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DC58CC" w:rsidTr="00AC6BF4">
        <w:tc>
          <w:tcPr>
            <w:tcW w:w="4788" w:type="dxa"/>
          </w:tcPr>
          <w:p w:rsidR="00DC58CC" w:rsidRDefault="00DC58CC" w:rsidP="00DC58CC">
            <w:pPr>
              <w:rPr>
                <w:b/>
                <w:color w:val="31849B" w:themeColor="accent5" w:themeShade="BF"/>
                <w:sz w:val="40"/>
                <w:szCs w:val="40"/>
              </w:rPr>
            </w:pPr>
            <w:r w:rsidRPr="00DC58CC">
              <w:rPr>
                <w:b/>
                <w:color w:val="31849B" w:themeColor="accent5" w:themeShade="BF"/>
                <w:sz w:val="40"/>
                <w:szCs w:val="40"/>
              </w:rPr>
              <w:t>BOSA signature solution</w:t>
            </w:r>
          </w:p>
          <w:p w:rsidR="00DC58CC" w:rsidRPr="00DC58CC" w:rsidRDefault="00DC58CC" w:rsidP="00AC6BF4">
            <w:pPr>
              <w:tabs>
                <w:tab w:val="left" w:pos="2968"/>
              </w:tabs>
              <w:rPr>
                <w:color w:val="31849B" w:themeColor="accent5" w:themeShade="BF"/>
                <w:sz w:val="36"/>
                <w:szCs w:val="36"/>
              </w:rPr>
            </w:pPr>
            <w:r w:rsidRPr="00DC58CC">
              <w:rPr>
                <w:color w:val="31849B" w:themeColor="accent5" w:themeShade="BF"/>
                <w:sz w:val="36"/>
                <w:szCs w:val="36"/>
              </w:rPr>
              <w:t>FPS information</w:t>
            </w:r>
            <w:r w:rsidR="00AC6BF4">
              <w:rPr>
                <w:color w:val="31849B" w:themeColor="accent5" w:themeShade="BF"/>
                <w:sz w:val="36"/>
                <w:szCs w:val="36"/>
              </w:rPr>
              <w:tab/>
            </w:r>
          </w:p>
        </w:tc>
        <w:tc>
          <w:tcPr>
            <w:tcW w:w="4788" w:type="dxa"/>
          </w:tcPr>
          <w:p w:rsidR="00DC58CC" w:rsidRDefault="00DC58CC" w:rsidP="001D6347">
            <w:pPr>
              <w:pStyle w:val="Title"/>
              <w:pBdr>
                <w:bottom w:val="none" w:sz="0" w:space="0" w:color="auto"/>
              </w:pBdr>
            </w:pPr>
            <w:r>
              <w:rPr>
                <w:noProof/>
              </w:rPr>
              <w:drawing>
                <wp:inline distT="0" distB="0" distL="0" distR="0">
                  <wp:extent cx="2713790" cy="814137"/>
                  <wp:effectExtent l="19050" t="0" r="0" b="0"/>
                  <wp:docPr id="1" name="Picture 0" descr="b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sa.png"/>
                          <pic:cNvPicPr/>
                        </pic:nvPicPr>
                        <pic:blipFill>
                          <a:blip r:embed="rId8"/>
                          <a:stretch>
                            <a:fillRect/>
                          </a:stretch>
                        </pic:blipFill>
                        <pic:spPr>
                          <a:xfrm>
                            <a:off x="0" y="0"/>
                            <a:ext cx="2713790" cy="814137"/>
                          </a:xfrm>
                          <a:prstGeom prst="rect">
                            <a:avLst/>
                          </a:prstGeom>
                        </pic:spPr>
                      </pic:pic>
                    </a:graphicData>
                  </a:graphic>
                </wp:inline>
              </w:drawing>
            </w:r>
          </w:p>
        </w:tc>
      </w:tr>
    </w:tbl>
    <w:p w:rsidR="00DC58CC" w:rsidRDefault="00DC58CC" w:rsidP="00DC58CC"/>
    <w:p w:rsidR="004019D4" w:rsidRPr="004019D4" w:rsidRDefault="004019D4" w:rsidP="004019D4">
      <w:pPr>
        <w:rPr>
          <w:b/>
          <w:color w:val="1F497D" w:themeColor="text2"/>
          <w:sz w:val="24"/>
          <w:szCs w:val="24"/>
        </w:rPr>
      </w:pPr>
      <w:r w:rsidRPr="004019D4">
        <w:rPr>
          <w:b/>
          <w:color w:val="1F497D" w:themeColor="text2"/>
          <w:sz w:val="24"/>
          <w:szCs w:val="24"/>
        </w:rPr>
        <w:t>Document history</w:t>
      </w:r>
    </w:p>
    <w:tbl>
      <w:tblPr>
        <w:tblStyle w:val="TableGrid"/>
        <w:tblW w:w="0" w:type="auto"/>
        <w:tblLook w:val="04A0"/>
      </w:tblPr>
      <w:tblGrid>
        <w:gridCol w:w="1384"/>
        <w:gridCol w:w="1418"/>
        <w:gridCol w:w="6520"/>
      </w:tblGrid>
      <w:tr w:rsidR="001D6347" w:rsidTr="00560EE7">
        <w:tc>
          <w:tcPr>
            <w:tcW w:w="1384" w:type="dxa"/>
          </w:tcPr>
          <w:p w:rsidR="001D6347" w:rsidRPr="00EB181A" w:rsidRDefault="001D6347" w:rsidP="001D6347">
            <w:pPr>
              <w:rPr>
                <w:b/>
                <w:i/>
              </w:rPr>
            </w:pPr>
            <w:r w:rsidRPr="00EB181A">
              <w:rPr>
                <w:b/>
                <w:i/>
              </w:rPr>
              <w:t>Date</w:t>
            </w:r>
          </w:p>
        </w:tc>
        <w:tc>
          <w:tcPr>
            <w:tcW w:w="1418" w:type="dxa"/>
          </w:tcPr>
          <w:p w:rsidR="001D6347" w:rsidRPr="00EB181A" w:rsidRDefault="001D6347" w:rsidP="001D6347">
            <w:pPr>
              <w:rPr>
                <w:b/>
                <w:i/>
              </w:rPr>
            </w:pPr>
            <w:r w:rsidRPr="00EB181A">
              <w:rPr>
                <w:b/>
                <w:i/>
              </w:rPr>
              <w:t>Author</w:t>
            </w:r>
          </w:p>
        </w:tc>
        <w:tc>
          <w:tcPr>
            <w:tcW w:w="6520" w:type="dxa"/>
          </w:tcPr>
          <w:p w:rsidR="001D6347" w:rsidRPr="00EB181A" w:rsidRDefault="001D6347" w:rsidP="001D6347">
            <w:pPr>
              <w:rPr>
                <w:b/>
                <w:i/>
              </w:rPr>
            </w:pPr>
            <w:r w:rsidRPr="00EB181A">
              <w:rPr>
                <w:b/>
                <w:i/>
              </w:rPr>
              <w:t>Comment</w:t>
            </w:r>
          </w:p>
        </w:tc>
      </w:tr>
      <w:tr w:rsidR="001D6347" w:rsidTr="00560EE7">
        <w:tc>
          <w:tcPr>
            <w:tcW w:w="1384" w:type="dxa"/>
          </w:tcPr>
          <w:p w:rsidR="001D6347" w:rsidRPr="00EB181A" w:rsidRDefault="00EB181A" w:rsidP="001D6347">
            <w:pPr>
              <w:rPr>
                <w:i/>
              </w:rPr>
            </w:pPr>
            <w:r w:rsidRPr="00EB181A">
              <w:rPr>
                <w:i/>
              </w:rPr>
              <w:t>25.02.2021</w:t>
            </w:r>
          </w:p>
        </w:tc>
        <w:tc>
          <w:tcPr>
            <w:tcW w:w="1418" w:type="dxa"/>
          </w:tcPr>
          <w:p w:rsidR="001D6347" w:rsidRPr="00EB181A" w:rsidRDefault="00EB181A" w:rsidP="001D6347">
            <w:pPr>
              <w:rPr>
                <w:i/>
              </w:rPr>
            </w:pPr>
            <w:r w:rsidRPr="00EB181A">
              <w:rPr>
                <w:i/>
              </w:rPr>
              <w:t>Zetes</w:t>
            </w:r>
          </w:p>
        </w:tc>
        <w:tc>
          <w:tcPr>
            <w:tcW w:w="6520" w:type="dxa"/>
          </w:tcPr>
          <w:p w:rsidR="001D6347" w:rsidRPr="00EB181A" w:rsidRDefault="00EB181A" w:rsidP="001D6347">
            <w:pPr>
              <w:rPr>
                <w:i/>
              </w:rPr>
            </w:pPr>
            <w:r w:rsidRPr="00EB181A">
              <w:rPr>
                <w:i/>
              </w:rPr>
              <w:t>Initial version</w:t>
            </w:r>
          </w:p>
        </w:tc>
      </w:tr>
      <w:tr w:rsidR="001D6347" w:rsidTr="00560EE7">
        <w:tc>
          <w:tcPr>
            <w:tcW w:w="1384" w:type="dxa"/>
          </w:tcPr>
          <w:p w:rsidR="001D6347" w:rsidRPr="00EB181A" w:rsidRDefault="00FF57D7" w:rsidP="001D6347">
            <w:pPr>
              <w:rPr>
                <w:i/>
              </w:rPr>
            </w:pPr>
            <w:r>
              <w:rPr>
                <w:i/>
              </w:rPr>
              <w:t>12</w:t>
            </w:r>
            <w:r w:rsidR="00DD03E7">
              <w:rPr>
                <w:i/>
              </w:rPr>
              <w:t>.03.2021</w:t>
            </w:r>
          </w:p>
        </w:tc>
        <w:tc>
          <w:tcPr>
            <w:tcW w:w="1418" w:type="dxa"/>
          </w:tcPr>
          <w:p w:rsidR="001D6347" w:rsidRPr="00EB181A" w:rsidRDefault="00DD03E7" w:rsidP="001D6347">
            <w:pPr>
              <w:rPr>
                <w:i/>
              </w:rPr>
            </w:pPr>
            <w:r>
              <w:rPr>
                <w:i/>
              </w:rPr>
              <w:t>Zetes</w:t>
            </w:r>
          </w:p>
        </w:tc>
        <w:tc>
          <w:tcPr>
            <w:tcW w:w="6520" w:type="dxa"/>
          </w:tcPr>
          <w:p w:rsidR="001D6347" w:rsidRPr="00EB181A" w:rsidRDefault="00DD03E7" w:rsidP="001D6347">
            <w:pPr>
              <w:rPr>
                <w:i/>
              </w:rPr>
            </w:pPr>
            <w:r>
              <w:rPr>
                <w:i/>
              </w:rPr>
              <w:t>Fixes in the JSON, updates in redirect and call back URLs</w:t>
            </w:r>
          </w:p>
        </w:tc>
      </w:tr>
      <w:tr w:rsidR="00EB181A" w:rsidTr="00560EE7">
        <w:tc>
          <w:tcPr>
            <w:tcW w:w="1384" w:type="dxa"/>
          </w:tcPr>
          <w:p w:rsidR="00EB181A" w:rsidRPr="00EB181A" w:rsidRDefault="00DC58CC" w:rsidP="001D6347">
            <w:pPr>
              <w:rPr>
                <w:i/>
              </w:rPr>
            </w:pPr>
            <w:r>
              <w:rPr>
                <w:i/>
              </w:rPr>
              <w:t>23.04.2021</w:t>
            </w:r>
          </w:p>
        </w:tc>
        <w:tc>
          <w:tcPr>
            <w:tcW w:w="1418" w:type="dxa"/>
          </w:tcPr>
          <w:p w:rsidR="00EB181A" w:rsidRPr="00EB181A" w:rsidRDefault="00DC58CC" w:rsidP="001D6347">
            <w:pPr>
              <w:rPr>
                <w:i/>
              </w:rPr>
            </w:pPr>
            <w:r>
              <w:rPr>
                <w:i/>
              </w:rPr>
              <w:t>Zetes</w:t>
            </w:r>
          </w:p>
        </w:tc>
        <w:tc>
          <w:tcPr>
            <w:tcW w:w="6520" w:type="dxa"/>
          </w:tcPr>
          <w:p w:rsidR="00EB181A" w:rsidRPr="00EB181A" w:rsidRDefault="002B465D" w:rsidP="001D6347">
            <w:pPr>
              <w:rPr>
                <w:i/>
              </w:rPr>
            </w:pPr>
            <w:r>
              <w:rPr>
                <w:i/>
              </w:rPr>
              <w:t>Changes in error handling in the callback to the FPS</w:t>
            </w:r>
          </w:p>
        </w:tc>
      </w:tr>
      <w:tr w:rsidR="00A566AD" w:rsidTr="00560EE7">
        <w:tc>
          <w:tcPr>
            <w:tcW w:w="1384" w:type="dxa"/>
          </w:tcPr>
          <w:p w:rsidR="00A566AD" w:rsidRDefault="00A566AD" w:rsidP="001D6347">
            <w:pPr>
              <w:rPr>
                <w:i/>
              </w:rPr>
            </w:pPr>
            <w:r>
              <w:rPr>
                <w:i/>
              </w:rPr>
              <w:t>11.05.2021</w:t>
            </w:r>
          </w:p>
        </w:tc>
        <w:tc>
          <w:tcPr>
            <w:tcW w:w="1418" w:type="dxa"/>
          </w:tcPr>
          <w:p w:rsidR="00A566AD" w:rsidRDefault="00A566AD" w:rsidP="001D6347">
            <w:pPr>
              <w:rPr>
                <w:i/>
              </w:rPr>
            </w:pPr>
            <w:r>
              <w:rPr>
                <w:i/>
              </w:rPr>
              <w:t>Zetes</w:t>
            </w:r>
          </w:p>
        </w:tc>
        <w:tc>
          <w:tcPr>
            <w:tcW w:w="6520" w:type="dxa"/>
          </w:tcPr>
          <w:p w:rsidR="00A566AD" w:rsidRDefault="00A566AD" w:rsidP="001D19CA">
            <w:pPr>
              <w:rPr>
                <w:i/>
              </w:rPr>
            </w:pPr>
            <w:r>
              <w:rPr>
                <w:i/>
              </w:rPr>
              <w:t xml:space="preserve">Added XLST info for viewing XML as HTML in the </w:t>
            </w:r>
            <w:r w:rsidR="001D19CA">
              <w:rPr>
                <w:i/>
              </w:rPr>
              <w:t>U</w:t>
            </w:r>
            <w:r>
              <w:rPr>
                <w:i/>
              </w:rPr>
              <w:t>ser’s browser</w:t>
            </w:r>
          </w:p>
        </w:tc>
      </w:tr>
    </w:tbl>
    <w:sdt>
      <w:sdtPr>
        <w:rPr>
          <w:rFonts w:asciiTheme="minorHAnsi" w:eastAsiaTheme="minorHAnsi" w:hAnsiTheme="minorHAnsi" w:cstheme="minorBidi"/>
          <w:b w:val="0"/>
          <w:bCs w:val="0"/>
          <w:color w:val="auto"/>
          <w:sz w:val="22"/>
          <w:szCs w:val="22"/>
        </w:rPr>
        <w:id w:val="238774"/>
        <w:docPartObj>
          <w:docPartGallery w:val="Table of Contents"/>
          <w:docPartUnique/>
        </w:docPartObj>
      </w:sdtPr>
      <w:sdtContent>
        <w:p w:rsidR="004019D4" w:rsidRDefault="004019D4">
          <w:pPr>
            <w:pStyle w:val="TOCHeading"/>
          </w:pPr>
          <w:r>
            <w:t>Summary</w:t>
          </w:r>
        </w:p>
        <w:p w:rsidR="00711C6E" w:rsidRPr="004019D4" w:rsidRDefault="004019D4" w:rsidP="00711C6E">
          <w:r>
            <w:t>This document is intended for an FPS (Federal Public Service) that wishes to integrate the BOSA signature solution.</w:t>
          </w:r>
          <w:r w:rsidR="00711C6E">
            <w:br/>
          </w:r>
          <w:r w:rsidR="00002431">
            <w:t xml:space="preserve">It allows </w:t>
          </w:r>
          <w:r w:rsidR="00711C6E">
            <w:t>users (</w:t>
          </w:r>
          <w:r w:rsidR="00002431">
            <w:t>Belgian citizens or residents</w:t>
          </w:r>
          <w:r w:rsidR="00711C6E">
            <w:t>)</w:t>
          </w:r>
          <w:r w:rsidR="00002431">
            <w:t xml:space="preserve"> who are surfing on the FPS website to sign a document with their eID or foreigner card. This document, for example a PDF or XML, has been prepared or created by the FPS.</w:t>
          </w:r>
          <w:r w:rsidR="00711C6E">
            <w:br/>
            <w:t>The whole signing process is handled by BOSA. The FPS only has to upload the unsigned document to BOSA, redirect the user to BOSA and wait for a callback</w:t>
          </w:r>
          <w:r w:rsidR="00B30F2B">
            <w:t>;</w:t>
          </w:r>
          <w:r w:rsidR="00711C6E">
            <w:t xml:space="preserve"> </w:t>
          </w:r>
          <w:r w:rsidR="00B30F2B">
            <w:t>then</w:t>
          </w:r>
          <w:r w:rsidR="00711C6E">
            <w:t xml:space="preserve"> the signed document can be download</w:t>
          </w:r>
          <w:r w:rsidR="00B30F2B">
            <w:t>ed</w:t>
          </w:r>
          <w:r w:rsidR="00711C6E">
            <w:t>.</w:t>
          </w:r>
        </w:p>
        <w:p w:rsidR="00DC58CC" w:rsidRDefault="00DC58CC">
          <w:pPr>
            <w:pStyle w:val="TOCHeading"/>
          </w:pPr>
          <w:r>
            <w:t>Contents</w:t>
          </w:r>
        </w:p>
        <w:p w:rsidR="007F54FB" w:rsidRDefault="001B7B0B">
          <w:pPr>
            <w:pStyle w:val="TOC1"/>
            <w:tabs>
              <w:tab w:val="right" w:leader="dot" w:pos="9350"/>
            </w:tabs>
            <w:rPr>
              <w:rFonts w:eastAsiaTheme="minorEastAsia"/>
              <w:noProof/>
            </w:rPr>
          </w:pPr>
          <w:r>
            <w:fldChar w:fldCharType="begin"/>
          </w:r>
          <w:r w:rsidR="00DC58CC">
            <w:instrText xml:space="preserve"> TOC \o "1-3" \h \z \u </w:instrText>
          </w:r>
          <w:r>
            <w:fldChar w:fldCharType="separate"/>
          </w:r>
          <w:hyperlink w:anchor="_Toc71634305" w:history="1">
            <w:r w:rsidR="007F54FB" w:rsidRPr="004423F1">
              <w:rPr>
                <w:rStyle w:val="Hyperlink"/>
                <w:noProof/>
              </w:rPr>
              <w:t>1. Introduction</w:t>
            </w:r>
            <w:r w:rsidR="007F54FB">
              <w:rPr>
                <w:noProof/>
                <w:webHidden/>
              </w:rPr>
              <w:tab/>
            </w:r>
            <w:r w:rsidR="007F54FB">
              <w:rPr>
                <w:noProof/>
                <w:webHidden/>
              </w:rPr>
              <w:fldChar w:fldCharType="begin"/>
            </w:r>
            <w:r w:rsidR="007F54FB">
              <w:rPr>
                <w:noProof/>
                <w:webHidden/>
              </w:rPr>
              <w:instrText xml:space="preserve"> PAGEREF _Toc71634305 \h </w:instrText>
            </w:r>
            <w:r w:rsidR="007F54FB">
              <w:rPr>
                <w:noProof/>
                <w:webHidden/>
              </w:rPr>
            </w:r>
            <w:r w:rsidR="007F54FB">
              <w:rPr>
                <w:noProof/>
                <w:webHidden/>
              </w:rPr>
              <w:fldChar w:fldCharType="separate"/>
            </w:r>
            <w:r w:rsidR="007F54FB">
              <w:rPr>
                <w:noProof/>
                <w:webHidden/>
              </w:rPr>
              <w:t>2</w:t>
            </w:r>
            <w:r w:rsidR="007F54FB">
              <w:rPr>
                <w:noProof/>
                <w:webHidden/>
              </w:rPr>
              <w:fldChar w:fldCharType="end"/>
            </w:r>
          </w:hyperlink>
        </w:p>
        <w:p w:rsidR="007F54FB" w:rsidRDefault="007F54FB">
          <w:pPr>
            <w:pStyle w:val="TOC1"/>
            <w:tabs>
              <w:tab w:val="right" w:leader="dot" w:pos="9350"/>
            </w:tabs>
            <w:rPr>
              <w:rFonts w:eastAsiaTheme="minorEastAsia"/>
              <w:noProof/>
            </w:rPr>
          </w:pPr>
          <w:hyperlink w:anchor="_Toc71634306" w:history="1">
            <w:r w:rsidRPr="004423F1">
              <w:rPr>
                <w:rStyle w:val="Hyperlink"/>
                <w:noProof/>
              </w:rPr>
              <w:t>2. Details</w:t>
            </w:r>
            <w:r>
              <w:rPr>
                <w:noProof/>
                <w:webHidden/>
              </w:rPr>
              <w:tab/>
            </w:r>
            <w:r>
              <w:rPr>
                <w:noProof/>
                <w:webHidden/>
              </w:rPr>
              <w:fldChar w:fldCharType="begin"/>
            </w:r>
            <w:r>
              <w:rPr>
                <w:noProof/>
                <w:webHidden/>
              </w:rPr>
              <w:instrText xml:space="preserve"> PAGEREF _Toc71634306 \h </w:instrText>
            </w:r>
            <w:r>
              <w:rPr>
                <w:noProof/>
                <w:webHidden/>
              </w:rPr>
            </w:r>
            <w:r>
              <w:rPr>
                <w:noProof/>
                <w:webHidden/>
              </w:rPr>
              <w:fldChar w:fldCharType="separate"/>
            </w:r>
            <w:r>
              <w:rPr>
                <w:noProof/>
                <w:webHidden/>
              </w:rPr>
              <w:t>3</w:t>
            </w:r>
            <w:r>
              <w:rPr>
                <w:noProof/>
                <w:webHidden/>
              </w:rPr>
              <w:fldChar w:fldCharType="end"/>
            </w:r>
          </w:hyperlink>
        </w:p>
        <w:p w:rsidR="007F54FB" w:rsidRDefault="007F54FB">
          <w:pPr>
            <w:pStyle w:val="TOC2"/>
            <w:tabs>
              <w:tab w:val="right" w:leader="dot" w:pos="9350"/>
            </w:tabs>
            <w:rPr>
              <w:rFonts w:eastAsiaTheme="minorEastAsia"/>
              <w:noProof/>
            </w:rPr>
          </w:pPr>
          <w:hyperlink w:anchor="_Toc71634307" w:history="1">
            <w:r w:rsidRPr="004423F1">
              <w:rPr>
                <w:rStyle w:val="Hyperlink"/>
                <w:noProof/>
              </w:rPr>
              <w:t>2.1. BOSA S3 server</w:t>
            </w:r>
            <w:r>
              <w:rPr>
                <w:noProof/>
                <w:webHidden/>
              </w:rPr>
              <w:tab/>
            </w:r>
            <w:r>
              <w:rPr>
                <w:noProof/>
                <w:webHidden/>
              </w:rPr>
              <w:fldChar w:fldCharType="begin"/>
            </w:r>
            <w:r>
              <w:rPr>
                <w:noProof/>
                <w:webHidden/>
              </w:rPr>
              <w:instrText xml:space="preserve"> PAGEREF _Toc71634307 \h </w:instrText>
            </w:r>
            <w:r>
              <w:rPr>
                <w:noProof/>
                <w:webHidden/>
              </w:rPr>
            </w:r>
            <w:r>
              <w:rPr>
                <w:noProof/>
                <w:webHidden/>
              </w:rPr>
              <w:fldChar w:fldCharType="separate"/>
            </w:r>
            <w:r>
              <w:rPr>
                <w:noProof/>
                <w:webHidden/>
              </w:rPr>
              <w:t>3</w:t>
            </w:r>
            <w:r>
              <w:rPr>
                <w:noProof/>
                <w:webHidden/>
              </w:rPr>
              <w:fldChar w:fldCharType="end"/>
            </w:r>
          </w:hyperlink>
        </w:p>
        <w:p w:rsidR="007F54FB" w:rsidRDefault="007F54FB">
          <w:pPr>
            <w:pStyle w:val="TOC2"/>
            <w:tabs>
              <w:tab w:val="right" w:leader="dot" w:pos="9350"/>
            </w:tabs>
            <w:rPr>
              <w:rFonts w:eastAsiaTheme="minorEastAsia"/>
              <w:noProof/>
            </w:rPr>
          </w:pPr>
          <w:hyperlink w:anchor="_Toc71634308" w:history="1">
            <w:r w:rsidRPr="004423F1">
              <w:rPr>
                <w:rStyle w:val="Hyperlink"/>
                <w:noProof/>
              </w:rPr>
              <w:t>2.2. The getToken call</w:t>
            </w:r>
            <w:r>
              <w:rPr>
                <w:noProof/>
                <w:webHidden/>
              </w:rPr>
              <w:tab/>
            </w:r>
            <w:r>
              <w:rPr>
                <w:noProof/>
                <w:webHidden/>
              </w:rPr>
              <w:fldChar w:fldCharType="begin"/>
            </w:r>
            <w:r>
              <w:rPr>
                <w:noProof/>
                <w:webHidden/>
              </w:rPr>
              <w:instrText xml:space="preserve"> PAGEREF _Toc71634308 \h </w:instrText>
            </w:r>
            <w:r>
              <w:rPr>
                <w:noProof/>
                <w:webHidden/>
              </w:rPr>
            </w:r>
            <w:r>
              <w:rPr>
                <w:noProof/>
                <w:webHidden/>
              </w:rPr>
              <w:fldChar w:fldCharType="separate"/>
            </w:r>
            <w:r>
              <w:rPr>
                <w:noProof/>
                <w:webHidden/>
              </w:rPr>
              <w:t>3</w:t>
            </w:r>
            <w:r>
              <w:rPr>
                <w:noProof/>
                <w:webHidden/>
              </w:rPr>
              <w:fldChar w:fldCharType="end"/>
            </w:r>
          </w:hyperlink>
        </w:p>
        <w:p w:rsidR="007F54FB" w:rsidRDefault="007F54FB">
          <w:pPr>
            <w:pStyle w:val="TOC2"/>
            <w:tabs>
              <w:tab w:val="right" w:leader="dot" w:pos="9350"/>
            </w:tabs>
            <w:rPr>
              <w:rFonts w:eastAsiaTheme="minorEastAsia"/>
              <w:noProof/>
            </w:rPr>
          </w:pPr>
          <w:hyperlink w:anchor="_Toc71634309" w:history="1">
            <w:r w:rsidRPr="004423F1">
              <w:rPr>
                <w:rStyle w:val="Hyperlink"/>
                <w:noProof/>
              </w:rPr>
              <w:t>2.3. The HTTP redirect</w:t>
            </w:r>
            <w:r>
              <w:rPr>
                <w:noProof/>
                <w:webHidden/>
              </w:rPr>
              <w:tab/>
            </w:r>
            <w:r>
              <w:rPr>
                <w:noProof/>
                <w:webHidden/>
              </w:rPr>
              <w:fldChar w:fldCharType="begin"/>
            </w:r>
            <w:r>
              <w:rPr>
                <w:noProof/>
                <w:webHidden/>
              </w:rPr>
              <w:instrText xml:space="preserve"> PAGEREF _Toc71634309 \h </w:instrText>
            </w:r>
            <w:r>
              <w:rPr>
                <w:noProof/>
                <w:webHidden/>
              </w:rPr>
            </w:r>
            <w:r>
              <w:rPr>
                <w:noProof/>
                <w:webHidden/>
              </w:rPr>
              <w:fldChar w:fldCharType="separate"/>
            </w:r>
            <w:r>
              <w:rPr>
                <w:noProof/>
                <w:webHidden/>
              </w:rPr>
              <w:t>4</w:t>
            </w:r>
            <w:r>
              <w:rPr>
                <w:noProof/>
                <w:webHidden/>
              </w:rPr>
              <w:fldChar w:fldCharType="end"/>
            </w:r>
          </w:hyperlink>
        </w:p>
        <w:p w:rsidR="007F54FB" w:rsidRDefault="007F54FB">
          <w:pPr>
            <w:pStyle w:val="TOC2"/>
            <w:tabs>
              <w:tab w:val="right" w:leader="dot" w:pos="9350"/>
            </w:tabs>
            <w:rPr>
              <w:rFonts w:eastAsiaTheme="minorEastAsia"/>
              <w:noProof/>
            </w:rPr>
          </w:pPr>
          <w:hyperlink w:anchor="_Toc71634310" w:history="1">
            <w:r w:rsidRPr="004423F1">
              <w:rPr>
                <w:rStyle w:val="Hyperlink"/>
                <w:noProof/>
              </w:rPr>
              <w:t>2.4. The callback to the FPS</w:t>
            </w:r>
            <w:r>
              <w:rPr>
                <w:noProof/>
                <w:webHidden/>
              </w:rPr>
              <w:tab/>
            </w:r>
            <w:r>
              <w:rPr>
                <w:noProof/>
                <w:webHidden/>
              </w:rPr>
              <w:fldChar w:fldCharType="begin"/>
            </w:r>
            <w:r>
              <w:rPr>
                <w:noProof/>
                <w:webHidden/>
              </w:rPr>
              <w:instrText xml:space="preserve"> PAGEREF _Toc71634310 \h </w:instrText>
            </w:r>
            <w:r>
              <w:rPr>
                <w:noProof/>
                <w:webHidden/>
              </w:rPr>
            </w:r>
            <w:r>
              <w:rPr>
                <w:noProof/>
                <w:webHidden/>
              </w:rPr>
              <w:fldChar w:fldCharType="separate"/>
            </w:r>
            <w:r>
              <w:rPr>
                <w:noProof/>
                <w:webHidden/>
              </w:rPr>
              <w:t>4</w:t>
            </w:r>
            <w:r>
              <w:rPr>
                <w:noProof/>
                <w:webHidden/>
              </w:rPr>
              <w:fldChar w:fldCharType="end"/>
            </w:r>
          </w:hyperlink>
        </w:p>
        <w:p w:rsidR="007F54FB" w:rsidRDefault="007F54FB">
          <w:pPr>
            <w:pStyle w:val="TOC1"/>
            <w:tabs>
              <w:tab w:val="right" w:leader="dot" w:pos="9350"/>
            </w:tabs>
            <w:rPr>
              <w:rFonts w:eastAsiaTheme="minorEastAsia"/>
              <w:noProof/>
            </w:rPr>
          </w:pPr>
          <w:hyperlink w:anchor="_Toc71634311" w:history="1">
            <w:r w:rsidRPr="004423F1">
              <w:rPr>
                <w:rStyle w:val="Hyperlink"/>
                <w:noProof/>
              </w:rPr>
              <w:t>3. Sample/test FPS code and service</w:t>
            </w:r>
            <w:r>
              <w:rPr>
                <w:noProof/>
                <w:webHidden/>
              </w:rPr>
              <w:tab/>
            </w:r>
            <w:r>
              <w:rPr>
                <w:noProof/>
                <w:webHidden/>
              </w:rPr>
              <w:fldChar w:fldCharType="begin"/>
            </w:r>
            <w:r>
              <w:rPr>
                <w:noProof/>
                <w:webHidden/>
              </w:rPr>
              <w:instrText xml:space="preserve"> PAGEREF _Toc71634311 \h </w:instrText>
            </w:r>
            <w:r>
              <w:rPr>
                <w:noProof/>
                <w:webHidden/>
              </w:rPr>
            </w:r>
            <w:r>
              <w:rPr>
                <w:noProof/>
                <w:webHidden/>
              </w:rPr>
              <w:fldChar w:fldCharType="separate"/>
            </w:r>
            <w:r>
              <w:rPr>
                <w:noProof/>
                <w:webHidden/>
              </w:rPr>
              <w:t>5</w:t>
            </w:r>
            <w:r>
              <w:rPr>
                <w:noProof/>
                <w:webHidden/>
              </w:rPr>
              <w:fldChar w:fldCharType="end"/>
            </w:r>
          </w:hyperlink>
        </w:p>
        <w:p w:rsidR="007F54FB" w:rsidRDefault="007F54FB">
          <w:pPr>
            <w:pStyle w:val="TOC1"/>
            <w:tabs>
              <w:tab w:val="right" w:leader="dot" w:pos="9350"/>
            </w:tabs>
            <w:rPr>
              <w:rFonts w:eastAsiaTheme="minorEastAsia"/>
              <w:noProof/>
            </w:rPr>
          </w:pPr>
          <w:hyperlink w:anchor="_Toc71634312" w:history="1">
            <w:r w:rsidRPr="004423F1">
              <w:rPr>
                <w:rStyle w:val="Hyperlink"/>
                <w:noProof/>
              </w:rPr>
              <w:t>References</w:t>
            </w:r>
            <w:r>
              <w:rPr>
                <w:noProof/>
                <w:webHidden/>
              </w:rPr>
              <w:tab/>
            </w:r>
            <w:r>
              <w:rPr>
                <w:noProof/>
                <w:webHidden/>
              </w:rPr>
              <w:fldChar w:fldCharType="begin"/>
            </w:r>
            <w:r>
              <w:rPr>
                <w:noProof/>
                <w:webHidden/>
              </w:rPr>
              <w:instrText xml:space="preserve"> PAGEREF _Toc71634312 \h </w:instrText>
            </w:r>
            <w:r>
              <w:rPr>
                <w:noProof/>
                <w:webHidden/>
              </w:rPr>
            </w:r>
            <w:r>
              <w:rPr>
                <w:noProof/>
                <w:webHidden/>
              </w:rPr>
              <w:fldChar w:fldCharType="separate"/>
            </w:r>
            <w:r>
              <w:rPr>
                <w:noProof/>
                <w:webHidden/>
              </w:rPr>
              <w:t>6</w:t>
            </w:r>
            <w:r>
              <w:rPr>
                <w:noProof/>
                <w:webHidden/>
              </w:rPr>
              <w:fldChar w:fldCharType="end"/>
            </w:r>
          </w:hyperlink>
        </w:p>
        <w:p w:rsidR="00DC58CC" w:rsidRDefault="001B7B0B">
          <w:r>
            <w:fldChar w:fldCharType="end"/>
          </w:r>
        </w:p>
      </w:sdtContent>
    </w:sdt>
    <w:p w:rsidR="00002431" w:rsidRDefault="00002431">
      <w:pPr>
        <w:rPr>
          <w:rFonts w:asciiTheme="majorHAnsi" w:eastAsiaTheme="majorEastAsia" w:hAnsiTheme="majorHAnsi" w:cstheme="majorBidi"/>
          <w:b/>
          <w:bCs/>
          <w:color w:val="365F91" w:themeColor="accent1" w:themeShade="BF"/>
          <w:sz w:val="28"/>
          <w:szCs w:val="28"/>
        </w:rPr>
      </w:pPr>
      <w:r>
        <w:br w:type="page"/>
      </w:r>
    </w:p>
    <w:p w:rsidR="00002431" w:rsidRDefault="00002431" w:rsidP="001D6347">
      <w:pPr>
        <w:pStyle w:val="Heading1"/>
      </w:pPr>
    </w:p>
    <w:p w:rsidR="001D6347" w:rsidRDefault="003A3D56" w:rsidP="001D6347">
      <w:pPr>
        <w:pStyle w:val="Heading1"/>
      </w:pPr>
      <w:bookmarkStart w:id="0" w:name="_Toc71634305"/>
      <w:r>
        <w:t xml:space="preserve">1. </w:t>
      </w:r>
      <w:r w:rsidR="001D6347">
        <w:t>Introduction</w:t>
      </w:r>
      <w:bookmarkEnd w:id="0"/>
    </w:p>
    <w:p w:rsidR="00DC58CC" w:rsidRPr="00DC58CC" w:rsidRDefault="00DC58CC" w:rsidP="00DC58CC">
      <w:r>
        <w:t xml:space="preserve">The goal of this document is to profile </w:t>
      </w:r>
    </w:p>
    <w:p w:rsidR="001D6347" w:rsidRDefault="001D6347" w:rsidP="001D6347">
      <w:r>
        <w:t>The BOSA signature solution consists of 3 parties:</w:t>
      </w:r>
    </w:p>
    <w:p w:rsidR="001D6347" w:rsidRDefault="001D6347" w:rsidP="001D6347">
      <w:pPr>
        <w:pStyle w:val="ListParagraph"/>
        <w:numPr>
          <w:ilvl w:val="0"/>
          <w:numId w:val="1"/>
        </w:numPr>
      </w:pPr>
      <w:r>
        <w:t xml:space="preserve">An </w:t>
      </w:r>
      <w:r w:rsidRPr="001D6347">
        <w:rPr>
          <w:b/>
        </w:rPr>
        <w:t>FPS</w:t>
      </w:r>
      <w:r>
        <w:t xml:space="preserve"> that wants a User to sign a document with his/her eID/foreigner card</w:t>
      </w:r>
    </w:p>
    <w:p w:rsidR="001D6347" w:rsidRDefault="001D6347" w:rsidP="001D6347">
      <w:pPr>
        <w:pStyle w:val="ListParagraph"/>
        <w:numPr>
          <w:ilvl w:val="0"/>
          <w:numId w:val="1"/>
        </w:numPr>
      </w:pPr>
      <w:r>
        <w:t xml:space="preserve">A </w:t>
      </w:r>
      <w:r w:rsidRPr="001D6347">
        <w:rPr>
          <w:b/>
        </w:rPr>
        <w:t>User</w:t>
      </w:r>
      <w:r>
        <w:t xml:space="preserve"> </w:t>
      </w:r>
      <w:r w:rsidR="00711C6E">
        <w:t xml:space="preserve">(citizen, resident) </w:t>
      </w:r>
      <w:r>
        <w:t>with his/her PC, surfing on the FPS website</w:t>
      </w:r>
    </w:p>
    <w:p w:rsidR="001D6347" w:rsidRDefault="001D6347" w:rsidP="001D6347">
      <w:pPr>
        <w:pStyle w:val="ListParagraph"/>
        <w:numPr>
          <w:ilvl w:val="0"/>
          <w:numId w:val="1"/>
        </w:numPr>
      </w:pPr>
      <w:r w:rsidRPr="001D6347">
        <w:rPr>
          <w:b/>
        </w:rPr>
        <w:t>BOSA</w:t>
      </w:r>
      <w:r>
        <w:t>, who offers the signing services</w:t>
      </w:r>
    </w:p>
    <w:p w:rsidR="001D6347" w:rsidRDefault="001D6347" w:rsidP="001D6347">
      <w:r>
        <w:t>The flow goes as follows:</w:t>
      </w:r>
    </w:p>
    <w:p w:rsidR="001D6347" w:rsidRDefault="00F05E92" w:rsidP="00F05E92">
      <w:pPr>
        <w:pStyle w:val="ListParagraph"/>
        <w:numPr>
          <w:ilvl w:val="0"/>
          <w:numId w:val="3"/>
        </w:numPr>
      </w:pPr>
      <w:r>
        <w:t>T</w:t>
      </w:r>
      <w:r w:rsidR="00EB181A">
        <w:t>he User is surfing on the FPS website</w:t>
      </w:r>
    </w:p>
    <w:p w:rsidR="00EB181A" w:rsidRDefault="00EB181A" w:rsidP="00F05E92">
      <w:pPr>
        <w:pStyle w:val="ListParagraph"/>
        <w:numPr>
          <w:ilvl w:val="0"/>
          <w:numId w:val="3"/>
        </w:numPr>
      </w:pPr>
      <w:r>
        <w:t>The FPS creates a doc</w:t>
      </w:r>
      <w:r w:rsidR="00070A92">
        <w:t>ument (to be signed by the User</w:t>
      </w:r>
      <w:r>
        <w:t>) and uploads it to the BOSA S3 server</w:t>
      </w:r>
      <w:r w:rsidR="00A566AD">
        <w:br/>
        <w:t>In case of an XML document, a corresponding XSLT file can optionally be uploaded too</w:t>
      </w:r>
    </w:p>
    <w:p w:rsidR="00EB181A" w:rsidRDefault="00EB181A" w:rsidP="00F05E92">
      <w:pPr>
        <w:pStyle w:val="ListParagraph"/>
        <w:numPr>
          <w:ilvl w:val="0"/>
          <w:numId w:val="3"/>
        </w:numPr>
      </w:pPr>
      <w:r>
        <w:t>The FPS sends a ‘</w:t>
      </w:r>
      <w:proofErr w:type="spellStart"/>
      <w:r>
        <w:t>getToken</w:t>
      </w:r>
      <w:proofErr w:type="spellEnd"/>
      <w:r>
        <w:t>’ request to the BOSA DSS server</w:t>
      </w:r>
      <w:r w:rsidR="00C8164E">
        <w:t xml:space="preserve"> and gets back a </w:t>
      </w:r>
      <w:r w:rsidR="00C8164E" w:rsidRPr="00C8164E">
        <w:rPr>
          <w:i/>
        </w:rPr>
        <w:t>token</w:t>
      </w:r>
    </w:p>
    <w:p w:rsidR="00EB181A" w:rsidRDefault="00EB181A" w:rsidP="00F05E92">
      <w:pPr>
        <w:pStyle w:val="ListParagraph"/>
        <w:numPr>
          <w:ilvl w:val="0"/>
          <w:numId w:val="3"/>
        </w:numPr>
      </w:pPr>
      <w:r>
        <w:t>The FPS redirects the User to the BOSA DSS front-end server</w:t>
      </w:r>
      <w:r w:rsidR="00C8164E">
        <w:t xml:space="preserve">, this HTTP redirect includes the token and a </w:t>
      </w:r>
      <w:r w:rsidR="00C8164E" w:rsidRPr="00C8164E">
        <w:rPr>
          <w:i/>
        </w:rPr>
        <w:t>callback URL</w:t>
      </w:r>
    </w:p>
    <w:p w:rsidR="00F05E92" w:rsidRDefault="00F05E92" w:rsidP="00F05E92">
      <w:pPr>
        <w:pStyle w:val="ListParagraph"/>
        <w:numPr>
          <w:ilvl w:val="0"/>
          <w:numId w:val="3"/>
        </w:numPr>
      </w:pPr>
      <w:r>
        <w:t xml:space="preserve">The actual signature process </w:t>
      </w:r>
      <w:r w:rsidR="00BD3203">
        <w:t xml:space="preserve">is done </w:t>
      </w:r>
      <w:r>
        <w:t>between the User and BOSA, at the end a signed document is put on the BOSA S2 server</w:t>
      </w:r>
    </w:p>
    <w:p w:rsidR="00F05E92" w:rsidRDefault="00BD3203" w:rsidP="00F05E92">
      <w:pPr>
        <w:pStyle w:val="ListParagraph"/>
        <w:numPr>
          <w:ilvl w:val="0"/>
          <w:numId w:val="3"/>
        </w:numPr>
      </w:pPr>
      <w:r>
        <w:t>A callback to the FPS is done</w:t>
      </w:r>
    </w:p>
    <w:p w:rsidR="00C8164E" w:rsidRDefault="00BD3203" w:rsidP="00F05E92">
      <w:pPr>
        <w:pStyle w:val="ListParagraph"/>
        <w:numPr>
          <w:ilvl w:val="0"/>
          <w:numId w:val="3"/>
        </w:numPr>
      </w:pPr>
      <w:r>
        <w:t>The FP</w:t>
      </w:r>
      <w:r w:rsidR="00C8164E">
        <w:t>S downloads the signed document</w:t>
      </w:r>
    </w:p>
    <w:p w:rsidR="00BD3203" w:rsidRDefault="00C8164E" w:rsidP="00F05E92">
      <w:pPr>
        <w:pStyle w:val="ListParagraph"/>
        <w:numPr>
          <w:ilvl w:val="0"/>
          <w:numId w:val="3"/>
        </w:numPr>
      </w:pPr>
      <w:r>
        <w:t>The FPS d</w:t>
      </w:r>
      <w:r w:rsidR="00BD3203">
        <w:t>eletes the unsigned and signed documents</w:t>
      </w:r>
    </w:p>
    <w:p w:rsidR="00BD3203" w:rsidRDefault="003A3D56" w:rsidP="003A3D56">
      <w:pPr>
        <w:ind w:left="720"/>
      </w:pPr>
      <w:r>
        <w:rPr>
          <w:noProof/>
        </w:rPr>
        <w:drawing>
          <wp:inline distT="0" distB="0" distL="0" distR="0">
            <wp:extent cx="5311746" cy="3228474"/>
            <wp:effectExtent l="19050" t="0" r="3204" b="0"/>
            <wp:docPr id="2" name="Picture 1" descr="flow_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FPS.png"/>
                    <pic:cNvPicPr/>
                  </pic:nvPicPr>
                  <pic:blipFill>
                    <a:blip r:embed="rId9"/>
                    <a:stretch>
                      <a:fillRect/>
                    </a:stretch>
                  </pic:blipFill>
                  <pic:spPr>
                    <a:xfrm>
                      <a:off x="0" y="0"/>
                      <a:ext cx="5313379" cy="3229467"/>
                    </a:xfrm>
                    <a:prstGeom prst="rect">
                      <a:avLst/>
                    </a:prstGeom>
                  </pic:spPr>
                </pic:pic>
              </a:graphicData>
            </a:graphic>
          </wp:inline>
        </w:drawing>
      </w:r>
    </w:p>
    <w:p w:rsidR="003A3D56" w:rsidRDefault="003A3D56" w:rsidP="003A3D56">
      <w:pPr>
        <w:pStyle w:val="Heading1"/>
      </w:pPr>
      <w:bookmarkStart w:id="1" w:name="_Toc71634306"/>
      <w:r>
        <w:lastRenderedPageBreak/>
        <w:t>2. Details</w:t>
      </w:r>
      <w:bookmarkEnd w:id="1"/>
    </w:p>
    <w:p w:rsidR="003A3D56" w:rsidRDefault="003A3D56" w:rsidP="003A3D56">
      <w:pPr>
        <w:pStyle w:val="Heading2"/>
      </w:pPr>
      <w:bookmarkStart w:id="2" w:name="_Toc71634307"/>
      <w:r>
        <w:t>2.1. BOSA S3 server</w:t>
      </w:r>
      <w:bookmarkEnd w:id="2"/>
    </w:p>
    <w:p w:rsidR="003A3D56" w:rsidRDefault="003A3D56" w:rsidP="003A3D56">
      <w:r>
        <w:t>BOSA</w:t>
      </w:r>
      <w:r w:rsidR="00A72FC0">
        <w:t xml:space="preserve"> provides an Amazon S3 compati</w:t>
      </w:r>
      <w:r>
        <w:t xml:space="preserve">ble server: </w:t>
      </w:r>
      <w:proofErr w:type="spellStart"/>
      <w:r>
        <w:t>MinIO</w:t>
      </w:r>
      <w:proofErr w:type="spellEnd"/>
      <w:r>
        <w:t xml:space="preserve"> [1].</w:t>
      </w:r>
    </w:p>
    <w:p w:rsidR="003A3D56" w:rsidRDefault="003A3D56" w:rsidP="003A3D56">
      <w:r>
        <w:t>The FPS uses this server to:</w:t>
      </w:r>
    </w:p>
    <w:p w:rsidR="003A3D56" w:rsidRDefault="003A3D56" w:rsidP="003A3D56">
      <w:pPr>
        <w:pStyle w:val="ListParagraph"/>
        <w:numPr>
          <w:ilvl w:val="0"/>
          <w:numId w:val="4"/>
        </w:numPr>
      </w:pPr>
      <w:r>
        <w:t>Upload unsigned documents</w:t>
      </w:r>
      <w:r w:rsidR="00A566AD">
        <w:t xml:space="preserve"> and XSLT files</w:t>
      </w:r>
    </w:p>
    <w:p w:rsidR="003A3D56" w:rsidRDefault="003A3D56" w:rsidP="003A3D56">
      <w:pPr>
        <w:pStyle w:val="ListParagraph"/>
        <w:numPr>
          <w:ilvl w:val="0"/>
          <w:numId w:val="4"/>
        </w:numPr>
      </w:pPr>
      <w:r>
        <w:t>Download signed documents</w:t>
      </w:r>
    </w:p>
    <w:p w:rsidR="003A3D56" w:rsidRDefault="003A3D56" w:rsidP="003A3D56">
      <w:pPr>
        <w:pStyle w:val="ListParagraph"/>
        <w:numPr>
          <w:ilvl w:val="0"/>
          <w:numId w:val="4"/>
        </w:numPr>
      </w:pPr>
      <w:r>
        <w:t>Delete the unsigned and signed documents</w:t>
      </w:r>
    </w:p>
    <w:p w:rsidR="00E935AD" w:rsidRDefault="00E935AD" w:rsidP="003A3D56">
      <w:r>
        <w:t xml:space="preserve">When the FPS registers for the signature solution, it receives a username and password for this BOSA S3 server. </w:t>
      </w:r>
      <w:r w:rsidR="00711A91">
        <w:t>With this, the FPS</w:t>
      </w:r>
      <w:r>
        <w:t xml:space="preserve"> can t</w:t>
      </w:r>
      <w:r w:rsidR="0063387E">
        <w:t xml:space="preserve">hen </w:t>
      </w:r>
      <w:proofErr w:type="gramStart"/>
      <w:r w:rsidR="0063387E">
        <w:t>upload</w:t>
      </w:r>
      <w:proofErr w:type="gramEnd"/>
      <w:r w:rsidR="0063387E">
        <w:t>, download and delete document</w:t>
      </w:r>
      <w:r w:rsidR="00711A91">
        <w:t>s</w:t>
      </w:r>
      <w:r>
        <w:t>.</w:t>
      </w:r>
    </w:p>
    <w:p w:rsidR="00E935AD" w:rsidRPr="00B63678" w:rsidRDefault="00E935AD" w:rsidP="003A3D56">
      <w:pPr>
        <w:rPr>
          <w:i/>
          <w:color w:val="FF0000"/>
        </w:rPr>
      </w:pPr>
      <w:r w:rsidRPr="00B63678">
        <w:rPr>
          <w:i/>
          <w:color w:val="FF0000"/>
        </w:rPr>
        <w:t>It is important to note that this BOSA S3 server is not intended for long time storage: the space allocated to an FPS is limited, and the FPS itself is responsible for timely deleting documents that are no longer needed.</w:t>
      </w:r>
    </w:p>
    <w:p w:rsidR="003A3D56" w:rsidRDefault="00E935AD" w:rsidP="003A3D56">
      <w:r>
        <w:t>There are free client SD</w:t>
      </w:r>
      <w:r w:rsidR="00916A0B">
        <w:t>Ks available for several langua</w:t>
      </w:r>
      <w:r>
        <w:t>ges (Java, python, .</w:t>
      </w:r>
      <w:proofErr w:type="gramStart"/>
      <w:r>
        <w:t>NET, …)</w:t>
      </w:r>
      <w:proofErr w:type="gramEnd"/>
      <w:r>
        <w:t xml:space="preserve"> on [2]</w:t>
      </w:r>
      <w:r w:rsidR="00B63678">
        <w:t>.</w:t>
      </w:r>
      <w:r w:rsidR="00B63678">
        <w:br/>
        <w:t>An FPS can use these to implement the upload/download/delete calls</w:t>
      </w:r>
      <w:r w:rsidR="0092486D">
        <w:t>.</w:t>
      </w:r>
    </w:p>
    <w:p w:rsidR="00B63678" w:rsidRDefault="00B63678" w:rsidP="003A3D56">
      <w:r>
        <w:t>Implementation note: to connect to an S3 server, typically 3 things are needed: a ‘bucket name’ (</w:t>
      </w:r>
      <w:r w:rsidR="00AC6BF4">
        <w:t xml:space="preserve">this </w:t>
      </w:r>
      <w:r>
        <w:t>can be seen as a directory on the S3 server), a username and a password.</w:t>
      </w:r>
      <w:r>
        <w:br/>
        <w:t xml:space="preserve">For the BOSA S3 server however, the ‘bucket name’ and username are the same, therefore only a username and password are </w:t>
      </w:r>
      <w:r w:rsidR="00B6332D">
        <w:t>provided during the registr</w:t>
      </w:r>
      <w:r w:rsidR="00EE6DCF">
        <w:t>ation</w:t>
      </w:r>
      <w:r>
        <w:t>.</w:t>
      </w:r>
    </w:p>
    <w:p w:rsidR="00B63678" w:rsidRDefault="00B63678" w:rsidP="00B63678">
      <w:pPr>
        <w:pStyle w:val="Heading2"/>
      </w:pPr>
      <w:bookmarkStart w:id="3" w:name="_Toc71634308"/>
      <w:r>
        <w:t xml:space="preserve">2.2. The </w:t>
      </w:r>
      <w:proofErr w:type="spellStart"/>
      <w:r>
        <w:t>getToken</w:t>
      </w:r>
      <w:proofErr w:type="spellEnd"/>
      <w:r>
        <w:t xml:space="preserve"> call</w:t>
      </w:r>
      <w:bookmarkEnd w:id="3"/>
    </w:p>
    <w:p w:rsidR="00295C9A" w:rsidRDefault="00295C9A" w:rsidP="00295C9A">
      <w:r>
        <w:t xml:space="preserve">This is a REST call (a HTTP POST containing a </w:t>
      </w:r>
      <w:proofErr w:type="spellStart"/>
      <w:r>
        <w:t>json</w:t>
      </w:r>
      <w:proofErr w:type="spellEnd"/>
      <w:r>
        <w:t xml:space="preserve"> string) from the FPS to the BOSA DSS server; the BOSA DSS server will return a </w:t>
      </w:r>
      <w:r w:rsidR="00E70B39">
        <w:t>‘</w:t>
      </w:r>
      <w:r>
        <w:t>token</w:t>
      </w:r>
      <w:r w:rsidR="00E70B39">
        <w:t>’</w:t>
      </w:r>
      <w:r>
        <w:t>.</w:t>
      </w:r>
    </w:p>
    <w:p w:rsidR="00295C9A" w:rsidRDefault="00295C9A" w:rsidP="00295C9A">
      <w:r>
        <w:t xml:space="preserve">This token is a string that </w:t>
      </w:r>
      <w:r w:rsidR="00E70B39">
        <w:t>contains</w:t>
      </w:r>
      <w:r w:rsidR="00AC6BF4">
        <w:t xml:space="preserve"> </w:t>
      </w:r>
      <w:proofErr w:type="spellStart"/>
      <w:r w:rsidR="00AC6BF4">
        <w:t>a.o</w:t>
      </w:r>
      <w:proofErr w:type="spellEnd"/>
      <w:r w:rsidR="00AC6BF4">
        <w:t>.</w:t>
      </w:r>
      <w:r w:rsidR="00E70B39">
        <w:t xml:space="preserve"> the names of the unsigned (‘in’) and signed (‘out’) documents. It is cryp</w:t>
      </w:r>
      <w:r w:rsidR="00AC6BF4">
        <w:t>tographically protected so they can’t be modified.</w:t>
      </w:r>
      <w:r w:rsidR="007F54FB">
        <w:t xml:space="preserve"> Note: that it has nothing to do with </w:t>
      </w:r>
      <w:proofErr w:type="spellStart"/>
      <w:r w:rsidR="007F54FB">
        <w:t>OAuth</w:t>
      </w:r>
      <w:proofErr w:type="spellEnd"/>
      <w:r w:rsidR="007F54FB">
        <w:t xml:space="preserve"> or OpenID.</w:t>
      </w:r>
    </w:p>
    <w:p w:rsidR="00E70B39" w:rsidRPr="00295C9A" w:rsidRDefault="00E70B39" w:rsidP="00295C9A">
      <w:r>
        <w:t xml:space="preserve">For the FPS, this </w:t>
      </w:r>
      <w:r w:rsidR="00AC6BF4">
        <w:t>token is transparent and does not</w:t>
      </w:r>
      <w:r>
        <w:t xml:space="preserve"> have to be parsed/interpreted/.. It only has to be sent in the HTTP redirect </w:t>
      </w:r>
      <w:r w:rsidR="000B1402">
        <w:t xml:space="preserve">call </w:t>
      </w:r>
      <w:r>
        <w:t>to the BOSA DSS front-end server.</w:t>
      </w:r>
    </w:p>
    <w:p w:rsidR="00B63678" w:rsidRDefault="00035E89" w:rsidP="003A3D56">
      <w:r>
        <w:t xml:space="preserve">Here is an example of the contents of a </w:t>
      </w:r>
      <w:proofErr w:type="spellStart"/>
      <w:r>
        <w:t>getToken</w:t>
      </w:r>
      <w:proofErr w:type="spellEnd"/>
      <w:r>
        <w:t xml:space="preserve"> request:</w:t>
      </w:r>
    </w:p>
    <w:tbl>
      <w:tblPr>
        <w:tblStyle w:val="TableGrid"/>
        <w:tblW w:w="0" w:type="auto"/>
        <w:tblInd w:w="392" w:type="dxa"/>
        <w:tblLook w:val="04A0"/>
      </w:tblPr>
      <w:tblGrid>
        <w:gridCol w:w="6379"/>
      </w:tblGrid>
      <w:tr w:rsidR="00035E89" w:rsidTr="00035E89">
        <w:tc>
          <w:tcPr>
            <w:tcW w:w="6379" w:type="dxa"/>
          </w:tcPr>
          <w:p w:rsidR="00035E89" w:rsidRPr="00DD03E7" w:rsidRDefault="00035E89" w:rsidP="00035E89">
            <w:pPr>
              <w:rPr>
                <w:rFonts w:ascii="Courier New" w:hAnsi="Courier New" w:cs="Courier New"/>
                <w:i/>
                <w:lang w:val="nl-BE"/>
              </w:rPr>
            </w:pPr>
            <w:r w:rsidRPr="00DD03E7">
              <w:rPr>
                <w:rFonts w:ascii="Courier New" w:hAnsi="Courier New" w:cs="Courier New"/>
                <w:i/>
                <w:lang w:val="nl-BE"/>
              </w:rPr>
              <w:t>{</w:t>
            </w:r>
          </w:p>
          <w:p w:rsidR="00035E89" w:rsidRPr="00DD03E7" w:rsidRDefault="00035E89" w:rsidP="00035E89">
            <w:pPr>
              <w:rPr>
                <w:rFonts w:ascii="Courier New" w:hAnsi="Courier New" w:cs="Courier New"/>
                <w:i/>
                <w:lang w:val="nl-BE"/>
              </w:rPr>
            </w:pPr>
            <w:r w:rsidRPr="00DD03E7">
              <w:rPr>
                <w:rFonts w:ascii="Courier New" w:hAnsi="Courier New" w:cs="Courier New"/>
                <w:i/>
                <w:lang w:val="nl-BE"/>
              </w:rPr>
              <w:t xml:space="preserve">  "name"</w:t>
            </w:r>
            <w:r w:rsidR="00711A91">
              <w:rPr>
                <w:rFonts w:ascii="Courier New" w:hAnsi="Courier New" w:cs="Courier New"/>
                <w:i/>
                <w:lang w:val="nl-BE"/>
              </w:rPr>
              <w:t>:</w:t>
            </w:r>
            <w:r w:rsidRPr="00DD03E7">
              <w:rPr>
                <w:rFonts w:ascii="Courier New" w:hAnsi="Courier New" w:cs="Courier New"/>
                <w:i/>
                <w:lang w:val="nl-BE"/>
              </w:rPr>
              <w:t>"minfin",</w:t>
            </w:r>
          </w:p>
          <w:p w:rsidR="00035E89" w:rsidRPr="00DD03E7" w:rsidRDefault="00711A91" w:rsidP="00035E89">
            <w:pPr>
              <w:rPr>
                <w:rFonts w:ascii="Courier New" w:hAnsi="Courier New" w:cs="Courier New"/>
                <w:i/>
                <w:lang w:val="nl-BE"/>
              </w:rPr>
            </w:pPr>
            <w:r>
              <w:rPr>
                <w:rFonts w:ascii="Courier New" w:hAnsi="Courier New" w:cs="Courier New"/>
                <w:i/>
                <w:lang w:val="nl-BE"/>
              </w:rPr>
              <w:t xml:space="preserve">  "pwd":</w:t>
            </w:r>
            <w:r w:rsidR="00035E89" w:rsidRPr="00DD03E7">
              <w:rPr>
                <w:rFonts w:ascii="Courier New" w:hAnsi="Courier New" w:cs="Courier New"/>
                <w:i/>
                <w:lang w:val="nl-BE"/>
              </w:rPr>
              <w:t>"U84SnLEQvp",</w:t>
            </w:r>
          </w:p>
          <w:p w:rsidR="00A566AD" w:rsidRPr="00A566AD" w:rsidRDefault="00A566AD" w:rsidP="00A566AD">
            <w:pPr>
              <w:rPr>
                <w:rFonts w:ascii="Courier New" w:hAnsi="Courier New" w:cs="Courier New"/>
                <w:i/>
              </w:rPr>
            </w:pPr>
            <w:r w:rsidRPr="00A566AD">
              <w:rPr>
                <w:rFonts w:ascii="Courier New" w:hAnsi="Courier New" w:cs="Courier New"/>
                <w:i/>
              </w:rPr>
              <w:t xml:space="preserve">  "in":"test.xml",</w:t>
            </w:r>
          </w:p>
          <w:p w:rsidR="00A566AD" w:rsidRPr="00A566AD" w:rsidRDefault="00A566AD" w:rsidP="00A566AD">
            <w:pPr>
              <w:rPr>
                <w:rFonts w:ascii="Courier New" w:hAnsi="Courier New" w:cs="Courier New"/>
                <w:i/>
              </w:rPr>
            </w:pPr>
            <w:r w:rsidRPr="00A566AD">
              <w:rPr>
                <w:rFonts w:ascii="Courier New" w:hAnsi="Courier New" w:cs="Courier New"/>
                <w:i/>
              </w:rPr>
              <w:t xml:space="preserve">  "</w:t>
            </w:r>
            <w:proofErr w:type="spellStart"/>
            <w:r>
              <w:rPr>
                <w:rFonts w:ascii="Courier New" w:hAnsi="Courier New" w:cs="Courier New"/>
                <w:i/>
              </w:rPr>
              <w:t>xslt</w:t>
            </w:r>
            <w:proofErr w:type="spellEnd"/>
            <w:r w:rsidRPr="00A566AD">
              <w:rPr>
                <w:rFonts w:ascii="Courier New" w:hAnsi="Courier New" w:cs="Courier New"/>
                <w:i/>
              </w:rPr>
              <w:t>":"</w:t>
            </w:r>
            <w:proofErr w:type="spellStart"/>
            <w:r w:rsidRPr="00A566AD">
              <w:rPr>
                <w:rFonts w:ascii="Courier New" w:hAnsi="Courier New" w:cs="Courier New"/>
                <w:i/>
              </w:rPr>
              <w:t>test.</w:t>
            </w:r>
            <w:r>
              <w:rPr>
                <w:rFonts w:ascii="Courier New" w:hAnsi="Courier New" w:cs="Courier New"/>
                <w:i/>
              </w:rPr>
              <w:t>xslt</w:t>
            </w:r>
            <w:proofErr w:type="spellEnd"/>
            <w:r w:rsidRPr="00A566AD">
              <w:rPr>
                <w:rFonts w:ascii="Courier New" w:hAnsi="Courier New" w:cs="Courier New"/>
                <w:i/>
              </w:rPr>
              <w:t>",</w:t>
            </w:r>
          </w:p>
          <w:p w:rsidR="00035E89" w:rsidRPr="00035E89" w:rsidRDefault="00035E89" w:rsidP="00035E89">
            <w:pPr>
              <w:rPr>
                <w:rFonts w:ascii="Courier New" w:hAnsi="Courier New" w:cs="Courier New"/>
                <w:i/>
              </w:rPr>
            </w:pPr>
            <w:r w:rsidRPr="00A566AD">
              <w:rPr>
                <w:rFonts w:ascii="Courier New" w:hAnsi="Courier New" w:cs="Courier New"/>
                <w:i/>
              </w:rPr>
              <w:t xml:space="preserve">  </w:t>
            </w:r>
            <w:r w:rsidR="00711A91">
              <w:rPr>
                <w:rFonts w:ascii="Courier New" w:hAnsi="Courier New" w:cs="Courier New"/>
                <w:i/>
              </w:rPr>
              <w:t>"out":</w:t>
            </w:r>
            <w:r w:rsidRPr="00035E89">
              <w:rPr>
                <w:rFonts w:ascii="Courier New" w:hAnsi="Courier New" w:cs="Courier New"/>
                <w:i/>
              </w:rPr>
              <w:t>"signed_test.</w:t>
            </w:r>
            <w:r w:rsidR="00A566AD">
              <w:rPr>
                <w:rFonts w:ascii="Courier New" w:hAnsi="Courier New" w:cs="Courier New"/>
                <w:i/>
              </w:rPr>
              <w:t>xml</w:t>
            </w:r>
            <w:r w:rsidRPr="00035E89">
              <w:rPr>
                <w:rFonts w:ascii="Courier New" w:hAnsi="Courier New" w:cs="Courier New"/>
                <w:i/>
              </w:rPr>
              <w:t>",</w:t>
            </w:r>
          </w:p>
          <w:p w:rsidR="00035E89" w:rsidRPr="00035E89" w:rsidRDefault="00711A91" w:rsidP="00035E89">
            <w:pPr>
              <w:rPr>
                <w:rFonts w:ascii="Courier New" w:hAnsi="Courier New" w:cs="Courier New"/>
                <w:i/>
              </w:rPr>
            </w:pPr>
            <w:r>
              <w:rPr>
                <w:rFonts w:ascii="Courier New" w:hAnsi="Courier New" w:cs="Courier New"/>
                <w:i/>
              </w:rPr>
              <w:t xml:space="preserve">  "</w:t>
            </w:r>
            <w:proofErr w:type="spellStart"/>
            <w:r>
              <w:rPr>
                <w:rFonts w:ascii="Courier New" w:hAnsi="Courier New" w:cs="Courier New"/>
                <w:i/>
              </w:rPr>
              <w:t>prof</w:t>
            </w:r>
            <w:proofErr w:type="spellEnd"/>
            <w:r>
              <w:rPr>
                <w:rFonts w:ascii="Courier New" w:hAnsi="Courier New" w:cs="Courier New"/>
                <w:i/>
              </w:rPr>
              <w:t>":</w:t>
            </w:r>
            <w:r w:rsidR="00035E89" w:rsidRPr="00035E89">
              <w:rPr>
                <w:rFonts w:ascii="Courier New" w:hAnsi="Courier New" w:cs="Courier New"/>
                <w:i/>
              </w:rPr>
              <w:t>"</w:t>
            </w:r>
            <w:r w:rsidR="00685599">
              <w:rPr>
                <w:rFonts w:ascii="Courier New" w:hAnsi="Courier New" w:cs="Courier New"/>
                <w:i/>
              </w:rPr>
              <w:t>X</w:t>
            </w:r>
            <w:r w:rsidR="00035E89" w:rsidRPr="00035E89">
              <w:rPr>
                <w:rFonts w:ascii="Courier New" w:hAnsi="Courier New" w:cs="Courier New"/>
                <w:i/>
              </w:rPr>
              <w:t>ADES_</w:t>
            </w:r>
            <w:r w:rsidR="00685599">
              <w:rPr>
                <w:rFonts w:ascii="Courier New" w:hAnsi="Courier New" w:cs="Courier New"/>
                <w:i/>
              </w:rPr>
              <w:t>1</w:t>
            </w:r>
            <w:r w:rsidR="00035E89" w:rsidRPr="00035E89">
              <w:rPr>
                <w:rFonts w:ascii="Courier New" w:hAnsi="Courier New" w:cs="Courier New"/>
                <w:i/>
              </w:rPr>
              <w:t>"</w:t>
            </w:r>
          </w:p>
          <w:p w:rsidR="00035E89" w:rsidRDefault="00035E89" w:rsidP="00035E89">
            <w:r w:rsidRPr="00035E89">
              <w:rPr>
                <w:rFonts w:ascii="Courier New" w:hAnsi="Courier New" w:cs="Courier New"/>
                <w:i/>
              </w:rPr>
              <w:t>}</w:t>
            </w:r>
          </w:p>
        </w:tc>
      </w:tr>
    </w:tbl>
    <w:p w:rsidR="00035E89" w:rsidRDefault="00035E89" w:rsidP="00035E89"/>
    <w:p w:rsidR="00A566AD" w:rsidRDefault="00A566AD" w:rsidP="003A3D56">
      <w:r>
        <w:t>The “</w:t>
      </w:r>
      <w:proofErr w:type="spellStart"/>
      <w:r>
        <w:t>xslt</w:t>
      </w:r>
      <w:proofErr w:type="spellEnd"/>
      <w:r>
        <w:t xml:space="preserve">” parameter is optional. It can be used when the input document is an XML file and it </w:t>
      </w:r>
      <w:proofErr w:type="gramStart"/>
      <w:r>
        <w:t>use</w:t>
      </w:r>
      <w:proofErr w:type="gramEnd"/>
      <w:r>
        <w:t xml:space="preserve"> by the user’s browser to convert the XML file into HTML code for </w:t>
      </w:r>
      <w:proofErr w:type="spellStart"/>
      <w:r>
        <w:t>viewingin</w:t>
      </w:r>
      <w:proofErr w:type="spellEnd"/>
      <w:r>
        <w:t xml:space="preserve"> the browser.</w:t>
      </w:r>
    </w:p>
    <w:p w:rsidR="00035E89" w:rsidRDefault="00035E89" w:rsidP="003A3D56">
      <w:r>
        <w:t>The “</w:t>
      </w:r>
      <w:proofErr w:type="spellStart"/>
      <w:r>
        <w:t>prof</w:t>
      </w:r>
      <w:proofErr w:type="spellEnd"/>
      <w:r>
        <w:t xml:space="preserve">” parameter specifies which type of signature is requested. BOSA </w:t>
      </w:r>
      <w:r w:rsidR="00A566AD">
        <w:t>p</w:t>
      </w:r>
      <w:r>
        <w:t>rovide</w:t>
      </w:r>
      <w:r w:rsidR="00A566AD">
        <w:t>s</w:t>
      </w:r>
      <w:r>
        <w:t xml:space="preserve"> a list of the available values and their meaning.</w:t>
      </w:r>
    </w:p>
    <w:p w:rsidR="00035E89" w:rsidRDefault="00B115F9" w:rsidP="00035E89">
      <w:pPr>
        <w:pStyle w:val="Heading2"/>
      </w:pPr>
      <w:bookmarkStart w:id="4" w:name="_Toc71634309"/>
      <w:r>
        <w:t>2.3</w:t>
      </w:r>
      <w:r w:rsidR="00035E89">
        <w:t>. The HTTP redirect</w:t>
      </w:r>
      <w:bookmarkEnd w:id="4"/>
    </w:p>
    <w:p w:rsidR="00035E89" w:rsidRDefault="00035E89" w:rsidP="00035E89">
      <w:r>
        <w:t>After the FPS has uploaded the document and obtained the token, it will do a HTTP redirect of the User’s browser to the BOSA DSS front-end server; this will handle the actual signing process.</w:t>
      </w:r>
    </w:p>
    <w:p w:rsidR="00035E89" w:rsidRDefault="00035E89" w:rsidP="00035E89">
      <w:r>
        <w:t>This redirect contains the following parameters:</w:t>
      </w:r>
    </w:p>
    <w:p w:rsidR="00035E89" w:rsidRDefault="00035E89" w:rsidP="00035E89">
      <w:pPr>
        <w:pStyle w:val="ListParagraph"/>
        <w:numPr>
          <w:ilvl w:val="0"/>
          <w:numId w:val="6"/>
        </w:numPr>
      </w:pPr>
      <w:r>
        <w:t>The</w:t>
      </w:r>
      <w:r w:rsidR="00B115F9">
        <w:t xml:space="preserve"> </w:t>
      </w:r>
      <w:r w:rsidR="00B115F9" w:rsidRPr="00F72A9F">
        <w:rPr>
          <w:color w:val="0070C0"/>
        </w:rPr>
        <w:t>t</w:t>
      </w:r>
      <w:r w:rsidRPr="00F72A9F">
        <w:rPr>
          <w:color w:val="0070C0"/>
        </w:rPr>
        <w:t>oken</w:t>
      </w:r>
      <w:r>
        <w:t xml:space="preserve"> obtained in the </w:t>
      </w:r>
      <w:proofErr w:type="spellStart"/>
      <w:r>
        <w:t>getToken</w:t>
      </w:r>
      <w:proofErr w:type="spellEnd"/>
      <w:r>
        <w:t xml:space="preserve"> call</w:t>
      </w:r>
      <w:r w:rsidR="00F72A9F">
        <w:t xml:space="preserve">: this is at the end of the URL path </w:t>
      </w:r>
    </w:p>
    <w:p w:rsidR="00F72A9F" w:rsidRDefault="00F72A9F" w:rsidP="00F72A9F">
      <w:pPr>
        <w:pStyle w:val="ListParagraph"/>
        <w:numPr>
          <w:ilvl w:val="0"/>
          <w:numId w:val="6"/>
        </w:numPr>
      </w:pPr>
      <w:r>
        <w:t xml:space="preserve">A </w:t>
      </w:r>
      <w:r w:rsidRPr="00F72A9F">
        <w:rPr>
          <w:color w:val="7030A0"/>
        </w:rPr>
        <w:t>callback URL</w:t>
      </w:r>
      <w:r>
        <w:t xml:space="preserve"> to the FPS: this is a query parameter</w:t>
      </w:r>
    </w:p>
    <w:p w:rsidR="00FF57D7" w:rsidRDefault="00FF57D7" w:rsidP="00F72A9F">
      <w:pPr>
        <w:pStyle w:val="ListParagraph"/>
        <w:numPr>
          <w:ilvl w:val="0"/>
          <w:numId w:val="6"/>
        </w:numPr>
      </w:pPr>
      <w:r>
        <w:t xml:space="preserve">A </w:t>
      </w:r>
      <w:r w:rsidRPr="00FF57D7">
        <w:rPr>
          <w:color w:val="00B050"/>
        </w:rPr>
        <w:t>language</w:t>
      </w:r>
      <w:r>
        <w:t xml:space="preserve"> parameter: this is a query parameter. Values: </w:t>
      </w:r>
      <w:r w:rsidRPr="00FF57D7">
        <w:rPr>
          <w:color w:val="00B050"/>
        </w:rPr>
        <w:t>en</w:t>
      </w:r>
      <w:r>
        <w:t xml:space="preserve">, </w:t>
      </w:r>
      <w:proofErr w:type="spellStart"/>
      <w:r w:rsidRPr="00FF57D7">
        <w:rPr>
          <w:color w:val="00B050"/>
        </w:rPr>
        <w:t>nl</w:t>
      </w:r>
      <w:proofErr w:type="spellEnd"/>
      <w:r>
        <w:t xml:space="preserve">, </w:t>
      </w:r>
      <w:proofErr w:type="spellStart"/>
      <w:r w:rsidRPr="00FF57D7">
        <w:rPr>
          <w:color w:val="00B050"/>
        </w:rPr>
        <w:t>fr</w:t>
      </w:r>
      <w:proofErr w:type="spellEnd"/>
      <w:r>
        <w:t xml:space="preserve">, </w:t>
      </w:r>
      <w:r w:rsidRPr="00FF57D7">
        <w:rPr>
          <w:color w:val="00B050"/>
        </w:rPr>
        <w:t>de</w:t>
      </w:r>
    </w:p>
    <w:p w:rsidR="00E352D7" w:rsidRPr="00E352D7" w:rsidRDefault="00035E89" w:rsidP="00035E89">
      <w:pPr>
        <w:rPr>
          <w:i/>
        </w:rPr>
      </w:pPr>
      <w:r>
        <w:t>Example</w:t>
      </w:r>
      <w:r w:rsidR="00E352D7">
        <w:t xml:space="preserve"> of a redirect URL:</w:t>
      </w:r>
    </w:p>
    <w:tbl>
      <w:tblPr>
        <w:tblStyle w:val="TableGrid"/>
        <w:tblW w:w="0" w:type="auto"/>
        <w:tblInd w:w="108" w:type="dxa"/>
        <w:tblLayout w:type="fixed"/>
        <w:tblLook w:val="04A0"/>
      </w:tblPr>
      <w:tblGrid>
        <w:gridCol w:w="9356"/>
      </w:tblGrid>
      <w:tr w:rsidR="00E352D7" w:rsidRPr="00035E89" w:rsidTr="009464A8">
        <w:tc>
          <w:tcPr>
            <w:tcW w:w="9356" w:type="dxa"/>
          </w:tcPr>
          <w:p w:rsidR="00E352D7" w:rsidRPr="00035E89" w:rsidRDefault="00E352D7" w:rsidP="00F72A9F">
            <w:r w:rsidRPr="00E352D7">
              <w:rPr>
                <w:i/>
              </w:rPr>
              <w:t>https://sign.ta.fts.bosa.belgium.be/sign</w:t>
            </w:r>
            <w:r w:rsidR="00F72A9F">
              <w:rPr>
                <w:i/>
              </w:rPr>
              <w:t>/</w:t>
            </w:r>
            <w:r w:rsidRPr="00F72A9F">
              <w:rPr>
                <w:i/>
                <w:color w:val="0070C0"/>
              </w:rPr>
              <w:t>SDZEgF935d6e9.DKEi8D7nFDZz8EEZLazemJFeLIE.2FIDsdf987dILEJFd</w:t>
            </w:r>
            <w:r w:rsidR="00F72A9F">
              <w:rPr>
                <w:i/>
              </w:rPr>
              <w:t>?</w:t>
            </w:r>
            <w:r w:rsidRPr="00E352D7">
              <w:rPr>
                <w:i/>
              </w:rPr>
              <w:t>callback=</w:t>
            </w:r>
            <w:r w:rsidRPr="00F72A9F">
              <w:rPr>
                <w:i/>
                <w:color w:val="7030A0"/>
              </w:rPr>
              <w:t>http%3A%2F%2F%2Feservices.minfin.fgov.be%2Fcallback%3Ffilename%3Dsigned_test.pdf</w:t>
            </w:r>
            <w:r w:rsidR="00FF57D7" w:rsidRPr="00FF57D7">
              <w:rPr>
                <w:i/>
                <w:color w:val="000000" w:themeColor="text1"/>
              </w:rPr>
              <w:t>&amp;language=</w:t>
            </w:r>
            <w:r w:rsidR="00FF57D7" w:rsidRPr="00FF57D7">
              <w:rPr>
                <w:i/>
                <w:color w:val="00B050"/>
              </w:rPr>
              <w:t>en</w:t>
            </w:r>
          </w:p>
        </w:tc>
      </w:tr>
    </w:tbl>
    <w:p w:rsidR="00A566AD" w:rsidRDefault="00A566AD" w:rsidP="001D19CA"/>
    <w:p w:rsidR="001D19CA" w:rsidRDefault="001D19CA" w:rsidP="001D19CA">
      <w:r>
        <w:t>With the token, the user’s browser will download the unsigned document and, if present, the XSLT file from the BOSA DSS server. It will then display the document (the PDF, the XML or the XLST-transformed XML) and read out the certificates from the User’s eID/foreigner card. It will then ask to enter the PIN and proceed with the actual signing.</w:t>
      </w:r>
    </w:p>
    <w:p w:rsidR="00B115F9" w:rsidRDefault="00B115F9" w:rsidP="00B115F9">
      <w:pPr>
        <w:pStyle w:val="Heading2"/>
      </w:pPr>
      <w:bookmarkStart w:id="5" w:name="_Toc71634310"/>
      <w:r>
        <w:t>2.4. The callback to the FPS</w:t>
      </w:r>
      <w:bookmarkEnd w:id="5"/>
    </w:p>
    <w:p w:rsidR="00B115F9" w:rsidRDefault="00B115F9" w:rsidP="00B115F9">
      <w:r>
        <w:t xml:space="preserve">After the document is signed </w:t>
      </w:r>
      <w:r w:rsidR="0023480F">
        <w:t xml:space="preserve">and </w:t>
      </w:r>
      <w:r>
        <w:t xml:space="preserve">available on the BOSA S3 server, the User’s browser will do a </w:t>
      </w:r>
      <w:proofErr w:type="spellStart"/>
      <w:r>
        <w:t>callback</w:t>
      </w:r>
      <w:proofErr w:type="spellEnd"/>
      <w:r>
        <w:t xml:space="preserve"> to the callback URL specified in the redirect</w:t>
      </w:r>
      <w:r w:rsidR="0023480F">
        <w:t xml:space="preserve"> (see above)</w:t>
      </w:r>
      <w:r>
        <w:t xml:space="preserve">. The callback URL </w:t>
      </w:r>
      <w:r w:rsidR="00F72A9F">
        <w:t>is</w:t>
      </w:r>
      <w:r>
        <w:t xml:space="preserve"> completely specified by the FPS and can contain query parameters like a session ID.</w:t>
      </w:r>
    </w:p>
    <w:p w:rsidR="00B115F9" w:rsidRDefault="002B465D" w:rsidP="00B115F9">
      <w:r>
        <w:t>In case of an error, the following parameters are added:</w:t>
      </w:r>
    </w:p>
    <w:p w:rsidR="00B115F9" w:rsidRDefault="00B115F9" w:rsidP="00B115F9">
      <w:pPr>
        <w:pStyle w:val="ListParagraph"/>
        <w:numPr>
          <w:ilvl w:val="0"/>
          <w:numId w:val="8"/>
        </w:numPr>
      </w:pPr>
      <w:r w:rsidRPr="00EF522B">
        <w:rPr>
          <w:color w:val="FF0000"/>
        </w:rPr>
        <w:t>err</w:t>
      </w:r>
      <w:r>
        <w:t xml:space="preserve">: an error </w:t>
      </w:r>
      <w:r w:rsidR="00EF522B">
        <w:t xml:space="preserve">string, e.g. </w:t>
      </w:r>
      <w:r w:rsidR="00EF522B" w:rsidRPr="00EF522B">
        <w:rPr>
          <w:i/>
        </w:rPr>
        <w:t>CERT_REVOKED</w:t>
      </w:r>
      <w:r w:rsidR="002B465D">
        <w:t xml:space="preserve"> </w:t>
      </w:r>
    </w:p>
    <w:p w:rsidR="00B115F9" w:rsidRDefault="00B115F9" w:rsidP="00B115F9">
      <w:pPr>
        <w:pStyle w:val="ListParagraph"/>
        <w:numPr>
          <w:ilvl w:val="0"/>
          <w:numId w:val="8"/>
        </w:numPr>
      </w:pPr>
      <w:r w:rsidRPr="00EF522B">
        <w:rPr>
          <w:color w:val="E36C0A" w:themeColor="accent6" w:themeShade="BF"/>
        </w:rPr>
        <w:t>details</w:t>
      </w:r>
      <w:r>
        <w:t>: a string with error details</w:t>
      </w:r>
      <w:r w:rsidR="00EF522B">
        <w:t>, this parameter is optional</w:t>
      </w:r>
    </w:p>
    <w:p w:rsidR="00B115F9" w:rsidRDefault="00B115F9" w:rsidP="00B115F9">
      <w:pPr>
        <w:pStyle w:val="ListParagraph"/>
        <w:numPr>
          <w:ilvl w:val="0"/>
          <w:numId w:val="8"/>
        </w:numPr>
      </w:pPr>
      <w:r w:rsidRPr="002B465D">
        <w:rPr>
          <w:color w:val="8064A2" w:themeColor="accent4"/>
        </w:rPr>
        <w:t>ref</w:t>
      </w:r>
      <w:r>
        <w:t>:</w:t>
      </w:r>
      <w:r w:rsidR="002B465D">
        <w:t xml:space="preserve"> a unique reference</w:t>
      </w:r>
    </w:p>
    <w:p w:rsidR="007B60E2" w:rsidRDefault="00B115F9" w:rsidP="007B60E2">
      <w:r>
        <w:t>Example</w:t>
      </w:r>
      <w:r w:rsidR="00320DDE">
        <w:t>s</w:t>
      </w:r>
      <w:r>
        <w:t xml:space="preserve"> of a full callback URL:</w:t>
      </w:r>
      <w:r w:rsidR="00320DDE" w:rsidRPr="00320DDE">
        <w:t xml:space="preserve"> </w:t>
      </w:r>
    </w:p>
    <w:tbl>
      <w:tblPr>
        <w:tblStyle w:val="TableGrid"/>
        <w:tblW w:w="0" w:type="auto"/>
        <w:tblInd w:w="108" w:type="dxa"/>
        <w:tblLook w:val="04A0"/>
      </w:tblPr>
      <w:tblGrid>
        <w:gridCol w:w="9356"/>
      </w:tblGrid>
      <w:tr w:rsidR="007B60E2" w:rsidTr="009464A8">
        <w:tc>
          <w:tcPr>
            <w:tcW w:w="9356" w:type="dxa"/>
          </w:tcPr>
          <w:p w:rsidR="007B60E2" w:rsidRPr="00B115F9" w:rsidRDefault="007B60E2" w:rsidP="00EF522B">
            <w:pPr>
              <w:rPr>
                <w:i/>
              </w:rPr>
            </w:pPr>
            <w:r w:rsidRPr="0023480F">
              <w:rPr>
                <w:b/>
                <w:i/>
              </w:rPr>
              <w:t>http://eservices.minfin.fgov.be/callback?</w:t>
            </w:r>
            <w:r w:rsidR="00EF522B">
              <w:rPr>
                <w:b/>
                <w:i/>
              </w:rPr>
              <w:t>session=349317359</w:t>
            </w:r>
          </w:p>
        </w:tc>
      </w:tr>
    </w:tbl>
    <w:p w:rsidR="007B60E2" w:rsidRPr="007B60E2" w:rsidRDefault="007B60E2" w:rsidP="007B60E2">
      <w:pPr>
        <w:rPr>
          <w:sz w:val="4"/>
          <w:szCs w:val="4"/>
        </w:rPr>
      </w:pPr>
    </w:p>
    <w:tbl>
      <w:tblPr>
        <w:tblStyle w:val="TableGrid"/>
        <w:tblW w:w="0" w:type="auto"/>
        <w:tblInd w:w="108" w:type="dxa"/>
        <w:tblLook w:val="04A0"/>
      </w:tblPr>
      <w:tblGrid>
        <w:gridCol w:w="9468"/>
      </w:tblGrid>
      <w:tr w:rsidR="007B60E2" w:rsidTr="009464A8">
        <w:tc>
          <w:tcPr>
            <w:tcW w:w="9356" w:type="dxa"/>
          </w:tcPr>
          <w:p w:rsidR="007B60E2" w:rsidRPr="00B115F9" w:rsidRDefault="007B60E2" w:rsidP="00EF522B">
            <w:pPr>
              <w:rPr>
                <w:i/>
              </w:rPr>
            </w:pPr>
            <w:r w:rsidRPr="0023480F">
              <w:rPr>
                <w:b/>
                <w:i/>
              </w:rPr>
              <w:t>http://eservices.minfin.fgov.be/callback?</w:t>
            </w:r>
            <w:r w:rsidR="00EF522B">
              <w:rPr>
                <w:b/>
                <w:i/>
              </w:rPr>
              <w:t>session=762087326</w:t>
            </w:r>
            <w:r w:rsidR="002B465D" w:rsidRPr="002B465D">
              <w:rPr>
                <w:i/>
              </w:rPr>
              <w:t>&amp;</w:t>
            </w:r>
            <w:r w:rsidR="002B465D" w:rsidRPr="002B465D">
              <w:rPr>
                <w:i/>
                <w:color w:val="8064A2" w:themeColor="accent4"/>
              </w:rPr>
              <w:t>ref=20210423092112378</w:t>
            </w:r>
            <w:r w:rsidR="002B465D" w:rsidRPr="002B465D">
              <w:rPr>
                <w:i/>
              </w:rPr>
              <w:t>&amp;err</w:t>
            </w:r>
            <w:r w:rsidR="002B465D" w:rsidRPr="00EF522B">
              <w:rPr>
                <w:i/>
                <w:color w:val="FF0000"/>
              </w:rPr>
              <w:t>=CERT_R</w:t>
            </w:r>
            <w:r w:rsidR="002B465D" w:rsidRPr="00EF522B">
              <w:rPr>
                <w:i/>
                <w:color w:val="FF0000"/>
              </w:rPr>
              <w:lastRenderedPageBreak/>
              <w:t>EVOKED</w:t>
            </w:r>
          </w:p>
        </w:tc>
      </w:tr>
    </w:tbl>
    <w:p w:rsidR="00320DDE" w:rsidRPr="007B60E2" w:rsidRDefault="00320DDE" w:rsidP="007B60E2">
      <w:pPr>
        <w:rPr>
          <w:sz w:val="4"/>
          <w:szCs w:val="4"/>
        </w:rPr>
      </w:pPr>
    </w:p>
    <w:tbl>
      <w:tblPr>
        <w:tblStyle w:val="TableGrid"/>
        <w:tblW w:w="0" w:type="auto"/>
        <w:tblInd w:w="108" w:type="dxa"/>
        <w:tblLayout w:type="fixed"/>
        <w:tblLook w:val="04A0"/>
      </w:tblPr>
      <w:tblGrid>
        <w:gridCol w:w="9356"/>
      </w:tblGrid>
      <w:tr w:rsidR="00320DDE" w:rsidTr="009464A8">
        <w:tc>
          <w:tcPr>
            <w:tcW w:w="9356" w:type="dxa"/>
          </w:tcPr>
          <w:p w:rsidR="00320DDE" w:rsidRPr="00B115F9" w:rsidRDefault="002B465D" w:rsidP="00EF522B">
            <w:pPr>
              <w:rPr>
                <w:i/>
              </w:rPr>
            </w:pPr>
            <w:r w:rsidRPr="0023480F">
              <w:rPr>
                <w:b/>
                <w:i/>
              </w:rPr>
              <w:t>http://eservices.minfin.fgov.be/callback?</w:t>
            </w:r>
            <w:r w:rsidR="00EF522B">
              <w:rPr>
                <w:b/>
                <w:i/>
              </w:rPr>
              <w:t>session=650807315</w:t>
            </w:r>
            <w:r w:rsidRPr="002B465D">
              <w:rPr>
                <w:i/>
              </w:rPr>
              <w:t>&amp;</w:t>
            </w:r>
            <w:r w:rsidRPr="002B465D">
              <w:rPr>
                <w:i/>
                <w:color w:val="8064A2" w:themeColor="accent4"/>
              </w:rPr>
              <w:t>ref=20210423091821774</w:t>
            </w:r>
            <w:r>
              <w:rPr>
                <w:i/>
              </w:rPr>
              <w:t>&amp;</w:t>
            </w:r>
            <w:r w:rsidRPr="00EF522B">
              <w:rPr>
                <w:i/>
                <w:color w:val="E36C0A" w:themeColor="accent6" w:themeShade="BF"/>
              </w:rPr>
              <w:t>details=</w:t>
            </w:r>
            <w:r w:rsidR="00EF522B">
              <w:t xml:space="preserve"> </w:t>
            </w:r>
            <w:r w:rsidR="00EF522B" w:rsidRPr="00EF522B">
              <w:rPr>
                <w:i/>
                <w:color w:val="E36C0A" w:themeColor="accent6" w:themeShade="BF"/>
              </w:rPr>
              <w:t>exp.%20date%20=%202017.05.29%2022:00:00</w:t>
            </w:r>
            <w:r w:rsidRPr="002B465D">
              <w:rPr>
                <w:i/>
              </w:rPr>
              <w:t>&amp;</w:t>
            </w:r>
            <w:r w:rsidRPr="00EF522B">
              <w:rPr>
                <w:i/>
                <w:color w:val="FF0000"/>
              </w:rPr>
              <w:t>err=SIGN_CERT_EXPIRED</w:t>
            </w:r>
          </w:p>
        </w:tc>
      </w:tr>
    </w:tbl>
    <w:p w:rsidR="0023480F" w:rsidRPr="0023480F" w:rsidRDefault="0023480F" w:rsidP="00320DDE">
      <w:pPr>
        <w:rPr>
          <w:sz w:val="4"/>
          <w:szCs w:val="4"/>
        </w:rPr>
      </w:pPr>
    </w:p>
    <w:p w:rsidR="0023480F" w:rsidRDefault="0023480F" w:rsidP="0023480F">
      <w:r>
        <w:t>The bold part is the original callback URL specified by the FPS in the redirect, the</w:t>
      </w:r>
      <w:r w:rsidR="00747009">
        <w:t xml:space="preserve"> rest</w:t>
      </w:r>
      <w:r>
        <w:t xml:space="preserve"> has been added by the browser’s </w:t>
      </w:r>
      <w:proofErr w:type="spellStart"/>
      <w:r>
        <w:t>javascript</w:t>
      </w:r>
      <w:proofErr w:type="spellEnd"/>
      <w:r>
        <w:t>.</w:t>
      </w:r>
    </w:p>
    <w:p w:rsidR="00EF522B" w:rsidRDefault="00EF522B" w:rsidP="0023480F">
      <w:r>
        <w:t>Below is a list of the error strings that have been defined so far:</w:t>
      </w:r>
    </w:p>
    <w:tbl>
      <w:tblPr>
        <w:tblStyle w:val="TableGrid"/>
        <w:tblW w:w="0" w:type="auto"/>
        <w:tblInd w:w="250" w:type="dxa"/>
        <w:tblLook w:val="04A0"/>
      </w:tblPr>
      <w:tblGrid>
        <w:gridCol w:w="2634"/>
        <w:gridCol w:w="6155"/>
      </w:tblGrid>
      <w:tr w:rsidR="00EF522B" w:rsidTr="000B1402">
        <w:tc>
          <w:tcPr>
            <w:tcW w:w="2634" w:type="dxa"/>
          </w:tcPr>
          <w:p w:rsidR="00EF522B" w:rsidRPr="00EF522B" w:rsidRDefault="00EF522B" w:rsidP="0023480F">
            <w:pPr>
              <w:rPr>
                <w:b/>
                <w:i/>
              </w:rPr>
            </w:pPr>
            <w:r w:rsidRPr="00EF522B">
              <w:rPr>
                <w:b/>
                <w:i/>
              </w:rPr>
              <w:t>Error string</w:t>
            </w:r>
          </w:p>
        </w:tc>
        <w:tc>
          <w:tcPr>
            <w:tcW w:w="6155" w:type="dxa"/>
          </w:tcPr>
          <w:p w:rsidR="00EF522B" w:rsidRPr="00EF522B" w:rsidRDefault="00EF522B" w:rsidP="0023480F">
            <w:pPr>
              <w:rPr>
                <w:b/>
                <w:i/>
              </w:rPr>
            </w:pPr>
            <w:r w:rsidRPr="00EF522B">
              <w:rPr>
                <w:b/>
                <w:i/>
              </w:rPr>
              <w:t>Explanation</w:t>
            </w:r>
          </w:p>
        </w:tc>
      </w:tr>
      <w:tr w:rsidR="00EF522B" w:rsidTr="000B1402">
        <w:tc>
          <w:tcPr>
            <w:tcW w:w="2634" w:type="dxa"/>
          </w:tcPr>
          <w:p w:rsidR="00EF522B" w:rsidRPr="00AC6BF4" w:rsidRDefault="00EF522B" w:rsidP="0023480F">
            <w:pPr>
              <w:rPr>
                <w:i/>
              </w:rPr>
            </w:pPr>
            <w:r w:rsidRPr="00AC6BF4">
              <w:rPr>
                <w:i/>
              </w:rPr>
              <w:t>SIGN_CERT_EXPIRED</w:t>
            </w:r>
          </w:p>
        </w:tc>
        <w:tc>
          <w:tcPr>
            <w:tcW w:w="6155" w:type="dxa"/>
          </w:tcPr>
          <w:p w:rsidR="00EF522B" w:rsidRPr="00AC6BF4" w:rsidRDefault="00EF522B" w:rsidP="0023480F">
            <w:pPr>
              <w:rPr>
                <w:i/>
              </w:rPr>
            </w:pPr>
            <w:r w:rsidRPr="00AC6BF4">
              <w:rPr>
                <w:i/>
              </w:rPr>
              <w:t>Signing cert has expired</w:t>
            </w:r>
          </w:p>
        </w:tc>
      </w:tr>
      <w:tr w:rsidR="00EF522B" w:rsidTr="000B1402">
        <w:tc>
          <w:tcPr>
            <w:tcW w:w="2634" w:type="dxa"/>
          </w:tcPr>
          <w:p w:rsidR="00EF522B" w:rsidRPr="00AC6BF4" w:rsidRDefault="00EF522B" w:rsidP="0023480F">
            <w:pPr>
              <w:rPr>
                <w:i/>
              </w:rPr>
            </w:pPr>
            <w:r w:rsidRPr="00AC6BF4">
              <w:rPr>
                <w:i/>
              </w:rPr>
              <w:t>CERT_CHAIN_INCOMPLETE</w:t>
            </w:r>
          </w:p>
        </w:tc>
        <w:tc>
          <w:tcPr>
            <w:tcW w:w="6155" w:type="dxa"/>
          </w:tcPr>
          <w:p w:rsidR="00EF522B" w:rsidRPr="00AC6BF4" w:rsidRDefault="00EF522B" w:rsidP="0023480F">
            <w:pPr>
              <w:rPr>
                <w:i/>
              </w:rPr>
            </w:pPr>
            <w:r w:rsidRPr="00AC6BF4">
              <w:rPr>
                <w:i/>
              </w:rPr>
              <w:t>No or incomplete certificate chain provided by the user</w:t>
            </w:r>
          </w:p>
        </w:tc>
      </w:tr>
      <w:tr w:rsidR="00AC6BF4" w:rsidTr="000B1402">
        <w:tc>
          <w:tcPr>
            <w:tcW w:w="2634" w:type="dxa"/>
          </w:tcPr>
          <w:p w:rsidR="00AC6BF4" w:rsidRPr="00AC6BF4" w:rsidRDefault="00AC6BF4" w:rsidP="0023480F">
            <w:pPr>
              <w:rPr>
                <w:i/>
              </w:rPr>
            </w:pPr>
            <w:r w:rsidRPr="00AC6BF4">
              <w:rPr>
                <w:i/>
              </w:rPr>
              <w:t>CERT_REVOKED</w:t>
            </w:r>
          </w:p>
        </w:tc>
        <w:tc>
          <w:tcPr>
            <w:tcW w:w="6155" w:type="dxa"/>
          </w:tcPr>
          <w:p w:rsidR="00AC6BF4" w:rsidRPr="00AC6BF4" w:rsidRDefault="00AC6BF4" w:rsidP="0023480F">
            <w:pPr>
              <w:rPr>
                <w:i/>
              </w:rPr>
            </w:pPr>
            <w:r w:rsidRPr="00AC6BF4">
              <w:rPr>
                <w:i/>
              </w:rPr>
              <w:t>A certificate (probably the signing certificate) has been revoked</w:t>
            </w:r>
          </w:p>
        </w:tc>
      </w:tr>
      <w:tr w:rsidR="00AC6BF4" w:rsidTr="000B1402">
        <w:tc>
          <w:tcPr>
            <w:tcW w:w="2634" w:type="dxa"/>
          </w:tcPr>
          <w:p w:rsidR="00AC6BF4" w:rsidRPr="00AC6BF4" w:rsidRDefault="00AC6BF4" w:rsidP="0023480F">
            <w:pPr>
              <w:rPr>
                <w:i/>
              </w:rPr>
            </w:pPr>
            <w:r w:rsidRPr="00AC6BF4">
              <w:rPr>
                <w:i/>
              </w:rPr>
              <w:t>INTERNAL_ERR</w:t>
            </w:r>
          </w:p>
        </w:tc>
        <w:tc>
          <w:tcPr>
            <w:tcW w:w="6155" w:type="dxa"/>
          </w:tcPr>
          <w:p w:rsidR="00AC6BF4" w:rsidRPr="00AC6BF4" w:rsidRDefault="00AC6BF4" w:rsidP="0023480F">
            <w:pPr>
              <w:rPr>
                <w:i/>
              </w:rPr>
            </w:pPr>
            <w:r w:rsidRPr="00AC6BF4">
              <w:rPr>
                <w:i/>
              </w:rPr>
              <w:t>Internal server error</w:t>
            </w:r>
          </w:p>
        </w:tc>
      </w:tr>
      <w:tr w:rsidR="00EF522B" w:rsidTr="000B1402">
        <w:tc>
          <w:tcPr>
            <w:tcW w:w="2634" w:type="dxa"/>
          </w:tcPr>
          <w:p w:rsidR="00EF522B" w:rsidRPr="00AC6BF4" w:rsidRDefault="00EF522B" w:rsidP="0023480F">
            <w:pPr>
              <w:rPr>
                <w:i/>
              </w:rPr>
            </w:pPr>
            <w:r w:rsidRPr="00AC6BF4">
              <w:rPr>
                <w:i/>
              </w:rPr>
              <w:t>NO_SIGN_CERT</w:t>
            </w:r>
          </w:p>
        </w:tc>
        <w:tc>
          <w:tcPr>
            <w:tcW w:w="6155" w:type="dxa"/>
          </w:tcPr>
          <w:p w:rsidR="00EF522B" w:rsidRPr="00AC6BF4" w:rsidRDefault="00EF522B" w:rsidP="0023480F">
            <w:pPr>
              <w:rPr>
                <w:i/>
              </w:rPr>
            </w:pPr>
            <w:r w:rsidRPr="00AC6BF4">
              <w:rPr>
                <w:i/>
              </w:rPr>
              <w:t>No signing cert</w:t>
            </w:r>
            <w:r w:rsidR="00AC6BF4" w:rsidRPr="00AC6BF4">
              <w:rPr>
                <w:i/>
              </w:rPr>
              <w:t>ificate</w:t>
            </w:r>
            <w:r w:rsidRPr="00AC6BF4">
              <w:rPr>
                <w:i/>
              </w:rPr>
              <w:t xml:space="preserve"> has been provided by the user</w:t>
            </w:r>
          </w:p>
        </w:tc>
      </w:tr>
      <w:tr w:rsidR="00EF522B" w:rsidTr="000B1402">
        <w:tc>
          <w:tcPr>
            <w:tcW w:w="2634" w:type="dxa"/>
          </w:tcPr>
          <w:p w:rsidR="00EF522B" w:rsidRPr="00AC6BF4" w:rsidRDefault="00EF522B" w:rsidP="0023480F">
            <w:pPr>
              <w:rPr>
                <w:i/>
              </w:rPr>
            </w:pPr>
            <w:r w:rsidRPr="00AC6BF4">
              <w:rPr>
                <w:i/>
              </w:rPr>
              <w:t>INVALID_SIG_DATE</w:t>
            </w:r>
          </w:p>
        </w:tc>
        <w:tc>
          <w:tcPr>
            <w:tcW w:w="6155" w:type="dxa"/>
          </w:tcPr>
          <w:p w:rsidR="00EF522B" w:rsidRPr="00AC6BF4" w:rsidRDefault="00EF522B" w:rsidP="00EF522B">
            <w:pPr>
              <w:rPr>
                <w:i/>
              </w:rPr>
            </w:pPr>
            <w:r w:rsidRPr="00AC6BF4">
              <w:rPr>
                <w:i/>
              </w:rPr>
              <w:t>The provided signature date is too old or in the future</w:t>
            </w:r>
          </w:p>
        </w:tc>
      </w:tr>
      <w:tr w:rsidR="00EF522B" w:rsidTr="000B1402">
        <w:tc>
          <w:tcPr>
            <w:tcW w:w="2634" w:type="dxa"/>
          </w:tcPr>
          <w:p w:rsidR="00EF522B" w:rsidRPr="00AC6BF4" w:rsidRDefault="00AC6BF4" w:rsidP="0023480F">
            <w:pPr>
              <w:rPr>
                <w:i/>
              </w:rPr>
            </w:pPr>
            <w:r w:rsidRPr="00AC6BF4">
              <w:rPr>
                <w:i/>
              </w:rPr>
              <w:t>NO_TOKEN</w:t>
            </w:r>
          </w:p>
        </w:tc>
        <w:tc>
          <w:tcPr>
            <w:tcW w:w="6155" w:type="dxa"/>
          </w:tcPr>
          <w:p w:rsidR="00EF522B" w:rsidRPr="00AC6BF4" w:rsidRDefault="00AC6BF4" w:rsidP="0023480F">
            <w:pPr>
              <w:rPr>
                <w:i/>
              </w:rPr>
            </w:pPr>
            <w:r w:rsidRPr="00AC6BF4">
              <w:rPr>
                <w:i/>
              </w:rPr>
              <w:t>No token was provided</w:t>
            </w:r>
          </w:p>
        </w:tc>
      </w:tr>
      <w:tr w:rsidR="00EF522B" w:rsidTr="000B1402">
        <w:tc>
          <w:tcPr>
            <w:tcW w:w="2634" w:type="dxa"/>
          </w:tcPr>
          <w:p w:rsidR="00EF522B" w:rsidRPr="00AC6BF4" w:rsidRDefault="00AC6BF4" w:rsidP="0023480F">
            <w:pPr>
              <w:rPr>
                <w:i/>
              </w:rPr>
            </w:pPr>
            <w:r w:rsidRPr="00AC6BF4">
              <w:rPr>
                <w:i/>
              </w:rPr>
              <w:t>INVALID_DOC</w:t>
            </w:r>
          </w:p>
        </w:tc>
        <w:tc>
          <w:tcPr>
            <w:tcW w:w="6155" w:type="dxa"/>
          </w:tcPr>
          <w:p w:rsidR="00EF522B" w:rsidRPr="00AC6BF4" w:rsidRDefault="00AC6BF4" w:rsidP="0023480F">
            <w:pPr>
              <w:rPr>
                <w:i/>
              </w:rPr>
            </w:pPr>
            <w:r w:rsidRPr="00AC6BF4">
              <w:rPr>
                <w:i/>
              </w:rPr>
              <w:t>Validation of the signed document failed</w:t>
            </w:r>
          </w:p>
        </w:tc>
      </w:tr>
      <w:tr w:rsidR="00EF522B" w:rsidTr="000B1402">
        <w:tc>
          <w:tcPr>
            <w:tcW w:w="2634" w:type="dxa"/>
          </w:tcPr>
          <w:p w:rsidR="00EF522B" w:rsidRPr="00AC6BF4" w:rsidRDefault="00AC6BF4" w:rsidP="0023480F">
            <w:pPr>
              <w:rPr>
                <w:i/>
              </w:rPr>
            </w:pPr>
            <w:r w:rsidRPr="00AC6BF4">
              <w:rPr>
                <w:i/>
              </w:rPr>
              <w:t>UNKNOWN_PROFILE</w:t>
            </w:r>
          </w:p>
        </w:tc>
        <w:tc>
          <w:tcPr>
            <w:tcW w:w="6155" w:type="dxa"/>
          </w:tcPr>
          <w:p w:rsidR="00EF522B" w:rsidRPr="00AC6BF4" w:rsidRDefault="00AC6BF4" w:rsidP="0023480F">
            <w:pPr>
              <w:rPr>
                <w:i/>
              </w:rPr>
            </w:pPr>
            <w:r w:rsidRPr="00AC6BF4">
              <w:rPr>
                <w:i/>
              </w:rPr>
              <w:t>Unknown profile specified</w:t>
            </w:r>
          </w:p>
        </w:tc>
      </w:tr>
      <w:tr w:rsidR="00EF522B" w:rsidTr="000B1402">
        <w:tc>
          <w:tcPr>
            <w:tcW w:w="2634" w:type="dxa"/>
          </w:tcPr>
          <w:p w:rsidR="00EF522B" w:rsidRPr="00AC6BF4" w:rsidRDefault="00AC6BF4" w:rsidP="0023480F">
            <w:pPr>
              <w:rPr>
                <w:i/>
              </w:rPr>
            </w:pPr>
            <w:r w:rsidRPr="00AC6BF4">
              <w:rPr>
                <w:i/>
              </w:rPr>
              <w:t>EMPTY_PARAM</w:t>
            </w:r>
          </w:p>
        </w:tc>
        <w:tc>
          <w:tcPr>
            <w:tcW w:w="6155" w:type="dxa"/>
          </w:tcPr>
          <w:p w:rsidR="00EF522B" w:rsidRPr="00AC6BF4" w:rsidRDefault="00AC6BF4" w:rsidP="00AC6BF4">
            <w:pPr>
              <w:rPr>
                <w:i/>
              </w:rPr>
            </w:pPr>
            <w:r w:rsidRPr="00AC6BF4">
              <w:rPr>
                <w:i/>
              </w:rPr>
              <w:t>Empty (null) parameter specified by the user</w:t>
            </w:r>
          </w:p>
        </w:tc>
      </w:tr>
      <w:tr w:rsidR="00AC6BF4" w:rsidTr="000B1402">
        <w:tc>
          <w:tcPr>
            <w:tcW w:w="2634" w:type="dxa"/>
          </w:tcPr>
          <w:p w:rsidR="00AC6BF4" w:rsidRPr="00AC6BF4" w:rsidRDefault="00AC6BF4" w:rsidP="0023480F">
            <w:pPr>
              <w:rPr>
                <w:i/>
              </w:rPr>
            </w:pPr>
            <w:r w:rsidRPr="00AC6BF4">
              <w:rPr>
                <w:i/>
              </w:rPr>
              <w:t>PARSE_ERROR</w:t>
            </w:r>
          </w:p>
        </w:tc>
        <w:tc>
          <w:tcPr>
            <w:tcW w:w="6155" w:type="dxa"/>
          </w:tcPr>
          <w:p w:rsidR="00AC6BF4" w:rsidRPr="00AC6BF4" w:rsidRDefault="00AC6BF4" w:rsidP="00AC6BF4">
            <w:pPr>
              <w:rPr>
                <w:i/>
              </w:rPr>
            </w:pPr>
            <w:r w:rsidRPr="00AC6BF4">
              <w:rPr>
                <w:i/>
              </w:rPr>
              <w:t>Error parsing the request</w:t>
            </w:r>
          </w:p>
        </w:tc>
      </w:tr>
    </w:tbl>
    <w:p w:rsidR="00E935AD" w:rsidRDefault="00E935AD" w:rsidP="00E935AD">
      <w:pPr>
        <w:pStyle w:val="Heading1"/>
      </w:pPr>
      <w:bookmarkStart w:id="6" w:name="_Toc71634311"/>
      <w:r>
        <w:t xml:space="preserve">3. Sample/test FPS </w:t>
      </w:r>
      <w:r w:rsidR="00002431">
        <w:t>code</w:t>
      </w:r>
      <w:r w:rsidR="00711C6E">
        <w:t xml:space="preserve"> and service</w:t>
      </w:r>
      <w:bookmarkEnd w:id="6"/>
    </w:p>
    <w:p w:rsidR="003A3D56" w:rsidRDefault="00B115F9" w:rsidP="003A3D56">
      <w:r>
        <w:t>A simple Java service has been made that can serve as an example for the FPS.</w:t>
      </w:r>
    </w:p>
    <w:p w:rsidR="00380310" w:rsidRDefault="00380310" w:rsidP="003A3D56">
      <w:r>
        <w:t>It provides a simple ‘home page’ where the use can select a document to sign.</w:t>
      </w:r>
      <w:r>
        <w:br/>
        <w:t>Then the sample service uploads this document, requests a token and does a redirect.</w:t>
      </w:r>
      <w:r>
        <w:br/>
        <w:t>Finally a callback page is foreseen where the signed document is downloaded and the unsigned and signed document are deleted from the S3 server.</w:t>
      </w:r>
    </w:p>
    <w:p w:rsidR="00BD7013" w:rsidRDefault="00BD7013" w:rsidP="003A3D56">
      <w:r>
        <w:t xml:space="preserve">To </w:t>
      </w:r>
      <w:r w:rsidR="001A3E8E">
        <w:t>b</w:t>
      </w:r>
      <w:r w:rsidR="009464A8">
        <w:t xml:space="preserve">uild the sample: </w:t>
      </w:r>
      <w:r w:rsidR="00B409B4">
        <w:t>i</w:t>
      </w:r>
      <w:r w:rsidR="001A3E8E">
        <w:t>nstall maven and type the following on a command prompt:</w:t>
      </w:r>
      <w:r>
        <w:br/>
      </w:r>
      <w:r w:rsidRPr="00BD7013">
        <w:rPr>
          <w:i/>
        </w:rPr>
        <w:t xml:space="preserve">    </w:t>
      </w:r>
      <w:proofErr w:type="spellStart"/>
      <w:r w:rsidRPr="00BD7013">
        <w:rPr>
          <w:i/>
        </w:rPr>
        <w:t>mvn</w:t>
      </w:r>
      <w:proofErr w:type="spellEnd"/>
      <w:r w:rsidRPr="00BD7013">
        <w:rPr>
          <w:i/>
        </w:rPr>
        <w:t xml:space="preserve"> package</w:t>
      </w:r>
    </w:p>
    <w:p w:rsidR="00D11199" w:rsidRDefault="00BD7013" w:rsidP="003A3D56">
      <w:pPr>
        <w:rPr>
          <w:i/>
        </w:rPr>
      </w:pPr>
      <w:r>
        <w:t>To run the sample service</w:t>
      </w:r>
      <w:r w:rsidR="00B815C3">
        <w:t xml:space="preserve"> on Linux/</w:t>
      </w:r>
      <w:proofErr w:type="spellStart"/>
      <w:r w:rsidR="00B815C3">
        <w:t>MacOSX</w:t>
      </w:r>
      <w:proofErr w:type="spellEnd"/>
      <w:r w:rsidR="00B815C3">
        <w:t>:</w:t>
      </w:r>
      <w:r>
        <w:br/>
      </w:r>
      <w:r>
        <w:rPr>
          <w:i/>
        </w:rPr>
        <w:t xml:space="preserve">    </w:t>
      </w:r>
      <w:r w:rsidRPr="00BD7013">
        <w:rPr>
          <w:i/>
        </w:rPr>
        <w:t xml:space="preserve">java -cp "target/lib/*":target/test_fps-0.0.1-SNAPSHOT.jar </w:t>
      </w:r>
      <w:proofErr w:type="spellStart"/>
      <w:r w:rsidRPr="00BD7013">
        <w:rPr>
          <w:i/>
        </w:rPr>
        <w:t>com.zetes.projects.bosa.testfps.Main</w:t>
      </w:r>
      <w:proofErr w:type="spellEnd"/>
      <w:r w:rsidR="000E739C">
        <w:rPr>
          <w:i/>
        </w:rPr>
        <w:br/>
      </w:r>
      <w:proofErr w:type="gramStart"/>
      <w:r w:rsidR="000E739C" w:rsidRPr="00B815C3">
        <w:t>Or</w:t>
      </w:r>
      <w:proofErr w:type="gramEnd"/>
      <w:r w:rsidR="000E739C" w:rsidRPr="00B815C3">
        <w:t xml:space="preserve"> on Windows:</w:t>
      </w:r>
      <w:r w:rsidR="000E739C" w:rsidRPr="00B815C3">
        <w:br/>
      </w:r>
      <w:r w:rsidR="000E739C">
        <w:rPr>
          <w:i/>
        </w:rPr>
        <w:t xml:space="preserve">    java -cp "target/lib/*";</w:t>
      </w:r>
      <w:r w:rsidR="000E739C" w:rsidRPr="00BD7013">
        <w:rPr>
          <w:i/>
        </w:rPr>
        <w:t xml:space="preserve">target/test_fps-0.0.1-SNAPSHOT.jar </w:t>
      </w:r>
      <w:proofErr w:type="spellStart"/>
      <w:r w:rsidR="000E739C" w:rsidRPr="00BD7013">
        <w:rPr>
          <w:i/>
        </w:rPr>
        <w:t>com.zetes.projects.bosa.testfps.Main</w:t>
      </w:r>
      <w:proofErr w:type="spellEnd"/>
    </w:p>
    <w:p w:rsidR="009257B1" w:rsidRDefault="009257B1" w:rsidP="003A3D56">
      <w:r>
        <w:t>When started successfully, the service will show</w:t>
      </w:r>
      <w:r w:rsidR="001A3E8E">
        <w:t xml:space="preserve"> </w:t>
      </w:r>
      <w:r w:rsidR="00E84B6C">
        <w:t>the URL to which to surf to:</w:t>
      </w:r>
    </w:p>
    <w:tbl>
      <w:tblPr>
        <w:tblStyle w:val="TableGrid"/>
        <w:tblW w:w="0" w:type="auto"/>
        <w:tblInd w:w="534" w:type="dxa"/>
        <w:tblLook w:val="04A0"/>
      </w:tblPr>
      <w:tblGrid>
        <w:gridCol w:w="8221"/>
      </w:tblGrid>
      <w:tr w:rsidR="001A3E8E" w:rsidTr="00C4023D">
        <w:tc>
          <w:tcPr>
            <w:tcW w:w="8221" w:type="dxa"/>
          </w:tcPr>
          <w:p w:rsidR="001A3E8E" w:rsidRPr="001A3E8E" w:rsidRDefault="002B0B93" w:rsidP="001A3E8E">
            <w:pPr>
              <w:rPr>
                <w:i/>
              </w:rPr>
            </w:pPr>
            <w:r>
              <w:rPr>
                <w:i/>
              </w:rPr>
              <w:t xml:space="preserve">Service started </w:t>
            </w:r>
            <w:r w:rsidR="001A3E8E" w:rsidRPr="001A3E8E">
              <w:rPr>
                <w:i/>
              </w:rPr>
              <w:t>- press Ctrl-C to stop</w:t>
            </w:r>
          </w:p>
          <w:p w:rsidR="001A3E8E" w:rsidRPr="001A3E8E" w:rsidRDefault="001A3E8E" w:rsidP="001A3E8E">
            <w:pPr>
              <w:rPr>
                <w:i/>
              </w:rPr>
            </w:pPr>
          </w:p>
          <w:p w:rsidR="001A3E8E" w:rsidRDefault="001A3E8E" w:rsidP="001A3E8E">
            <w:r w:rsidRPr="001A3E8E">
              <w:rPr>
                <w:i/>
              </w:rPr>
              <w:t>Surf with your browser to http://localhost:8080</w:t>
            </w:r>
          </w:p>
        </w:tc>
      </w:tr>
    </w:tbl>
    <w:p w:rsidR="001A3E8E" w:rsidRPr="00AC5351" w:rsidRDefault="001A3E8E" w:rsidP="003A3D56">
      <w:pPr>
        <w:rPr>
          <w:sz w:val="4"/>
          <w:szCs w:val="4"/>
        </w:rPr>
      </w:pPr>
    </w:p>
    <w:p w:rsidR="00AC5351" w:rsidRDefault="00AC5351" w:rsidP="003A3D56">
      <w:r>
        <w:lastRenderedPageBreak/>
        <w:t>When the service start</w:t>
      </w:r>
      <w:r w:rsidR="00C82656">
        <w:t>s</w:t>
      </w:r>
      <w:r>
        <w:t xml:space="preserve">, it reads configuration parameters from the </w:t>
      </w:r>
      <w:r w:rsidRPr="000B1402">
        <w:rPr>
          <w:b/>
          <w:i/>
        </w:rPr>
        <w:t>config.txt</w:t>
      </w:r>
      <w:r>
        <w:t xml:space="preserve"> file.</w:t>
      </w:r>
      <w:r w:rsidR="000B1402">
        <w:br/>
      </w:r>
      <w:r w:rsidR="000B1402" w:rsidRPr="000B1402">
        <w:rPr>
          <w:i/>
          <w:color w:val="4F81BD" w:themeColor="accent1"/>
        </w:rPr>
        <w:t>To actually be able to connect to the BOSA S3 service, an account should be requested from BOSA</w:t>
      </w:r>
      <w:r w:rsidR="000B1402">
        <w:rPr>
          <w:i/>
          <w:color w:val="4F81BD" w:themeColor="accent1"/>
        </w:rPr>
        <w:t>;</w:t>
      </w:r>
      <w:r w:rsidR="000B1402" w:rsidRPr="000B1402">
        <w:rPr>
          <w:i/>
          <w:color w:val="4F81BD" w:themeColor="accent1"/>
        </w:rPr>
        <w:t xml:space="preserve"> and this account information (username and password) must be filled i</w:t>
      </w:r>
      <w:r w:rsidR="000B1402">
        <w:rPr>
          <w:i/>
          <w:color w:val="4F81BD" w:themeColor="accent1"/>
        </w:rPr>
        <w:t xml:space="preserve">n </w:t>
      </w:r>
      <w:r w:rsidR="000B1402" w:rsidRPr="000B1402">
        <w:rPr>
          <w:i/>
          <w:color w:val="4F81BD" w:themeColor="accent1"/>
        </w:rPr>
        <w:t xml:space="preserve">this config file (i.e. </w:t>
      </w:r>
      <w:r w:rsidR="000B1402">
        <w:rPr>
          <w:i/>
          <w:color w:val="4F81BD" w:themeColor="accent1"/>
        </w:rPr>
        <w:t>replace the</w:t>
      </w:r>
      <w:r w:rsidR="000B1402" w:rsidRPr="000B1402">
        <w:rPr>
          <w:i/>
          <w:color w:val="4F81BD" w:themeColor="accent1"/>
        </w:rPr>
        <w:t xml:space="preserve"> USERNAME_HERE and PASSWORD_HERE </w:t>
      </w:r>
      <w:r w:rsidR="000B1402">
        <w:rPr>
          <w:i/>
          <w:color w:val="4F81BD" w:themeColor="accent1"/>
        </w:rPr>
        <w:t>strings</w:t>
      </w:r>
      <w:r w:rsidR="000B1402" w:rsidRPr="000B1402">
        <w:rPr>
          <w:i/>
          <w:color w:val="4F81BD" w:themeColor="accent1"/>
        </w:rPr>
        <w:t>).</w:t>
      </w:r>
    </w:p>
    <w:p w:rsidR="00002431" w:rsidRPr="00711C6E" w:rsidRDefault="000B1402" w:rsidP="00711C6E">
      <w:pPr>
        <w:rPr>
          <w:b/>
        </w:rPr>
      </w:pPr>
      <w:r>
        <w:rPr>
          <w:b/>
        </w:rPr>
        <w:t>Demo s</w:t>
      </w:r>
      <w:r w:rsidR="00711C6E" w:rsidRPr="00711C6E">
        <w:rPr>
          <w:b/>
        </w:rPr>
        <w:t>ervice</w:t>
      </w:r>
    </w:p>
    <w:p w:rsidR="00002431" w:rsidRDefault="00002431" w:rsidP="00002431">
      <w:r>
        <w:t xml:space="preserve">The above </w:t>
      </w:r>
      <w:r w:rsidR="00711C6E">
        <w:t>code</w:t>
      </w:r>
      <w:r>
        <w:t xml:space="preserve"> has</w:t>
      </w:r>
      <w:r w:rsidR="000B1402">
        <w:t xml:space="preserve"> been deployed and can be found </w:t>
      </w:r>
      <w:r>
        <w:t>at</w:t>
      </w:r>
      <w:r w:rsidR="000B1402">
        <w:t xml:space="preserve"> the following URL: </w:t>
      </w:r>
      <w:r>
        <w:t>[3].</w:t>
      </w:r>
    </w:p>
    <w:p w:rsidR="003A3D56" w:rsidRDefault="003A3D56" w:rsidP="003A3D56">
      <w:pPr>
        <w:pStyle w:val="Heading1"/>
      </w:pPr>
      <w:bookmarkStart w:id="7" w:name="_Toc71634312"/>
      <w:r>
        <w:t>References</w:t>
      </w:r>
      <w:bookmarkEnd w:id="7"/>
    </w:p>
    <w:p w:rsidR="003A3D56" w:rsidRDefault="003A3D56" w:rsidP="003A3D56">
      <w:r>
        <w:t xml:space="preserve">[1] </w:t>
      </w:r>
      <w:proofErr w:type="spellStart"/>
      <w:r>
        <w:t>MinIO</w:t>
      </w:r>
      <w:proofErr w:type="spellEnd"/>
      <w:r>
        <w:t xml:space="preserve">: </w:t>
      </w:r>
      <w:hyperlink r:id="rId10" w:history="1">
        <w:r w:rsidRPr="00C12E0C">
          <w:rPr>
            <w:rStyle w:val="Hyperlink"/>
          </w:rPr>
          <w:t>https://en.wikipedia.org/wiki/MinIO</w:t>
        </w:r>
      </w:hyperlink>
    </w:p>
    <w:p w:rsidR="003A3D56" w:rsidRDefault="00B63678" w:rsidP="003A3D56">
      <w:r>
        <w:t xml:space="preserve">[2] </w:t>
      </w:r>
      <w:proofErr w:type="spellStart"/>
      <w:r>
        <w:t>MinIO</w:t>
      </w:r>
      <w:proofErr w:type="spellEnd"/>
      <w:r>
        <w:t xml:space="preserve"> SDKs: </w:t>
      </w:r>
      <w:hyperlink r:id="rId11" w:history="1">
        <w:r w:rsidRPr="00C12E0C">
          <w:rPr>
            <w:rStyle w:val="Hyperlink"/>
          </w:rPr>
          <w:t>https://docs.minio.io/</w:t>
        </w:r>
      </w:hyperlink>
      <w:r>
        <w:t xml:space="preserve">  - select ‘MINIO SDKS’ on the left</w:t>
      </w:r>
    </w:p>
    <w:p w:rsidR="00002431" w:rsidRPr="003A3D56" w:rsidRDefault="00002431" w:rsidP="003A3D56">
      <w:r>
        <w:t xml:space="preserve">[3] Sample/test FPS service: </w:t>
      </w:r>
      <w:hyperlink r:id="rId12" w:history="1">
        <w:r w:rsidRPr="00A906FC">
          <w:rPr>
            <w:rStyle w:val="Hyperlink"/>
          </w:rPr>
          <w:t>https://mintest.qa.fts.bosa.belgium.be</w:t>
        </w:r>
      </w:hyperlink>
    </w:p>
    <w:sectPr w:rsidR="00002431" w:rsidRPr="003A3D56" w:rsidSect="00AC6BF4">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66AD" w:rsidRPr="00002431" w:rsidRDefault="00A566AD" w:rsidP="00002431">
      <w:pPr>
        <w:pStyle w:val="Title"/>
        <w:spacing w:after="0"/>
        <w:rPr>
          <w:rFonts w:asciiTheme="minorHAnsi" w:eastAsiaTheme="minorHAnsi" w:hAnsiTheme="minorHAnsi" w:cstheme="minorBidi"/>
          <w:color w:val="auto"/>
          <w:spacing w:val="0"/>
          <w:kern w:val="0"/>
          <w:sz w:val="22"/>
          <w:szCs w:val="22"/>
        </w:rPr>
      </w:pPr>
      <w:r>
        <w:separator/>
      </w:r>
    </w:p>
  </w:endnote>
  <w:endnote w:type="continuationSeparator" w:id="1">
    <w:p w:rsidR="00A566AD" w:rsidRPr="00002431" w:rsidRDefault="00A566AD" w:rsidP="00002431">
      <w:pPr>
        <w:pStyle w:val="Title"/>
        <w:spacing w:after="0"/>
        <w:rPr>
          <w:rFonts w:asciiTheme="minorHAnsi" w:eastAsiaTheme="minorHAnsi" w:hAnsiTheme="minorHAnsi" w:cstheme="minorBidi"/>
          <w:color w:val="auto"/>
          <w:spacing w:val="0"/>
          <w:kern w:val="0"/>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A566AD">
      <w:trPr>
        <w:trHeight w:val="151"/>
      </w:trPr>
      <w:tc>
        <w:tcPr>
          <w:tcW w:w="2250" w:type="pct"/>
          <w:tcBorders>
            <w:bottom w:val="single" w:sz="4" w:space="0" w:color="4F81BD" w:themeColor="accent1"/>
          </w:tcBorders>
        </w:tcPr>
        <w:p w:rsidR="00A566AD" w:rsidRDefault="00A566AD">
          <w:pPr>
            <w:pStyle w:val="Header"/>
            <w:rPr>
              <w:rFonts w:asciiTheme="majorHAnsi" w:eastAsiaTheme="majorEastAsia" w:hAnsiTheme="majorHAnsi" w:cstheme="majorBidi"/>
              <w:b/>
              <w:bCs/>
            </w:rPr>
          </w:pPr>
        </w:p>
      </w:tc>
      <w:tc>
        <w:tcPr>
          <w:tcW w:w="500" w:type="pct"/>
          <w:vMerge w:val="restart"/>
          <w:noWrap/>
          <w:vAlign w:val="center"/>
        </w:tcPr>
        <w:p w:rsidR="00A566AD" w:rsidRDefault="00A566AD">
          <w:pPr>
            <w:pStyle w:val="NoSpacing"/>
            <w:rPr>
              <w:rFonts w:asciiTheme="majorHAnsi" w:hAnsiTheme="majorHAnsi"/>
            </w:rPr>
          </w:pPr>
          <w:r>
            <w:rPr>
              <w:rFonts w:asciiTheme="majorHAnsi" w:hAnsiTheme="majorHAnsi"/>
              <w:b/>
            </w:rPr>
            <w:t xml:space="preserve">Page </w:t>
          </w:r>
          <w:fldSimple w:instr=" PAGE  \* MERGEFORMAT ">
            <w:r w:rsidR="007F54FB" w:rsidRPr="007F54FB">
              <w:rPr>
                <w:rFonts w:asciiTheme="majorHAnsi" w:hAnsiTheme="majorHAnsi"/>
                <w:b/>
                <w:noProof/>
              </w:rPr>
              <w:t>1</w:t>
            </w:r>
          </w:fldSimple>
        </w:p>
      </w:tc>
      <w:tc>
        <w:tcPr>
          <w:tcW w:w="2250" w:type="pct"/>
          <w:tcBorders>
            <w:bottom w:val="single" w:sz="4" w:space="0" w:color="4F81BD" w:themeColor="accent1"/>
          </w:tcBorders>
        </w:tcPr>
        <w:p w:rsidR="00A566AD" w:rsidRDefault="00A566AD">
          <w:pPr>
            <w:pStyle w:val="Header"/>
            <w:rPr>
              <w:rFonts w:asciiTheme="majorHAnsi" w:eastAsiaTheme="majorEastAsia" w:hAnsiTheme="majorHAnsi" w:cstheme="majorBidi"/>
              <w:b/>
              <w:bCs/>
            </w:rPr>
          </w:pPr>
        </w:p>
      </w:tc>
    </w:tr>
    <w:tr w:rsidR="00A566AD">
      <w:trPr>
        <w:trHeight w:val="150"/>
      </w:trPr>
      <w:tc>
        <w:tcPr>
          <w:tcW w:w="2250" w:type="pct"/>
          <w:tcBorders>
            <w:top w:val="single" w:sz="4" w:space="0" w:color="4F81BD" w:themeColor="accent1"/>
          </w:tcBorders>
        </w:tcPr>
        <w:p w:rsidR="00A566AD" w:rsidRDefault="00A566AD">
          <w:pPr>
            <w:pStyle w:val="Header"/>
            <w:rPr>
              <w:rFonts w:asciiTheme="majorHAnsi" w:eastAsiaTheme="majorEastAsia" w:hAnsiTheme="majorHAnsi" w:cstheme="majorBidi"/>
              <w:b/>
              <w:bCs/>
            </w:rPr>
          </w:pPr>
        </w:p>
      </w:tc>
      <w:tc>
        <w:tcPr>
          <w:tcW w:w="500" w:type="pct"/>
          <w:vMerge/>
        </w:tcPr>
        <w:p w:rsidR="00A566AD" w:rsidRDefault="00A566A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566AD" w:rsidRDefault="00A566AD">
          <w:pPr>
            <w:pStyle w:val="Header"/>
            <w:rPr>
              <w:rFonts w:asciiTheme="majorHAnsi" w:eastAsiaTheme="majorEastAsia" w:hAnsiTheme="majorHAnsi" w:cstheme="majorBidi"/>
              <w:b/>
              <w:bCs/>
            </w:rPr>
          </w:pPr>
        </w:p>
      </w:tc>
    </w:tr>
  </w:tbl>
  <w:p w:rsidR="00A566AD" w:rsidRDefault="00A566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66AD" w:rsidRPr="00002431" w:rsidRDefault="00A566AD" w:rsidP="00002431">
      <w:pPr>
        <w:pStyle w:val="Title"/>
        <w:spacing w:after="0"/>
        <w:rPr>
          <w:rFonts w:asciiTheme="minorHAnsi" w:eastAsiaTheme="minorHAnsi" w:hAnsiTheme="minorHAnsi" w:cstheme="minorBidi"/>
          <w:color w:val="auto"/>
          <w:spacing w:val="0"/>
          <w:kern w:val="0"/>
          <w:sz w:val="22"/>
          <w:szCs w:val="22"/>
        </w:rPr>
      </w:pPr>
      <w:r>
        <w:separator/>
      </w:r>
    </w:p>
  </w:footnote>
  <w:footnote w:type="continuationSeparator" w:id="1">
    <w:p w:rsidR="00A566AD" w:rsidRPr="00002431" w:rsidRDefault="00A566AD" w:rsidP="00002431">
      <w:pPr>
        <w:pStyle w:val="Title"/>
        <w:spacing w:after="0"/>
        <w:rPr>
          <w:rFonts w:asciiTheme="minorHAnsi" w:eastAsiaTheme="minorHAnsi" w:hAnsiTheme="minorHAnsi" w:cstheme="minorBidi"/>
          <w:color w:val="auto"/>
          <w:spacing w:val="0"/>
          <w:kern w:val="0"/>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41CAA"/>
    <w:multiLevelType w:val="hybridMultilevel"/>
    <w:tmpl w:val="B2A0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5D4B8D"/>
    <w:multiLevelType w:val="hybridMultilevel"/>
    <w:tmpl w:val="648A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F4704"/>
    <w:multiLevelType w:val="hybridMultilevel"/>
    <w:tmpl w:val="4CEEA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1E6EE8"/>
    <w:multiLevelType w:val="hybridMultilevel"/>
    <w:tmpl w:val="2762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E67AAB"/>
    <w:multiLevelType w:val="hybridMultilevel"/>
    <w:tmpl w:val="414A4158"/>
    <w:lvl w:ilvl="0" w:tplc="0C043FF0">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9471F1"/>
    <w:multiLevelType w:val="hybridMultilevel"/>
    <w:tmpl w:val="19008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CD5404"/>
    <w:multiLevelType w:val="hybridMultilevel"/>
    <w:tmpl w:val="AA60A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754F38"/>
    <w:multiLevelType w:val="hybridMultilevel"/>
    <w:tmpl w:val="D5D8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9B3674"/>
    <w:multiLevelType w:val="hybridMultilevel"/>
    <w:tmpl w:val="7180B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6"/>
  </w:num>
  <w:num w:numId="6">
    <w:abstractNumId w:val="7"/>
  </w:num>
  <w:num w:numId="7">
    <w:abstractNumId w:val="2"/>
  </w:num>
  <w:num w:numId="8">
    <w:abstractNumId w:val="8"/>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20"/>
  <w:characterSpacingControl w:val="doNotCompress"/>
  <w:footnotePr>
    <w:footnote w:id="0"/>
    <w:footnote w:id="1"/>
  </w:footnotePr>
  <w:endnotePr>
    <w:endnote w:id="0"/>
    <w:endnote w:id="1"/>
  </w:endnotePr>
  <w:compat/>
  <w:rsids>
    <w:rsidRoot w:val="001D6347"/>
    <w:rsid w:val="00002431"/>
    <w:rsid w:val="00023613"/>
    <w:rsid w:val="00035E89"/>
    <w:rsid w:val="00070A92"/>
    <w:rsid w:val="0007115D"/>
    <w:rsid w:val="000B1402"/>
    <w:rsid w:val="000E739C"/>
    <w:rsid w:val="001A3E8E"/>
    <w:rsid w:val="001B7B0B"/>
    <w:rsid w:val="001D19CA"/>
    <w:rsid w:val="001D6347"/>
    <w:rsid w:val="0023480F"/>
    <w:rsid w:val="00295C9A"/>
    <w:rsid w:val="002B0B93"/>
    <w:rsid w:val="002B465D"/>
    <w:rsid w:val="00320DDE"/>
    <w:rsid w:val="00380310"/>
    <w:rsid w:val="003A3D56"/>
    <w:rsid w:val="004019D4"/>
    <w:rsid w:val="00406463"/>
    <w:rsid w:val="00560EE7"/>
    <w:rsid w:val="005D2CA8"/>
    <w:rsid w:val="0063387E"/>
    <w:rsid w:val="00685599"/>
    <w:rsid w:val="00711A91"/>
    <w:rsid w:val="00711C6E"/>
    <w:rsid w:val="00747009"/>
    <w:rsid w:val="00782BD4"/>
    <w:rsid w:val="007B60E2"/>
    <w:rsid w:val="007F54FB"/>
    <w:rsid w:val="00865E87"/>
    <w:rsid w:val="00916772"/>
    <w:rsid w:val="00916A0B"/>
    <w:rsid w:val="0092486D"/>
    <w:rsid w:val="009257B1"/>
    <w:rsid w:val="00927695"/>
    <w:rsid w:val="009464A8"/>
    <w:rsid w:val="009F671C"/>
    <w:rsid w:val="00A566AD"/>
    <w:rsid w:val="00A6161E"/>
    <w:rsid w:val="00A72FC0"/>
    <w:rsid w:val="00AC5351"/>
    <w:rsid w:val="00AC6BF4"/>
    <w:rsid w:val="00B115F9"/>
    <w:rsid w:val="00B30F2B"/>
    <w:rsid w:val="00B409B4"/>
    <w:rsid w:val="00B6332D"/>
    <w:rsid w:val="00B63678"/>
    <w:rsid w:val="00B815C3"/>
    <w:rsid w:val="00BC0FA3"/>
    <w:rsid w:val="00BD3203"/>
    <w:rsid w:val="00BD7013"/>
    <w:rsid w:val="00C4023D"/>
    <w:rsid w:val="00C8164E"/>
    <w:rsid w:val="00C82656"/>
    <w:rsid w:val="00D11199"/>
    <w:rsid w:val="00DC58CC"/>
    <w:rsid w:val="00DD03E7"/>
    <w:rsid w:val="00E054BB"/>
    <w:rsid w:val="00E1016D"/>
    <w:rsid w:val="00E20834"/>
    <w:rsid w:val="00E352D7"/>
    <w:rsid w:val="00E70B39"/>
    <w:rsid w:val="00E84B6C"/>
    <w:rsid w:val="00E935AD"/>
    <w:rsid w:val="00EB181A"/>
    <w:rsid w:val="00EE6DCF"/>
    <w:rsid w:val="00EF522B"/>
    <w:rsid w:val="00F05E92"/>
    <w:rsid w:val="00F24C95"/>
    <w:rsid w:val="00F72A9F"/>
    <w:rsid w:val="00FC2AFE"/>
    <w:rsid w:val="00FF5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16D"/>
  </w:style>
  <w:style w:type="paragraph" w:styleId="Heading1">
    <w:name w:val="heading 1"/>
    <w:basedOn w:val="Normal"/>
    <w:next w:val="Normal"/>
    <w:link w:val="Heading1Char"/>
    <w:uiPriority w:val="9"/>
    <w:qFormat/>
    <w:rsid w:val="001D63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3D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3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3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D634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D6347"/>
    <w:pPr>
      <w:ind w:left="720"/>
      <w:contextualSpacing/>
    </w:pPr>
  </w:style>
  <w:style w:type="table" w:styleId="TableGrid">
    <w:name w:val="Table Grid"/>
    <w:basedOn w:val="TableNormal"/>
    <w:uiPriority w:val="59"/>
    <w:rsid w:val="001D63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1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64E"/>
    <w:rPr>
      <w:rFonts w:ascii="Tahoma" w:hAnsi="Tahoma" w:cs="Tahoma"/>
      <w:sz w:val="16"/>
      <w:szCs w:val="16"/>
    </w:rPr>
  </w:style>
  <w:style w:type="character" w:customStyle="1" w:styleId="Heading2Char">
    <w:name w:val="Heading 2 Char"/>
    <w:basedOn w:val="DefaultParagraphFont"/>
    <w:link w:val="Heading2"/>
    <w:uiPriority w:val="9"/>
    <w:rsid w:val="003A3D56"/>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A3D56"/>
    <w:pPr>
      <w:spacing w:after="0" w:line="240" w:lineRule="auto"/>
    </w:pPr>
  </w:style>
  <w:style w:type="character" w:styleId="Hyperlink">
    <w:name w:val="Hyperlink"/>
    <w:basedOn w:val="DefaultParagraphFont"/>
    <w:uiPriority w:val="99"/>
    <w:unhideWhenUsed/>
    <w:rsid w:val="003A3D56"/>
    <w:rPr>
      <w:color w:val="0000FF" w:themeColor="hyperlink"/>
      <w:u w:val="single"/>
    </w:rPr>
  </w:style>
  <w:style w:type="paragraph" w:styleId="TOCHeading">
    <w:name w:val="TOC Heading"/>
    <w:basedOn w:val="Heading1"/>
    <w:next w:val="Normal"/>
    <w:uiPriority w:val="39"/>
    <w:semiHidden/>
    <w:unhideWhenUsed/>
    <w:qFormat/>
    <w:rsid w:val="00DC58CC"/>
    <w:pPr>
      <w:outlineLvl w:val="9"/>
    </w:pPr>
  </w:style>
  <w:style w:type="paragraph" w:styleId="TOC1">
    <w:name w:val="toc 1"/>
    <w:basedOn w:val="Normal"/>
    <w:next w:val="Normal"/>
    <w:autoRedefine/>
    <w:uiPriority w:val="39"/>
    <w:unhideWhenUsed/>
    <w:rsid w:val="00DC58CC"/>
    <w:pPr>
      <w:spacing w:after="100"/>
    </w:pPr>
  </w:style>
  <w:style w:type="paragraph" w:styleId="TOC2">
    <w:name w:val="toc 2"/>
    <w:basedOn w:val="Normal"/>
    <w:next w:val="Normal"/>
    <w:autoRedefine/>
    <w:uiPriority w:val="39"/>
    <w:unhideWhenUsed/>
    <w:rsid w:val="00DC58CC"/>
    <w:pPr>
      <w:spacing w:after="100"/>
      <w:ind w:left="220"/>
    </w:pPr>
  </w:style>
  <w:style w:type="paragraph" w:styleId="Subtitle">
    <w:name w:val="Subtitle"/>
    <w:basedOn w:val="Normal"/>
    <w:next w:val="Normal"/>
    <w:link w:val="SubtitleChar"/>
    <w:uiPriority w:val="11"/>
    <w:qFormat/>
    <w:rsid w:val="00DC58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C58CC"/>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002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431"/>
  </w:style>
  <w:style w:type="paragraph" w:styleId="Footer">
    <w:name w:val="footer"/>
    <w:basedOn w:val="Normal"/>
    <w:link w:val="FooterChar"/>
    <w:uiPriority w:val="99"/>
    <w:unhideWhenUsed/>
    <w:rsid w:val="00002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431"/>
  </w:style>
  <w:style w:type="character" w:customStyle="1" w:styleId="NoSpacingChar">
    <w:name w:val="No Spacing Char"/>
    <w:basedOn w:val="DefaultParagraphFont"/>
    <w:link w:val="NoSpacing"/>
    <w:uiPriority w:val="1"/>
    <w:rsid w:val="0000243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intest.qa.fts.bosa.belgium.b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nio.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Min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F47EE-E38F-47D7-A7AF-1C784217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6</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Zetes</Company>
  <LinksUpToDate>false</LinksUpToDate>
  <CharactersWithSpaces>9151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Hoeben</dc:creator>
  <cp:keywords/>
  <dc:description/>
  <cp:lastModifiedBy>Stef Hoeben</cp:lastModifiedBy>
  <cp:revision>80</cp:revision>
  <dcterms:created xsi:type="dcterms:W3CDTF">2021-02-25T06:28:00Z</dcterms:created>
  <dcterms:modified xsi:type="dcterms:W3CDTF">2021-05-11T12:04:00Z</dcterms:modified>
</cp:coreProperties>
</file>