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BE412" w14:textId="77777777" w:rsidR="00EB6413" w:rsidRPr="00EB6413" w:rsidRDefault="00EB6413" w:rsidP="00EB6413">
      <w:pPr>
        <w:shd w:val="clear" w:color="auto" w:fill="FFFFFF"/>
        <w:spacing w:after="340" w:line="336" w:lineRule="atLeast"/>
        <w:outlineLvl w:val="0"/>
        <w:rPr>
          <w:rFonts w:ascii="Verdana" w:eastAsia="Times New Roman" w:hAnsi="Verdana" w:cs="Times New Roman"/>
          <w:b/>
          <w:bCs/>
          <w:color w:val="3C3C3C"/>
          <w:spacing w:val="15"/>
          <w:kern w:val="36"/>
          <w:sz w:val="48"/>
          <w:szCs w:val="48"/>
        </w:rPr>
      </w:pPr>
      <w:r w:rsidRPr="00EB6413">
        <w:rPr>
          <w:rFonts w:ascii="Verdana" w:eastAsia="Times New Roman" w:hAnsi="Verdana" w:cs="Times New Roman"/>
          <w:b/>
          <w:bCs/>
          <w:color w:val="3C3C3C"/>
          <w:spacing w:val="15"/>
          <w:kern w:val="36"/>
          <w:sz w:val="48"/>
          <w:szCs w:val="48"/>
        </w:rPr>
        <w:t>Phrases for Star Answer</w:t>
      </w:r>
    </w:p>
    <w:p w14:paraId="07194BDA" w14:textId="77777777" w:rsidR="00EB6413" w:rsidRPr="00EB6413" w:rsidRDefault="00EB6413" w:rsidP="00EB6413">
      <w:pPr>
        <w:shd w:val="clear" w:color="auto" w:fill="FFFFFF"/>
        <w:spacing w:after="340" w:line="240" w:lineRule="auto"/>
        <w:rPr>
          <w:rFonts w:ascii="Source Sans Pro" w:eastAsia="Times New Roman" w:hAnsi="Source Sans Pro" w:cs="Times New Roman"/>
          <w:color w:val="3C3C3C"/>
          <w:sz w:val="24"/>
          <w:szCs w:val="24"/>
        </w:rPr>
      </w:pPr>
      <w:r w:rsidRPr="00EB6413">
        <w:rPr>
          <w:rFonts w:ascii="Source Sans Pro" w:eastAsia="Times New Roman" w:hAnsi="Source Sans Pro" w:cs="Times New Roman"/>
          <w:b/>
          <w:bCs/>
          <w:color w:val="58B7C5"/>
          <w:sz w:val="24"/>
          <w:szCs w:val="24"/>
        </w:rPr>
        <w:t>1. Situation</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I was working in a team of…</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We were running into technical issues with…</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Way back in 2008…</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Early in my career I worked on…</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At the beginning of last year…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Early in my career I worked on a project…</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On my previous project…</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When I was involved in…</w:t>
      </w:r>
    </w:p>
    <w:p w14:paraId="707F9E58" w14:textId="77777777" w:rsidR="00EB6413" w:rsidRPr="00EB6413" w:rsidRDefault="00EB6413" w:rsidP="00EB6413">
      <w:pPr>
        <w:shd w:val="clear" w:color="auto" w:fill="FFFFFF"/>
        <w:spacing w:before="300" w:after="340" w:line="240" w:lineRule="auto"/>
        <w:rPr>
          <w:rFonts w:ascii="Source Sans Pro" w:eastAsia="Times New Roman" w:hAnsi="Source Sans Pro" w:cs="Times New Roman"/>
          <w:color w:val="3C3C3C"/>
          <w:sz w:val="24"/>
          <w:szCs w:val="24"/>
        </w:rPr>
      </w:pPr>
      <w:r w:rsidRPr="00EB6413">
        <w:rPr>
          <w:rFonts w:ascii="Source Sans Pro" w:eastAsia="Times New Roman" w:hAnsi="Source Sans Pro" w:cs="Times New Roman"/>
          <w:b/>
          <w:bCs/>
          <w:color w:val="58B7C5"/>
          <w:sz w:val="24"/>
          <w:szCs w:val="24"/>
        </w:rPr>
        <w:t>2. Task</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We had to…</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I was challenged to...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I was required to…</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I was asked to…</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My team/I was expected to…</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My role was to …</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It was my responsibility to …</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Our customer wanted us to …</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We needed to make sure that …</w:t>
      </w:r>
    </w:p>
    <w:p w14:paraId="6AEA7FFD" w14:textId="77777777" w:rsidR="00EB6413" w:rsidRPr="00EB6413" w:rsidRDefault="00EB6413" w:rsidP="00EB6413">
      <w:pPr>
        <w:shd w:val="clear" w:color="auto" w:fill="FFFFFF"/>
        <w:spacing w:before="300" w:after="340" w:line="240" w:lineRule="auto"/>
        <w:rPr>
          <w:rFonts w:ascii="Source Sans Pro" w:eastAsia="Times New Roman" w:hAnsi="Source Sans Pro" w:cs="Times New Roman"/>
          <w:color w:val="3C3C3C"/>
          <w:sz w:val="24"/>
          <w:szCs w:val="24"/>
        </w:rPr>
      </w:pPr>
      <w:r w:rsidRPr="00EB6413">
        <w:rPr>
          <w:rFonts w:ascii="Source Sans Pro" w:eastAsia="Times New Roman" w:hAnsi="Source Sans Pro" w:cs="Times New Roman"/>
          <w:b/>
          <w:bCs/>
          <w:color w:val="58B7C5"/>
          <w:sz w:val="24"/>
          <w:szCs w:val="24"/>
        </w:rPr>
        <w:t>3. Action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Specially, I coordinated </w:t>
      </w:r>
      <w:r w:rsidRPr="00EB6413">
        <w:rPr>
          <w:rFonts w:ascii="inherit" w:eastAsia="Times New Roman" w:hAnsi="inherit" w:cs="Times New Roman"/>
          <w:i/>
          <w:iCs/>
          <w:color w:val="999999"/>
          <w:sz w:val="24"/>
          <w:szCs w:val="24"/>
        </w:rPr>
        <w:t>[the development of]</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Next, I identified…</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spent </w:t>
      </w:r>
      <w:r w:rsidRPr="00EB6413">
        <w:rPr>
          <w:rFonts w:ascii="inherit" w:eastAsia="Times New Roman" w:hAnsi="inherit" w:cs="Times New Roman"/>
          <w:i/>
          <w:iCs/>
          <w:color w:val="999999"/>
          <w:sz w:val="24"/>
          <w:szCs w:val="24"/>
        </w:rPr>
        <w:t>[three months]</w:t>
      </w:r>
      <w:r w:rsidRPr="00EB6413">
        <w:rPr>
          <w:rFonts w:ascii="Source Sans Pro" w:eastAsia="Times New Roman" w:hAnsi="Source Sans Pro" w:cs="Times New Roman"/>
          <w:i/>
          <w:iCs/>
          <w:color w:val="3C3C3C"/>
          <w:sz w:val="24"/>
          <w:szCs w:val="24"/>
        </w:rPr>
        <w:t> evaluating the issue…</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improved the process …</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consolidated several steps…</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designed graphics for…</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delegated …</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organized…</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assigned…</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coordinated…</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supervised…</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encouraged…</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prioritized…</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investigated…</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examined…</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surveyed…</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looked into…</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maintained…</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repaired…</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built…</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coded…</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lastRenderedPageBreak/>
        <w:t>installed…</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implemented…</w:t>
      </w:r>
    </w:p>
    <w:p w14:paraId="413D0E03" w14:textId="77777777" w:rsidR="00EB6413" w:rsidRPr="00EB6413" w:rsidRDefault="00EB6413" w:rsidP="00EB6413">
      <w:pPr>
        <w:shd w:val="clear" w:color="auto" w:fill="FFFFFF"/>
        <w:spacing w:before="300" w:after="340" w:line="240" w:lineRule="auto"/>
        <w:rPr>
          <w:rFonts w:ascii="Source Sans Pro" w:eastAsia="Times New Roman" w:hAnsi="Source Sans Pro" w:cs="Times New Roman"/>
          <w:color w:val="3C3C3C"/>
          <w:sz w:val="24"/>
          <w:szCs w:val="24"/>
        </w:rPr>
      </w:pPr>
      <w:r w:rsidRPr="00EB6413">
        <w:rPr>
          <w:rFonts w:ascii="Source Sans Pro" w:eastAsia="Times New Roman" w:hAnsi="Source Sans Pro" w:cs="Times New Roman"/>
          <w:b/>
          <w:bCs/>
          <w:color w:val="58B7C5"/>
          <w:sz w:val="24"/>
          <w:szCs w:val="24"/>
        </w:rPr>
        <w:t>4. Result</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I’ve been promoted to ...</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I grew a lot working on …</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It taught me …</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What I learnt is …</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Through this experience I …</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And so as a result …</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This really showed me how to…</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As I look back on this experience, I realize …</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 improved functionality by </w:t>
      </w:r>
      <w:r w:rsidRPr="00EB6413">
        <w:rPr>
          <w:rFonts w:ascii="inherit" w:eastAsia="Times New Roman" w:hAnsi="inherit" w:cs="Times New Roman"/>
          <w:i/>
          <w:iCs/>
          <w:color w:val="999999"/>
          <w:sz w:val="24"/>
          <w:szCs w:val="24"/>
        </w:rPr>
        <w:t>[100%]</w:t>
      </w:r>
      <w:r w:rsidRPr="00EB6413">
        <w:rPr>
          <w:rFonts w:ascii="Source Sans Pro" w:eastAsia="Times New Roman" w:hAnsi="Source Sans Pro" w:cs="Times New Roman"/>
          <w:color w:val="3C3C3C"/>
          <w:sz w:val="24"/>
          <w:szCs w:val="24"/>
        </w:rPr>
        <w:t> </w:t>
      </w:r>
      <w:r w:rsidRPr="00EB6413">
        <w:rPr>
          <w:rFonts w:ascii="Source Sans Pro" w:eastAsia="Times New Roman" w:hAnsi="Source Sans Pro" w:cs="Times New Roman"/>
          <w:color w:val="3C3C3C"/>
          <w:sz w:val="24"/>
          <w:szCs w:val="24"/>
        </w:rPr>
        <w:br/>
      </w:r>
      <w:r w:rsidRPr="00EB6413">
        <w:rPr>
          <w:rFonts w:ascii="Source Sans Pro" w:eastAsia="Times New Roman" w:hAnsi="Source Sans Pro" w:cs="Times New Roman"/>
          <w:i/>
          <w:iCs/>
          <w:color w:val="3C3C3C"/>
          <w:sz w:val="24"/>
          <w:szCs w:val="24"/>
        </w:rPr>
        <w:t>…facilitated data handling </w:t>
      </w:r>
      <w:r w:rsidRPr="00EB6413">
        <w:rPr>
          <w:rFonts w:ascii="inherit" w:eastAsia="Times New Roman" w:hAnsi="inherit" w:cs="Times New Roman"/>
          <w:i/>
          <w:iCs/>
          <w:color w:val="999999"/>
          <w:sz w:val="24"/>
          <w:szCs w:val="24"/>
        </w:rPr>
        <w:t>[three times]</w:t>
      </w:r>
    </w:p>
    <w:p w14:paraId="30E707C9" w14:textId="4AA45F19" w:rsidR="005E3068" w:rsidRDefault="005E3068">
      <w:r>
        <w:br w:type="page"/>
      </w:r>
    </w:p>
    <w:p w14:paraId="7D7E01A5" w14:textId="77777777" w:rsidR="005E3068" w:rsidRPr="005E3068" w:rsidRDefault="005E3068" w:rsidP="005E3068">
      <w:pPr>
        <w:shd w:val="clear" w:color="auto" w:fill="FFFFFF"/>
        <w:spacing w:after="340" w:line="336" w:lineRule="atLeast"/>
        <w:outlineLvl w:val="0"/>
        <w:rPr>
          <w:rFonts w:ascii="Verdana" w:eastAsia="Times New Roman" w:hAnsi="Verdana" w:cs="Times New Roman"/>
          <w:b/>
          <w:bCs/>
          <w:color w:val="3C3C3C"/>
          <w:spacing w:val="15"/>
          <w:kern w:val="36"/>
          <w:sz w:val="48"/>
          <w:szCs w:val="48"/>
        </w:rPr>
      </w:pPr>
      <w:r w:rsidRPr="005E3068">
        <w:rPr>
          <w:rFonts w:ascii="Verdana" w:eastAsia="Times New Roman" w:hAnsi="Verdana" w:cs="Times New Roman"/>
          <w:b/>
          <w:bCs/>
          <w:color w:val="3C3C3C"/>
          <w:spacing w:val="15"/>
          <w:kern w:val="36"/>
          <w:sz w:val="48"/>
          <w:szCs w:val="48"/>
        </w:rPr>
        <w:lastRenderedPageBreak/>
        <w:t>Linking words</w:t>
      </w:r>
    </w:p>
    <w:p w14:paraId="661219C4" w14:textId="77777777" w:rsidR="005E3068" w:rsidRPr="005E3068" w:rsidRDefault="005E3068" w:rsidP="005E3068">
      <w:pPr>
        <w:shd w:val="clear" w:color="auto" w:fill="FFFFFF"/>
        <w:spacing w:after="340" w:line="240" w:lineRule="auto"/>
        <w:rPr>
          <w:rFonts w:ascii="Source Sans Pro" w:eastAsia="Times New Roman" w:hAnsi="Source Sans Pro" w:cs="Times New Roman"/>
          <w:color w:val="3C3C3C"/>
          <w:sz w:val="24"/>
          <w:szCs w:val="24"/>
        </w:rPr>
      </w:pPr>
      <w:r w:rsidRPr="005E3068">
        <w:rPr>
          <w:rFonts w:ascii="Source Sans Pro" w:eastAsia="Times New Roman" w:hAnsi="Source Sans Pro" w:cs="Times New Roman"/>
          <w:b/>
          <w:bCs/>
          <w:color w:val="58B7C5"/>
          <w:sz w:val="24"/>
          <w:szCs w:val="24"/>
        </w:rPr>
        <w:t>Sequencing</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First</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Initially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Then</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Next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After that</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In the end</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We ended up </w:t>
      </w:r>
      <w:r w:rsidRPr="005E3068">
        <w:rPr>
          <w:rFonts w:ascii="inherit" w:eastAsia="Times New Roman" w:hAnsi="inherit" w:cs="Times New Roman"/>
          <w:i/>
          <w:iCs/>
          <w:color w:val="999999"/>
          <w:sz w:val="24"/>
          <w:szCs w:val="24"/>
        </w:rPr>
        <w:t>[doing]</w:t>
      </w:r>
    </w:p>
    <w:p w14:paraId="5F7353BC" w14:textId="77777777" w:rsidR="005E3068" w:rsidRPr="005E3068" w:rsidRDefault="005E3068" w:rsidP="005E3068">
      <w:pPr>
        <w:shd w:val="clear" w:color="auto" w:fill="FFFFFF"/>
        <w:spacing w:before="300" w:after="340" w:line="240" w:lineRule="auto"/>
        <w:rPr>
          <w:rFonts w:ascii="Source Sans Pro" w:eastAsia="Times New Roman" w:hAnsi="Source Sans Pro" w:cs="Times New Roman"/>
          <w:color w:val="3C3C3C"/>
          <w:sz w:val="24"/>
          <w:szCs w:val="24"/>
        </w:rPr>
      </w:pPr>
      <w:r w:rsidRPr="005E3068">
        <w:rPr>
          <w:rFonts w:ascii="Source Sans Pro" w:eastAsia="Times New Roman" w:hAnsi="Source Sans Pro" w:cs="Times New Roman"/>
          <w:b/>
          <w:bCs/>
          <w:color w:val="58B7C5"/>
          <w:sz w:val="24"/>
          <w:szCs w:val="24"/>
        </w:rPr>
        <w:t>Adding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What is more</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Also</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And</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Besides</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On top of that</w:t>
      </w:r>
    </w:p>
    <w:p w14:paraId="666043D6" w14:textId="77777777" w:rsidR="005E3068" w:rsidRPr="005E3068" w:rsidRDefault="005E3068" w:rsidP="005E3068">
      <w:pPr>
        <w:shd w:val="clear" w:color="auto" w:fill="FFFFFF"/>
        <w:spacing w:before="300" w:after="340" w:line="240" w:lineRule="auto"/>
        <w:rPr>
          <w:rFonts w:ascii="Source Sans Pro" w:eastAsia="Times New Roman" w:hAnsi="Source Sans Pro" w:cs="Times New Roman"/>
          <w:color w:val="3C3C3C"/>
          <w:sz w:val="24"/>
          <w:szCs w:val="24"/>
        </w:rPr>
      </w:pPr>
      <w:r w:rsidRPr="005E3068">
        <w:rPr>
          <w:rFonts w:ascii="Source Sans Pro" w:eastAsia="Times New Roman" w:hAnsi="Source Sans Pro" w:cs="Times New Roman"/>
          <w:b/>
          <w:bCs/>
          <w:color w:val="58B7C5"/>
          <w:sz w:val="24"/>
          <w:szCs w:val="24"/>
        </w:rPr>
        <w:t>Giving an example</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For example</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For instance</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Namely</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Such as</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To illustrate</w:t>
      </w:r>
    </w:p>
    <w:p w14:paraId="16176234" w14:textId="77777777" w:rsidR="005E3068" w:rsidRPr="005E3068" w:rsidRDefault="005E3068" w:rsidP="005E3068">
      <w:pPr>
        <w:shd w:val="clear" w:color="auto" w:fill="FFFFFF"/>
        <w:spacing w:before="300" w:after="340" w:line="240" w:lineRule="auto"/>
        <w:rPr>
          <w:rFonts w:ascii="Source Sans Pro" w:eastAsia="Times New Roman" w:hAnsi="Source Sans Pro" w:cs="Times New Roman"/>
          <w:color w:val="3C3C3C"/>
          <w:sz w:val="24"/>
          <w:szCs w:val="24"/>
        </w:rPr>
      </w:pPr>
      <w:r w:rsidRPr="005E3068">
        <w:rPr>
          <w:rFonts w:ascii="Source Sans Pro" w:eastAsia="Times New Roman" w:hAnsi="Source Sans Pro" w:cs="Times New Roman"/>
          <w:b/>
          <w:bCs/>
          <w:color w:val="58B7C5"/>
          <w:sz w:val="24"/>
          <w:szCs w:val="24"/>
        </w:rPr>
        <w:t>Comparing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Similarly</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Compared with</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In comparison</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On the one hand…on the other hand</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One downside is… but on the plus side </w:t>
      </w:r>
      <w:r w:rsidRPr="005E3068">
        <w:rPr>
          <w:rFonts w:ascii="inherit" w:eastAsia="Times New Roman" w:hAnsi="inherit" w:cs="Times New Roman"/>
          <w:i/>
          <w:iCs/>
          <w:color w:val="999999"/>
          <w:sz w:val="24"/>
          <w:szCs w:val="24"/>
        </w:rPr>
        <w:t>[it’s]</w:t>
      </w:r>
    </w:p>
    <w:p w14:paraId="1A1F293A" w14:textId="77777777" w:rsidR="005E3068" w:rsidRPr="005E3068" w:rsidRDefault="005E3068" w:rsidP="005E3068">
      <w:pPr>
        <w:shd w:val="clear" w:color="auto" w:fill="FFFFFF"/>
        <w:spacing w:before="300" w:after="340" w:line="240" w:lineRule="auto"/>
        <w:rPr>
          <w:rFonts w:ascii="Source Sans Pro" w:eastAsia="Times New Roman" w:hAnsi="Source Sans Pro" w:cs="Times New Roman"/>
          <w:color w:val="3C3C3C"/>
          <w:sz w:val="24"/>
          <w:szCs w:val="24"/>
        </w:rPr>
      </w:pPr>
      <w:r w:rsidRPr="005E3068">
        <w:rPr>
          <w:rFonts w:ascii="Source Sans Pro" w:eastAsia="Times New Roman" w:hAnsi="Source Sans Pro" w:cs="Times New Roman"/>
          <w:b/>
          <w:bCs/>
          <w:color w:val="58B7C5"/>
          <w:sz w:val="24"/>
          <w:szCs w:val="24"/>
        </w:rPr>
        <w:t>Emphasizing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So what I decided to do was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So what I did was</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In particular</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Especially</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Mainly</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Specifically</w:t>
      </w:r>
    </w:p>
    <w:p w14:paraId="387D62B9" w14:textId="77777777" w:rsidR="005E3068" w:rsidRPr="005E3068" w:rsidRDefault="005E3068" w:rsidP="005E3068">
      <w:pPr>
        <w:shd w:val="clear" w:color="auto" w:fill="FFFFFF"/>
        <w:spacing w:before="300" w:after="340" w:line="240" w:lineRule="auto"/>
        <w:rPr>
          <w:rFonts w:ascii="Source Sans Pro" w:eastAsia="Times New Roman" w:hAnsi="Source Sans Pro" w:cs="Times New Roman"/>
          <w:color w:val="3C3C3C"/>
          <w:sz w:val="24"/>
          <w:szCs w:val="24"/>
        </w:rPr>
      </w:pPr>
      <w:r w:rsidRPr="005E3068">
        <w:rPr>
          <w:rFonts w:ascii="Arial" w:eastAsia="Times New Roman" w:hAnsi="Arial" w:cs="Arial"/>
          <w:b/>
          <w:bCs/>
          <w:color w:val="58B7C5"/>
          <w:sz w:val="24"/>
          <w:szCs w:val="24"/>
        </w:rPr>
        <w:t>Silence fillers </w:t>
      </w:r>
      <w:r w:rsidRPr="005E3068">
        <w:rPr>
          <w:rFonts w:ascii="Arial" w:eastAsia="Times New Roman" w:hAnsi="Arial" w:cs="Arial"/>
          <w:color w:val="3C3C3C"/>
          <w:sz w:val="24"/>
          <w:szCs w:val="24"/>
        </w:rPr>
        <w:br/>
      </w:r>
      <w:r w:rsidRPr="005E3068">
        <w:rPr>
          <w:rFonts w:ascii="Arial" w:eastAsia="Times New Roman" w:hAnsi="Arial" w:cs="Arial"/>
          <w:i/>
          <w:iCs/>
          <w:color w:val="3C3C3C"/>
          <w:sz w:val="24"/>
          <w:szCs w:val="24"/>
        </w:rPr>
        <w:t>Well </w:t>
      </w:r>
      <w:r w:rsidRPr="005E3068">
        <w:rPr>
          <w:rFonts w:ascii="Arial" w:eastAsia="Times New Roman" w:hAnsi="Arial" w:cs="Arial"/>
          <w:color w:val="3C3C3C"/>
          <w:sz w:val="24"/>
          <w:szCs w:val="24"/>
        </w:rPr>
        <w:br/>
      </w:r>
      <w:r w:rsidRPr="005E3068">
        <w:rPr>
          <w:rFonts w:ascii="Arial" w:eastAsia="Times New Roman" w:hAnsi="Arial" w:cs="Arial"/>
          <w:i/>
          <w:iCs/>
          <w:color w:val="3C3C3C"/>
          <w:sz w:val="24"/>
          <w:szCs w:val="24"/>
        </w:rPr>
        <w:t>So</w:t>
      </w:r>
      <w:r w:rsidRPr="005E3068">
        <w:rPr>
          <w:rFonts w:ascii="Arial" w:eastAsia="Times New Roman" w:hAnsi="Arial" w:cs="Arial"/>
          <w:color w:val="3C3C3C"/>
          <w:sz w:val="24"/>
          <w:szCs w:val="24"/>
        </w:rPr>
        <w:t> </w:t>
      </w:r>
      <w:r w:rsidRPr="005E3068">
        <w:rPr>
          <w:rFonts w:ascii="Arial" w:eastAsia="Times New Roman" w:hAnsi="Arial" w:cs="Arial"/>
          <w:color w:val="3C3C3C"/>
          <w:sz w:val="24"/>
          <w:szCs w:val="24"/>
        </w:rPr>
        <w:br/>
      </w:r>
      <w:r w:rsidRPr="005E3068">
        <w:rPr>
          <w:rFonts w:ascii="Arial" w:eastAsia="Times New Roman" w:hAnsi="Arial" w:cs="Arial"/>
          <w:i/>
          <w:iCs/>
          <w:color w:val="3C3C3C"/>
          <w:sz w:val="24"/>
          <w:szCs w:val="24"/>
        </w:rPr>
        <w:t>Right</w:t>
      </w:r>
      <w:r w:rsidRPr="005E3068">
        <w:rPr>
          <w:rFonts w:ascii="Arial" w:eastAsia="Times New Roman" w:hAnsi="Arial" w:cs="Arial"/>
          <w:color w:val="3C3C3C"/>
          <w:sz w:val="24"/>
          <w:szCs w:val="24"/>
        </w:rPr>
        <w:t> </w:t>
      </w:r>
      <w:r w:rsidRPr="005E3068">
        <w:rPr>
          <w:rFonts w:ascii="Arial" w:eastAsia="Times New Roman" w:hAnsi="Arial" w:cs="Arial"/>
          <w:color w:val="3C3C3C"/>
          <w:sz w:val="24"/>
          <w:szCs w:val="24"/>
        </w:rPr>
        <w:br/>
      </w:r>
      <w:r w:rsidRPr="005E3068">
        <w:rPr>
          <w:rFonts w:ascii="Arial" w:eastAsia="Times New Roman" w:hAnsi="Arial" w:cs="Arial"/>
          <w:i/>
          <w:iCs/>
          <w:color w:val="3C3C3C"/>
          <w:sz w:val="24"/>
          <w:szCs w:val="24"/>
        </w:rPr>
        <w:t>That’s a good question</w:t>
      </w:r>
      <w:r w:rsidRPr="005E3068">
        <w:rPr>
          <w:rFonts w:ascii="Arial" w:eastAsia="Times New Roman" w:hAnsi="Arial" w:cs="Arial"/>
          <w:color w:val="3C3C3C"/>
          <w:sz w:val="24"/>
          <w:szCs w:val="24"/>
        </w:rPr>
        <w:t> </w:t>
      </w:r>
      <w:r w:rsidRPr="005E3068">
        <w:rPr>
          <w:rFonts w:ascii="Arial" w:eastAsia="Times New Roman" w:hAnsi="Arial" w:cs="Arial"/>
          <w:color w:val="3C3C3C"/>
          <w:sz w:val="24"/>
          <w:szCs w:val="24"/>
        </w:rPr>
        <w:br/>
      </w:r>
      <w:r w:rsidRPr="005E3068">
        <w:rPr>
          <w:rFonts w:ascii="Arial" w:eastAsia="Times New Roman" w:hAnsi="Arial" w:cs="Arial"/>
          <w:i/>
          <w:iCs/>
          <w:color w:val="3C3C3C"/>
          <w:sz w:val="24"/>
          <w:szCs w:val="24"/>
        </w:rPr>
        <w:lastRenderedPageBreak/>
        <w:t>Let’s see</w:t>
      </w:r>
      <w:r w:rsidRPr="005E3068">
        <w:rPr>
          <w:rFonts w:ascii="Arial" w:eastAsia="Times New Roman" w:hAnsi="Arial" w:cs="Arial"/>
          <w:color w:val="3C3C3C"/>
          <w:sz w:val="24"/>
          <w:szCs w:val="24"/>
        </w:rPr>
        <w:t> </w:t>
      </w:r>
      <w:r w:rsidRPr="005E3068">
        <w:rPr>
          <w:rFonts w:ascii="Arial" w:eastAsia="Times New Roman" w:hAnsi="Arial" w:cs="Arial"/>
          <w:color w:val="3C3C3C"/>
          <w:sz w:val="24"/>
          <w:szCs w:val="24"/>
        </w:rPr>
        <w:br/>
      </w:r>
      <w:r w:rsidRPr="005E3068">
        <w:rPr>
          <w:rFonts w:ascii="Arial" w:eastAsia="Times New Roman" w:hAnsi="Arial" w:cs="Arial"/>
          <w:i/>
          <w:iCs/>
          <w:color w:val="3C3C3C"/>
          <w:sz w:val="24"/>
          <w:szCs w:val="24"/>
        </w:rPr>
        <w:t>Let me think</w:t>
      </w:r>
      <w:r w:rsidRPr="005E3068">
        <w:rPr>
          <w:rFonts w:ascii="Arial" w:eastAsia="Times New Roman" w:hAnsi="Arial" w:cs="Arial"/>
          <w:color w:val="3C3C3C"/>
          <w:sz w:val="24"/>
          <w:szCs w:val="24"/>
        </w:rPr>
        <w:br/>
      </w:r>
      <w:r w:rsidRPr="005E3068">
        <w:rPr>
          <w:rFonts w:ascii="Arial" w:eastAsia="Times New Roman" w:hAnsi="Arial" w:cs="Arial"/>
          <w:i/>
          <w:iCs/>
          <w:color w:val="3C3C3C"/>
          <w:sz w:val="24"/>
          <w:szCs w:val="24"/>
        </w:rPr>
        <w:t>You know</w:t>
      </w:r>
    </w:p>
    <w:p w14:paraId="3D412614" w14:textId="77777777" w:rsidR="005E3068" w:rsidRPr="005E3068" w:rsidRDefault="005E3068" w:rsidP="005E3068">
      <w:pPr>
        <w:shd w:val="clear" w:color="auto" w:fill="FFFFFF"/>
        <w:spacing w:before="300" w:after="340" w:line="240" w:lineRule="auto"/>
        <w:rPr>
          <w:rFonts w:ascii="Source Sans Pro" w:eastAsia="Times New Roman" w:hAnsi="Source Sans Pro" w:cs="Times New Roman"/>
          <w:color w:val="3C3C3C"/>
          <w:sz w:val="24"/>
          <w:szCs w:val="24"/>
        </w:rPr>
      </w:pPr>
      <w:r w:rsidRPr="005E3068">
        <w:rPr>
          <w:rFonts w:ascii="Arial" w:eastAsia="Times New Roman" w:hAnsi="Arial" w:cs="Arial"/>
          <w:b/>
          <w:bCs/>
          <w:color w:val="58B7C5"/>
          <w:sz w:val="24"/>
          <w:szCs w:val="24"/>
        </w:rPr>
        <w:t>Clarifying </w:t>
      </w:r>
      <w:r w:rsidRPr="005E3068">
        <w:rPr>
          <w:rFonts w:ascii="Arial" w:eastAsia="Times New Roman" w:hAnsi="Arial" w:cs="Arial"/>
          <w:color w:val="3C3C3C"/>
          <w:sz w:val="24"/>
          <w:szCs w:val="24"/>
        </w:rPr>
        <w:br/>
      </w:r>
      <w:r w:rsidRPr="005E3068">
        <w:rPr>
          <w:rFonts w:ascii="Arial" w:eastAsia="Times New Roman" w:hAnsi="Arial" w:cs="Arial"/>
          <w:i/>
          <w:iCs/>
          <w:color w:val="3C3C3C"/>
          <w:sz w:val="24"/>
          <w:szCs w:val="24"/>
        </w:rPr>
        <w:t>What I am trying to say is </w:t>
      </w:r>
      <w:r w:rsidRPr="005E3068">
        <w:rPr>
          <w:rFonts w:ascii="Arial" w:eastAsia="Times New Roman" w:hAnsi="Arial" w:cs="Arial"/>
          <w:color w:val="3C3C3C"/>
          <w:sz w:val="24"/>
          <w:szCs w:val="24"/>
        </w:rPr>
        <w:br/>
      </w:r>
      <w:r w:rsidRPr="005E3068">
        <w:rPr>
          <w:rFonts w:ascii="Arial" w:eastAsia="Times New Roman" w:hAnsi="Arial" w:cs="Arial"/>
          <w:i/>
          <w:iCs/>
          <w:color w:val="3C3C3C"/>
          <w:sz w:val="24"/>
          <w:szCs w:val="24"/>
        </w:rPr>
        <w:t>What I mean is</w:t>
      </w:r>
      <w:r w:rsidRPr="005E3068">
        <w:rPr>
          <w:rFonts w:ascii="Arial" w:eastAsia="Times New Roman" w:hAnsi="Arial" w:cs="Arial"/>
          <w:color w:val="3C3C3C"/>
          <w:sz w:val="24"/>
          <w:szCs w:val="24"/>
        </w:rPr>
        <w:t> </w:t>
      </w:r>
      <w:r w:rsidRPr="005E3068">
        <w:rPr>
          <w:rFonts w:ascii="Arial" w:eastAsia="Times New Roman" w:hAnsi="Arial" w:cs="Arial"/>
          <w:color w:val="3C3C3C"/>
          <w:sz w:val="24"/>
          <w:szCs w:val="24"/>
        </w:rPr>
        <w:br/>
      </w:r>
      <w:r w:rsidRPr="005E3068">
        <w:rPr>
          <w:rFonts w:ascii="Arial" w:eastAsia="Times New Roman" w:hAnsi="Arial" w:cs="Arial"/>
          <w:i/>
          <w:iCs/>
          <w:color w:val="3C3C3C"/>
          <w:sz w:val="24"/>
          <w:szCs w:val="24"/>
        </w:rPr>
        <w:t>In other words</w:t>
      </w:r>
      <w:r w:rsidRPr="005E3068">
        <w:rPr>
          <w:rFonts w:ascii="Arial" w:eastAsia="Times New Roman" w:hAnsi="Arial" w:cs="Arial"/>
          <w:color w:val="3C3C3C"/>
          <w:sz w:val="24"/>
          <w:szCs w:val="24"/>
        </w:rPr>
        <w:t> </w:t>
      </w:r>
      <w:r w:rsidRPr="005E3068">
        <w:rPr>
          <w:rFonts w:ascii="Arial" w:eastAsia="Times New Roman" w:hAnsi="Arial" w:cs="Arial"/>
          <w:color w:val="3C3C3C"/>
          <w:sz w:val="24"/>
          <w:szCs w:val="24"/>
        </w:rPr>
        <w:br/>
      </w:r>
      <w:r w:rsidRPr="005E3068">
        <w:rPr>
          <w:rFonts w:ascii="Arial" w:eastAsia="Times New Roman" w:hAnsi="Arial" w:cs="Arial"/>
          <w:i/>
          <w:iCs/>
          <w:color w:val="3C3C3C"/>
          <w:sz w:val="24"/>
          <w:szCs w:val="24"/>
        </w:rPr>
        <w:t>Let me put it another way</w:t>
      </w:r>
      <w:r w:rsidRPr="005E3068">
        <w:rPr>
          <w:rFonts w:ascii="Arial" w:eastAsia="Times New Roman" w:hAnsi="Arial" w:cs="Arial"/>
          <w:color w:val="3C3C3C"/>
          <w:sz w:val="24"/>
          <w:szCs w:val="24"/>
        </w:rPr>
        <w:t> </w:t>
      </w:r>
    </w:p>
    <w:p w14:paraId="075EA310" w14:textId="77777777" w:rsidR="005E3068" w:rsidRPr="005E3068" w:rsidRDefault="005E3068" w:rsidP="005E3068">
      <w:pPr>
        <w:shd w:val="clear" w:color="auto" w:fill="FFFFFF"/>
        <w:spacing w:before="300" w:after="340" w:line="240" w:lineRule="auto"/>
        <w:rPr>
          <w:rFonts w:ascii="Source Sans Pro" w:eastAsia="Times New Roman" w:hAnsi="Source Sans Pro" w:cs="Times New Roman"/>
          <w:color w:val="3C3C3C"/>
          <w:sz w:val="24"/>
          <w:szCs w:val="24"/>
        </w:rPr>
      </w:pPr>
      <w:r w:rsidRPr="005E3068">
        <w:rPr>
          <w:rFonts w:ascii="Source Sans Pro" w:eastAsia="Times New Roman" w:hAnsi="Source Sans Pro" w:cs="Times New Roman"/>
          <w:b/>
          <w:bCs/>
          <w:color w:val="58B7C5"/>
          <w:sz w:val="24"/>
          <w:szCs w:val="24"/>
        </w:rPr>
        <w:t>Checking understanding</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Does it make sense?</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Does this answer your question?</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Did I make myself clear?</w:t>
      </w:r>
      <w:r w:rsidRPr="005E3068">
        <w:rPr>
          <w:rFonts w:ascii="Source Sans Pro" w:eastAsia="Times New Roman" w:hAnsi="Source Sans Pro" w:cs="Times New Roman"/>
          <w:color w:val="3C3C3C"/>
          <w:sz w:val="24"/>
          <w:szCs w:val="24"/>
        </w:rPr>
        <w:t> </w:t>
      </w:r>
      <w:r w:rsidRPr="005E3068">
        <w:rPr>
          <w:rFonts w:ascii="Source Sans Pro" w:eastAsia="Times New Roman" w:hAnsi="Source Sans Pro" w:cs="Times New Roman"/>
          <w:color w:val="3C3C3C"/>
          <w:sz w:val="24"/>
          <w:szCs w:val="24"/>
        </w:rPr>
        <w:br/>
      </w:r>
      <w:r w:rsidRPr="005E3068">
        <w:rPr>
          <w:rFonts w:ascii="Source Sans Pro" w:eastAsia="Times New Roman" w:hAnsi="Source Sans Pro" w:cs="Times New Roman"/>
          <w:i/>
          <w:iCs/>
          <w:color w:val="3C3C3C"/>
          <w:sz w:val="24"/>
          <w:szCs w:val="24"/>
        </w:rPr>
        <w:t>I hope this explains the situation for you.</w:t>
      </w:r>
    </w:p>
    <w:p w14:paraId="1EE124D7" w14:textId="29FB76EB" w:rsidR="004459D8" w:rsidRDefault="004459D8">
      <w:r>
        <w:br w:type="page"/>
      </w:r>
    </w:p>
    <w:p w14:paraId="2F0DDBCE" w14:textId="2CA5B836" w:rsidR="00035787" w:rsidRDefault="004459D8">
      <w:r w:rsidRPr="00EB6413">
        <w:rPr>
          <w:rFonts w:ascii="Source Sans Pro" w:eastAsia="Times New Roman" w:hAnsi="Source Sans Pro" w:cs="Times New Roman"/>
          <w:i/>
          <w:iCs/>
          <w:color w:val="3C3C3C"/>
          <w:sz w:val="24"/>
          <w:szCs w:val="24"/>
        </w:rPr>
        <w:lastRenderedPageBreak/>
        <w:t>On my previous proje</w:t>
      </w:r>
      <w:r>
        <w:rPr>
          <w:rFonts w:ascii="Source Sans Pro" w:eastAsia="Times New Roman" w:hAnsi="Source Sans Pro" w:cs="Times New Roman"/>
          <w:i/>
          <w:iCs/>
          <w:color w:val="3C3C3C"/>
          <w:sz w:val="24"/>
          <w:szCs w:val="24"/>
        </w:rPr>
        <w:t>ct we ran into an issue that Google API after certain update was essentially crashing the page on IE11.  It was an issue in production and we had to find a solution asap. We tried to identify the root cause as, apparently, there were only a few posts with related problem and it was the problem of google api itself. After trying to reproduce this issue locally I surprisingly realized that I couldn’t, so most likely the issue was in our ci/cd pipeline. We had to quickly deploy local versions to other environments and postpone investigation. Further investigation showed that the npm version on build agents was seriously outdated which was the route cause of the issue, I found that by comparing the bundles from local env with bundles from the QA</w:t>
      </w:r>
      <w:bookmarkStart w:id="0" w:name="_GoBack"/>
      <w:bookmarkEnd w:id="0"/>
      <w:r>
        <w:rPr>
          <w:rFonts w:ascii="Source Sans Pro" w:eastAsia="Times New Roman" w:hAnsi="Source Sans Pro" w:cs="Times New Roman"/>
          <w:i/>
          <w:iCs/>
          <w:color w:val="3C3C3C"/>
          <w:sz w:val="24"/>
          <w:szCs w:val="24"/>
        </w:rPr>
        <w:t>. As a result we managed to fix the environment in time and provide a permanent working fix later.</w:t>
      </w:r>
    </w:p>
    <w:sectPr w:rsidR="00035787">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D5"/>
    <w:rsid w:val="00035787"/>
    <w:rsid w:val="002209D5"/>
    <w:rsid w:val="004459D8"/>
    <w:rsid w:val="005E3068"/>
    <w:rsid w:val="00EB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1A98"/>
  <w15:chartTrackingRefBased/>
  <w15:docId w15:val="{E5E2919A-FFB2-4266-B0F3-A1B54F82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4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64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413"/>
    <w:rPr>
      <w:b/>
      <w:bCs/>
    </w:rPr>
  </w:style>
  <w:style w:type="character" w:styleId="Emphasis">
    <w:name w:val="Emphasis"/>
    <w:basedOn w:val="DefaultParagraphFont"/>
    <w:uiPriority w:val="20"/>
    <w:qFormat/>
    <w:rsid w:val="00EB64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908040">
      <w:bodyDiv w:val="1"/>
      <w:marLeft w:val="0"/>
      <w:marRight w:val="0"/>
      <w:marTop w:val="0"/>
      <w:marBottom w:val="0"/>
      <w:divBdr>
        <w:top w:val="none" w:sz="0" w:space="0" w:color="auto"/>
        <w:left w:val="none" w:sz="0" w:space="0" w:color="auto"/>
        <w:bottom w:val="none" w:sz="0" w:space="0" w:color="auto"/>
        <w:right w:val="none" w:sz="0" w:space="0" w:color="auto"/>
      </w:divBdr>
    </w:div>
    <w:div w:id="1684169425">
      <w:bodyDiv w:val="1"/>
      <w:marLeft w:val="0"/>
      <w:marRight w:val="0"/>
      <w:marTop w:val="0"/>
      <w:marBottom w:val="0"/>
      <w:divBdr>
        <w:top w:val="none" w:sz="0" w:space="0" w:color="auto"/>
        <w:left w:val="none" w:sz="0" w:space="0" w:color="auto"/>
        <w:bottom w:val="none" w:sz="0" w:space="0" w:color="auto"/>
        <w:right w:val="none" w:sz="0" w:space="0" w:color="auto"/>
      </w:divBdr>
      <w:divsChild>
        <w:div w:id="1688480166">
          <w:marLeft w:val="0"/>
          <w:marRight w:val="0"/>
          <w:marTop w:val="0"/>
          <w:marBottom w:val="0"/>
          <w:divBdr>
            <w:top w:val="none" w:sz="0" w:space="0" w:color="auto"/>
            <w:left w:val="none" w:sz="0" w:space="0" w:color="auto"/>
            <w:bottom w:val="none" w:sz="0" w:space="0" w:color="auto"/>
            <w:right w:val="none" w:sz="0" w:space="0" w:color="auto"/>
          </w:divBdr>
          <w:divsChild>
            <w:div w:id="25374899">
              <w:marLeft w:val="0"/>
              <w:marRight w:val="0"/>
              <w:marTop w:val="450"/>
              <w:marBottom w:val="0"/>
              <w:divBdr>
                <w:top w:val="none" w:sz="0" w:space="0" w:color="auto"/>
                <w:left w:val="none" w:sz="0" w:space="0" w:color="auto"/>
                <w:bottom w:val="none" w:sz="0" w:space="0" w:color="auto"/>
                <w:right w:val="none" w:sz="0" w:space="0" w:color="auto"/>
              </w:divBdr>
              <w:divsChild>
                <w:div w:id="240332940">
                  <w:marLeft w:val="0"/>
                  <w:marRight w:val="0"/>
                  <w:marTop w:val="0"/>
                  <w:marBottom w:val="0"/>
                  <w:divBdr>
                    <w:top w:val="none" w:sz="0" w:space="0" w:color="auto"/>
                    <w:left w:val="none" w:sz="0" w:space="0" w:color="auto"/>
                    <w:bottom w:val="none" w:sz="0" w:space="0" w:color="auto"/>
                    <w:right w:val="none" w:sz="0" w:space="0" w:color="auto"/>
                  </w:divBdr>
                  <w:divsChild>
                    <w:div w:id="60451848">
                      <w:marLeft w:val="0"/>
                      <w:marRight w:val="0"/>
                      <w:marTop w:val="0"/>
                      <w:marBottom w:val="0"/>
                      <w:divBdr>
                        <w:top w:val="none" w:sz="0" w:space="0" w:color="auto"/>
                        <w:left w:val="none" w:sz="0" w:space="0" w:color="auto"/>
                        <w:bottom w:val="none" w:sz="0" w:space="0" w:color="auto"/>
                        <w:right w:val="none" w:sz="0" w:space="0" w:color="auto"/>
                      </w:divBdr>
                      <w:divsChild>
                        <w:div w:id="1379355910">
                          <w:marLeft w:val="0"/>
                          <w:marRight w:val="0"/>
                          <w:marTop w:val="0"/>
                          <w:marBottom w:val="0"/>
                          <w:divBdr>
                            <w:top w:val="none" w:sz="0" w:space="0" w:color="auto"/>
                            <w:left w:val="none" w:sz="0" w:space="0" w:color="auto"/>
                            <w:bottom w:val="none" w:sz="0" w:space="0" w:color="auto"/>
                            <w:right w:val="none" w:sz="0" w:space="0" w:color="auto"/>
                          </w:divBdr>
                          <w:divsChild>
                            <w:div w:id="17846150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Fedir Shyshkov</dc:creator>
  <cp:keywords/>
  <dc:description/>
  <cp:lastModifiedBy>Fedir Shyshkov</cp:lastModifiedBy>
  <cp:revision>4</cp:revision>
  <dcterms:created xsi:type="dcterms:W3CDTF">2019-08-19T09:44:00Z</dcterms:created>
  <dcterms:modified xsi:type="dcterms:W3CDTF">2019-08-27T12:22:00Z</dcterms:modified>
</cp:coreProperties>
</file>