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5C48C" w14:textId="2094C750" w:rsidR="00EB1C0E" w:rsidRDefault="0082128E" w:rsidP="0082128E">
      <w:pPr>
        <w:pStyle w:val="Title"/>
      </w:pPr>
      <w:r>
        <w:t>Project 2 report</w:t>
      </w:r>
    </w:p>
    <w:p w14:paraId="05C8BDAC" w14:textId="38942D6D" w:rsidR="0082128E" w:rsidRDefault="0082128E" w:rsidP="0082128E">
      <w:pPr>
        <w:pStyle w:val="Subtitle"/>
        <w:rPr>
          <w:lang w:val="ru-RU"/>
        </w:rPr>
      </w:pPr>
      <w:r>
        <w:t xml:space="preserve">By Fedor Ivachev </w:t>
      </w:r>
      <w:r>
        <w:rPr>
          <w:rFonts w:hint="eastAsia"/>
          <w:lang w:val="ru-RU"/>
        </w:rPr>
        <w:t>费杰</w:t>
      </w:r>
      <w:r>
        <w:rPr>
          <w:rFonts w:hint="eastAsia"/>
          <w:lang w:val="ru-RU"/>
        </w:rPr>
        <w:t xml:space="preserve"> 2019280373</w:t>
      </w:r>
    </w:p>
    <w:p w14:paraId="6B97C511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Terrain Engine</w:t>
      </w:r>
    </w:p>
    <w:p w14:paraId="386FFD4F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1) Render a skybox and the sea.</w:t>
      </w:r>
    </w:p>
    <w:p w14:paraId="3B559B56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2) Simulate the waves on the sea.</w:t>
      </w:r>
    </w:p>
    <w:p w14:paraId="5E3511B3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3) Load the terrain model and render it with texture.</w:t>
      </w:r>
    </w:p>
    <w:p w14:paraId="34F4E99A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4) Implement the reflection of sky and terrain in water.</w:t>
      </w:r>
    </w:p>
    <w:p w14:paraId="32B2902A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5) Can wander around the scene by keyboard.</w:t>
      </w:r>
    </w:p>
    <w:p w14:paraId="07515F39" w14:textId="77777777" w:rsidR="0082128E" w:rsidRDefault="0082128E" w:rsidP="0082128E">
      <w:pPr>
        <w:pStyle w:val="NormalWeb"/>
        <w:shd w:val="clear" w:color="auto" w:fill="FFFFFF"/>
        <w:spacing w:before="0" w:beforeAutospacing="0" w:after="15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Fonts w:ascii="Microsoft YaHei" w:eastAsia="Microsoft YaHei" w:hAnsi="Microsoft YaHei" w:hint="eastAsia"/>
          <w:color w:val="444444"/>
          <w:sz w:val="21"/>
          <w:szCs w:val="21"/>
        </w:rPr>
        <w:t>The required materials and goal effect refer to the attachment project2.zip.</w:t>
      </w:r>
    </w:p>
    <w:p w14:paraId="57BEB784" w14:textId="77777777" w:rsidR="0082128E" w:rsidRDefault="0082128E" w:rsidP="0082128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C0392B"/>
          <w:sz w:val="21"/>
          <w:szCs w:val="21"/>
          <w:bdr w:val="none" w:sz="0" w:space="0" w:color="auto" w:frame="1"/>
        </w:rPr>
        <w:t>Submit code, report and screen recording of program running.</w:t>
      </w:r>
    </w:p>
    <w:p w14:paraId="4A932A6E" w14:textId="77777777" w:rsidR="0082128E" w:rsidRDefault="0082128E" w:rsidP="0082128E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444444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C0392B"/>
          <w:sz w:val="21"/>
          <w:szCs w:val="21"/>
          <w:bdr w:val="none" w:sz="0" w:space="0" w:color="auto" w:frame="1"/>
        </w:rPr>
        <w:t xml:space="preserve">Use modern (core-profile) </w:t>
      </w:r>
      <w:proofErr w:type="spellStart"/>
      <w:r>
        <w:rPr>
          <w:rStyle w:val="Strong"/>
          <w:rFonts w:ascii="Microsoft YaHei" w:eastAsia="Microsoft YaHei" w:hAnsi="Microsoft YaHei" w:hint="eastAsia"/>
          <w:color w:val="C0392B"/>
          <w:sz w:val="21"/>
          <w:szCs w:val="21"/>
          <w:bdr w:val="none" w:sz="0" w:space="0" w:color="auto" w:frame="1"/>
        </w:rPr>
        <w:t>opengl</w:t>
      </w:r>
      <w:proofErr w:type="spellEnd"/>
      <w:r>
        <w:rPr>
          <w:rStyle w:val="Strong"/>
          <w:rFonts w:ascii="Microsoft YaHei" w:eastAsia="Microsoft YaHei" w:hAnsi="Microsoft YaHei" w:hint="eastAsia"/>
          <w:color w:val="C0392B"/>
          <w:sz w:val="21"/>
          <w:szCs w:val="21"/>
          <w:bdr w:val="none" w:sz="0" w:space="0" w:color="auto" w:frame="1"/>
        </w:rPr>
        <w:t xml:space="preserve"> taught in tutorial.</w:t>
      </w:r>
    </w:p>
    <w:p w14:paraId="36FF16F6" w14:textId="6BFBCE7F" w:rsidR="004A61AC" w:rsidRPr="004A61AC" w:rsidRDefault="0082128E" w:rsidP="004A61AC">
      <w:pPr>
        <w:pStyle w:val="IntenseQuote"/>
      </w:pPr>
      <w:r>
        <w:t>In my solution each of these tasks are implemented. Also, extra features are added:</w:t>
      </w:r>
      <w:r w:rsidR="004A61AC">
        <w:t xml:space="preserve"> (1) </w:t>
      </w:r>
      <w:r>
        <w:t xml:space="preserve">multitexture model of terrain, </w:t>
      </w:r>
      <w:r w:rsidR="004A61AC">
        <w:t xml:space="preserve">(2) </w:t>
      </w:r>
      <w:r>
        <w:t xml:space="preserve">own method of plane clipping in the shader, </w:t>
      </w:r>
      <w:r w:rsidR="004A61AC">
        <w:t xml:space="preserve">(3) </w:t>
      </w:r>
      <w:r>
        <w:t xml:space="preserve">speeding up and slowing down and </w:t>
      </w:r>
      <w:r w:rsidR="004A61AC">
        <w:t xml:space="preserve">(4) </w:t>
      </w:r>
      <w:r>
        <w:t>collision detection.</w:t>
      </w:r>
      <w:r w:rsidR="004A61AC" w:rsidRPr="004A61AC">
        <w:t xml:space="preserve"> </w:t>
      </w:r>
      <w:r w:rsidR="004A61AC" w:rsidRPr="004A61AC">
        <w:rPr>
          <w:sz w:val="16"/>
          <w:szCs w:val="16"/>
        </w:rPr>
        <w:t>The extra features (1) – (3) can be found as requirement in TerrainDoc.pdf, while feature (4) cannot</w:t>
      </w:r>
      <w:r w:rsidR="004A61AC">
        <w:t>.</w:t>
      </w:r>
    </w:p>
    <w:p w14:paraId="586337EE" w14:textId="77777777" w:rsidR="004712EC" w:rsidRDefault="004A61AC" w:rsidP="004712EC">
      <w:pPr>
        <w:keepNext/>
        <w:jc w:val="center"/>
      </w:pPr>
      <w:r w:rsidRPr="004A61AC">
        <w:drawing>
          <wp:inline distT="0" distB="0" distL="0" distR="0" wp14:anchorId="796A32A5" wp14:editId="6D404013">
            <wp:extent cx="3887031" cy="287481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922" t="6437"/>
                    <a:stretch/>
                  </pic:blipFill>
                  <pic:spPr bwMode="auto">
                    <a:xfrm>
                      <a:off x="0" y="0"/>
                      <a:ext cx="3914795" cy="289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C4CA9" w14:textId="08E8C851" w:rsidR="004A61AC" w:rsidRDefault="004712EC" w:rsidP="004712E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The whole effect</w:t>
      </w:r>
    </w:p>
    <w:p w14:paraId="3DF5A831" w14:textId="44DDC318" w:rsidR="004712EC" w:rsidRDefault="004712EC" w:rsidP="004712EC">
      <w:r>
        <w:lastRenderedPageBreak/>
        <w:t>The program structure:</w:t>
      </w:r>
    </w:p>
    <w:p w14:paraId="288DDB2F" w14:textId="274A28F3" w:rsidR="004712EC" w:rsidRPr="004712EC" w:rsidRDefault="004712EC" w:rsidP="004712EC">
      <w:r w:rsidRPr="004712EC">
        <w:drawing>
          <wp:inline distT="0" distB="0" distL="0" distR="0" wp14:anchorId="689ABA07" wp14:editId="12DF88DF">
            <wp:extent cx="1546994" cy="2370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E155" w14:textId="52ACC20B" w:rsidR="004712EC" w:rsidRDefault="004712EC" w:rsidP="004712EC">
      <w:pPr>
        <w:pStyle w:val="Heading2"/>
      </w:pPr>
      <w:r>
        <w:t>Skybox</w:t>
      </w:r>
    </w:p>
    <w:p w14:paraId="489D0F90" w14:textId="6311C73F" w:rsidR="004712EC" w:rsidRDefault="004712EC" w:rsidP="004712EC">
      <w:r w:rsidRPr="004712EC">
        <w:drawing>
          <wp:inline distT="0" distB="0" distL="0" distR="0" wp14:anchorId="5F5182C8" wp14:editId="53BF2BB4">
            <wp:extent cx="5943600" cy="472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998B" w14:textId="3BA9714F" w:rsidR="004712EC" w:rsidRDefault="004712EC" w:rsidP="004712EC">
      <w:r>
        <w:lastRenderedPageBreak/>
        <w:t>To render skybox, first need to create VAO and VBO for it</w:t>
      </w:r>
      <w:r w:rsidR="00B37A45">
        <w:t xml:space="preserve"> and load textures (using GL_CLAMP_TO EDGE to not draw the texture border)</w:t>
      </w:r>
      <w:r>
        <w:t xml:space="preserve">. Skybox vertices are defined in the array for cube vertices with texture coordinates. Then the five sides of the cube are drawn. </w:t>
      </w:r>
    </w:p>
    <w:p w14:paraId="1AC93283" w14:textId="7F42DB53" w:rsidR="004712EC" w:rsidRDefault="004712EC" w:rsidP="004712EC">
      <w:r w:rsidRPr="004712EC">
        <w:drawing>
          <wp:inline distT="0" distB="0" distL="0" distR="0" wp14:anchorId="192040A7" wp14:editId="055D09F5">
            <wp:extent cx="3132091" cy="250719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F8B0" w14:textId="36466159" w:rsidR="004712EC" w:rsidRDefault="004712EC" w:rsidP="004712EC">
      <w:r>
        <w:t>The verte</w:t>
      </w:r>
      <w:r w:rsidR="00B37A45">
        <w:t>x and fragment shader are pretty standard.</w:t>
      </w:r>
    </w:p>
    <w:p w14:paraId="101DB2D0" w14:textId="503231F3" w:rsidR="004712EC" w:rsidRDefault="004712EC" w:rsidP="004712EC">
      <w:r w:rsidRPr="004712EC">
        <w:drawing>
          <wp:anchor distT="0" distB="0" distL="114300" distR="114300" simplePos="0" relativeHeight="251658240" behindDoc="0" locked="0" layoutInCell="1" allowOverlap="1" wp14:anchorId="39276BAD" wp14:editId="5F17CF6A">
            <wp:simplePos x="0" y="0"/>
            <wp:positionH relativeFrom="column">
              <wp:posOffset>0</wp:posOffset>
            </wp:positionH>
            <wp:positionV relativeFrom="paragraph">
              <wp:posOffset>-2944</wp:posOffset>
            </wp:positionV>
            <wp:extent cx="3226226" cy="1704109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226" cy="1704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2EC">
        <w:drawing>
          <wp:inline distT="0" distB="0" distL="0" distR="0" wp14:anchorId="3CB2AA29" wp14:editId="77ADAEDE">
            <wp:extent cx="2508575" cy="160712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268" cy="16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68F" w14:textId="77777777" w:rsidR="004712EC" w:rsidRDefault="004712EC" w:rsidP="004712EC"/>
    <w:p w14:paraId="1601AD57" w14:textId="71E2F08A" w:rsidR="00B37A45" w:rsidRDefault="00B37A45" w:rsidP="004712EC">
      <w:r>
        <w:t>Also,</w:t>
      </w:r>
      <w:r w:rsidR="004712EC">
        <w:t xml:space="preserve"> reverse skybox is also rendered (to get the effect of reflection of skybox on water)</w:t>
      </w:r>
      <w:r>
        <w:t>. Each of the cube’s vertices is reflected relative to (0,1,0,0) plane to get a cube for reflected skybox.</w:t>
      </w:r>
    </w:p>
    <w:p w14:paraId="2A32CDB4" w14:textId="5EA15EBB" w:rsidR="00B37A45" w:rsidRDefault="00B37A45" w:rsidP="00B37A45">
      <w:pPr>
        <w:pStyle w:val="Heading2"/>
      </w:pPr>
      <w:r>
        <w:t>Water</w:t>
      </w:r>
    </w:p>
    <w:p w14:paraId="531D75C3" w14:textId="457E95EB" w:rsidR="00847D1D" w:rsidRDefault="00B37A45" w:rsidP="004712EC">
      <w:r>
        <w:t>Water texture is loaded with GL_REPEAT, and vertices are taken from the bottom side of the cube, so uses skybox VAO and VBO.</w:t>
      </w:r>
      <w:r w:rsidR="00847D1D">
        <w:t xml:space="preserve"> </w:t>
      </w:r>
      <w:r w:rsidR="00847D1D">
        <w:t>But the shaders are different:</w:t>
      </w:r>
    </w:p>
    <w:p w14:paraId="2DB927F1" w14:textId="3D5B1E68" w:rsidR="00847D1D" w:rsidRDefault="00847D1D" w:rsidP="004712EC">
      <w:r w:rsidRPr="00B37A45">
        <w:drawing>
          <wp:anchor distT="0" distB="0" distL="114300" distR="114300" simplePos="0" relativeHeight="251659264" behindDoc="1" locked="0" layoutInCell="1" allowOverlap="1" wp14:anchorId="6097B26D" wp14:editId="205E8E25">
            <wp:simplePos x="0" y="0"/>
            <wp:positionH relativeFrom="margin">
              <wp:align>left</wp:align>
            </wp:positionH>
            <wp:positionV relativeFrom="paragraph">
              <wp:posOffset>103159</wp:posOffset>
            </wp:positionV>
            <wp:extent cx="2410460" cy="1381760"/>
            <wp:effectExtent l="0" t="0" r="889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the vertex shader float </w:t>
      </w:r>
      <w:proofErr w:type="spellStart"/>
      <w:r>
        <w:t>u_time</w:t>
      </w:r>
      <w:proofErr w:type="spellEnd"/>
      <w:r>
        <w:t xml:space="preserve"> is responsible for changing the texture coordinates to make the effect of flowing water. Fragment shader same as in skybox.</w:t>
      </w:r>
    </w:p>
    <w:p w14:paraId="1EDF05D3" w14:textId="45E30AE4" w:rsidR="00B37A45" w:rsidRDefault="00B37A45" w:rsidP="004712EC"/>
    <w:p w14:paraId="390C317D" w14:textId="3E8AC91C" w:rsidR="00847D1D" w:rsidRDefault="00847D1D" w:rsidP="004712EC"/>
    <w:p w14:paraId="6D51FE04" w14:textId="7D8ACE0B" w:rsidR="00847D1D" w:rsidRDefault="00847D1D" w:rsidP="004712EC"/>
    <w:p w14:paraId="007856E6" w14:textId="5C61F1DF" w:rsidR="00847D1D" w:rsidRDefault="00847D1D" w:rsidP="00847D1D">
      <w:pPr>
        <w:pStyle w:val="Heading2"/>
      </w:pPr>
      <w:r>
        <w:lastRenderedPageBreak/>
        <w:t>Terrain</w:t>
      </w:r>
    </w:p>
    <w:p w14:paraId="3488D7EC" w14:textId="1DB28B43" w:rsidR="00847D1D" w:rsidRDefault="00847D1D" w:rsidP="00847D1D">
      <w:r w:rsidRPr="00847D1D">
        <w:drawing>
          <wp:inline distT="0" distB="0" distL="0" distR="0" wp14:anchorId="766F8F5C" wp14:editId="31E247FB">
            <wp:extent cx="5943600" cy="4741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4EA6" w14:textId="19C738F2" w:rsidR="00847D1D" w:rsidRDefault="00847D1D" w:rsidP="00847D1D">
      <w:r>
        <w:t>Heightmap is loaded to the program as an array.</w:t>
      </w:r>
    </w:p>
    <w:p w14:paraId="6F591924" w14:textId="20D11336" w:rsidR="00847D1D" w:rsidRDefault="00847D1D" w:rsidP="00847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heightimage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x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depthimage_width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z];</w:t>
      </w:r>
    </w:p>
    <w:p w14:paraId="0FDAD084" w14:textId="77777777" w:rsidR="00095274" w:rsidRDefault="00095274" w:rsidP="00847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E049B3" w14:textId="7E3018DB" w:rsidR="00847D1D" w:rsidRDefault="00095274" w:rsidP="00847D1D">
      <w:r>
        <w:t xml:space="preserve">Height in each point is retrieved from this array and then normalized. </w:t>
      </w:r>
    </w:p>
    <w:p w14:paraId="21D05120" w14:textId="438EA5EE" w:rsidR="00095274" w:rsidRDefault="00095274" w:rsidP="00847D1D">
      <w:r w:rsidRPr="00095274">
        <w:drawing>
          <wp:inline distT="0" distB="0" distL="0" distR="0" wp14:anchorId="76857DA2" wp14:editId="54B875DE">
            <wp:extent cx="3048000" cy="21160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449" cy="21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84F6" w14:textId="40711938" w:rsidR="00095274" w:rsidRDefault="00095274" w:rsidP="00847D1D">
      <w:r>
        <w:lastRenderedPageBreak/>
        <w:t xml:space="preserve">Each of the texture coordinates on </w:t>
      </w:r>
      <w:proofErr w:type="spellStart"/>
      <w:proofErr w:type="gramStart"/>
      <w:r>
        <w:t>u,v</w:t>
      </w:r>
      <w:proofErr w:type="spellEnd"/>
      <w:proofErr w:type="gramEnd"/>
      <w:r>
        <w:t xml:space="preserve"> mapping in equal to x and z values. Although for the detail noise texture it is not, but either 0.0 or 1.0.</w:t>
      </w:r>
    </w:p>
    <w:p w14:paraId="4DE1611F" w14:textId="47A3635E" w:rsidR="00095274" w:rsidRDefault="00095274" w:rsidP="00847D1D">
      <w:r>
        <w:t>To handle both of the textures, terrain vertices array contains:</w:t>
      </w:r>
    </w:p>
    <w:p w14:paraId="1AF8F47F" w14:textId="48D49014" w:rsidR="00095274" w:rsidRDefault="00095274" w:rsidP="00095274">
      <w:pPr>
        <w:pStyle w:val="ListParagraph"/>
        <w:numPr>
          <w:ilvl w:val="0"/>
          <w:numId w:val="2"/>
        </w:numPr>
      </w:pPr>
      <w:r>
        <w:t>X-value</w:t>
      </w:r>
    </w:p>
    <w:p w14:paraId="1DA826A2" w14:textId="2155C383" w:rsidR="00095274" w:rsidRDefault="00095274" w:rsidP="00095274">
      <w:pPr>
        <w:pStyle w:val="ListParagraph"/>
        <w:numPr>
          <w:ilvl w:val="0"/>
          <w:numId w:val="2"/>
        </w:numPr>
      </w:pPr>
      <w:r>
        <w:t>Y-value</w:t>
      </w:r>
    </w:p>
    <w:p w14:paraId="723A416B" w14:textId="627A1663" w:rsidR="00095274" w:rsidRDefault="00095274" w:rsidP="00095274">
      <w:pPr>
        <w:pStyle w:val="ListParagraph"/>
        <w:numPr>
          <w:ilvl w:val="0"/>
          <w:numId w:val="2"/>
        </w:numPr>
      </w:pPr>
      <w:r>
        <w:t>Z-value</w:t>
      </w:r>
    </w:p>
    <w:p w14:paraId="00B9C735" w14:textId="487F2541" w:rsidR="00095274" w:rsidRDefault="00095274" w:rsidP="00095274">
      <w:pPr>
        <w:pStyle w:val="ListParagraph"/>
        <w:numPr>
          <w:ilvl w:val="0"/>
          <w:numId w:val="2"/>
        </w:numPr>
      </w:pPr>
      <w:r>
        <w:t>Terrain texture u-value</w:t>
      </w:r>
    </w:p>
    <w:p w14:paraId="50C505AE" w14:textId="76DF2A37" w:rsidR="00095274" w:rsidRDefault="00095274" w:rsidP="00095274">
      <w:pPr>
        <w:pStyle w:val="ListParagraph"/>
        <w:numPr>
          <w:ilvl w:val="0"/>
          <w:numId w:val="2"/>
        </w:numPr>
      </w:pPr>
      <w:r>
        <w:t>Terrain texture v-value</w:t>
      </w:r>
    </w:p>
    <w:p w14:paraId="6A636A9A" w14:textId="3DEBC2BF" w:rsidR="00095274" w:rsidRDefault="00095274" w:rsidP="00095274">
      <w:pPr>
        <w:pStyle w:val="ListParagraph"/>
        <w:numPr>
          <w:ilvl w:val="0"/>
          <w:numId w:val="2"/>
        </w:numPr>
      </w:pPr>
      <w:r>
        <w:t>Detail texture u-value</w:t>
      </w:r>
    </w:p>
    <w:p w14:paraId="189AECA3" w14:textId="03CFC175" w:rsidR="00095274" w:rsidRDefault="00095274" w:rsidP="00095274">
      <w:pPr>
        <w:pStyle w:val="ListParagraph"/>
        <w:numPr>
          <w:ilvl w:val="0"/>
          <w:numId w:val="2"/>
        </w:numPr>
      </w:pPr>
      <w:r>
        <w:t>Detail texture v-value</w:t>
      </w:r>
    </w:p>
    <w:p w14:paraId="5443E9F4" w14:textId="10CF0C50" w:rsidR="00095274" w:rsidRDefault="00095274" w:rsidP="00095274">
      <w:r>
        <w:t>The VAO and VBO:</w:t>
      </w:r>
    </w:p>
    <w:p w14:paraId="721812D4" w14:textId="1F413FBB" w:rsidR="00095274" w:rsidRDefault="00095274" w:rsidP="00095274">
      <w:r w:rsidRPr="00095274">
        <w:drawing>
          <wp:inline distT="0" distB="0" distL="0" distR="0" wp14:anchorId="2536BDC1" wp14:editId="134AC58F">
            <wp:extent cx="5943600" cy="19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5FA" w14:textId="3164D511" w:rsidR="00095274" w:rsidRDefault="00095274" w:rsidP="00847D1D">
      <w:r>
        <w:t>To draw both textures, we their uniform location in fragment shader is first collected, and then activate and deactivate each of the texture units.</w:t>
      </w:r>
    </w:p>
    <w:p w14:paraId="5544B248" w14:textId="7E48476B" w:rsidR="00095274" w:rsidRDefault="00095274" w:rsidP="00847D1D">
      <w:r w:rsidRPr="00095274">
        <w:drawing>
          <wp:inline distT="0" distB="0" distL="0" distR="0" wp14:anchorId="35E8BECB" wp14:editId="3CEC5361">
            <wp:extent cx="5875529" cy="28425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F65" w14:textId="044ECDEA" w:rsidR="00847D1D" w:rsidRDefault="00847D1D" w:rsidP="00847D1D">
      <w:r w:rsidRPr="00847D1D">
        <w:lastRenderedPageBreak/>
        <w:drawing>
          <wp:inline distT="0" distB="0" distL="0" distR="0" wp14:anchorId="52C15065" wp14:editId="5CA0BE54">
            <wp:extent cx="5943600" cy="4741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2A3A" w14:textId="742088CA" w:rsidR="00095274" w:rsidRDefault="00095274" w:rsidP="00847D1D">
      <w:r>
        <w:t xml:space="preserve">The main problem is that terrain texture has water drawn on it. This water should be cut from the terrain but with the programmable shaders clipping plane becomes complicated. </w:t>
      </w:r>
    </w:p>
    <w:p w14:paraId="1F2CB142" w14:textId="62A90EE5" w:rsidR="00095274" w:rsidRDefault="00095274" w:rsidP="00847D1D">
      <w:r>
        <w:t>I have come up with my own solution:</w:t>
      </w:r>
    </w:p>
    <w:p w14:paraId="35D248A2" w14:textId="65AD9D7D" w:rsidR="00D71FF6" w:rsidRDefault="00D71FF6" w:rsidP="00847D1D">
      <w:r w:rsidRPr="00D71FF6">
        <w:drawing>
          <wp:anchor distT="0" distB="0" distL="114300" distR="114300" simplePos="0" relativeHeight="251661312" behindDoc="0" locked="0" layoutInCell="1" allowOverlap="1" wp14:anchorId="0DBDC85F" wp14:editId="267E76C9">
            <wp:simplePos x="0" y="0"/>
            <wp:positionH relativeFrom="margin">
              <wp:posOffset>3165475</wp:posOffset>
            </wp:positionH>
            <wp:positionV relativeFrom="paragraph">
              <wp:posOffset>1146810</wp:posOffset>
            </wp:positionV>
            <wp:extent cx="2854325" cy="1301750"/>
            <wp:effectExtent l="0" t="0" r="317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274" w:rsidRPr="00095274">
        <w:drawing>
          <wp:anchor distT="0" distB="0" distL="114300" distR="114300" simplePos="0" relativeHeight="251660288" behindDoc="0" locked="0" layoutInCell="1" allowOverlap="1" wp14:anchorId="0CCE1F04" wp14:editId="5F5F94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34030" cy="24517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 the position of vertex is on the height of the water, then it should not be drawn on discarded in the fragment shader. Same for the reflection of terrain: if the height of vertex is too big, then in the middle of the island opposite side of the reflection will be drawn forming “water bubble”.</w:t>
      </w:r>
    </w:p>
    <w:p w14:paraId="40EA8E97" w14:textId="4FECD0EC" w:rsidR="00D71FF6" w:rsidRDefault="00D71FF6" w:rsidP="00847D1D">
      <w:r>
        <w:lastRenderedPageBreak/>
        <w:t>To count the color of terrain with detail texture applied, we sum the texture colors and subtract 0.5 (equal to GL_ADD_SIGNED).</w:t>
      </w:r>
    </w:p>
    <w:p w14:paraId="4B17CCD2" w14:textId="2458EA29" w:rsidR="00D71FF6" w:rsidRDefault="00D71FF6" w:rsidP="00D71FF6">
      <w:pPr>
        <w:pStyle w:val="Heading2"/>
      </w:pPr>
      <w:r>
        <w:t>Interaction</w:t>
      </w:r>
    </w:p>
    <w:p w14:paraId="021BF87F" w14:textId="515178CE" w:rsidR="00D71FF6" w:rsidRDefault="00D71FF6" w:rsidP="00D71FF6">
      <w:r>
        <w:t xml:space="preserve">To move between the scene smoothly, the time of </w:t>
      </w:r>
      <w:r w:rsidR="00832E73">
        <w:t xml:space="preserve">each </w:t>
      </w:r>
      <w:r>
        <w:t xml:space="preserve">last pressed </w:t>
      </w:r>
      <w:r w:rsidR="00832E73">
        <w:t xml:space="preserve">button is stored. After releasing this button, the player continues moving in this direction for a certain amount of time (100 * </w:t>
      </w:r>
      <w:proofErr w:type="spellStart"/>
      <w:r w:rsidR="00832E73">
        <w:t>deltatime</w:t>
      </w:r>
      <w:proofErr w:type="spellEnd"/>
      <w:r w:rsidR="00832E73">
        <w:t xml:space="preserve">), slowing up gradually. </w:t>
      </w:r>
    </w:p>
    <w:p w14:paraId="575A6B92" w14:textId="5AE60A56" w:rsidR="00D71FF6" w:rsidRDefault="00D71FF6" w:rsidP="00D71FF6">
      <w:r w:rsidRPr="00D71FF6">
        <w:drawing>
          <wp:inline distT="0" distB="0" distL="0" distR="0" wp14:anchorId="016F2BB3" wp14:editId="6C96E3D7">
            <wp:extent cx="5943600" cy="2459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720" w14:textId="62160B14" w:rsidR="00832E73" w:rsidRDefault="00832E73" w:rsidP="00D71FF6">
      <w:r>
        <w:t xml:space="preserve">I have also decided to add collision, so the player could not get inside the terrain or under the water. Since for each coordinate x and z we know the value of height h, we can add a small value </w:t>
      </w:r>
      <w:proofErr w:type="spellStart"/>
      <w:r>
        <w:t>h_offset</w:t>
      </w:r>
      <w:proofErr w:type="spellEnd"/>
      <w:r>
        <w:t xml:space="preserve"> to it and define player coordinate be always bigger than value h + </w:t>
      </w:r>
      <w:proofErr w:type="spellStart"/>
      <w:r>
        <w:t>h_offset</w:t>
      </w:r>
      <w:proofErr w:type="spellEnd"/>
      <w:r>
        <w:t>:</w:t>
      </w:r>
    </w:p>
    <w:p w14:paraId="02B3F076" w14:textId="7330BEE4" w:rsidR="00832E73" w:rsidRDefault="00832E73" w:rsidP="00D71FF6">
      <w:r w:rsidRPr="00832E73">
        <w:drawing>
          <wp:inline distT="0" distB="0" distL="0" distR="0" wp14:anchorId="5BF33034" wp14:editId="368DA647">
            <wp:extent cx="5943600" cy="3084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2D83" w14:textId="7FFDCE7F" w:rsidR="00832E73" w:rsidRPr="00D71FF6" w:rsidRDefault="00832E73" w:rsidP="00D71FF6">
      <w:r>
        <w:t xml:space="preserve">The video demonstration of the program can be found in the same folder. Source code can also be downloaded from </w:t>
      </w:r>
      <w:hyperlink r:id="rId21" w:history="1">
        <w:r>
          <w:rPr>
            <w:rStyle w:val="Hyperlink"/>
          </w:rPr>
          <w:t>https://github.com/FedorIvachev/GraphicsCourse</w:t>
        </w:r>
      </w:hyperlink>
    </w:p>
    <w:sectPr w:rsidR="00832E73" w:rsidRPr="00D71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A3E07"/>
    <w:multiLevelType w:val="hybridMultilevel"/>
    <w:tmpl w:val="ADA07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808F7"/>
    <w:multiLevelType w:val="hybridMultilevel"/>
    <w:tmpl w:val="1BC25C8E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D9"/>
    <w:rsid w:val="00095274"/>
    <w:rsid w:val="001F73D9"/>
    <w:rsid w:val="004712EC"/>
    <w:rsid w:val="004A61AC"/>
    <w:rsid w:val="0082128E"/>
    <w:rsid w:val="00832E73"/>
    <w:rsid w:val="00847D1D"/>
    <w:rsid w:val="00B37A45"/>
    <w:rsid w:val="00D71FF6"/>
    <w:rsid w:val="00EB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B835"/>
  <w15:chartTrackingRefBased/>
  <w15:docId w15:val="{EFE61E4C-6D34-4396-B024-6DE119EC3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2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1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12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2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2128E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21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21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128E"/>
    <w:rPr>
      <w:b/>
      <w:bCs/>
    </w:rPr>
  </w:style>
  <w:style w:type="paragraph" w:styleId="NoSpacing">
    <w:name w:val="No Spacing"/>
    <w:uiPriority w:val="1"/>
    <w:qFormat/>
    <w:rsid w:val="0082128E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2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28E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4A6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71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952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32E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24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FedorIvachev/GraphicsCours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Ivachev</dc:creator>
  <cp:keywords/>
  <dc:description/>
  <cp:lastModifiedBy>Fedor Ivachev</cp:lastModifiedBy>
  <cp:revision>2</cp:revision>
  <dcterms:created xsi:type="dcterms:W3CDTF">2020-05-22T13:19:00Z</dcterms:created>
  <dcterms:modified xsi:type="dcterms:W3CDTF">2020-05-22T14:47:00Z</dcterms:modified>
</cp:coreProperties>
</file>