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CCEF" w14:textId="77777777" w:rsidR="0078612C" w:rsidRDefault="00FA4FAF">
      <w:pPr>
        <w:spacing w:line="240" w:lineRule="auto"/>
        <w:jc w:val="center"/>
      </w:pPr>
      <w:r>
        <w:rPr>
          <w:b/>
        </w:rPr>
        <w:t>Санкт-Петербургский политехнический университет Петра Великого</w:t>
      </w:r>
    </w:p>
    <w:p w14:paraId="35E8AB17" w14:textId="77777777" w:rsidR="0078612C" w:rsidRDefault="00FA4FAF">
      <w:pPr>
        <w:spacing w:line="240" w:lineRule="auto"/>
        <w:jc w:val="center"/>
      </w:pPr>
      <w:r>
        <w:rPr>
          <w:b/>
        </w:rPr>
        <w:t>Институт компьютерных наук и кибербезопасности</w:t>
      </w:r>
    </w:p>
    <w:p w14:paraId="39F86906" w14:textId="77777777" w:rsidR="0078612C" w:rsidRDefault="00FA4FAF">
      <w:pPr>
        <w:spacing w:line="240" w:lineRule="auto"/>
        <w:jc w:val="center"/>
      </w:pPr>
      <w:r>
        <w:rPr>
          <w:b/>
        </w:rPr>
        <w:t>Высшая школа программной инженерии</w:t>
      </w:r>
    </w:p>
    <w:p w14:paraId="09E1D297" w14:textId="77777777" w:rsidR="0078612C" w:rsidRDefault="0078612C"/>
    <w:p w14:paraId="3758A24E" w14:textId="77777777" w:rsidR="0078612C" w:rsidRDefault="0078612C"/>
    <w:p w14:paraId="5E574DB2" w14:textId="77777777" w:rsidR="0078612C" w:rsidRDefault="0078612C"/>
    <w:p w14:paraId="564C8AD1" w14:textId="77777777" w:rsidR="0078612C" w:rsidRDefault="0078612C"/>
    <w:p w14:paraId="51765602" w14:textId="77777777" w:rsidR="0078612C" w:rsidRDefault="00FA4FAF">
      <w:pPr>
        <w:spacing w:after="120" w:line="240" w:lineRule="auto"/>
        <w:jc w:val="center"/>
      </w:pPr>
      <w:r>
        <w:rPr>
          <w:b/>
          <w:sz w:val="56"/>
        </w:rPr>
        <w:t>КУРСОВАЯ РАБОТА</w:t>
      </w:r>
    </w:p>
    <w:p w14:paraId="43CE5BA6" w14:textId="77777777" w:rsidR="0078612C" w:rsidRDefault="00FA4FAF">
      <w:pPr>
        <w:spacing w:line="240" w:lineRule="auto"/>
        <w:jc w:val="center"/>
      </w:pPr>
      <w:r>
        <w:t>Дисциплина: Объектно-ориентированное программирование</w:t>
      </w:r>
    </w:p>
    <w:p w14:paraId="5E9ECFBC" w14:textId="77777777" w:rsidR="0078612C" w:rsidRDefault="00FA4FAF">
      <w:pPr>
        <w:spacing w:line="240" w:lineRule="auto"/>
        <w:jc w:val="center"/>
      </w:pPr>
      <w:r>
        <w:t>Тема: «Приложение с графическим интерфейсом для лабораторных работ 1–4»</w:t>
      </w:r>
    </w:p>
    <w:p w14:paraId="0D9456BC" w14:textId="77777777" w:rsidR="0078612C" w:rsidRDefault="0078612C"/>
    <w:p w14:paraId="0ED0324E" w14:textId="77777777" w:rsidR="0078612C" w:rsidRDefault="0078612C"/>
    <w:p w14:paraId="6426A32A" w14:textId="77777777" w:rsidR="0078612C" w:rsidRDefault="0078612C"/>
    <w:p w14:paraId="394E7161" w14:textId="77777777" w:rsidR="0078612C" w:rsidRDefault="0078612C"/>
    <w:p w14:paraId="11605807" w14:textId="77777777" w:rsidR="0078612C" w:rsidRDefault="00FA4FAF">
      <w:pPr>
        <w:tabs>
          <w:tab w:val="left" w:pos="5386"/>
          <w:tab w:val="right" w:pos="9354"/>
        </w:tabs>
        <w:spacing w:line="240" w:lineRule="auto"/>
      </w:pPr>
      <w:r>
        <w:t>Выполнил студент гр. в5130904/40321</w:t>
      </w:r>
      <w:r>
        <w:tab/>
        <w:t>______________</w:t>
      </w:r>
      <w:r>
        <w:tab/>
        <w:t>Ф. А. Хороших</w:t>
      </w:r>
    </w:p>
    <w:p w14:paraId="381DCA74" w14:textId="77777777" w:rsidR="0078612C" w:rsidRDefault="00FA4FAF">
      <w:pPr>
        <w:tabs>
          <w:tab w:val="left" w:pos="5386"/>
        </w:tabs>
        <w:spacing w:line="240" w:lineRule="auto"/>
      </w:pPr>
      <w:r>
        <w:rPr>
          <w:i/>
          <w:sz w:val="20"/>
        </w:rPr>
        <w:tab/>
        <w:t>(подпись)</w:t>
      </w:r>
    </w:p>
    <w:p w14:paraId="69EC89AC" w14:textId="77777777" w:rsidR="0078612C" w:rsidRDefault="0078612C"/>
    <w:p w14:paraId="326A7AE7" w14:textId="77777777" w:rsidR="0078612C" w:rsidRDefault="00FA4FAF">
      <w:pPr>
        <w:tabs>
          <w:tab w:val="left" w:pos="5386"/>
          <w:tab w:val="right" w:pos="9354"/>
        </w:tabs>
        <w:spacing w:line="240" w:lineRule="auto"/>
      </w:pPr>
      <w:r>
        <w:t>Руководитель, ст. преп.</w:t>
      </w:r>
      <w:r>
        <w:tab/>
        <w:t>______________</w:t>
      </w:r>
      <w:r>
        <w:tab/>
        <w:t>А. П. Маслаков</w:t>
      </w:r>
    </w:p>
    <w:p w14:paraId="39F9CD94" w14:textId="77777777" w:rsidR="0078612C" w:rsidRDefault="00FA4FAF">
      <w:pPr>
        <w:tabs>
          <w:tab w:val="left" w:pos="5386"/>
        </w:tabs>
        <w:spacing w:line="240" w:lineRule="auto"/>
      </w:pPr>
      <w:r>
        <w:rPr>
          <w:i/>
          <w:sz w:val="20"/>
        </w:rPr>
        <w:tab/>
        <w:t>(подпись)</w:t>
      </w:r>
    </w:p>
    <w:p w14:paraId="3F50828E" w14:textId="77777777" w:rsidR="0078612C" w:rsidRDefault="0078612C"/>
    <w:p w14:paraId="0EAD489F" w14:textId="77777777" w:rsidR="0078612C" w:rsidRDefault="0078612C"/>
    <w:p w14:paraId="28C7B6BB" w14:textId="77777777" w:rsidR="0078612C" w:rsidRDefault="0078612C"/>
    <w:p w14:paraId="10B9FBE7" w14:textId="77777777" w:rsidR="0078612C" w:rsidRDefault="00FA4FAF">
      <w:pPr>
        <w:spacing w:line="240" w:lineRule="auto"/>
        <w:jc w:val="center"/>
      </w:pPr>
      <w:r>
        <w:t>«____» ______________ 2026 г.</w:t>
      </w:r>
    </w:p>
    <w:p w14:paraId="4A0189D6" w14:textId="77777777" w:rsidR="0078612C" w:rsidRDefault="0078612C"/>
    <w:p w14:paraId="3811A412" w14:textId="77777777" w:rsidR="0078612C" w:rsidRDefault="0078612C"/>
    <w:p w14:paraId="17D00B67" w14:textId="77777777" w:rsidR="0078612C" w:rsidRDefault="0078612C"/>
    <w:p w14:paraId="23521F20" w14:textId="77777777" w:rsidR="0078612C" w:rsidRDefault="0078612C"/>
    <w:p w14:paraId="2080C4A7" w14:textId="77777777" w:rsidR="0078612C" w:rsidRDefault="00FA4FAF">
      <w:pPr>
        <w:spacing w:line="240" w:lineRule="auto"/>
        <w:jc w:val="center"/>
      </w:pPr>
      <w:r>
        <w:t>Санкт-Петербург</w:t>
      </w:r>
    </w:p>
    <w:p w14:paraId="0704ECB9" w14:textId="77777777" w:rsidR="0078612C" w:rsidRDefault="00FA4FAF">
      <w:pPr>
        <w:spacing w:line="240" w:lineRule="auto"/>
        <w:jc w:val="center"/>
      </w:pPr>
      <w:r>
        <w:t>2026</w:t>
      </w:r>
    </w:p>
    <w:p w14:paraId="62FA3592" w14:textId="77777777" w:rsidR="0078612C" w:rsidRDefault="00FA4FAF">
      <w:pPr>
        <w:pStyle w:val="DocLabel"/>
        <w:pageBreakBefore/>
      </w:pPr>
      <w:r>
        <w:lastRenderedPageBreak/>
        <w:t>Оглавление</w:t>
      </w:r>
    </w:p>
    <w:p w14:paraId="33E5FD01" w14:textId="77777777" w:rsidR="0078612C" w:rsidRDefault="00FA4FAF">
      <w:pPr>
        <w:pStyle w:val="TocEntry"/>
      </w:pPr>
      <w:r>
        <w:t>Постановка задачи</w:t>
      </w:r>
      <w:r>
        <w:tab/>
      </w:r>
      <w:r>
        <w:t>3</w:t>
      </w:r>
    </w:p>
    <w:p w14:paraId="1927D679" w14:textId="77777777" w:rsidR="0078612C" w:rsidRDefault="00FA4FAF">
      <w:pPr>
        <w:pStyle w:val="TocEntry"/>
      </w:pPr>
      <w:r>
        <w:t>Описание реализации</w:t>
      </w:r>
      <w:r>
        <w:tab/>
      </w:r>
      <w:r>
        <w:t>5</w:t>
      </w:r>
    </w:p>
    <w:p w14:paraId="285BA1E5" w14:textId="77777777" w:rsidR="0078612C" w:rsidRDefault="00FA4FAF">
      <w:pPr>
        <w:pStyle w:val="TocEntry"/>
      </w:pPr>
      <w:r>
        <w:t>Диаграмма классов</w:t>
      </w:r>
      <w:r>
        <w:tab/>
      </w:r>
      <w:r>
        <w:t>6</w:t>
      </w:r>
    </w:p>
    <w:p w14:paraId="5E5EA209" w14:textId="77777777" w:rsidR="0078612C" w:rsidRDefault="00FA4FAF">
      <w:pPr>
        <w:pStyle w:val="TocEntry"/>
      </w:pPr>
      <w:r>
        <w:t>Задание 1. Передвижения героя</w:t>
      </w:r>
      <w:r>
        <w:tab/>
      </w:r>
      <w:r>
        <w:t>7</w:t>
      </w:r>
    </w:p>
    <w:p w14:paraId="6F7B16EC" w14:textId="77777777" w:rsidR="0078612C" w:rsidRDefault="00FA4FAF">
      <w:pPr>
        <w:pStyle w:val="TocEntry"/>
      </w:pPr>
      <w:r>
        <w:t>Задание 2. Аннотированные методы</w:t>
      </w:r>
      <w:r>
        <w:tab/>
      </w:r>
      <w:r>
        <w:t>9</w:t>
      </w:r>
    </w:p>
    <w:p w14:paraId="602B4BE7" w14:textId="77777777" w:rsidR="0078612C" w:rsidRDefault="00FA4FAF">
      <w:pPr>
        <w:pStyle w:val="TocEntry"/>
      </w:pPr>
      <w:r>
        <w:t>Задание 3. Переводчик</w:t>
      </w:r>
      <w:r>
        <w:tab/>
      </w:r>
      <w:r>
        <w:t>10</w:t>
      </w:r>
    </w:p>
    <w:p w14:paraId="780BB39B" w14:textId="77777777" w:rsidR="0078612C" w:rsidRDefault="00FA4FAF">
      <w:pPr>
        <w:pStyle w:val="TocEntry"/>
      </w:pPr>
      <w:r>
        <w:t>Задание 4. Stream API</w:t>
      </w:r>
      <w:r>
        <w:tab/>
      </w:r>
      <w:r>
        <w:t>13</w:t>
      </w:r>
    </w:p>
    <w:p w14:paraId="73F64794" w14:textId="77777777" w:rsidR="0078612C" w:rsidRDefault="00FA4FAF">
      <w:pPr>
        <w:pStyle w:val="TocEntry"/>
      </w:pPr>
      <w:r>
        <w:t>Перечень выполненных работ</w:t>
      </w:r>
      <w:r>
        <w:tab/>
      </w:r>
      <w:r>
        <w:t>14</w:t>
      </w:r>
    </w:p>
    <w:p w14:paraId="4A24E5C9" w14:textId="77777777" w:rsidR="0078612C" w:rsidRDefault="00FA4FAF">
      <w:pPr>
        <w:pStyle w:val="TocEntry"/>
      </w:pPr>
      <w:r>
        <w:t>Выводы</w:t>
      </w:r>
      <w:r>
        <w:tab/>
      </w:r>
      <w:r>
        <w:t>15</w:t>
      </w:r>
    </w:p>
    <w:p w14:paraId="049034F4" w14:textId="77777777" w:rsidR="0078612C" w:rsidRDefault="00FA4FAF">
      <w:pPr>
        <w:pStyle w:val="1"/>
        <w:pageBreakBefore/>
      </w:pPr>
      <w:r>
        <w:lastRenderedPageBreak/>
        <w:t>Постановка задачи</w:t>
      </w:r>
    </w:p>
    <w:p w14:paraId="2B4C1B74" w14:textId="77777777" w:rsidR="0078612C" w:rsidRDefault="00FA4FAF">
      <w:pPr>
        <w:pStyle w:val="Body"/>
      </w:pPr>
      <w:r>
        <w:t>Цель курсовой работы — разработать приложение с графическим интерфейсом для заданий из лабораторных работ 1–4 по дисциплине «Объектно-ориентированное программирование»:</w:t>
      </w:r>
    </w:p>
    <w:p w14:paraId="21C60E6E" w14:textId="77777777" w:rsidR="0078612C" w:rsidRDefault="00FA4FAF">
      <w:pPr>
        <w:pStyle w:val="ListItem"/>
      </w:pPr>
      <w:r>
        <w:t>—  герой (класс Hero) перемещается между двумя точками различными способами; реализовать выбор и смену способа перемещения в ходе выполнения программы с использованием паттерна «стратегия»;</w:t>
      </w:r>
    </w:p>
    <w:p w14:paraId="46244AE8" w14:textId="77777777" w:rsidR="0078612C" w:rsidRDefault="00FA4FAF">
      <w:pPr>
        <w:pStyle w:val="ListItem"/>
      </w:pPr>
      <w:r>
        <w:t>—  своя аннотация с целочисленным параметром; вызов из другого класса всех аннотированных защищённых и приватных методов столько раз, сколько указано в параметре аннотации, независимо от количества и типов их параметров;</w:t>
      </w:r>
    </w:p>
    <w:p w14:paraId="795A81EA" w14:textId="77777777" w:rsidR="0078612C" w:rsidRDefault="00FA4FAF">
      <w:pPr>
        <w:pStyle w:val="ListItem"/>
      </w:pPr>
      <w:r>
        <w:t>—  программа-переводчик: словарь из файла вида «слово или выражение | перевод», перевод по правилу максимальной длины левой части совпадения, собственные исключения при ошибках формата и чтения файла;</w:t>
      </w:r>
    </w:p>
    <w:p w14:paraId="2036F3D5" w14:textId="77777777" w:rsidR="0078612C" w:rsidRDefault="00FA4FAF">
      <w:pPr>
        <w:pStyle w:val="ListItem"/>
      </w:pPr>
      <w:r>
        <w:t>—  шесть методов, реализованных только средствами Stream API: среднее значение списка, список строк в верхнем регистре с префиксом «_new_», квадраты элементов, встречающихся один раз, последний элемент коллекции с выбросом исключения на пустой коллекции, сумма чётных чисел массива, отображение строк в Map по первому символу.</w:t>
      </w:r>
    </w:p>
    <w:p w14:paraId="7734F5BD" w14:textId="77777777" w:rsidR="0078612C" w:rsidRDefault="00FA4FAF">
      <w:pPr>
        <w:pStyle w:val="Body"/>
      </w:pPr>
      <w:r>
        <w:t>Определены следующие задачи:</w:t>
      </w:r>
    </w:p>
    <w:p w14:paraId="45C438D0" w14:textId="77777777" w:rsidR="0078612C" w:rsidRDefault="00FA4FAF">
      <w:pPr>
        <w:pStyle w:val="ListItem"/>
      </w:pPr>
      <w:r>
        <w:t>—  реализовать выбор задания из списка, ввод входных данных и его выполнение;</w:t>
      </w:r>
    </w:p>
    <w:p w14:paraId="13C465CC" w14:textId="77777777" w:rsidR="0078612C" w:rsidRDefault="00FA4FAF">
      <w:pPr>
        <w:pStyle w:val="ListItem"/>
      </w:pPr>
      <w:r>
        <w:t>—  вывод результатов заданий 1–4 направить в текстовые области, защищённые от редактирования;</w:t>
      </w:r>
    </w:p>
    <w:p w14:paraId="7081FB9A" w14:textId="77777777" w:rsidR="0078612C" w:rsidRDefault="00FA4FAF">
      <w:pPr>
        <w:pStyle w:val="ListItem"/>
      </w:pPr>
      <w:r>
        <w:t>—  для задания 3 предусмотреть выбор файлов словаря и текста для перевода, а также ручной ввод текста;</w:t>
      </w:r>
    </w:p>
    <w:p w14:paraId="459E4180" w14:textId="77777777" w:rsidR="0078612C" w:rsidRDefault="00FA4FAF">
      <w:pPr>
        <w:pStyle w:val="ListItem"/>
      </w:pPr>
      <w:r>
        <w:t>—  для задания 4 предусмотреть ввод входных данных для методов;</w:t>
      </w:r>
    </w:p>
    <w:p w14:paraId="63439D65" w14:textId="77777777" w:rsidR="0078612C" w:rsidRDefault="00FA4FAF">
      <w:pPr>
        <w:pStyle w:val="ListItem"/>
      </w:pPr>
      <w:r>
        <w:lastRenderedPageBreak/>
        <w:t>—  привести диаграмму классов реализованного приложения;</w:t>
      </w:r>
    </w:p>
    <w:p w14:paraId="33FA19FD" w14:textId="77777777" w:rsidR="0078612C" w:rsidRDefault="00FA4FAF">
      <w:pPr>
        <w:pStyle w:val="ListItem"/>
      </w:pPr>
      <w:r>
        <w:t>—  оформить перечень выполненных работ.</w:t>
      </w:r>
    </w:p>
    <w:p w14:paraId="1CC3C0C6" w14:textId="77777777" w:rsidR="0078612C" w:rsidRDefault="00FA4FAF">
      <w:pPr>
        <w:pStyle w:val="1"/>
        <w:pageBreakBefore/>
      </w:pPr>
      <w:r>
        <w:lastRenderedPageBreak/>
        <w:t>Описание реализации</w:t>
      </w:r>
    </w:p>
    <w:p w14:paraId="1CC738CF" w14:textId="77777777" w:rsidR="0078612C" w:rsidRDefault="00FA4FAF">
      <w:pPr>
        <w:pStyle w:val="Body"/>
      </w:pPr>
      <w:r>
        <w:t>Приложение реализовано на языке Java 21 с использованием фреймворка JavaFX 21, сборка выполняется средствами Maven. Интерфейс построен непосредственно на Java-коде, без файлов разметки *.fxml.</w:t>
      </w:r>
    </w:p>
    <w:p w14:paraId="21DB1E9D" w14:textId="77777777" w:rsidR="0078612C" w:rsidRDefault="00FA4FAF">
      <w:pPr>
        <w:pStyle w:val="Body"/>
      </w:pPr>
      <w:r>
        <w:t>Переключение между заданиями реализовано через элемент TabPane — каждому заданию соответствует своя вкладка (Task1Pane…Task4Pane) и собственное текстовое поле вывода, защищённое от редактирования (TextArea.setEditable(false)).</w:t>
      </w:r>
    </w:p>
    <w:p w14:paraId="6E323676" w14:textId="77777777" w:rsidR="0078612C" w:rsidRDefault="00FA4FAF">
      <w:pPr>
        <w:pStyle w:val="Body"/>
      </w:pPr>
      <w:r>
        <w:t>Логика всех четырёх заданий перенесена из соответствующих лабораторных работ без изменений: в лабораторных работах вывод уже строился через функциональный интерфейс Consumer&lt;String&gt;, а не напрямую в стандартный поток вывода, поэтому для отображения результата в текстовом поле оказалось достаточно подключить к этому интерфейсу метод TextArea.appendText — специальной подмены стандартного потока вывода не потребовалось.</w:t>
      </w:r>
    </w:p>
    <w:p w14:paraId="17604D5F" w14:textId="77777777" w:rsidR="0078612C" w:rsidRDefault="00FA4FAF">
      <w:pPr>
        <w:pStyle w:val="Body"/>
      </w:pPr>
      <w:r>
        <w:t>Полный исходный код — в репозитории github.com/FedorKhoroshikh/oop-coursework (ветка main). Структура пакетов:</w:t>
      </w:r>
    </w:p>
    <w:p w14:paraId="6484FCC4" w14:textId="77777777" w:rsidR="0078612C" w:rsidRDefault="00FA4FAF">
      <w:pPr>
        <w:pStyle w:val="ListItem"/>
      </w:pPr>
      <w:r>
        <w:t>—  app — точка входа (CourseworkApp, Launcher);</w:t>
      </w:r>
    </w:p>
    <w:p w14:paraId="5CE1E170" w14:textId="77777777" w:rsidR="0078612C" w:rsidRDefault="00FA4FAF">
      <w:pPr>
        <w:pStyle w:val="ListItem"/>
      </w:pPr>
      <w:r>
        <w:t>—  ui — четыре панели JavaFX, по одной на задание (Task1Pane…Task4Pane);</w:t>
      </w:r>
    </w:p>
    <w:p w14:paraId="609277A7" w14:textId="77777777" w:rsidR="0078612C" w:rsidRDefault="00FA4FAF">
      <w:pPr>
        <w:pStyle w:val="ListItem"/>
      </w:pPr>
      <w:r>
        <w:t>—  task1, task1.movement — герой и паттерн «стратегия»;</w:t>
      </w:r>
    </w:p>
    <w:p w14:paraId="6E052612" w14:textId="77777777" w:rsidR="0078612C" w:rsidRDefault="00FA4FAF">
      <w:pPr>
        <w:pStyle w:val="ListItem"/>
      </w:pPr>
      <w:r>
        <w:t>—  task2 — аннотация @Repeat и рефлексивный вызов методов;</w:t>
      </w:r>
    </w:p>
    <w:p w14:paraId="569269AA" w14:textId="77777777" w:rsidR="0078612C" w:rsidRDefault="00FA4FAF">
      <w:pPr>
        <w:pStyle w:val="ListItem"/>
      </w:pPr>
      <w:r>
        <w:t>—  task3 — словарь, токенизатор и переводчик;</w:t>
      </w:r>
    </w:p>
    <w:p w14:paraId="49EC729A" w14:textId="77777777" w:rsidR="0078612C" w:rsidRDefault="00FA4FAF">
      <w:pPr>
        <w:pStyle w:val="ListItem"/>
      </w:pPr>
      <w:r>
        <w:t>—  task4 — шесть методов на Stream API.</w:t>
      </w:r>
    </w:p>
    <w:p w14:paraId="0EF5619A" w14:textId="77777777" w:rsidR="0078612C" w:rsidRDefault="00FA4FAF">
      <w:pPr>
        <w:pStyle w:val="1"/>
        <w:pageBreakBefore/>
      </w:pPr>
      <w:r>
        <w:lastRenderedPageBreak/>
        <w:t>Диаграмма классов</w:t>
      </w:r>
    </w:p>
    <w:p w14:paraId="76AE1ABF" w14:textId="77777777" w:rsidR="0078612C" w:rsidRDefault="00FA4FAF">
      <w:pPr>
        <w:pStyle w:val="Body"/>
      </w:pPr>
      <w:r>
        <w:t>На диаграмме показаны точка входа приложения, четыре представления JavaFX и перенесённые без изменений классы заданий 1–4. Сплошная стрелка означает использование или хранение ссылки, пунктирная с треугольником — реализацию интерфейса (Walking, HorseRiding и Flying реализуют MovementStrategy), пунктирная со стрелкой — выброс исключения.</w:t>
      </w:r>
    </w:p>
    <w:p w14:paraId="10450E5F" w14:textId="77777777" w:rsidR="0078612C" w:rsidRDefault="00FA4FAF">
      <w:pPr>
        <w:spacing w:before="120"/>
        <w:jc w:val="center"/>
      </w:pPr>
      <w:r>
        <w:rPr>
          <w:noProof/>
        </w:rPr>
        <w:drawing>
          <wp:inline distT="0" distB="0" distL="0" distR="0" wp14:anchorId="7CE29082" wp14:editId="1ACEB63A">
            <wp:extent cx="5760720" cy="4078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0517" w14:textId="77777777" w:rsidR="0078612C" w:rsidRDefault="00FA4FAF">
      <w:pPr>
        <w:pStyle w:val="af5"/>
      </w:pPr>
      <w:r>
        <w:t>Рисунок 1. Диаграмма классов курсовой работы.</w:t>
      </w:r>
    </w:p>
    <w:p w14:paraId="26E10E23" w14:textId="77777777" w:rsidR="0078612C" w:rsidRDefault="00FA4FAF">
      <w:pPr>
        <w:pStyle w:val="1"/>
        <w:pageBreakBefore/>
      </w:pPr>
      <w:r>
        <w:lastRenderedPageBreak/>
        <w:t>Задание 1. Передвижения героя</w:t>
      </w:r>
    </w:p>
    <w:p w14:paraId="22E812D5" w14:textId="77777777" w:rsidR="0078612C" w:rsidRDefault="00FA4FAF">
      <w:pPr>
        <w:pStyle w:val="Body"/>
      </w:pPr>
      <w:r>
        <w:t>При реализации задания применён паттерн «стратегия»: класс Hero хранит ссылку на интерфейс MovementStrategy и делегирует ему перемещение, не зная, идёт герой пешком, едет верхом или летит. Способ перемещения выбирается в выпадающем списке и меняется методом Hero.setMovement() прямо в ходе выполнения программы — без пересоздания героя.</w:t>
      </w:r>
    </w:p>
    <w:p w14:paraId="3C273F1C" w14:textId="77777777" w:rsidR="0078612C" w:rsidRDefault="00FA4FAF">
      <w:pPr>
        <w:pStyle w:val="Body"/>
      </w:pPr>
      <w:r>
        <w:t>Перемещение показано графически на поле: пользователь либо кликает по полю мышью, либо вводит точные координаты в текстовые поля — оба способа сводятся к одному и тому же вызову Hero.move(). Каждая поездка рисуется отрезком, цвет которого соответствует выбранному способу перемещения (легенда справа от поля), а положение героя отмечено точкой. Кнопка «Move» перемещает героя выбранным способом к указанным координатам, кнопка «Compare all three ways» прогоняет один и тот же маршрут всеми тремя способами подряд</w:t>
      </w:r>
      <w:r>
        <w:t xml:space="preserve"> и возвращает исходный способ перемещения. Параллельно результат каждой поездки выводится и в текстовую область — тем же способом, что и в консольной лабораторной работе.</w:t>
      </w:r>
    </w:p>
    <w:p w14:paraId="48ACE4D2" w14:textId="77777777" w:rsidR="0078612C" w:rsidRDefault="00FA4FAF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731913C" wp14:editId="139D6D30">
            <wp:extent cx="5760720" cy="39295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-tas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295A" w14:textId="77777777" w:rsidR="0078612C" w:rsidRDefault="00FA4FAF">
      <w:pPr>
        <w:pStyle w:val="af5"/>
      </w:pPr>
      <w:r>
        <w:t>Рисунок 2. Вкладка «Задание 1».</w:t>
      </w:r>
    </w:p>
    <w:p w14:paraId="5EE62C19" w14:textId="77777777" w:rsidR="0078612C" w:rsidRDefault="00FA4FAF">
      <w:pPr>
        <w:pStyle w:val="1"/>
        <w:pageBreakBefore/>
      </w:pPr>
      <w:r>
        <w:lastRenderedPageBreak/>
        <w:t>Задание 2. Аннотированные методы</w:t>
      </w:r>
    </w:p>
    <w:p w14:paraId="3F36A315" w14:textId="77777777" w:rsidR="0078612C" w:rsidRDefault="00FA4FAF">
      <w:pPr>
        <w:pStyle w:val="Body"/>
      </w:pPr>
      <w:r>
        <w:t>Аннотация @Repeat(int value) хранится с политикой RUNTIME — иначе JVM отбросила бы её при загрузке класса и рефлексия не увидела бы аннотацию вовсе. Класс AnnotatedCallRunner находит объявленные методы целевого объекта, оставляет только аннотированные @Repeat методы с модификатором protected или private (публичный аннотированный метод и неаннотированные методы нужного уровня доступа сознательно пропускаются) и вызывает каждый столько раз, сколько указано в аннотации.</w:t>
      </w:r>
    </w:p>
    <w:p w14:paraId="2E1B3AF7" w14:textId="77777777" w:rsidR="0078612C" w:rsidRDefault="00FA4FAF">
      <w:pPr>
        <w:pStyle w:val="Body"/>
      </w:pPr>
      <w:r>
        <w:t>Вызывающий код не зависит ни от количества, ни от типов параметров вызываемых методов: аргументы строит класс ArgumentFactory по отражённым типам параметров метода — для примитивов, строк, коллекций с реальным типом элемента, собственных классов и record, а для произвольного интерфейса создаётся динамический Proxy. Значение null нигде не передаётся.</w:t>
      </w:r>
    </w:p>
    <w:p w14:paraId="65B1E381" w14:textId="77777777" w:rsidR="0078612C" w:rsidRDefault="00FA4FAF">
      <w:pPr>
        <w:spacing w:before="120"/>
        <w:jc w:val="center"/>
      </w:pPr>
      <w:r>
        <w:rPr>
          <w:noProof/>
        </w:rPr>
        <w:drawing>
          <wp:inline distT="0" distB="0" distL="0" distR="0" wp14:anchorId="19727B5E" wp14:editId="57F39013">
            <wp:extent cx="5760720" cy="39295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-task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BA88" w14:textId="77777777" w:rsidR="0078612C" w:rsidRDefault="00FA4FAF">
      <w:pPr>
        <w:pStyle w:val="af5"/>
      </w:pPr>
      <w:r>
        <w:t>Рисунок 3. Вкладка «Задание 2».</w:t>
      </w:r>
    </w:p>
    <w:p w14:paraId="4A0DD81C" w14:textId="77777777" w:rsidR="0078612C" w:rsidRDefault="00FA4FAF">
      <w:pPr>
        <w:pStyle w:val="1"/>
        <w:pageBreakBefore/>
      </w:pPr>
      <w:r>
        <w:lastRenderedPageBreak/>
        <w:t>Задание 3. Переводчик</w:t>
      </w:r>
    </w:p>
    <w:p w14:paraId="102888CF" w14:textId="77777777" w:rsidR="0078612C" w:rsidRDefault="00FA4FAF">
      <w:pPr>
        <w:pStyle w:val="Body"/>
      </w:pPr>
      <w:r>
        <w:t>Словарь читается из файла, выбранного через стандартный диалог FileChooser, и разбирается в дерево (trie) по словам фразы — это позволяет для каждого слова текста находить самую длинную подходящую фразу словаря напрямую, без перебора всех его записей. Текст для перевода можно как ввести вручную, так и загрузить из файла через отдельный диалог с последующим редактированием.</w:t>
      </w:r>
    </w:p>
    <w:p w14:paraId="7E15307B" w14:textId="77777777" w:rsidR="0078612C" w:rsidRDefault="00FA4FAF">
      <w:pPr>
        <w:spacing w:before="120"/>
        <w:jc w:val="center"/>
      </w:pPr>
      <w:r>
        <w:rPr>
          <w:noProof/>
        </w:rPr>
        <w:drawing>
          <wp:inline distT="0" distB="0" distL="0" distR="0" wp14:anchorId="35EB1B52" wp14:editId="1783DA47">
            <wp:extent cx="5760720" cy="34019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ose-di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E33C" w14:textId="77777777" w:rsidR="0078612C" w:rsidRDefault="00FA4FAF">
      <w:pPr>
        <w:pStyle w:val="af5"/>
      </w:pPr>
      <w:r>
        <w:t>Рисунок 4. Выбор файла словаря.</w:t>
      </w:r>
    </w:p>
    <w:p w14:paraId="13A734B7" w14:textId="77777777" w:rsidR="0078612C" w:rsidRDefault="00FA4FAF">
      <w:pPr>
        <w:pStyle w:val="Body"/>
      </w:pPr>
      <w:r>
        <w:t>Некорректный формат строки словаря приводит к исключению InvalidFileFormatException, недоступный файл — к FileReadException; оба обрабатываются интерфейсом и выводятся пользователю текстом ошибки, не прерывая работу приложения.</w:t>
      </w:r>
    </w:p>
    <w:p w14:paraId="109E01A3" w14:textId="77777777" w:rsidR="0078612C" w:rsidRDefault="00FA4FAF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59A631" wp14:editId="62497BD1">
            <wp:extent cx="5760720" cy="3942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ing-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83B0" w14:textId="77777777" w:rsidR="0078612C" w:rsidRDefault="00FA4FAF">
      <w:pPr>
        <w:pStyle w:val="af5"/>
      </w:pPr>
      <w:r>
        <w:t>Рисунок 5. Пустой файл словаря и строка без разделителя «|» — оба случая пойманы и показаны текстом ошибки, приложение продолжает работать.</w:t>
      </w:r>
    </w:p>
    <w:p w14:paraId="6D15B6A0" w14:textId="77777777" w:rsidR="0078612C" w:rsidRDefault="00FA4FAF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FEED9" wp14:editId="3C1AC037">
            <wp:extent cx="5760720" cy="50943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-task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0119" w14:textId="77777777" w:rsidR="0078612C" w:rsidRDefault="00FA4FAF">
      <w:pPr>
        <w:pStyle w:val="af5"/>
      </w:pPr>
      <w:r>
        <w:t>Рисунок 6. Результат перевода нескольких строк.</w:t>
      </w:r>
    </w:p>
    <w:p w14:paraId="6893085A" w14:textId="77777777" w:rsidR="0078612C" w:rsidRDefault="00FA4FAF">
      <w:pPr>
        <w:pStyle w:val="1"/>
        <w:pageBreakBefore/>
      </w:pPr>
      <w:r>
        <w:lastRenderedPageBreak/>
        <w:t>Задание 4. Stream API</w:t>
      </w:r>
    </w:p>
    <w:p w14:paraId="6BB450AA" w14:textId="77777777" w:rsidR="0078612C" w:rsidRDefault="00FA4FAF">
      <w:pPr>
        <w:pStyle w:val="Body"/>
      </w:pPr>
      <w:r>
        <w:t>Все шесть методов класса StreamTasks реализованы исключительно через Stream API, без ручных циклов и вручную заполняемых коллекций. Подсчёт «элементов, встречающихся один раз» выполнен через groupingBy/counting, а не через distinct(), который различает значения, но не считает число их повторений. Метод lastElement работает с произвольным Iterable через StreamSupport и выбрасывает исключение на пустой коллекции; sumOfEven на массиве без чётных чисел естественным образом возвращает 0 благодаря семантике IntSt</w:t>
      </w:r>
      <w:r>
        <w:t>ream.sum().</w:t>
      </w:r>
    </w:p>
    <w:p w14:paraId="7F878024" w14:textId="77777777" w:rsidR="0078612C" w:rsidRDefault="00FA4FAF">
      <w:pPr>
        <w:spacing w:before="120"/>
        <w:jc w:val="center"/>
      </w:pPr>
      <w:r>
        <w:rPr>
          <w:noProof/>
        </w:rPr>
        <w:drawing>
          <wp:inline distT="0" distB="0" distL="0" distR="0" wp14:anchorId="694CDF76" wp14:editId="452597C5">
            <wp:extent cx="5760720" cy="5073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-task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E4FC" w14:textId="77777777" w:rsidR="0078612C" w:rsidRDefault="00FA4FAF">
      <w:pPr>
        <w:pStyle w:val="af5"/>
      </w:pPr>
      <w:r>
        <w:t>Рисунок 7. Вкладка «Задание 4».</w:t>
      </w:r>
    </w:p>
    <w:p w14:paraId="569C4D6B" w14:textId="77777777" w:rsidR="0078612C" w:rsidRDefault="00FA4FAF">
      <w:pPr>
        <w:pStyle w:val="1"/>
        <w:pageBreakBefore/>
      </w:pPr>
      <w:r>
        <w:lastRenderedPageBreak/>
        <w:t>Перечень выполненных работ</w:t>
      </w:r>
    </w:p>
    <w:p w14:paraId="4552F2B7" w14:textId="77777777" w:rsidR="0078612C" w:rsidRDefault="00FA4FAF">
      <w:pPr>
        <w:pStyle w:val="ListItem"/>
      </w:pPr>
      <w:r>
        <w:t>—  Лабораторная работа 1 — паттерн «стратегия». github.com/FedorKhoroshikh/oop-lab-01</w:t>
      </w:r>
    </w:p>
    <w:p w14:paraId="1A361F17" w14:textId="77777777" w:rsidR="0078612C" w:rsidRDefault="00FA4FAF">
      <w:pPr>
        <w:pStyle w:val="ListItem"/>
      </w:pPr>
      <w:r>
        <w:t>—  Лабораторная работа 2 — аннотации и рефлексия. github.com/FedorKhoroshikh/oop-lab-02</w:t>
      </w:r>
    </w:p>
    <w:p w14:paraId="29536935" w14:textId="77777777" w:rsidR="0078612C" w:rsidRDefault="00FA4FAF">
      <w:pPr>
        <w:pStyle w:val="ListItem"/>
      </w:pPr>
      <w:r>
        <w:t>—  Лабораторная работа 3 — программа-переводчик. github.com/FedorKhoroshikh/oop-lab-03</w:t>
      </w:r>
    </w:p>
    <w:p w14:paraId="7FF7E467" w14:textId="77777777" w:rsidR="0078612C" w:rsidRDefault="00FA4FAF">
      <w:pPr>
        <w:pStyle w:val="ListItem"/>
      </w:pPr>
      <w:r>
        <w:t>—  Лабораторная работа 4 — методы Stream API. github.com/FedorKhoroshikh/oop-lab-04</w:t>
      </w:r>
    </w:p>
    <w:p w14:paraId="64022E90" w14:textId="77777777" w:rsidR="0078612C" w:rsidRDefault="00FA4FAF">
      <w:pPr>
        <w:pStyle w:val="ListItem"/>
      </w:pPr>
      <w:r>
        <w:t>—  Курсовой проект — приложение с графическим интерфейсом JavaFX, объединяющее задания 1–4. github.com/FedorKhoroshikh/oop-coursework</w:t>
      </w:r>
    </w:p>
    <w:p w14:paraId="42C140ED" w14:textId="77777777" w:rsidR="0078612C" w:rsidRDefault="00FA4FAF">
      <w:pPr>
        <w:pStyle w:val="1"/>
        <w:pageBreakBefore/>
      </w:pPr>
      <w:r>
        <w:lastRenderedPageBreak/>
        <w:t>Выводы</w:t>
      </w:r>
    </w:p>
    <w:p w14:paraId="0AE48C2F" w14:textId="77777777" w:rsidR="0078612C" w:rsidRDefault="00FA4FAF">
      <w:pPr>
        <w:pStyle w:val="Body"/>
      </w:pPr>
      <w:r>
        <w:t>В ходе выполнения курсовой работы реализовано приложение на языке Java с графическим интерфейсом JavaFX, объединяющее задания четырёх лабораторных работ. Логика заданий перенесена без изменений — вывод результатов в них изначально строился через функциональный интерфейс, а не напрямую в стандартный поток, что и позволило подключить к нему текстовые области без переработки самих заданий. Для задания 3 реализован выбор файлов словаря и текста для перевода и ручной ввод текста; для задания 4 — ввод входных дан</w:t>
      </w:r>
      <w:r>
        <w:t>ных для методов. Поставленные задачи выполнены, цель курсовой работы достигнута.</w:t>
      </w:r>
    </w:p>
    <w:sectPr w:rsidR="0078612C" w:rsidSect="00034616">
      <w:footerReference w:type="default" r:id="rId15"/>
      <w:footerReference w:type="first" r:id="rId1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ADDF9" w14:textId="77777777" w:rsidR="00FA4FAF" w:rsidRDefault="00FA4FAF">
      <w:pPr>
        <w:spacing w:line="240" w:lineRule="auto"/>
      </w:pPr>
      <w:r>
        <w:separator/>
      </w:r>
    </w:p>
  </w:endnote>
  <w:endnote w:type="continuationSeparator" w:id="0">
    <w:p w14:paraId="2A2360C1" w14:textId="77777777" w:rsidR="00FA4FAF" w:rsidRDefault="00FA4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E2138" w14:textId="77777777" w:rsidR="0078612C" w:rsidRDefault="00FA4FA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748F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47741" w14:textId="77777777" w:rsidR="0078612C" w:rsidRDefault="0078612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7184" w14:textId="77777777" w:rsidR="00FA4FAF" w:rsidRDefault="00FA4FAF">
      <w:pPr>
        <w:spacing w:line="240" w:lineRule="auto"/>
      </w:pPr>
      <w:r>
        <w:separator/>
      </w:r>
    </w:p>
  </w:footnote>
  <w:footnote w:type="continuationSeparator" w:id="0">
    <w:p w14:paraId="19A63329" w14:textId="77777777" w:rsidR="00FA4FAF" w:rsidRDefault="00FA4F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75919">
    <w:abstractNumId w:val="8"/>
  </w:num>
  <w:num w:numId="2" w16cid:durableId="1831169966">
    <w:abstractNumId w:val="6"/>
  </w:num>
  <w:num w:numId="3" w16cid:durableId="210774667">
    <w:abstractNumId w:val="5"/>
  </w:num>
  <w:num w:numId="4" w16cid:durableId="699403804">
    <w:abstractNumId w:val="4"/>
  </w:num>
  <w:num w:numId="5" w16cid:durableId="921723182">
    <w:abstractNumId w:val="7"/>
  </w:num>
  <w:num w:numId="6" w16cid:durableId="137308518">
    <w:abstractNumId w:val="3"/>
  </w:num>
  <w:num w:numId="7" w16cid:durableId="1768962872">
    <w:abstractNumId w:val="2"/>
  </w:num>
  <w:num w:numId="8" w16cid:durableId="1711493410">
    <w:abstractNumId w:val="1"/>
  </w:num>
  <w:num w:numId="9" w16cid:durableId="163081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59"/>
    <w:rsid w:val="0015074B"/>
    <w:rsid w:val="001748F2"/>
    <w:rsid w:val="0029639D"/>
    <w:rsid w:val="00326F90"/>
    <w:rsid w:val="0078612C"/>
    <w:rsid w:val="00AA1D8D"/>
    <w:rsid w:val="00B47730"/>
    <w:rsid w:val="00CB0664"/>
    <w:rsid w:val="00FA4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61EC2"/>
  <w14:defaultImageDpi w14:val="300"/>
  <w15:docId w15:val="{6772DE06-077D-42F3-8FF5-E4184919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80" w:after="240" w:line="240" w:lineRule="auto"/>
      <w:jc w:val="center"/>
    </w:pPr>
    <w:rPr>
      <w:bCs/>
      <w:i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a1"/>
    <w:pPr>
      <w:ind w:firstLine="709"/>
      <w:jc w:val="both"/>
    </w:pPr>
    <w:rPr>
      <w:color w:val="000000"/>
    </w:rPr>
  </w:style>
  <w:style w:type="paragraph" w:customStyle="1" w:styleId="ListItem">
    <w:name w:val="ListItem"/>
    <w:basedOn w:val="a1"/>
    <w:pPr>
      <w:spacing w:after="120"/>
      <w:ind w:left="567"/>
    </w:pPr>
    <w:rPr>
      <w:color w:val="000000"/>
    </w:rPr>
  </w:style>
  <w:style w:type="paragraph" w:customStyle="1" w:styleId="DocLabel">
    <w:name w:val="DocLabel"/>
    <w:basedOn w:val="a1"/>
    <w:pPr>
      <w:spacing w:after="240"/>
      <w:jc w:val="center"/>
    </w:pPr>
    <w:rPr>
      <w:b/>
      <w:color w:val="000000"/>
      <w:sz w:val="32"/>
    </w:rPr>
  </w:style>
  <w:style w:type="paragraph" w:customStyle="1" w:styleId="TocEntry">
    <w:name w:val="TocEntry"/>
    <w:basedOn w:val="a1"/>
    <w:pPr>
      <w:tabs>
        <w:tab w:val="right" w:leader="dot" w:pos="9216"/>
      </w:tabs>
      <w:spacing w:after="160" w:line="240" w:lineRule="auto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1051</Words>
  <Characters>7381</Characters>
  <Application>Microsoft Office Word</Application>
  <DocSecurity>0</DocSecurity>
  <Lines>190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Хороших Федор Алексеевич</cp:lastModifiedBy>
  <cp:revision>2</cp:revision>
  <dcterms:created xsi:type="dcterms:W3CDTF">2013-12-23T23:15:00Z</dcterms:created>
  <dcterms:modified xsi:type="dcterms:W3CDTF">2026-09-25T14:58:00Z</dcterms:modified>
  <cp:category/>
</cp:coreProperties>
</file>