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Projekt pt.</w:t>
      </w:r>
    </w:p>
    <w:p w:rsidR="00000000" w:rsidDel="00000000" w:rsidP="00000000" w:rsidRDefault="00000000" w:rsidRPr="00000000">
      <w:pPr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Impact" w:cs="Impact" w:eastAsia="Impact" w:hAnsi="Impact"/>
          <w:sz w:val="72"/>
          <w:szCs w:val="72"/>
        </w:rPr>
      </w:pPr>
      <w:r w:rsidDel="00000000" w:rsidR="00000000" w:rsidRPr="00000000">
        <w:rPr>
          <w:rFonts w:ascii="Impact" w:cs="Impact" w:eastAsia="Impact" w:hAnsi="Impact"/>
          <w:sz w:val="72"/>
          <w:szCs w:val="72"/>
          <w:rtl w:val="0"/>
        </w:rPr>
        <w:t xml:space="preserve">“Newtons of Fun”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Impact" w:cs="Impact" w:eastAsia="Impact" w:hAnsi="Impact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040" w:firstLine="720"/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Specyfikacja</w:t>
      </w:r>
    </w:p>
    <w:p w:rsidR="00000000" w:rsidDel="00000000" w:rsidP="00000000" w:rsidRDefault="00000000" w:rsidRPr="00000000">
      <w:pPr>
        <w:ind w:left="4320" w:firstLine="720"/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Janosz Zieliński</w:t>
      </w:r>
    </w:p>
    <w:p w:rsidR="00000000" w:rsidDel="00000000" w:rsidP="00000000" w:rsidRDefault="00000000" w:rsidRPr="00000000">
      <w:pPr>
        <w:ind w:left="4320" w:firstLine="720"/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rtl w:val="0"/>
        </w:rPr>
        <w:t xml:space="preserve">Spis Treści: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Impact" w:cs="Impact" w:eastAsia="Impact" w:hAnsi="Impact"/>
          <w:sz w:val="28"/>
          <w:szCs w:val="28"/>
          <w:u w:val="none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Wstęp: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Impact" w:cs="Impact" w:eastAsia="Impact" w:hAnsi="Impact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Cel projektu…………………………………………………………….  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Krótki opis realizacji…………………………………………………...  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Zakres projektu………………………………………………………… 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Terminy…………………………………………………………………  2</w:t>
      </w:r>
    </w:p>
    <w:p w:rsidR="00000000" w:rsidDel="00000000" w:rsidP="00000000" w:rsidRDefault="00000000" w:rsidRPr="00000000">
      <w:pPr>
        <w:contextualSpacing w:val="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       2.   Opis projektu: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Używane komponenty…………………………………………………..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Omówienie działania……………………………………………………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Charakterystyka użytkowników………………………………………...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Założenia projektu……………………………………………………....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Ograniczenia……………………………………………………………. 4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       3. Wymagania projektu: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Wymagania Funkcjonalne……………….……………………………....4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Przykłady stosowanych rozwiązań………………………………………4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Harmonogram tworzenia projektu…………………………………….... 5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dokumentu………………………………………………………...6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    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4. Dodatkowe informacje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……………………………………………………6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Impact" w:cs="Impact" w:eastAsia="Impact" w:hAnsi="Impact"/>
          <w:sz w:val="48"/>
          <w:szCs w:val="48"/>
          <w:u w:val="none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Wstęp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Celem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utworzenia tego projektu jest zaliczenie przedmiotu, wykazanie się kreatywnością, poszerzenie horyzontów w dziedzinie programowania gier oraz pomoc naukowa.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Projekt jest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grą komputerową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typu przygodówka/zręcznościówka. Gra dotyczy podstawowych praw fizyki, tj. zasady dynamiki, grawitacja, itp.</w:t>
      </w:r>
    </w:p>
    <w:p w:rsidR="00000000" w:rsidDel="00000000" w:rsidP="00000000" w:rsidRDefault="00000000" w:rsidRPr="00000000">
      <w:pPr>
        <w:ind w:left="0" w:right="-4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Użytkownik ma do dyspozycji kilka poziomów zręcznościowych przy zastosowaniu odpowiednich dla poziomu praw fizyki, na których porusza się postacią na wzór człowieka. Plansze często odwzorowują przykładowe zadania z fizyki, np. równia pochyła, postać, którą gra użytkownik również jest poddawana różnym, czasem brutalnym testom mającym na celu udowodnienie praw fizyki. Stosowany model tworzenia będzie typu ewolucyjnego.</w:t>
      </w:r>
    </w:p>
    <w:p w:rsidR="00000000" w:rsidDel="00000000" w:rsidP="00000000" w:rsidRDefault="00000000" w:rsidRPr="00000000">
      <w:pPr>
        <w:ind w:right="-42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Zakres projektu: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Uczelnie wyższe, szkoły na poziomach: liceum, gimnazjum, podstawówki oraz użytek domowy.</w:t>
      </w:r>
    </w:p>
    <w:p w:rsidR="00000000" w:rsidDel="00000000" w:rsidP="00000000" w:rsidRDefault="00000000" w:rsidRPr="00000000">
      <w:pPr>
        <w:ind w:right="-42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Terminy:</w:t>
      </w:r>
    </w:p>
    <w:p w:rsidR="00000000" w:rsidDel="00000000" w:rsidP="00000000" w:rsidRDefault="00000000" w:rsidRPr="00000000">
      <w:pPr>
        <w:ind w:right="-42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Gracz: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osoba korzystająca z systemu.</w:t>
      </w:r>
    </w:p>
    <w:p w:rsidR="00000000" w:rsidDel="00000000" w:rsidP="00000000" w:rsidRDefault="00000000" w:rsidRPr="00000000">
      <w:pPr>
        <w:ind w:right="-42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plansza, na której rozgrywana jest główna akcja gry.</w:t>
      </w:r>
    </w:p>
    <w:p w:rsidR="00000000" w:rsidDel="00000000" w:rsidP="00000000" w:rsidRDefault="00000000" w:rsidRPr="00000000">
      <w:pPr>
        <w:ind w:right="-42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Postać: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główny bohater rozgrywki, osoba którą steruje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gracz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ind w:right="-42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Baza: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“kryjówka”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postaci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miejsce, z którego wchodzi się do innych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poziomów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ind w:right="-42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Prawa: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prawa fizyki, jako umiejętności wykorzystywane w grze.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20"/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     2. Opis projektu</w:t>
      </w:r>
    </w:p>
    <w:p w:rsidR="00000000" w:rsidDel="00000000" w:rsidP="00000000" w:rsidRDefault="00000000" w:rsidRPr="00000000">
      <w:pPr>
        <w:ind w:left="0" w:right="-42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Projekt będzie realizowany w języku C++ z użyciem bibliotek Open GL i Glut</w:t>
      </w:r>
    </w:p>
    <w:p w:rsidR="00000000" w:rsidDel="00000000" w:rsidP="00000000" w:rsidRDefault="00000000" w:rsidRPr="00000000">
      <w:pPr>
        <w:ind w:left="0" w:right="-4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oraz silnika graficznego Unreal Engine. Środowiskiem wykorzystanym do projektu będzie Microsoft Visual Studio 2015. Tekstury będą tworzone w programie do tworzenia modeli 3D. Progres użytkownika będzie zapisywany w pliku.txt.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Program ten będzie tworzony obiektowo, wszystkie klasy będą w osobnych plikach, w których będą stosowane odpowiednie algorytmy, np. poruszanie się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postaci,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kolizja z innymi obiektami, liczenie wzorów fizycznych, itd.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Gracz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 możliwość swobodnego poruszania się po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bazie,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która będzie zaprojektowana w ww. silniku graficznym, wbudowana będzie opcja dowolnego sterowania kamerą za pomocą myszki.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Gracz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 do dyspozycji następujące przyciski na klawiaturze: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53125" cy="2533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30076" l="17940" r="19994" t="663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Postać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standardowo znajduje się w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bazie,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która jest głównym pomieszczeniem w grze, z którego się przechodzi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poziomów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oraz do którego się powraca jeśli się wyjdzie albo ukończy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 tym pomieszczeniu można również przejrzeć progres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gracza,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czyli ilość ukończonych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poziomów,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poznane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prawa,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czy też czas gry. Samo pomieszczenie ma przypominać coś w rodzaju podziemnego laboratorium naukowego, gdzie znajduje się tablica ze wzorami fizycznymi i drzwi prowadzące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poziomów.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Każde drzwi są zablokowane i żeby je odblokować trzeba rozwiązać zagadnienie z fizyki, które dotyczy poprzedniego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poziomu. Gracz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 możliwość odblokowania danego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poziomu,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jeśli to zagadnienie umie rozwiązać, w przeciwnym razie musi przejść poprzedni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żeby je poznać.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będą oddzielnymi planszami, dotyczącymi konkretnego prawa fizyki, np. grawitacji. W tym przypadku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może polegać na unikaniu spadających obiektów o niebezpiecznie dużej sile ciężkości.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 niektórych rodzajach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poziomów postać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może zyskać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prawo,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 daje jej też możliwość wyłączenia go, np. czasowe wyłączenie grawitacji.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Postać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 wyglądać jak szalony naukowiec. Zagadnienia na poszczególnych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poziomach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mają poniższy zakres tematyki (może on ulec zmianie w czasie ewentualnego ulepszania projektu):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Zasady dynamiki Newtona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Kinematyka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Mechanika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Zasady termodynamiki Newtona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Każdy kto posiada sprawny komputer i umiejętność obsługiwania myszki i klawiatury może korzystać z tej gry, ale jest skierowana przede wszystkim do studentów i uczniów liceum/gimnazjum, którzy chcą w łatwy sposób zrozumieć podstawy fizyki. 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Projekt powinien uczyć od podstaw w łatwy i przyjemny sposób praw fizyki oraz dostarczać rozrywki. Powinien oferować również pomoc naukową w formie trójwymiarowego odwzorowania podstawowych zadań z fizyki, np. obliczenie przyspieszenia na równi pochyłej. Ma to na celu uzmysłowienie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graczowi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działania poszczególnych praw fizyki, w celu łatwiejszego ich zrozumienia. Program jest tylko dla jednego gracza, posiada interfejs 3D, nie wymaga połączenia z internetem.</w:t>
      </w:r>
    </w:p>
    <w:p w:rsidR="00000000" w:rsidDel="00000000" w:rsidP="00000000" w:rsidRDefault="00000000" w:rsidRPr="00000000">
      <w:pPr>
        <w:ind w:right="-42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Zalecanym wymogiem jest znajomość podstawowych działań matematycznych, takich jak: dodawanie, odejmowanie, dzielenie, mnożenie, czy operacje na ułamkach. Jak również znajomość języka angielskiego.</w:t>
      </w:r>
    </w:p>
    <w:p w:rsidR="00000000" w:rsidDel="00000000" w:rsidP="00000000" w:rsidRDefault="00000000" w:rsidRPr="00000000">
      <w:pPr>
        <w:ind w:left="0" w:right="-420" w:firstLine="0"/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3. Wymagania Projektu</w:t>
      </w:r>
    </w:p>
    <w:p w:rsidR="00000000" w:rsidDel="00000000" w:rsidP="00000000" w:rsidRDefault="00000000" w:rsidRPr="00000000">
      <w:pPr>
        <w:ind w:left="0" w:right="-42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Wymagania funkcjonalne:</w:t>
      </w:r>
    </w:p>
    <w:p w:rsidR="00000000" w:rsidDel="00000000" w:rsidP="00000000" w:rsidRDefault="00000000" w:rsidRPr="00000000">
      <w:pPr>
        <w:ind w:left="0" w:right="-4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Interfejs menu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posiada następujące elementy: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Nowa gra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Kontynuacja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opcje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wyjście z gry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Wybranie nowej gry spowoduje rozpoczęcie gry od nowa, w przypadku kiedy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gracz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 jakiś progres, jest on całkowicie kasowany.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Wybranie kontynuacji spowoduje przeniesienie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gracza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bazy,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całym zrobionym wcześniej progresem.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element “opcje” powoduje przeniesienie się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interfejsu opcji,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 którym są następujące opcje: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ustawienie rozdzielczości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zgłaśnianie/przyciszanie dźwięku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zmiana klawiszy sterowania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przycisk powrotu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Wybranie wyjścia skutkuje zamknięciem aplikacji.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Interfejs pauzy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posiada następujące elementy: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Powrót do gry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Opcje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Powrót do bazy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Powrót do gry powoduje wyłączenie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interfejsu pauzy.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Wybranie opcji powoduje włączenie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interfejsu opcji.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Wybierając powrót do bazy decydujemy się na opuszczenie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poziomu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przeniesienie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postaci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powrotem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bazy.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Interfejs ekranu rozgrywki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pokazuje obliczenia dotyczące aktualnego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poziomu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prawa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wzory fizyczne oraz zmianę jakiejś wielkości fizycznej w czasie, np. zmieniająca się w czasie rzeczywistym prędkość. W lewym górnym rogu ekranu pokazane są wszystkie stałe, takie jak przyspieszenie grawitacyjne, czy współczynnik tarcia.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Wszystkie obiekty 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są projektowane 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Unreal Engine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 3D.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Gracz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 widok tylko z trzeciej osoby, czyli widzi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postać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zza jej pleców.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Algorytmy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dotyczące działania “fizyki” w grze są oparte na wzorach fizycznych, sama “fizyka” w grze musi niemalże identycznie odzwierciedlać prawdziwe prawa fizyki.</w:t>
      </w:r>
    </w:p>
    <w:p w:rsidR="00000000" w:rsidDel="00000000" w:rsidP="00000000" w:rsidRDefault="00000000" w:rsidRPr="00000000">
      <w:pPr>
        <w:ind w:right="-42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Przykłady stosowanych rozwiązań (algorytm na siłę ciężkości opisany pseudokodem):</w:t>
      </w:r>
    </w:p>
    <w:p w:rsidR="00000000" w:rsidDel="00000000" w:rsidP="00000000" w:rsidRDefault="00000000" w:rsidRPr="00000000">
      <w:pPr>
        <w:ind w:right="-420" w:firstLine="720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funkcja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siła ciężkości</w:t>
      </w:r>
    </w:p>
    <w:p w:rsidR="00000000" w:rsidDel="00000000" w:rsidP="00000000" w:rsidRDefault="00000000" w:rsidRPr="00000000">
      <w:pPr>
        <w:ind w:right="-420" w:firstLine="720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zwróć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masa obiektu pomnożona przez przyspieszenie ziemskie</w:t>
      </w:r>
    </w:p>
    <w:p w:rsidR="00000000" w:rsidDel="00000000" w:rsidP="00000000" w:rsidRDefault="00000000" w:rsidRPr="00000000">
      <w:pPr>
        <w:ind w:right="-420" w:firstLine="720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koniec funkcji</w:t>
      </w:r>
    </w:p>
    <w:p w:rsidR="00000000" w:rsidDel="00000000" w:rsidP="00000000" w:rsidRDefault="00000000" w:rsidRPr="00000000">
      <w:pPr>
        <w:ind w:right="-420" w:firstLine="720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funkcja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spadanie </w:t>
      </w:r>
    </w:p>
    <w:p w:rsidR="00000000" w:rsidDel="00000000" w:rsidP="00000000" w:rsidRDefault="00000000" w:rsidRPr="00000000">
      <w:pPr>
        <w:ind w:left="720" w:right="-420" w:firstLine="0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jeżeli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siła ciężkości obiektu większa od zera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przyspieszenie ziemskie większe od zera,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to dopóki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położenie obiektu nie jest równe położeniu podłoża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wykonuj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położenie jest równe różnicy położenia i prędkości zwiększanej co kwadrat sekundy o przyspieszenie ziemskie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koniec dopóki, koniec jeżeli, koniec funkcji</w:t>
      </w:r>
    </w:p>
    <w:p w:rsidR="00000000" w:rsidDel="00000000" w:rsidP="00000000" w:rsidRDefault="00000000" w:rsidRPr="00000000">
      <w:pPr>
        <w:ind w:left="0" w:right="-4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Powyższy pseudokod liczy siłę ciężkości obiektu, po czym wywołuje funkcję spadania, czyli zwiększa prędkość danego obiektu, który spada w dół.</w:t>
      </w:r>
    </w:p>
    <w:p w:rsidR="00000000" w:rsidDel="00000000" w:rsidP="00000000" w:rsidRDefault="00000000" w:rsidRPr="00000000">
      <w:pPr>
        <w:ind w:left="0" w:right="-42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Harmonogram tworzenia projektu: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Robienie testowego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poziomu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implementacja silnika graficznego, tworzenie struktur danych, klas i obiektów (1 tydzień)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Tworzenie interfejsu menu i systemu zapisywania gry, testowanie działania programu w międzyczasie (1 tydzień)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Tworzenie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bazy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modeli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postaci,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obiektów na mapie i tekstur (1 tydzień)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Tworzenie innych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poziomów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implementacja ich do gry, ciąglę testując działanie programu (2 tygodnie)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Dodawanie interfejsu opcji i pauzy, robienie interfejsu rozgrywki, dopracowywanie detali (1 tydzień)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Dodanie do gry dźwięków i muzyki (1 tydzień)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Zrobienie ostatecznej wersji aplikacji i poddawanie jej testom (1 tydzień)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 dokumentu: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autor: Janosz Zieliński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tytuł: Newtons of Fun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opracowania dokumentu: 19.11.2017 r.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ostatnia modyfikacja: 19.11.2017 r.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czas na realizację projektu: 8 tygodni (do 19.01.2018 r.).</w:t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aktualny stan: Robienie testowego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poziomu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implementacja silnika graficznego, tworzenie struktur danych, klas i obiektów.</w:t>
      </w:r>
    </w:p>
    <w:p w:rsidR="00000000" w:rsidDel="00000000" w:rsidP="00000000" w:rsidRDefault="00000000" w:rsidRPr="00000000">
      <w:pPr>
        <w:ind w:right="-420"/>
        <w:contextualSpacing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4. Dodatkowe informacje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 jest w języku angielskim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 posiada autozapis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right="-4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4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2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4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1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Impact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1440" w:firstLine="0"/>
      <w:contextualSpacing w:val="0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>
    <w:pPr>
      <w:ind w:left="144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144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1440" w:firstLine="0"/>
      <w:contextualSpacing w:val="0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1440" w:firstLine="0"/>
      <w:contextualSpacing w:val="0"/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