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3FE51" w14:textId="77777777" w:rsidR="00A87C16" w:rsidRPr="00A87C16" w:rsidRDefault="00A87C16" w:rsidP="00AC4801">
      <w:pPr>
        <w:jc w:val="center"/>
        <w:rPr>
          <w:rFonts w:ascii="Cambria" w:hAnsi="Cambria"/>
          <w:lang w:val="ru-RU"/>
        </w:rPr>
      </w:pPr>
      <w:r w:rsidRPr="00A87C16">
        <w:rPr>
          <w:rFonts w:ascii="Cambria" w:hAnsi="Cambria"/>
          <w:b/>
          <w:color w:val="003366"/>
          <w:sz w:val="96"/>
        </w:rPr>
        <w:t>GEOMETRY</w:t>
      </w:r>
      <w:r w:rsidRPr="00A87C16">
        <w:rPr>
          <w:rFonts w:ascii="Cambria" w:hAnsi="Cambria"/>
          <w:b/>
          <w:color w:val="003366"/>
          <w:sz w:val="96"/>
          <w:lang w:val="ru-RU"/>
        </w:rPr>
        <w:t>++</w:t>
      </w:r>
    </w:p>
    <w:p w14:paraId="277B0D4F" w14:textId="48914EDD" w:rsidR="00135A81" w:rsidRDefault="00B02BCB" w:rsidP="00AC4801">
      <w:pPr>
        <w:jc w:val="center"/>
        <w:rPr>
          <w:rFonts w:ascii="Cambria" w:hAnsi="Cambria"/>
          <w:i/>
          <w:color w:val="505050"/>
          <w:sz w:val="44"/>
          <w:lang w:val="ru-RU"/>
        </w:rPr>
      </w:pPr>
      <w:r>
        <w:rPr>
          <w:rFonts w:ascii="Cambria" w:hAnsi="Cambria"/>
          <w:i/>
          <w:color w:val="505050"/>
          <w:sz w:val="44"/>
          <w:lang w:val="ru-RU"/>
        </w:rPr>
        <w:t>Полная</w:t>
      </w:r>
      <w:r w:rsidR="00A87C16" w:rsidRPr="00A87C16">
        <w:rPr>
          <w:rFonts w:ascii="Cambria" w:hAnsi="Cambria"/>
          <w:i/>
          <w:color w:val="505050"/>
          <w:sz w:val="44"/>
          <w:lang w:val="ru-RU"/>
        </w:rPr>
        <w:t xml:space="preserve"> документация библиотеки</w:t>
      </w:r>
    </w:p>
    <w:p w14:paraId="3FFD11BF" w14:textId="2F03E05E" w:rsidR="00CB4D1E" w:rsidRPr="000C4EFA" w:rsidRDefault="00B02BCB" w:rsidP="00AC4801">
      <w:pPr>
        <w:rPr>
          <w:rFonts w:ascii="Cambria" w:hAnsi="Cambria"/>
          <w:iCs/>
          <w:color w:val="505050"/>
          <w:sz w:val="44"/>
          <w:lang w:val="ru-RU"/>
        </w:rPr>
      </w:pPr>
      <w:r>
        <w:rPr>
          <w:rFonts w:ascii="Cambria" w:hAnsi="Cambria"/>
          <w:iCs/>
          <w:noProof/>
          <w:color w:val="505050"/>
          <w:sz w:val="44"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3B2B1C" wp14:editId="42A402C1">
                <wp:simplePos x="0" y="0"/>
                <wp:positionH relativeFrom="column">
                  <wp:posOffset>-729005</wp:posOffset>
                </wp:positionH>
                <wp:positionV relativeFrom="paragraph">
                  <wp:posOffset>197155</wp:posOffset>
                </wp:positionV>
                <wp:extent cx="6832396" cy="0"/>
                <wp:effectExtent l="0" t="0" r="0" b="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3239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7EFA3E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7.4pt,15.5pt" to="480.6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" strokecolor="black [3200]" strokeweight=".5pt">
                <v:stroke joinstyle="miter"/>
              </v:line>
            </w:pict>
          </mc:Fallback>
        </mc:AlternateContent>
      </w:r>
    </w:p>
    <w:p w14:paraId="5027032C" w14:textId="7B2D1BA8" w:rsidR="00CB4D1E" w:rsidRPr="00B02BCB" w:rsidRDefault="00CB4D1E" w:rsidP="00AC4801">
      <w:pPr>
        <w:rPr>
          <w:b/>
          <w:bCs/>
          <w:color w:val="4472C4" w:themeColor="accent1"/>
          <w:sz w:val="32"/>
          <w:szCs w:val="32"/>
          <w:lang w:val="ru-RU"/>
        </w:rPr>
      </w:pPr>
      <w:r w:rsidRPr="00B02BCB">
        <w:rPr>
          <w:b/>
          <w:bCs/>
          <w:color w:val="4472C4" w:themeColor="accent1"/>
          <w:sz w:val="32"/>
          <w:szCs w:val="32"/>
          <w:lang w:val="ru-RU"/>
        </w:rPr>
        <w:t>СОДЕРЖАНИЕ</w:t>
      </w:r>
    </w:p>
    <w:p w14:paraId="0290AA5D" w14:textId="22CFEFB2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Введение</w:t>
      </w:r>
    </w:p>
    <w:p w14:paraId="1E2B48B9" w14:textId="77FA61F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Структуры данных</w:t>
      </w:r>
    </w:p>
    <w:p w14:paraId="5B8D7C93" w14:textId="1029FC14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Константы</w:t>
      </w:r>
    </w:p>
    <w:p w14:paraId="35B8397F" w14:textId="6A6DCE60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Функции</w:t>
      </w:r>
    </w:p>
    <w:p w14:paraId="11933B7A" w14:textId="4DE62D5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Математические</w:t>
      </w:r>
    </w:p>
    <w:p w14:paraId="1267441F" w14:textId="44EA9F5C" w:rsidR="00D57DCB" w:rsidRPr="000C4EFA" w:rsidRDefault="00D57DCB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Универсальные</w:t>
      </w:r>
    </w:p>
    <w:p w14:paraId="745C5967" w14:textId="5B69A8F3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7F83504F" w14:textId="340DDEB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1326FB30" w14:textId="1EF536CE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Прямые</w:t>
      </w:r>
    </w:p>
    <w:p w14:paraId="40443F5F" w14:textId="44AFB16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23351588" w14:textId="737A137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 (</w:t>
      </w:r>
      <w:r w:rsidRPr="000C4EFA">
        <w:rPr>
          <w:rFonts w:ascii="Cambria" w:hAnsi="Cambria"/>
          <w:sz w:val="28"/>
          <w:szCs w:val="28"/>
          <w:lang w:val="ru-RU"/>
        </w:rPr>
        <w:t>ограничивающие прямоугольники</w:t>
      </w:r>
      <w:r w:rsidRPr="000C4EFA">
        <w:rPr>
          <w:rFonts w:ascii="Cambria" w:hAnsi="Cambria"/>
          <w:sz w:val="28"/>
          <w:szCs w:val="28"/>
        </w:rPr>
        <w:t>)</w:t>
      </w:r>
    </w:p>
    <w:p w14:paraId="2D493F87" w14:textId="4E406844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Окружности</w:t>
      </w:r>
    </w:p>
    <w:p w14:paraId="66036C31" w14:textId="52028AD8" w:rsidR="00CB4D1E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Треугольники</w:t>
      </w:r>
    </w:p>
    <w:p w14:paraId="46954FF8" w14:textId="0AD66B21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Базовые</w:t>
      </w:r>
    </w:p>
    <w:p w14:paraId="5ED87FF7" w14:textId="05C425E3" w:rsidR="005F56EE" w:rsidRDefault="005F56EE" w:rsidP="005F56EE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Отрезки</w:t>
      </w:r>
    </w:p>
    <w:p w14:paraId="68102AAC" w14:textId="0AE624B3" w:rsidR="005F56EE" w:rsidRPr="00203AFA" w:rsidRDefault="005F56EE" w:rsidP="00203AFA">
      <w:pPr>
        <w:pStyle w:val="a4"/>
        <w:numPr>
          <w:ilvl w:val="2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 Точки</w:t>
      </w:r>
      <w:r w:rsidR="00203AFA">
        <w:rPr>
          <w:rFonts w:ascii="Cambria" w:hAnsi="Cambria"/>
          <w:sz w:val="28"/>
          <w:szCs w:val="28"/>
          <w:lang w:val="ru-RU"/>
        </w:rPr>
        <w:t xml:space="preserve"> и</w:t>
      </w:r>
      <w:r w:rsidRPr="00203AFA">
        <w:rPr>
          <w:rFonts w:ascii="Cambria" w:hAnsi="Cambria"/>
          <w:sz w:val="28"/>
          <w:szCs w:val="28"/>
          <w:lang w:val="ru-RU"/>
        </w:rPr>
        <w:t xml:space="preserve"> </w:t>
      </w:r>
      <w:r w:rsidR="00203AFA">
        <w:rPr>
          <w:rFonts w:ascii="Cambria" w:hAnsi="Cambria"/>
          <w:sz w:val="28"/>
          <w:szCs w:val="28"/>
          <w:lang w:val="ru-RU"/>
        </w:rPr>
        <w:t>о</w:t>
      </w:r>
      <w:r w:rsidRPr="00203AFA">
        <w:rPr>
          <w:rFonts w:ascii="Cambria" w:hAnsi="Cambria"/>
          <w:sz w:val="28"/>
          <w:szCs w:val="28"/>
          <w:lang w:val="ru-RU"/>
        </w:rPr>
        <w:t>кружности</w:t>
      </w:r>
    </w:p>
    <w:p w14:paraId="172BA5C0" w14:textId="0C682875" w:rsidR="000C4EFA" w:rsidRPr="00D510BF" w:rsidRDefault="00CB4D1E" w:rsidP="00D510BF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Операторы</w:t>
      </w:r>
    </w:p>
    <w:p w14:paraId="1AFD74A7" w14:textId="75BABCEB" w:rsidR="00CB4D1E" w:rsidRPr="000C4EFA" w:rsidRDefault="00CB4D1E" w:rsidP="00D510BF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A00547">
        <w:rPr>
          <w:rFonts w:ascii="Cambria" w:hAnsi="Cambria"/>
          <w:sz w:val="28"/>
          <w:szCs w:val="28"/>
          <w:lang w:val="ru-RU"/>
        </w:rPr>
        <w:t>Основные</w:t>
      </w:r>
    </w:p>
    <w:p w14:paraId="226C6542" w14:textId="1003ABD0" w:rsidR="000C4EFA" w:rsidRPr="000C4EFA" w:rsidRDefault="00CB4D1E" w:rsidP="00D510BF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E322D2">
        <w:rPr>
          <w:rFonts w:ascii="Cambria" w:hAnsi="Cambria"/>
          <w:sz w:val="28"/>
          <w:szCs w:val="28"/>
          <w:lang w:val="ru-RU"/>
        </w:rPr>
        <w:t>П</w:t>
      </w:r>
      <w:r w:rsidRPr="000C4EFA">
        <w:rPr>
          <w:rFonts w:ascii="Cambria" w:hAnsi="Cambria"/>
          <w:sz w:val="28"/>
          <w:szCs w:val="28"/>
          <w:lang w:val="ru-RU"/>
        </w:rPr>
        <w:t>ересечени</w:t>
      </w:r>
      <w:r w:rsidR="000C4EFA" w:rsidRPr="000C4EFA">
        <w:rPr>
          <w:rFonts w:ascii="Cambria" w:hAnsi="Cambria"/>
          <w:sz w:val="28"/>
          <w:szCs w:val="28"/>
          <w:lang w:val="ru-RU"/>
        </w:rPr>
        <w:t>я</w:t>
      </w:r>
    </w:p>
    <w:p w14:paraId="56BD160D" w14:textId="6C0C9E41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Векторы</w:t>
      </w:r>
    </w:p>
    <w:p w14:paraId="4A9DBB74" w14:textId="1B67A54E" w:rsidR="000C4EFA" w:rsidRPr="000C4EFA" w:rsidRDefault="000C4EFA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Точки</w:t>
      </w:r>
    </w:p>
    <w:p w14:paraId="5BC9DB17" w14:textId="2F44D1D9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Конверторы</w:t>
      </w:r>
    </w:p>
    <w:p w14:paraId="7E3345C0" w14:textId="4669CA86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="00C94989">
        <w:rPr>
          <w:rFonts w:ascii="Cambria" w:hAnsi="Cambria"/>
          <w:sz w:val="28"/>
          <w:szCs w:val="28"/>
          <w:lang w:val="ru-RU"/>
        </w:rPr>
        <w:t>Базовые</w:t>
      </w:r>
    </w:p>
    <w:p w14:paraId="1CE705D7" w14:textId="5F9F4958" w:rsidR="00CB4D1E" w:rsidRPr="000C4EFA" w:rsidRDefault="00CB4D1E" w:rsidP="00AC4801">
      <w:pPr>
        <w:pStyle w:val="a4"/>
        <w:numPr>
          <w:ilvl w:val="1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 </w:t>
      </w:r>
      <w:r w:rsidRPr="000C4EFA">
        <w:rPr>
          <w:rFonts w:ascii="Cambria" w:hAnsi="Cambria"/>
          <w:sz w:val="28"/>
          <w:szCs w:val="28"/>
        </w:rPr>
        <w:t>BBox</w:t>
      </w:r>
    </w:p>
    <w:p w14:paraId="3662862F" w14:textId="6FAB12B5" w:rsidR="00CB4D1E" w:rsidRPr="000C4EFA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 xml:space="preserve">Ввод </w:t>
      </w:r>
      <w:r w:rsidRPr="000C4EFA">
        <w:rPr>
          <w:rFonts w:ascii="Cambria" w:hAnsi="Cambria"/>
          <w:sz w:val="28"/>
          <w:szCs w:val="28"/>
        </w:rPr>
        <w:t>/</w:t>
      </w:r>
      <w:r w:rsidRPr="000C4EFA">
        <w:rPr>
          <w:rFonts w:ascii="Cambria" w:hAnsi="Cambria"/>
          <w:sz w:val="28"/>
          <w:szCs w:val="28"/>
          <w:lang w:val="ru-RU"/>
        </w:rPr>
        <w:t>вывод</w:t>
      </w:r>
    </w:p>
    <w:p w14:paraId="75178AEE" w14:textId="57E2B4F4" w:rsidR="00CB4D1E" w:rsidRDefault="00CB4D1E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0C4EFA">
        <w:rPr>
          <w:rFonts w:ascii="Cambria" w:hAnsi="Cambria"/>
          <w:sz w:val="28"/>
          <w:szCs w:val="28"/>
          <w:lang w:val="ru-RU"/>
        </w:rPr>
        <w:t>Примеры использования</w:t>
      </w:r>
    </w:p>
    <w:p w14:paraId="2F44D42D" w14:textId="2E820D80" w:rsidR="00A216D0" w:rsidRDefault="00A216D0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Установка</w:t>
      </w:r>
    </w:p>
    <w:p w14:paraId="12401D9C" w14:textId="188F2B8B" w:rsidR="00B02BCB" w:rsidRPr="00B02BCB" w:rsidRDefault="00B02BCB" w:rsidP="00AC4801">
      <w:pPr>
        <w:pStyle w:val="a4"/>
        <w:numPr>
          <w:ilvl w:val="0"/>
          <w:numId w:val="3"/>
        </w:numPr>
        <w:spacing w:line="240" w:lineRule="auto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Доп. Сведения</w:t>
      </w:r>
    </w:p>
    <w:p w14:paraId="3058582C" w14:textId="391CE943" w:rsidR="00B02BCB" w:rsidRDefault="00B02B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sz w:val="28"/>
          <w:szCs w:val="28"/>
          <w:lang w:val="ru-RU"/>
        </w:rPr>
        <w:br w:type="page"/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1. ВВЕДЕНИЕ</w:t>
      </w:r>
    </w:p>
    <w:p w14:paraId="7EC74D81" w14:textId="5AD2EAFB" w:rsid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</w:rPr>
        <w:t>Geometry</w:t>
      </w:r>
      <w:r w:rsidRPr="00B02BCB">
        <w:rPr>
          <w:rFonts w:ascii="Cambria" w:hAnsi="Cambria"/>
          <w:sz w:val="28"/>
          <w:szCs w:val="28"/>
          <w:lang w:val="ru-RU"/>
        </w:rPr>
        <w:t xml:space="preserve">++ — это полноценная библиотека на </w:t>
      </w:r>
      <w:r w:rsidRPr="00B02BCB">
        <w:rPr>
          <w:rFonts w:ascii="Cambria" w:hAnsi="Cambria"/>
          <w:sz w:val="28"/>
          <w:szCs w:val="28"/>
        </w:rPr>
        <w:t>C</w:t>
      </w:r>
      <w:r w:rsidRPr="00B02BCB">
        <w:rPr>
          <w:rFonts w:ascii="Cambria" w:hAnsi="Cambria"/>
          <w:sz w:val="28"/>
          <w:szCs w:val="28"/>
          <w:lang w:val="ru-RU"/>
        </w:rPr>
        <w:t>++ для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вычислительной геометрии. Она предоставляет полный набор инструментов для работы с точками, векторами, прямыми, отрезками, ограничивающими прямоугольниками, окружностями и треугольниками</w:t>
      </w:r>
    </w:p>
    <w:p w14:paraId="688D7A25" w14:textId="6806A343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Она создавалась и продолжает </w:t>
      </w:r>
      <w:r w:rsidR="00CC404D">
        <w:rPr>
          <w:rFonts w:ascii="Cambria" w:hAnsi="Cambria"/>
          <w:sz w:val="28"/>
          <w:szCs w:val="28"/>
          <w:lang w:val="ru-RU"/>
        </w:rPr>
        <w:t>улучшаться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="00CC404D">
        <w:rPr>
          <w:rFonts w:ascii="Cambria" w:hAnsi="Cambria"/>
          <w:sz w:val="28"/>
          <w:szCs w:val="28"/>
          <w:lang w:val="ru-RU"/>
        </w:rPr>
        <w:t>всего одним человеком, так что если у вас есть идеи для улучшений, исправлений и нововведений, буду рад их увидеть</w:t>
      </w:r>
    </w:p>
    <w:p w14:paraId="34F7064F" w14:textId="77777777" w:rsidR="00B02BCB" w:rsidRPr="00B02BCB" w:rsidRDefault="00B02BCB" w:rsidP="00AC4801">
      <w:pPr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>Основные возможности:</w:t>
      </w:r>
    </w:p>
    <w:p w14:paraId="37BA9689" w14:textId="79432D44" w:rsidR="00CC404D" w:rsidRDefault="00B02BCB" w:rsidP="00AC4801">
      <w:pPr>
        <w:pStyle w:val="a"/>
        <w:numPr>
          <w:ilvl w:val="0"/>
          <w:numId w:val="0"/>
        </w:numPr>
        <w:ind w:left="360"/>
        <w:rPr>
          <w:rFonts w:ascii="Cambria" w:hAnsi="Cambria"/>
          <w:sz w:val="28"/>
          <w:szCs w:val="28"/>
          <w:lang w:val="ru-RU"/>
        </w:rPr>
      </w:pPr>
      <w:r w:rsidRPr="00B02BCB">
        <w:rPr>
          <w:rFonts w:ascii="Cambria" w:hAnsi="Cambria"/>
          <w:sz w:val="28"/>
          <w:szCs w:val="28"/>
          <w:lang w:val="ru-RU"/>
        </w:rPr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110</w:t>
      </w:r>
      <w:r w:rsidRPr="00B02BCB">
        <w:rPr>
          <w:rFonts w:ascii="Cambria" w:hAnsi="Cambria"/>
          <w:sz w:val="28"/>
          <w:szCs w:val="28"/>
          <w:lang w:val="ru-RU"/>
        </w:rPr>
        <w:t xml:space="preserve"> геометрических функций</w:t>
      </w:r>
      <w:r w:rsidRPr="00B02BCB">
        <w:rPr>
          <w:rFonts w:ascii="Cambria" w:hAnsi="Cambria"/>
          <w:sz w:val="28"/>
          <w:szCs w:val="28"/>
          <w:lang w:val="ru-RU"/>
        </w:rPr>
        <w:br/>
        <w:t xml:space="preserve">• Более </w:t>
      </w:r>
      <w:r w:rsidR="00217297">
        <w:rPr>
          <w:rFonts w:ascii="Cambria" w:hAnsi="Cambria"/>
          <w:sz w:val="28"/>
          <w:szCs w:val="28"/>
          <w:lang w:val="ru-RU"/>
        </w:rPr>
        <w:t>95</w:t>
      </w:r>
      <w:r w:rsidRPr="00B02BCB">
        <w:rPr>
          <w:rFonts w:ascii="Cambria" w:hAnsi="Cambria"/>
          <w:sz w:val="28"/>
          <w:szCs w:val="28"/>
          <w:lang w:val="ru-RU"/>
        </w:rPr>
        <w:t xml:space="preserve"> перегруженных операторов для интуитивного синтаксиса</w:t>
      </w:r>
      <w:r w:rsidRPr="00B02BCB">
        <w:rPr>
          <w:rFonts w:ascii="Cambria" w:hAnsi="Cambria"/>
          <w:sz w:val="28"/>
          <w:szCs w:val="28"/>
          <w:lang w:val="ru-RU"/>
        </w:rPr>
        <w:br/>
        <w:t>• Полная поддержка всех базовых 2</w:t>
      </w:r>
      <w:r w:rsidRPr="00B02BCB">
        <w:rPr>
          <w:rFonts w:ascii="Cambria" w:hAnsi="Cambria"/>
          <w:sz w:val="28"/>
          <w:szCs w:val="28"/>
        </w:rPr>
        <w:t>D</w:t>
      </w:r>
      <w:r w:rsidRPr="00B02BCB">
        <w:rPr>
          <w:rFonts w:ascii="Cambria" w:hAnsi="Cambria"/>
          <w:sz w:val="28"/>
          <w:szCs w:val="28"/>
          <w:lang w:val="ru-RU"/>
        </w:rPr>
        <w:t xml:space="preserve"> примитивов</w:t>
      </w:r>
      <w:r w:rsidRPr="00B02BCB">
        <w:rPr>
          <w:rFonts w:ascii="Cambria" w:hAnsi="Cambria"/>
          <w:sz w:val="28"/>
          <w:szCs w:val="28"/>
          <w:lang w:val="ru-RU"/>
        </w:rPr>
        <w:br/>
        <w:t>• Единый формат для результатов пересечений</w:t>
      </w:r>
    </w:p>
    <w:p w14:paraId="0B6AE26C" w14:textId="1E7CFDC3" w:rsidR="00CC404D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3C1FE1FB" w14:textId="514F48C3" w:rsidR="00CC404D" w:rsidRDefault="00CC404D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69A745EA" w14:textId="5132237C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0B882118" w14:textId="006A4F6B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09756A1B" w14:textId="7874440E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1F63C5E9" w14:textId="51AC3E68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57E2EF8D" w14:textId="380CD0E9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5EB74892" w14:textId="3867DF48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03EDA99F" w14:textId="4F90F1C8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06986844" w14:textId="1FE4ADAE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2E7AFCC" w14:textId="2D4FF8CE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7008CC8D" w14:textId="1C9C35A3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FC25DCC" w14:textId="4E951BB2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49546B88" w14:textId="46AE2183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1488804" w14:textId="7696CABB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11EC5A81" w14:textId="3358B000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6C64BF1F" w14:textId="70050145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0B0E9B65" w14:textId="4A6C37C0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34A39439" w14:textId="027A0F86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1FB23FBA" w14:textId="14439752" w:rsidR="00D510BF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0010D99E" w14:textId="77777777" w:rsidR="00D510BF" w:rsidRPr="00B02BCB" w:rsidRDefault="00D510BF" w:rsidP="00AC4801">
      <w:pPr>
        <w:pStyle w:val="a"/>
        <w:numPr>
          <w:ilvl w:val="0"/>
          <w:numId w:val="0"/>
        </w:numPr>
        <w:ind w:left="360" w:hanging="360"/>
        <w:rPr>
          <w:rFonts w:ascii="Cambria" w:hAnsi="Cambria"/>
          <w:sz w:val="28"/>
          <w:szCs w:val="28"/>
          <w:lang w:val="ru-RU"/>
        </w:rPr>
      </w:pPr>
    </w:p>
    <w:p w14:paraId="252D7B18" w14:textId="0A719ECC" w:rsidR="00B02BCB" w:rsidRDefault="00CC404D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2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СТУКТУРЫ ДАННЫХ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2408"/>
        <w:gridCol w:w="3830"/>
        <w:gridCol w:w="3969"/>
      </w:tblGrid>
      <w:tr w:rsidR="00CC404D" w14:paraId="6BB78121" w14:textId="77777777" w:rsidTr="00F96E52">
        <w:trPr>
          <w:trHeight w:val="171"/>
        </w:trPr>
        <w:tc>
          <w:tcPr>
            <w:tcW w:w="2408" w:type="dxa"/>
          </w:tcPr>
          <w:p w14:paraId="4BD15D1A" w14:textId="07E86CBB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структуры</w:t>
            </w:r>
          </w:p>
        </w:tc>
        <w:tc>
          <w:tcPr>
            <w:tcW w:w="3830" w:type="dxa"/>
          </w:tcPr>
          <w:p w14:paraId="39ED8F2E" w14:textId="09EB44A5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Поля данных</w:t>
            </w:r>
          </w:p>
        </w:tc>
        <w:tc>
          <w:tcPr>
            <w:tcW w:w="3969" w:type="dxa"/>
          </w:tcPr>
          <w:p w14:paraId="699A9E4B" w14:textId="6B54B024" w:rsidR="00CC404D" w:rsidRPr="00CC404D" w:rsidRDefault="00CC404D" w:rsidP="00CC404D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C404D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 структуры</w:t>
            </w:r>
          </w:p>
        </w:tc>
      </w:tr>
      <w:tr w:rsidR="00CC404D" w14:paraId="08259575" w14:textId="77777777" w:rsidTr="00F96E52">
        <w:trPr>
          <w:trHeight w:val="211"/>
        </w:trPr>
        <w:tc>
          <w:tcPr>
            <w:tcW w:w="2408" w:type="dxa"/>
          </w:tcPr>
          <w:p w14:paraId="79E1BFAD" w14:textId="30BF24F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830" w:type="dxa"/>
          </w:tcPr>
          <w:p w14:paraId="6483573E" w14:textId="76DDFA70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3969" w:type="dxa"/>
          </w:tcPr>
          <w:p w14:paraId="1DB6C80E" w14:textId="76803239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плоскости</w:t>
            </w:r>
          </w:p>
        </w:tc>
      </w:tr>
      <w:tr w:rsidR="00CC404D" w14:paraId="109FBB41" w14:textId="77777777" w:rsidTr="00F96E52">
        <w:trPr>
          <w:trHeight w:val="211"/>
        </w:trPr>
        <w:tc>
          <w:tcPr>
            <w:tcW w:w="2408" w:type="dxa"/>
          </w:tcPr>
          <w:p w14:paraId="24E37136" w14:textId="1F07161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30" w:type="dxa"/>
          </w:tcPr>
          <w:p w14:paraId="447AF7F0" w14:textId="3C2D6CB9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x, y</w:t>
            </w:r>
          </w:p>
        </w:tc>
        <w:tc>
          <w:tcPr>
            <w:tcW w:w="3969" w:type="dxa"/>
          </w:tcPr>
          <w:p w14:paraId="3C868B6D" w14:textId="4D25F632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550A43B" w14:textId="77777777" w:rsidTr="00F96E52">
        <w:trPr>
          <w:trHeight w:val="211"/>
        </w:trPr>
        <w:tc>
          <w:tcPr>
            <w:tcW w:w="2408" w:type="dxa"/>
          </w:tcPr>
          <w:p w14:paraId="5ADF5A3E" w14:textId="7B0B83B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830" w:type="dxa"/>
          </w:tcPr>
          <w:p w14:paraId="4595EE1D" w14:textId="5870F6F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A, B, C</w:t>
            </w:r>
          </w:p>
        </w:tc>
        <w:tc>
          <w:tcPr>
            <w:tcW w:w="3969" w:type="dxa"/>
          </w:tcPr>
          <w:p w14:paraId="23DCB676" w14:textId="27B95A2D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Прямая </w:t>
            </w:r>
            <w:r>
              <w:rPr>
                <w:rFonts w:ascii="Cambria" w:hAnsi="Cambria"/>
                <w:sz w:val="28"/>
                <w:szCs w:val="28"/>
              </w:rPr>
              <w:t>Ax + By + C = 0</w:t>
            </w:r>
          </w:p>
        </w:tc>
      </w:tr>
      <w:tr w:rsidR="00CC404D" w14:paraId="18A3784B" w14:textId="77777777" w:rsidTr="00F96E52">
        <w:trPr>
          <w:trHeight w:val="205"/>
        </w:trPr>
        <w:tc>
          <w:tcPr>
            <w:tcW w:w="2408" w:type="dxa"/>
          </w:tcPr>
          <w:p w14:paraId="61B963B1" w14:textId="3ACA25A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830" w:type="dxa"/>
          </w:tcPr>
          <w:p w14:paraId="20326B99" w14:textId="07153CC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  <w:lang w:val="ru-RU"/>
              </w:rPr>
              <w:t>Point A, B</w:t>
            </w:r>
          </w:p>
        </w:tc>
        <w:tc>
          <w:tcPr>
            <w:tcW w:w="3969" w:type="dxa"/>
          </w:tcPr>
          <w:p w14:paraId="49568E72" w14:textId="5787B07A" w:rsidR="00CC404D" w:rsidRP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</w:t>
            </w:r>
            <w:r w:rsidR="0052241A">
              <w:rPr>
                <w:rFonts w:ascii="Cambria" w:hAnsi="Cambria"/>
                <w:sz w:val="28"/>
                <w:szCs w:val="28"/>
                <w:lang w:val="ru-RU"/>
              </w:rPr>
              <w:t xml:space="preserve"> на плоскости</w:t>
            </w:r>
          </w:p>
        </w:tc>
      </w:tr>
      <w:tr w:rsidR="00CC404D" w14:paraId="6E5FB4ED" w14:textId="77777777" w:rsidTr="00F96E52">
        <w:trPr>
          <w:trHeight w:val="296"/>
        </w:trPr>
        <w:tc>
          <w:tcPr>
            <w:tcW w:w="2408" w:type="dxa"/>
          </w:tcPr>
          <w:p w14:paraId="524A96A8" w14:textId="2081B5AF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830" w:type="dxa"/>
          </w:tcPr>
          <w:p w14:paraId="12829AD4" w14:textId="7A7E946A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mn, mx</w:t>
            </w:r>
          </w:p>
        </w:tc>
        <w:tc>
          <w:tcPr>
            <w:tcW w:w="3969" w:type="dxa"/>
          </w:tcPr>
          <w:p w14:paraId="377A6ACB" w14:textId="4BC70D97" w:rsidR="00CC404D" w:rsidRDefault="00CC404D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Ограничивающий прямоугольник</w:t>
            </w:r>
          </w:p>
        </w:tc>
      </w:tr>
      <w:tr w:rsidR="00CC404D" w:rsidRPr="00A216D0" w14:paraId="0F68892C" w14:textId="77777777" w:rsidTr="00F96E52">
        <w:trPr>
          <w:trHeight w:val="345"/>
        </w:trPr>
        <w:tc>
          <w:tcPr>
            <w:tcW w:w="2408" w:type="dxa"/>
          </w:tcPr>
          <w:p w14:paraId="68ACD75D" w14:textId="79FF49F1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830" w:type="dxa"/>
          </w:tcPr>
          <w:p w14:paraId="49CF00F2" w14:textId="05C0684C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O; double R</w:t>
            </w:r>
          </w:p>
        </w:tc>
        <w:tc>
          <w:tcPr>
            <w:tcW w:w="3969" w:type="dxa"/>
          </w:tcPr>
          <w:p w14:paraId="25642EEA" w14:textId="684E1CCB" w:rsidR="00CC404D" w:rsidRPr="00566390" w:rsidRDefault="0052241A" w:rsidP="00CC404D">
            <w:pPr>
              <w:spacing w:line="240" w:lineRule="auto"/>
              <w:rPr>
                <w:rFonts w:ascii="Cambria" w:hAnsi="Cambria"/>
                <w:i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Окружность, заданная через центр и радиус</w:t>
            </w:r>
          </w:p>
        </w:tc>
      </w:tr>
      <w:tr w:rsidR="00CC404D" w14:paraId="7E8D1640" w14:textId="77777777" w:rsidTr="00F96E52">
        <w:trPr>
          <w:trHeight w:val="211"/>
        </w:trPr>
        <w:tc>
          <w:tcPr>
            <w:tcW w:w="2408" w:type="dxa"/>
          </w:tcPr>
          <w:p w14:paraId="38631F5F" w14:textId="2B18C177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830" w:type="dxa"/>
          </w:tcPr>
          <w:p w14:paraId="4DB756CD" w14:textId="06C9CCA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Point A, B, C</w:t>
            </w:r>
          </w:p>
        </w:tc>
        <w:tc>
          <w:tcPr>
            <w:tcW w:w="3969" w:type="dxa"/>
          </w:tcPr>
          <w:p w14:paraId="0D89E7C5" w14:textId="6597D56E" w:rsidR="00CC404D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</w:t>
            </w:r>
          </w:p>
        </w:tc>
      </w:tr>
      <w:tr w:rsidR="00CC404D" w14:paraId="7497854F" w14:textId="77777777" w:rsidTr="00F96E52">
        <w:trPr>
          <w:trHeight w:val="345"/>
        </w:trPr>
        <w:tc>
          <w:tcPr>
            <w:tcW w:w="2408" w:type="dxa"/>
          </w:tcPr>
          <w:p w14:paraId="018B437D" w14:textId="4FA6593E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830" w:type="dxa"/>
          </w:tcPr>
          <w:p w14:paraId="56A8B64D" w14:textId="6498CB3D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double u, v, w</w:t>
            </w:r>
          </w:p>
        </w:tc>
        <w:tc>
          <w:tcPr>
            <w:tcW w:w="3969" w:type="dxa"/>
          </w:tcPr>
          <w:p w14:paraId="2166820A" w14:textId="71352BED" w:rsidR="00CC404D" w:rsidRDefault="0052241A" w:rsidP="0052241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Барицентрические координаты точки</w:t>
            </w:r>
          </w:p>
        </w:tc>
      </w:tr>
      <w:tr w:rsidR="00CC404D" w:rsidRPr="00A216D0" w14:paraId="5242FD67" w14:textId="77777777" w:rsidTr="00F96E52">
        <w:trPr>
          <w:trHeight w:val="338"/>
        </w:trPr>
        <w:tc>
          <w:tcPr>
            <w:tcW w:w="2408" w:type="dxa"/>
          </w:tcPr>
          <w:p w14:paraId="498BE85F" w14:textId="023CC0B6" w:rsidR="00CC404D" w:rsidRPr="00CC404D" w:rsidRDefault="00CC404D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830" w:type="dxa"/>
          </w:tcPr>
          <w:p w14:paraId="175E66AC" w14:textId="49158435" w:rsidR="00CC404D" w:rsidRPr="00CC404D" w:rsidRDefault="00F96E52" w:rsidP="00CC404D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set&lt;Point, CMPPOINT&gt; P</w:t>
            </w:r>
            <w:r w:rsidR="00CC404D" w:rsidRPr="00CC404D">
              <w:rPr>
                <w:rFonts w:ascii="Consolas" w:hAnsi="Consolas"/>
                <w:sz w:val="28"/>
                <w:szCs w:val="28"/>
              </w:rPr>
              <w:t>; int num</w:t>
            </w:r>
          </w:p>
        </w:tc>
        <w:tc>
          <w:tcPr>
            <w:tcW w:w="3969" w:type="dxa"/>
          </w:tcPr>
          <w:p w14:paraId="1B958604" w14:textId="2226E120" w:rsidR="00CC404D" w:rsidRPr="00D510BF" w:rsidRDefault="0052241A" w:rsidP="00CC404D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Результат пересечения, подробнее в пункте 5.</w:t>
            </w:r>
            <w:r w:rsidR="00D510BF" w:rsidRPr="00D510BF">
              <w:rPr>
                <w:rFonts w:ascii="Cambria" w:hAnsi="Cambria"/>
                <w:sz w:val="28"/>
                <w:szCs w:val="28"/>
                <w:lang w:val="ru-RU"/>
              </w:rPr>
              <w:t>2.</w:t>
            </w:r>
          </w:p>
        </w:tc>
      </w:tr>
    </w:tbl>
    <w:p w14:paraId="603EA545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2B090F1" w14:textId="77777777" w:rsidR="00D510BF" w:rsidRPr="00D510BF" w:rsidRDefault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br w:type="page"/>
      </w:r>
    </w:p>
    <w:p w14:paraId="27EB5091" w14:textId="5E57359C" w:rsidR="0052241A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3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КОНСТАНТЫ</w:t>
      </w:r>
    </w:p>
    <w:tbl>
      <w:tblPr>
        <w:tblStyle w:val="a5"/>
        <w:tblW w:w="10207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1912"/>
        <w:gridCol w:w="2199"/>
        <w:gridCol w:w="3119"/>
        <w:gridCol w:w="2977"/>
      </w:tblGrid>
      <w:tr w:rsidR="0052241A" w14:paraId="7C63CD9B" w14:textId="77777777" w:rsidTr="00EE212E">
        <w:trPr>
          <w:trHeight w:val="833"/>
        </w:trPr>
        <w:tc>
          <w:tcPr>
            <w:tcW w:w="1912" w:type="dxa"/>
          </w:tcPr>
          <w:p w14:paraId="7529563C" w14:textId="5589225E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Имя константы</w:t>
            </w:r>
          </w:p>
        </w:tc>
        <w:tc>
          <w:tcPr>
            <w:tcW w:w="2199" w:type="dxa"/>
          </w:tcPr>
          <w:p w14:paraId="4DDE1FE4" w14:textId="66EE34A2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119" w:type="dxa"/>
          </w:tcPr>
          <w:p w14:paraId="5D7A524E" w14:textId="3D9634A5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Значение</w:t>
            </w:r>
          </w:p>
        </w:tc>
        <w:tc>
          <w:tcPr>
            <w:tcW w:w="2977" w:type="dxa"/>
          </w:tcPr>
          <w:p w14:paraId="38B46A6E" w14:textId="1651D7CF" w:rsidR="0052241A" w:rsidRPr="0052241A" w:rsidRDefault="0052241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52241A" w14:paraId="22E05EFF" w14:textId="77777777" w:rsidTr="00EE212E">
        <w:trPr>
          <w:trHeight w:val="293"/>
        </w:trPr>
        <w:tc>
          <w:tcPr>
            <w:tcW w:w="1912" w:type="dxa"/>
          </w:tcPr>
          <w:p w14:paraId="1BD3B6BC" w14:textId="446919F9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PI</w:t>
            </w:r>
          </w:p>
        </w:tc>
        <w:tc>
          <w:tcPr>
            <w:tcW w:w="2199" w:type="dxa"/>
          </w:tcPr>
          <w:p w14:paraId="241614DA" w14:textId="74FC3FC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7E2ABEC4" w14:textId="22AD07D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acos(-1)</w:t>
            </w:r>
          </w:p>
        </w:tc>
        <w:tc>
          <w:tcPr>
            <w:tcW w:w="2977" w:type="dxa"/>
          </w:tcPr>
          <w:p w14:paraId="48E561A9" w14:textId="5CD7C5DC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Число </w:t>
            </w:r>
            <w:r w:rsidRPr="00233665">
              <w:rPr>
                <w:rFonts w:ascii="Consolas" w:hAnsi="Consolas"/>
                <w:sz w:val="28"/>
                <w:szCs w:val="28"/>
                <w:lang w:val="ru-RU"/>
              </w:rPr>
              <w:t>π</w:t>
            </w:r>
          </w:p>
        </w:tc>
      </w:tr>
      <w:tr w:rsidR="0052241A" w14:paraId="79FF2A95" w14:textId="77777777" w:rsidTr="00EE212E">
        <w:trPr>
          <w:trHeight w:val="613"/>
        </w:trPr>
        <w:tc>
          <w:tcPr>
            <w:tcW w:w="1912" w:type="dxa"/>
          </w:tcPr>
          <w:p w14:paraId="14A924DF" w14:textId="0402822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</w:t>
            </w:r>
          </w:p>
        </w:tc>
        <w:tc>
          <w:tcPr>
            <w:tcW w:w="2199" w:type="dxa"/>
          </w:tcPr>
          <w:p w14:paraId="37F83662" w14:textId="33EBFB1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484B305B" w14:textId="0A18D18C" w:rsidR="0052241A" w:rsidRPr="0052241A" w:rsidRDefault="00EE212E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EE212E">
              <w:rPr>
                <w:rFonts w:ascii="Consolas" w:hAnsi="Consolas"/>
                <w:sz w:val="28"/>
                <w:szCs w:val="28"/>
              </w:rPr>
              <w:t>numeric_limits&lt;double&gt;::infinity()</w:t>
            </w:r>
          </w:p>
        </w:tc>
        <w:tc>
          <w:tcPr>
            <w:tcW w:w="2977" w:type="dxa"/>
          </w:tcPr>
          <w:p w14:paraId="078AFC56" w14:textId="7CF7EB31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Бесконечность</w:t>
            </w:r>
          </w:p>
        </w:tc>
      </w:tr>
      <w:tr w:rsidR="0052241A" w14:paraId="325BFABB" w14:textId="77777777" w:rsidTr="00EE212E">
        <w:trPr>
          <w:trHeight w:val="300"/>
        </w:trPr>
        <w:tc>
          <w:tcPr>
            <w:tcW w:w="1912" w:type="dxa"/>
          </w:tcPr>
          <w:p w14:paraId="4D1190F0" w14:textId="5747C06D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EPS</w:t>
            </w:r>
          </w:p>
        </w:tc>
        <w:tc>
          <w:tcPr>
            <w:tcW w:w="2199" w:type="dxa"/>
          </w:tcPr>
          <w:p w14:paraId="35F215F0" w14:textId="36E1AD2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119" w:type="dxa"/>
          </w:tcPr>
          <w:p w14:paraId="23406E5B" w14:textId="1D8FE77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1e-9</w:t>
            </w:r>
          </w:p>
        </w:tc>
        <w:tc>
          <w:tcPr>
            <w:tcW w:w="2977" w:type="dxa"/>
          </w:tcPr>
          <w:p w14:paraId="79D66E8C" w14:textId="2602AA0A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Точность сравнения</w:t>
            </w:r>
          </w:p>
        </w:tc>
      </w:tr>
      <w:tr w:rsidR="0052241A" w14:paraId="65EC779E" w14:textId="77777777" w:rsidTr="00EE212E">
        <w:trPr>
          <w:trHeight w:val="833"/>
        </w:trPr>
        <w:tc>
          <w:tcPr>
            <w:tcW w:w="1912" w:type="dxa"/>
          </w:tcPr>
          <w:p w14:paraId="0DAE93CE" w14:textId="50BD418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UNDEF</w:t>
            </w:r>
          </w:p>
        </w:tc>
        <w:tc>
          <w:tcPr>
            <w:tcW w:w="2199" w:type="dxa"/>
          </w:tcPr>
          <w:p w14:paraId="7D68FE54" w14:textId="21BDAED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119" w:type="dxa"/>
          </w:tcPr>
          <w:p w14:paraId="3FF1DB12" w14:textId="1015E8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{INF, INF}</w:t>
            </w:r>
          </w:p>
        </w:tc>
        <w:tc>
          <w:tcPr>
            <w:tcW w:w="2977" w:type="dxa"/>
          </w:tcPr>
          <w:p w14:paraId="3C6E1370" w14:textId="5C9CA9B3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Неопределенная точка</w:t>
            </w:r>
          </w:p>
        </w:tc>
      </w:tr>
      <w:tr w:rsidR="0052241A" w:rsidRPr="0052241A" w14:paraId="179FF459" w14:textId="77777777" w:rsidTr="00EE212E">
        <w:trPr>
          <w:trHeight w:val="819"/>
        </w:trPr>
        <w:tc>
          <w:tcPr>
            <w:tcW w:w="1912" w:type="dxa"/>
          </w:tcPr>
          <w:p w14:paraId="3BB5D0A0" w14:textId="1647EFEE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NAP</w:t>
            </w:r>
          </w:p>
        </w:tc>
        <w:tc>
          <w:tcPr>
            <w:tcW w:w="2199" w:type="dxa"/>
          </w:tcPr>
          <w:p w14:paraId="49115700" w14:textId="6E86DA06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119" w:type="dxa"/>
          </w:tcPr>
          <w:p w14:paraId="394382C7" w14:textId="1A78F173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{-INF, -INF}</w:t>
            </w:r>
          </w:p>
        </w:tc>
        <w:tc>
          <w:tcPr>
            <w:tcW w:w="2977" w:type="dxa"/>
          </w:tcPr>
          <w:p w14:paraId="6DFCD5B8" w14:textId="7F640F66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точки</w:t>
            </w:r>
            <w:r w:rsidRPr="0052241A">
              <w:rPr>
                <w:rFonts w:ascii="Cambria" w:hAnsi="Cambria"/>
                <w:sz w:val="28"/>
                <w:szCs w:val="28"/>
              </w:rPr>
              <w:t xml:space="preserve"> (</w:t>
            </w:r>
            <w:r>
              <w:rPr>
                <w:rFonts w:ascii="Cambria" w:hAnsi="Cambria"/>
                <w:sz w:val="28"/>
                <w:szCs w:val="28"/>
              </w:rPr>
              <w:t>No Access Point</w:t>
            </w:r>
            <w:r w:rsidRPr="0052241A">
              <w:rPr>
                <w:rFonts w:ascii="Cambria" w:hAnsi="Cambria"/>
                <w:sz w:val="28"/>
                <w:szCs w:val="28"/>
              </w:rPr>
              <w:t>)</w:t>
            </w:r>
          </w:p>
        </w:tc>
      </w:tr>
      <w:tr w:rsidR="0052241A" w14:paraId="24986B0B" w14:textId="77777777" w:rsidTr="00EE212E">
        <w:trPr>
          <w:trHeight w:val="162"/>
        </w:trPr>
        <w:tc>
          <w:tcPr>
            <w:tcW w:w="1912" w:type="dxa"/>
          </w:tcPr>
          <w:p w14:paraId="6E6DC196" w14:textId="7C1B5C5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ZERP</w:t>
            </w:r>
          </w:p>
        </w:tc>
        <w:tc>
          <w:tcPr>
            <w:tcW w:w="2199" w:type="dxa"/>
          </w:tcPr>
          <w:p w14:paraId="03A88DBC" w14:textId="00D353CA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119" w:type="dxa"/>
          </w:tcPr>
          <w:p w14:paraId="74520AAF" w14:textId="62C63100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{NAP, NAP, 0}</w:t>
            </w:r>
          </w:p>
        </w:tc>
        <w:tc>
          <w:tcPr>
            <w:tcW w:w="2977" w:type="dxa"/>
          </w:tcPr>
          <w:p w14:paraId="0A70CDEB" w14:textId="31D5DD84" w:rsidR="0052241A" w:rsidRP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Нет пересечения</w:t>
            </w:r>
          </w:p>
        </w:tc>
      </w:tr>
      <w:tr w:rsidR="0052241A" w14:paraId="1945C6D1" w14:textId="77777777" w:rsidTr="00EE212E">
        <w:trPr>
          <w:trHeight w:val="340"/>
        </w:trPr>
        <w:tc>
          <w:tcPr>
            <w:tcW w:w="1912" w:type="dxa"/>
          </w:tcPr>
          <w:p w14:paraId="16811C6A" w14:textId="094302D4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INFP</w:t>
            </w:r>
          </w:p>
        </w:tc>
        <w:tc>
          <w:tcPr>
            <w:tcW w:w="2199" w:type="dxa"/>
          </w:tcPr>
          <w:p w14:paraId="722BDA1C" w14:textId="464209FB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C404D"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119" w:type="dxa"/>
          </w:tcPr>
          <w:p w14:paraId="175B4894" w14:textId="079F99A5" w:rsidR="0052241A" w:rsidRPr="0052241A" w:rsidRDefault="0052241A" w:rsidP="000C4EFA">
            <w:pPr>
              <w:spacing w:line="240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2241A">
              <w:rPr>
                <w:rFonts w:ascii="Consolas" w:hAnsi="Consolas"/>
                <w:sz w:val="28"/>
                <w:szCs w:val="28"/>
                <w:lang w:val="ru-RU"/>
              </w:rPr>
              <w:t>{UNDEF, UNDEF, -1}</w:t>
            </w:r>
          </w:p>
        </w:tc>
        <w:tc>
          <w:tcPr>
            <w:tcW w:w="2977" w:type="dxa"/>
          </w:tcPr>
          <w:p w14:paraId="23FC1887" w14:textId="08831785" w:rsidR="0052241A" w:rsidRDefault="0052241A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52241A">
              <w:rPr>
                <w:rFonts w:ascii="Cambria" w:hAnsi="Cambria"/>
                <w:sz w:val="28"/>
                <w:szCs w:val="28"/>
                <w:lang w:val="ru-RU"/>
              </w:rPr>
              <w:t>Бесконечное пересечение</w:t>
            </w:r>
          </w:p>
        </w:tc>
      </w:tr>
      <w:tr w:rsidR="00422ADC" w14:paraId="7DC9F651" w14:textId="77777777" w:rsidTr="00EE212E">
        <w:trPr>
          <w:trHeight w:val="340"/>
        </w:trPr>
        <w:tc>
          <w:tcPr>
            <w:tcW w:w="1912" w:type="dxa"/>
          </w:tcPr>
          <w:p w14:paraId="77EE0C22" w14:textId="0030BCEF" w:rsidR="00422ADC" w:rsidRPr="00422ADC" w:rsidRDefault="00422ADC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BARYCENTER</w:t>
            </w:r>
          </w:p>
        </w:tc>
        <w:tc>
          <w:tcPr>
            <w:tcW w:w="2199" w:type="dxa"/>
          </w:tcPr>
          <w:p w14:paraId="02546C17" w14:textId="39F9E0F9" w:rsidR="00422ADC" w:rsidRPr="00CC404D" w:rsidRDefault="00422ADC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119" w:type="dxa"/>
          </w:tcPr>
          <w:p w14:paraId="7BC36C05" w14:textId="3704BBE9" w:rsidR="00422ADC" w:rsidRPr="00422ADC" w:rsidRDefault="00422ADC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{1/3, 1/3, 1/3}</w:t>
            </w:r>
          </w:p>
        </w:tc>
        <w:tc>
          <w:tcPr>
            <w:tcW w:w="2977" w:type="dxa"/>
          </w:tcPr>
          <w:p w14:paraId="1313E878" w14:textId="5E0F02ED" w:rsidR="00422ADC" w:rsidRPr="0052241A" w:rsidRDefault="00422ADC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Барицентр </w:t>
            </w:r>
          </w:p>
        </w:tc>
      </w:tr>
    </w:tbl>
    <w:p w14:paraId="4E3D94FE" w14:textId="282A051C" w:rsidR="00CC404D" w:rsidRDefault="00CC404D" w:rsidP="00AC4801">
      <w:pPr>
        <w:rPr>
          <w:rFonts w:ascii="Cambria" w:hAnsi="Cambria"/>
          <w:sz w:val="28"/>
          <w:szCs w:val="28"/>
          <w:lang w:val="ru-RU"/>
        </w:rPr>
      </w:pPr>
    </w:p>
    <w:p w14:paraId="459E7ADA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E8CE6A4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80647EB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9DC4DBC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7D3BAD6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FF139CB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9465626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D5EBD1A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01C4E13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D8EE6F1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CC7F937" w14:textId="58EBEA78" w:rsidR="0052241A" w:rsidRPr="00D510BF" w:rsidRDefault="0052241A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D510BF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4. ФУНКЦИИ</w:t>
      </w:r>
    </w:p>
    <w:p w14:paraId="39E58A13" w14:textId="0949C4E8" w:rsidR="0052241A" w:rsidRPr="00D510BF" w:rsidRDefault="0052241A" w:rsidP="00AC4801">
      <w:pPr>
        <w:rPr>
          <w:rFonts w:ascii="Cambria" w:hAnsi="Cambria"/>
          <w:sz w:val="28"/>
          <w:szCs w:val="28"/>
          <w:lang w:val="ru-RU"/>
        </w:rPr>
      </w:pPr>
      <w:r w:rsidRPr="00D510BF">
        <w:rPr>
          <w:rFonts w:ascii="Cambria" w:hAnsi="Cambria"/>
          <w:sz w:val="28"/>
          <w:szCs w:val="28"/>
          <w:lang w:val="ru-RU"/>
        </w:rPr>
        <w:t>В этом разделе находятся все</w:t>
      </w:r>
      <w:r w:rsidR="00D57DCB" w:rsidRPr="00D510BF">
        <w:rPr>
          <w:rFonts w:ascii="Cambria" w:hAnsi="Cambria"/>
          <w:sz w:val="28"/>
          <w:szCs w:val="28"/>
          <w:lang w:val="ru-RU"/>
        </w:rPr>
        <w:t xml:space="preserve"> базовые функции в программе, не относящиеся к конверторам и операторам</w:t>
      </w:r>
    </w:p>
    <w:p w14:paraId="63F12CA3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B908F85" w14:textId="77777777" w:rsidR="00D510BF" w:rsidRDefault="00D510BF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F4D728B" w14:textId="364A4D9F" w:rsidR="00D57DCB" w:rsidRPr="00D510BF" w:rsidRDefault="00D57DCB" w:rsidP="00AC4801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D510BF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4.1. МАТЕМАТИЧЕСКИЕ</w:t>
      </w:r>
    </w:p>
    <w:tbl>
      <w:tblPr>
        <w:tblStyle w:val="a5"/>
        <w:tblW w:w="10256" w:type="dxa"/>
        <w:tblInd w:w="-763" w:type="dxa"/>
        <w:tblLook w:val="04A0" w:firstRow="1" w:lastRow="0" w:firstColumn="1" w:lastColumn="0" w:noHBand="0" w:noVBand="1"/>
      </w:tblPr>
      <w:tblGrid>
        <w:gridCol w:w="5083"/>
        <w:gridCol w:w="5173"/>
      </w:tblGrid>
      <w:tr w:rsidR="00D57DCB" w:rsidRPr="00D510BF" w14:paraId="70460911" w14:textId="77777777" w:rsidTr="002A3174">
        <w:trPr>
          <w:trHeight w:val="461"/>
        </w:trPr>
        <w:tc>
          <w:tcPr>
            <w:tcW w:w="5083" w:type="dxa"/>
          </w:tcPr>
          <w:p w14:paraId="7E1A9817" w14:textId="5F125A68" w:rsidR="00D57DCB" w:rsidRPr="00D510BF" w:rsidRDefault="00D57DCB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173" w:type="dxa"/>
          </w:tcPr>
          <w:p w14:paraId="5D49B8DE" w14:textId="405D24CE" w:rsidR="00D57DCB" w:rsidRPr="00D510BF" w:rsidRDefault="000C4EFA" w:rsidP="000C4EFA">
            <w:pPr>
              <w:spacing w:line="240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57DCB" w:rsidRPr="00D510BF" w14:paraId="67172611" w14:textId="77777777" w:rsidTr="002A3174">
        <w:trPr>
          <w:trHeight w:val="461"/>
        </w:trPr>
        <w:tc>
          <w:tcPr>
            <w:tcW w:w="5083" w:type="dxa"/>
          </w:tcPr>
          <w:p w14:paraId="49D6CB02" w14:textId="7A0F26BE" w:rsidR="00D57DCB" w:rsidRPr="00D510BF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D510BF">
              <w:rPr>
                <w:rFonts w:ascii="Consolas" w:hAnsi="Consolas"/>
                <w:sz w:val="28"/>
                <w:szCs w:val="28"/>
              </w:rPr>
              <w:t>bool iZ(double a)</w:t>
            </w:r>
          </w:p>
        </w:tc>
        <w:tc>
          <w:tcPr>
            <w:tcW w:w="5173" w:type="dxa"/>
          </w:tcPr>
          <w:p w14:paraId="5036F30D" w14:textId="5B5BB4C8" w:rsidR="00D57DCB" w:rsidRPr="00D510BF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D510BF">
              <w:rPr>
                <w:rFonts w:ascii="Consolas" w:hAnsi="Consolas"/>
                <w:sz w:val="28"/>
                <w:szCs w:val="28"/>
              </w:rPr>
              <w:t>a</w:t>
            </w:r>
            <w:r w:rsidRPr="00D510BF">
              <w:rPr>
                <w:rFonts w:ascii="Consolas" w:hAnsi="Consolas"/>
                <w:sz w:val="28"/>
                <w:szCs w:val="28"/>
                <w:lang w:val="ru-RU"/>
              </w:rPr>
              <w:t xml:space="preserve"> == 0</w:t>
            </w: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 xml:space="preserve"> с учетом </w:t>
            </w:r>
            <w:r w:rsidRPr="00D510BF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D510BF" w14:paraId="6F3A7F7E" w14:textId="77777777" w:rsidTr="002A3174">
        <w:trPr>
          <w:trHeight w:val="475"/>
        </w:trPr>
        <w:tc>
          <w:tcPr>
            <w:tcW w:w="5083" w:type="dxa"/>
          </w:tcPr>
          <w:p w14:paraId="7E1C4D0A" w14:textId="2107B9EF" w:rsidR="00D57DCB" w:rsidRPr="00D510BF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D510BF">
              <w:rPr>
                <w:rFonts w:ascii="Consolas" w:hAnsi="Consolas"/>
                <w:sz w:val="28"/>
                <w:szCs w:val="28"/>
              </w:rPr>
              <w:t>bool iE(double a, double b)</w:t>
            </w:r>
          </w:p>
        </w:tc>
        <w:tc>
          <w:tcPr>
            <w:tcW w:w="5173" w:type="dxa"/>
          </w:tcPr>
          <w:p w14:paraId="1EC463EF" w14:textId="1CBB2CF3" w:rsidR="00D57DCB" w:rsidRPr="00D510BF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 xml:space="preserve">Проверка </w:t>
            </w:r>
            <w:r w:rsidRPr="00D510BF">
              <w:rPr>
                <w:rFonts w:ascii="Consolas" w:hAnsi="Consolas"/>
                <w:sz w:val="28"/>
                <w:szCs w:val="28"/>
              </w:rPr>
              <w:t>a</w:t>
            </w:r>
            <w:r w:rsidRPr="00D510BF">
              <w:rPr>
                <w:rFonts w:ascii="Consolas" w:hAnsi="Consolas"/>
                <w:sz w:val="28"/>
                <w:szCs w:val="28"/>
                <w:lang w:val="ru-RU"/>
              </w:rPr>
              <w:t xml:space="preserve"> == </w:t>
            </w:r>
            <w:r w:rsidRPr="00D510BF">
              <w:rPr>
                <w:rFonts w:ascii="Consolas" w:hAnsi="Consolas"/>
                <w:sz w:val="28"/>
                <w:szCs w:val="28"/>
              </w:rPr>
              <w:t>b</w:t>
            </w: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 xml:space="preserve"> с учетом </w:t>
            </w:r>
            <w:r w:rsidRPr="00D510BF">
              <w:rPr>
                <w:rFonts w:ascii="Consolas" w:hAnsi="Consolas"/>
                <w:sz w:val="28"/>
                <w:szCs w:val="28"/>
              </w:rPr>
              <w:t>EPS</w:t>
            </w:r>
          </w:p>
        </w:tc>
      </w:tr>
      <w:tr w:rsidR="00D57DCB" w:rsidRPr="00D510BF" w14:paraId="27D41734" w14:textId="77777777" w:rsidTr="002A3174">
        <w:trPr>
          <w:trHeight w:val="461"/>
        </w:trPr>
        <w:tc>
          <w:tcPr>
            <w:tcW w:w="5083" w:type="dxa"/>
          </w:tcPr>
          <w:p w14:paraId="323A0367" w14:textId="43392AFD" w:rsidR="00D57DCB" w:rsidRPr="00D510BF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D510BF">
              <w:rPr>
                <w:rFonts w:ascii="Consolas" w:hAnsi="Consolas"/>
                <w:sz w:val="28"/>
                <w:szCs w:val="28"/>
              </w:rPr>
              <w:t>double SQ(double a)</w:t>
            </w:r>
          </w:p>
        </w:tc>
        <w:tc>
          <w:tcPr>
            <w:tcW w:w="5173" w:type="dxa"/>
          </w:tcPr>
          <w:p w14:paraId="76A15F5B" w14:textId="6FA3731C" w:rsidR="00D57DCB" w:rsidRPr="00D510BF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 xml:space="preserve">Возведение </w:t>
            </w:r>
            <w:r w:rsidRPr="00D510BF">
              <w:rPr>
                <w:rFonts w:ascii="Cambria" w:hAnsi="Cambria"/>
                <w:sz w:val="28"/>
                <w:szCs w:val="28"/>
              </w:rPr>
              <w:t xml:space="preserve">a </w:t>
            </w: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>в квадрат</w:t>
            </w:r>
          </w:p>
        </w:tc>
      </w:tr>
      <w:tr w:rsidR="00D57DCB" w:rsidRPr="00D510BF" w14:paraId="4E112DEF" w14:textId="77777777" w:rsidTr="002A3174">
        <w:trPr>
          <w:trHeight w:val="448"/>
        </w:trPr>
        <w:tc>
          <w:tcPr>
            <w:tcW w:w="5083" w:type="dxa"/>
          </w:tcPr>
          <w:p w14:paraId="0E8AE429" w14:textId="1C6DBBB8" w:rsidR="00D57DCB" w:rsidRPr="00D510BF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D510BF">
              <w:rPr>
                <w:rFonts w:ascii="Consolas" w:hAnsi="Consolas"/>
                <w:sz w:val="28"/>
                <w:szCs w:val="28"/>
              </w:rPr>
              <w:t>double r2d(double radians)</w:t>
            </w:r>
          </w:p>
        </w:tc>
        <w:tc>
          <w:tcPr>
            <w:tcW w:w="5173" w:type="dxa"/>
          </w:tcPr>
          <w:p w14:paraId="015FAA34" w14:textId="79BD0FC7" w:rsidR="00D57DCB" w:rsidRPr="00D510BF" w:rsidRDefault="00233665" w:rsidP="000C4EFA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>Перевод радиан в градусы</w:t>
            </w:r>
          </w:p>
        </w:tc>
      </w:tr>
      <w:tr w:rsidR="00D57DCB" w:rsidRPr="00D510BF" w14:paraId="22A9A7C5" w14:textId="77777777" w:rsidTr="002A3174">
        <w:trPr>
          <w:trHeight w:val="461"/>
        </w:trPr>
        <w:tc>
          <w:tcPr>
            <w:tcW w:w="5083" w:type="dxa"/>
          </w:tcPr>
          <w:p w14:paraId="041C07A4" w14:textId="2BA2331A" w:rsidR="00D57DCB" w:rsidRPr="00D510BF" w:rsidRDefault="000C4EFA" w:rsidP="000C4EFA">
            <w:pPr>
              <w:spacing w:line="240" w:lineRule="auto"/>
              <w:rPr>
                <w:rFonts w:ascii="Consolas" w:hAnsi="Consolas"/>
                <w:sz w:val="28"/>
                <w:szCs w:val="28"/>
              </w:rPr>
            </w:pPr>
            <w:r w:rsidRPr="00D510BF">
              <w:rPr>
                <w:rFonts w:ascii="Consolas" w:hAnsi="Consolas"/>
                <w:sz w:val="28"/>
                <w:szCs w:val="28"/>
              </w:rPr>
              <w:t>double d2r(double degrees)</w:t>
            </w:r>
          </w:p>
        </w:tc>
        <w:tc>
          <w:tcPr>
            <w:tcW w:w="5173" w:type="dxa"/>
          </w:tcPr>
          <w:p w14:paraId="425DC70A" w14:textId="3865F71F" w:rsidR="00AC4801" w:rsidRPr="00D510BF" w:rsidRDefault="00233665" w:rsidP="00AC4801">
            <w:pPr>
              <w:spacing w:line="240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D510BF">
              <w:rPr>
                <w:rFonts w:ascii="Cambria" w:hAnsi="Cambria"/>
                <w:sz w:val="28"/>
                <w:szCs w:val="28"/>
                <w:lang w:val="ru-RU"/>
              </w:rPr>
              <w:t>Перевод градусов в радианы</w:t>
            </w:r>
            <w:r w:rsidR="00AC4801" w:rsidRPr="00D510BF">
              <w:rPr>
                <w:rFonts w:ascii="Cambria" w:hAnsi="Cambria"/>
                <w:sz w:val="28"/>
                <w:szCs w:val="28"/>
              </w:rPr>
              <w:t xml:space="preserve"> </w:t>
            </w:r>
          </w:p>
        </w:tc>
      </w:tr>
    </w:tbl>
    <w:p w14:paraId="4EA07A86" w14:textId="18542706" w:rsidR="00AC4801" w:rsidRDefault="00AC4801" w:rsidP="00422ADC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6F69C5EE" w14:textId="0757E289" w:rsidR="00D510BF" w:rsidRDefault="00D510BF" w:rsidP="00422ADC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40F80EAD" w14:textId="53DEDB73" w:rsidR="00422ADC" w:rsidRPr="00AC4801" w:rsidRDefault="00D510BF" w:rsidP="00422ADC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3BE65DD9" w14:textId="347758AF" w:rsidR="00233665" w:rsidRDefault="00233665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 УНИВЕРСАЛЬНЫЕ</w:t>
      </w:r>
    </w:p>
    <w:tbl>
      <w:tblPr>
        <w:tblStyle w:val="a5"/>
        <w:tblW w:w="10151" w:type="dxa"/>
        <w:tblInd w:w="-658" w:type="dxa"/>
        <w:tblLook w:val="04A0" w:firstRow="1" w:lastRow="0" w:firstColumn="1" w:lastColumn="0" w:noHBand="0" w:noVBand="1"/>
      </w:tblPr>
      <w:tblGrid>
        <w:gridCol w:w="4456"/>
        <w:gridCol w:w="2446"/>
        <w:gridCol w:w="3249"/>
      </w:tblGrid>
      <w:tr w:rsidR="001456A5" w14:paraId="484E6A14" w14:textId="77777777" w:rsidTr="002A3174">
        <w:trPr>
          <w:trHeight w:val="533"/>
        </w:trPr>
        <w:tc>
          <w:tcPr>
            <w:tcW w:w="4456" w:type="dxa"/>
          </w:tcPr>
          <w:p w14:paraId="13014BFD" w14:textId="43D070EF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2446" w:type="dxa"/>
          </w:tcPr>
          <w:p w14:paraId="33CCE707" w14:textId="3BA890D5" w:rsidR="001456A5" w:rsidRPr="00CF63B0" w:rsidRDefault="001456A5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3249" w:type="dxa"/>
          </w:tcPr>
          <w:p w14:paraId="56C7C145" w14:textId="20DFD3D5" w:rsidR="001456A5" w:rsidRPr="00CF63B0" w:rsidRDefault="003475F9" w:rsidP="00CC404D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Принимает вместо …</w:t>
            </w:r>
          </w:p>
        </w:tc>
      </w:tr>
      <w:tr w:rsidR="003475F9" w14:paraId="482D610A" w14:textId="77777777" w:rsidTr="002A3174">
        <w:trPr>
          <w:trHeight w:val="533"/>
        </w:trPr>
        <w:tc>
          <w:tcPr>
            <w:tcW w:w="4456" w:type="dxa"/>
          </w:tcPr>
          <w:p w14:paraId="56D6AAD7" w14:textId="4161F6B9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len(...)</w:t>
            </w:r>
          </w:p>
        </w:tc>
        <w:tc>
          <w:tcPr>
            <w:tcW w:w="2446" w:type="dxa"/>
          </w:tcPr>
          <w:p w14:paraId="0464D5E6" w14:textId="07CDCC53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</w:t>
            </w:r>
          </w:p>
        </w:tc>
        <w:tc>
          <w:tcPr>
            <w:tcW w:w="3249" w:type="dxa"/>
            <w:vMerge w:val="restart"/>
          </w:tcPr>
          <w:p w14:paraId="2B6E793A" w14:textId="1A685626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Segment, Line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возвращает</w:t>
            </w:r>
            <w:r w:rsidRPr="003475F9">
              <w:rPr>
                <w:rFonts w:ascii="Consolas" w:hAnsi="Consolas"/>
                <w:sz w:val="28"/>
                <w:szCs w:val="28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INF), Circle</w:t>
            </w:r>
          </w:p>
        </w:tc>
      </w:tr>
      <w:tr w:rsidR="003475F9" w14:paraId="487005F1" w14:textId="77777777" w:rsidTr="002A3174">
        <w:trPr>
          <w:trHeight w:val="547"/>
        </w:trPr>
        <w:tc>
          <w:tcPr>
            <w:tcW w:w="4456" w:type="dxa"/>
          </w:tcPr>
          <w:p w14:paraId="7AB5DEE4" w14:textId="072700A1" w:rsidR="003475F9" w:rsidRPr="00AC4801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lenS(...)</w:t>
            </w:r>
          </w:p>
        </w:tc>
        <w:tc>
          <w:tcPr>
            <w:tcW w:w="2446" w:type="dxa"/>
          </w:tcPr>
          <w:p w14:paraId="2E34CE42" w14:textId="44BCB06C" w:rsidR="003475F9" w:rsidRDefault="003475F9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длины</w:t>
            </w:r>
          </w:p>
        </w:tc>
        <w:tc>
          <w:tcPr>
            <w:tcW w:w="3249" w:type="dxa"/>
            <w:vMerge/>
          </w:tcPr>
          <w:p w14:paraId="3AD99683" w14:textId="77777777" w:rsidR="003475F9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</w:tr>
      <w:tr w:rsidR="001456A5" w14:paraId="25526397" w14:textId="77777777" w:rsidTr="002A3174">
        <w:trPr>
          <w:trHeight w:val="533"/>
        </w:trPr>
        <w:tc>
          <w:tcPr>
            <w:tcW w:w="4456" w:type="dxa"/>
          </w:tcPr>
          <w:p w14:paraId="58C6B220" w14:textId="417FC67D" w:rsidR="001456A5" w:rsidRP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 project(Point A, ...)</w:t>
            </w:r>
          </w:p>
        </w:tc>
        <w:tc>
          <w:tcPr>
            <w:tcW w:w="2446" w:type="dxa"/>
          </w:tcPr>
          <w:p w14:paraId="59AC4D37" w14:textId="3B96C1B7" w:rsidR="001456A5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</w:t>
            </w:r>
          </w:p>
        </w:tc>
        <w:tc>
          <w:tcPr>
            <w:tcW w:w="3249" w:type="dxa"/>
          </w:tcPr>
          <w:p w14:paraId="421B1DC8" w14:textId="2FAC2F03" w:rsidR="001456A5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Segment</w:t>
            </w:r>
          </w:p>
        </w:tc>
      </w:tr>
      <w:tr w:rsidR="00AC4801" w14:paraId="4A6D78D7" w14:textId="77777777" w:rsidTr="002A3174">
        <w:trPr>
          <w:trHeight w:val="533"/>
        </w:trPr>
        <w:tc>
          <w:tcPr>
            <w:tcW w:w="4456" w:type="dxa"/>
          </w:tcPr>
          <w:p w14:paraId="5B3C873B" w14:textId="7DD09D57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perimeter(...)</w:t>
            </w:r>
          </w:p>
        </w:tc>
        <w:tc>
          <w:tcPr>
            <w:tcW w:w="2446" w:type="dxa"/>
          </w:tcPr>
          <w:p w14:paraId="3C1CCAA9" w14:textId="70C1DF47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  <w:tc>
          <w:tcPr>
            <w:tcW w:w="3249" w:type="dxa"/>
          </w:tcPr>
          <w:p w14:paraId="37978246" w14:textId="3435BB25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ED03AEC" w14:textId="77777777" w:rsidTr="002A3174">
        <w:trPr>
          <w:trHeight w:val="533"/>
        </w:trPr>
        <w:tc>
          <w:tcPr>
            <w:tcW w:w="4456" w:type="dxa"/>
          </w:tcPr>
          <w:p w14:paraId="5CBB912A" w14:textId="7E7BFFA5" w:rsidR="00AC4801" w:rsidRDefault="00AC4801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area(...)</w:t>
            </w:r>
          </w:p>
        </w:tc>
        <w:tc>
          <w:tcPr>
            <w:tcW w:w="2446" w:type="dxa"/>
          </w:tcPr>
          <w:p w14:paraId="22BCE86D" w14:textId="381AD25A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  <w:tc>
          <w:tcPr>
            <w:tcW w:w="3249" w:type="dxa"/>
          </w:tcPr>
          <w:p w14:paraId="442D7437" w14:textId="0C594692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Circle, Triangle</w:t>
            </w:r>
          </w:p>
        </w:tc>
      </w:tr>
      <w:tr w:rsidR="00AC4801" w14:paraId="1288CCA7" w14:textId="77777777" w:rsidTr="002A3174">
        <w:trPr>
          <w:trHeight w:val="533"/>
        </w:trPr>
        <w:tc>
          <w:tcPr>
            <w:tcW w:w="4456" w:type="dxa"/>
          </w:tcPr>
          <w:p w14:paraId="458AD726" w14:textId="5307910C" w:rsidR="00AC4801" w:rsidRDefault="009D68BF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</w:t>
            </w:r>
            <w:r w:rsidR="00AC4801">
              <w:rPr>
                <w:rFonts w:ascii="Consolas" w:hAnsi="Consolas"/>
                <w:sz w:val="28"/>
                <w:szCs w:val="28"/>
              </w:rPr>
              <w:t>ector normal(...)</w:t>
            </w:r>
          </w:p>
        </w:tc>
        <w:tc>
          <w:tcPr>
            <w:tcW w:w="2446" w:type="dxa"/>
          </w:tcPr>
          <w:p w14:paraId="7A6CB4E0" w14:textId="796EA83F" w:rsidR="00AC4801" w:rsidRDefault="00AC4801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</w:t>
            </w:r>
          </w:p>
        </w:tc>
        <w:tc>
          <w:tcPr>
            <w:tcW w:w="3249" w:type="dxa"/>
          </w:tcPr>
          <w:p w14:paraId="3764010B" w14:textId="1ABD4827" w:rsidR="00AC4801" w:rsidRPr="003475F9" w:rsidRDefault="003475F9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Line, Vector (</w:t>
            </w:r>
            <w:r>
              <w:rPr>
                <w:rFonts w:ascii="Consolas" w:hAnsi="Consolas"/>
                <w:sz w:val="28"/>
                <w:szCs w:val="28"/>
                <w:lang w:val="ru-RU"/>
              </w:rPr>
              <w:t>Левая нормаль</w:t>
            </w:r>
            <w:r>
              <w:rPr>
                <w:rFonts w:ascii="Consolas" w:hAnsi="Consolas"/>
                <w:sz w:val="28"/>
                <w:szCs w:val="28"/>
              </w:rPr>
              <w:t>)</w:t>
            </w:r>
          </w:p>
        </w:tc>
      </w:tr>
      <w:tr w:rsidR="009D68BF" w14:paraId="45D4A3A5" w14:textId="77777777" w:rsidTr="002A3174">
        <w:trPr>
          <w:trHeight w:val="533"/>
        </w:trPr>
        <w:tc>
          <w:tcPr>
            <w:tcW w:w="4456" w:type="dxa"/>
          </w:tcPr>
          <w:p w14:paraId="10418F5D" w14:textId="305205C3" w:rsidR="009D68BF" w:rsidRPr="009D68BF" w:rsidRDefault="009D68BF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 isDeg(...)</w:t>
            </w:r>
          </w:p>
        </w:tc>
        <w:tc>
          <w:tcPr>
            <w:tcW w:w="2446" w:type="dxa"/>
          </w:tcPr>
          <w:p w14:paraId="3E25AB64" w14:textId="588A09F6" w:rsidR="009D68BF" w:rsidRDefault="009D68BF" w:rsidP="00CC404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  <w:tc>
          <w:tcPr>
            <w:tcW w:w="3249" w:type="dxa"/>
          </w:tcPr>
          <w:p w14:paraId="462CF58B" w14:textId="4027745F" w:rsidR="009D68BF" w:rsidRPr="009D68BF" w:rsidRDefault="009D68BF" w:rsidP="00CC404D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Segment, Circle, Triangle</w:t>
            </w:r>
          </w:p>
        </w:tc>
      </w:tr>
    </w:tbl>
    <w:p w14:paraId="19E2DF3C" w14:textId="2F9AC85B" w:rsidR="003475F9" w:rsidRPr="009D68BF" w:rsidRDefault="003475F9" w:rsidP="00AC4801">
      <w:pPr>
        <w:rPr>
          <w:rFonts w:ascii="Cambria" w:hAnsi="Cambria"/>
          <w:sz w:val="28"/>
          <w:szCs w:val="28"/>
        </w:rPr>
      </w:pPr>
    </w:p>
    <w:p w14:paraId="65D7DFE3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BC90A3F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FA464D9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F44741E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78FBD78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D8C3508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38229BF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D9736A7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06F2AC0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476DE0C9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CC352AB" w14:textId="77777777" w:rsidR="00D510BF" w:rsidRDefault="00D510BF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684B1CBC" w14:textId="5D554EF7" w:rsidR="003475F9" w:rsidRDefault="003475F9" w:rsidP="003475F9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</w:t>
      </w:r>
      <w:r w:rsidRPr="00B02BCB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 ВЕКТОРЫ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5552"/>
        <w:gridCol w:w="4612"/>
      </w:tblGrid>
      <w:tr w:rsidR="00CF63B0" w14:paraId="01654CDE" w14:textId="77777777" w:rsidTr="002A3174">
        <w:trPr>
          <w:trHeight w:val="444"/>
        </w:trPr>
        <w:tc>
          <w:tcPr>
            <w:tcW w:w="5552" w:type="dxa"/>
          </w:tcPr>
          <w:p w14:paraId="4BFD5824" w14:textId="544F7447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12" w:type="dxa"/>
          </w:tcPr>
          <w:p w14:paraId="512B338B" w14:textId="668A0162" w:rsidR="00CF63B0" w:rsidRPr="00CF63B0" w:rsidRDefault="00CF63B0" w:rsidP="003475F9">
            <w:pPr>
              <w:spacing w:after="160" w:line="259" w:lineRule="auto"/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F63B0">
              <w:rPr>
                <w:rFonts w:ascii="Cambria" w:hAnsi="Cambria"/>
                <w:b/>
                <w:bCs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CF63B0" w:rsidRPr="00CF63B0" w14:paraId="784EE172" w14:textId="77777777" w:rsidTr="002A3174">
        <w:trPr>
          <w:trHeight w:val="444"/>
        </w:trPr>
        <w:tc>
          <w:tcPr>
            <w:tcW w:w="5552" w:type="dxa"/>
          </w:tcPr>
          <w:p w14:paraId="26428D4F" w14:textId="6B731089" w:rsidR="00CF63B0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lenS(Vector a)</w:t>
            </w:r>
          </w:p>
        </w:tc>
        <w:tc>
          <w:tcPr>
            <w:tcW w:w="4612" w:type="dxa"/>
          </w:tcPr>
          <w:p w14:paraId="6233CD11" w14:textId="69F17F4B" w:rsidR="00CF63B0" w:rsidRPr="00D939E9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вектора</w:t>
            </w:r>
          </w:p>
        </w:tc>
      </w:tr>
      <w:tr w:rsidR="00D939E9" w:rsidRPr="00CF63B0" w14:paraId="0929147E" w14:textId="77777777" w:rsidTr="002A3174">
        <w:trPr>
          <w:trHeight w:val="444"/>
        </w:trPr>
        <w:tc>
          <w:tcPr>
            <w:tcW w:w="5552" w:type="dxa"/>
          </w:tcPr>
          <w:p w14:paraId="51235A7A" w14:textId="4F8963EC" w:rsidR="00D939E9" w:rsidRPr="00D939E9" w:rsidRDefault="00D939E9" w:rsidP="003475F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len(Vector a)</w:t>
            </w:r>
          </w:p>
        </w:tc>
        <w:tc>
          <w:tcPr>
            <w:tcW w:w="4612" w:type="dxa"/>
          </w:tcPr>
          <w:p w14:paraId="5452D7AE" w14:textId="7018280C" w:rsidR="00D939E9" w:rsidRPr="00CF63B0" w:rsidRDefault="00D939E9" w:rsidP="003475F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вектора</w:t>
            </w:r>
          </w:p>
        </w:tc>
      </w:tr>
      <w:tr w:rsidR="00D939E9" w:rsidRPr="00CF63B0" w14:paraId="38F1C088" w14:textId="77777777" w:rsidTr="002A3174">
        <w:trPr>
          <w:trHeight w:val="444"/>
        </w:trPr>
        <w:tc>
          <w:tcPr>
            <w:tcW w:w="5552" w:type="dxa"/>
          </w:tcPr>
          <w:p w14:paraId="336007C5" w14:textId="75FBC7F1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normalize(Vector a)</w:t>
            </w:r>
            <w:r>
              <w:t xml:space="preserve"> </w:t>
            </w:r>
          </w:p>
        </w:tc>
        <w:tc>
          <w:tcPr>
            <w:tcW w:w="4612" w:type="dxa"/>
          </w:tcPr>
          <w:p w14:paraId="0616EF94" w14:textId="57326934" w:rsidR="00D939E9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Нормализация вектора</w:t>
            </w:r>
          </w:p>
        </w:tc>
      </w:tr>
      <w:tr w:rsidR="00D939E9" w:rsidRPr="00CF63B0" w14:paraId="5D1A5ADB" w14:textId="77777777" w:rsidTr="002A3174">
        <w:trPr>
          <w:trHeight w:val="444"/>
        </w:trPr>
        <w:tc>
          <w:tcPr>
            <w:tcW w:w="5552" w:type="dxa"/>
          </w:tcPr>
          <w:p w14:paraId="16269621" w14:textId="13791B0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RCC(Vector a, double alpha)</w:t>
            </w:r>
          </w:p>
        </w:tc>
        <w:tc>
          <w:tcPr>
            <w:tcW w:w="4612" w:type="dxa"/>
          </w:tcPr>
          <w:p w14:paraId="615A37C5" w14:textId="3CF24899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против часовой</w:t>
            </w:r>
          </w:p>
        </w:tc>
      </w:tr>
      <w:tr w:rsidR="00D939E9" w:rsidRPr="00786306" w14:paraId="29CF24F0" w14:textId="77777777" w:rsidTr="002A3174">
        <w:trPr>
          <w:trHeight w:val="444"/>
        </w:trPr>
        <w:tc>
          <w:tcPr>
            <w:tcW w:w="5552" w:type="dxa"/>
          </w:tcPr>
          <w:p w14:paraId="248753D7" w14:textId="4CE6F1F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786306">
              <w:rPr>
                <w:rFonts w:ascii="Consolas" w:hAnsi="Consolas"/>
                <w:color w:val="000000" w:themeColor="text1"/>
                <w:sz w:val="28"/>
                <w:szCs w:val="28"/>
              </w:rPr>
              <w:t>Vector RC(Vector a, double alpha)</w:t>
            </w:r>
          </w:p>
        </w:tc>
        <w:tc>
          <w:tcPr>
            <w:tcW w:w="4612" w:type="dxa"/>
          </w:tcPr>
          <w:p w14:paraId="76A818DF" w14:textId="28C39029" w:rsidR="00D939E9" w:rsidRPr="00786306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Поворот вектора по часовой</w:t>
            </w:r>
          </w:p>
        </w:tc>
      </w:tr>
      <w:tr w:rsidR="00D939E9" w:rsidRPr="00CF63B0" w14:paraId="424BB053" w14:textId="77777777" w:rsidTr="002A3174">
        <w:trPr>
          <w:trHeight w:val="444"/>
        </w:trPr>
        <w:tc>
          <w:tcPr>
            <w:tcW w:w="5552" w:type="dxa"/>
          </w:tcPr>
          <w:p w14:paraId="052BD9E3" w14:textId="5A1FF39D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Vector normal(Vector a)</w:t>
            </w:r>
          </w:p>
        </w:tc>
        <w:tc>
          <w:tcPr>
            <w:tcW w:w="4612" w:type="dxa"/>
          </w:tcPr>
          <w:p w14:paraId="7E529C86" w14:textId="4B205A11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Левая нормаль вектора</w:t>
            </w:r>
          </w:p>
        </w:tc>
      </w:tr>
      <w:tr w:rsidR="00D939E9" w:rsidRPr="00CF63B0" w14:paraId="664A2722" w14:textId="77777777" w:rsidTr="002A3174">
        <w:trPr>
          <w:trHeight w:val="444"/>
        </w:trPr>
        <w:tc>
          <w:tcPr>
            <w:tcW w:w="5552" w:type="dxa"/>
          </w:tcPr>
          <w:p w14:paraId="6CB82C80" w14:textId="1FC10D3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double ang(Vector a)</w:t>
            </w:r>
          </w:p>
        </w:tc>
        <w:tc>
          <w:tcPr>
            <w:tcW w:w="4612" w:type="dxa"/>
          </w:tcPr>
          <w:p w14:paraId="70902E39" w14:textId="426C61A2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Угол относительно оси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Ox</w:t>
            </w:r>
          </w:p>
        </w:tc>
      </w:tr>
      <w:tr w:rsidR="00D939E9" w:rsidRPr="00CF63B0" w14:paraId="441C2C4A" w14:textId="77777777" w:rsidTr="002A3174">
        <w:trPr>
          <w:trHeight w:val="444"/>
        </w:trPr>
        <w:tc>
          <w:tcPr>
            <w:tcW w:w="5552" w:type="dxa"/>
          </w:tcPr>
          <w:p w14:paraId="45CC28E1" w14:textId="6ECF1D4B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isCol(Vector a, Vector b)</w:t>
            </w:r>
          </w:p>
        </w:tc>
        <w:tc>
          <w:tcPr>
            <w:tcW w:w="4612" w:type="dxa"/>
          </w:tcPr>
          <w:p w14:paraId="44491E4C" w14:textId="13A3548B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коллинеарности</w:t>
            </w:r>
          </w:p>
        </w:tc>
      </w:tr>
      <w:tr w:rsidR="00D939E9" w:rsidRPr="00CF63B0" w14:paraId="4761BCC6" w14:textId="77777777" w:rsidTr="002A3174">
        <w:trPr>
          <w:trHeight w:val="444"/>
        </w:trPr>
        <w:tc>
          <w:tcPr>
            <w:tcW w:w="5552" w:type="dxa"/>
          </w:tcPr>
          <w:p w14:paraId="07DBF531" w14:textId="02BD0CCA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isOrth(Vector a, Vector b)</w:t>
            </w:r>
          </w:p>
        </w:tc>
        <w:tc>
          <w:tcPr>
            <w:tcW w:w="4612" w:type="dxa"/>
          </w:tcPr>
          <w:p w14:paraId="1C5A1844" w14:textId="636C62FF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ортогональности</w:t>
            </w:r>
          </w:p>
        </w:tc>
      </w:tr>
      <w:tr w:rsidR="00D939E9" w:rsidRPr="00CF63B0" w14:paraId="79AF80B3" w14:textId="77777777" w:rsidTr="002A3174">
        <w:trPr>
          <w:trHeight w:val="444"/>
        </w:trPr>
        <w:tc>
          <w:tcPr>
            <w:tcW w:w="5552" w:type="dxa"/>
          </w:tcPr>
          <w:p w14:paraId="0B93CA21" w14:textId="488D2753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isCodir(Vector a, Vector b)</w:t>
            </w:r>
          </w:p>
        </w:tc>
        <w:tc>
          <w:tcPr>
            <w:tcW w:w="4612" w:type="dxa"/>
          </w:tcPr>
          <w:p w14:paraId="3FBE116E" w14:textId="7B6A5058" w:rsidR="00D939E9" w:rsidRPr="00CF63B0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сонаправленности</w:t>
            </w:r>
          </w:p>
        </w:tc>
      </w:tr>
      <w:tr w:rsidR="00D939E9" w:rsidRPr="00CF63B0" w14:paraId="12E14CA1" w14:textId="77777777" w:rsidTr="002A3174">
        <w:trPr>
          <w:trHeight w:val="444"/>
        </w:trPr>
        <w:tc>
          <w:tcPr>
            <w:tcW w:w="5552" w:type="dxa"/>
          </w:tcPr>
          <w:p w14:paraId="4B03CE0F" w14:textId="6C02A618" w:rsidR="00D939E9" w:rsidRPr="00CF63B0" w:rsidRDefault="00D939E9" w:rsidP="00D939E9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 w:rsidRPr="00CF63B0">
              <w:rPr>
                <w:rFonts w:ascii="Consolas" w:hAnsi="Consolas"/>
                <w:color w:val="000000" w:themeColor="text1"/>
                <w:sz w:val="28"/>
                <w:szCs w:val="28"/>
              </w:rPr>
              <w:t>bool isOpp(Vector a, Vector b)</w:t>
            </w:r>
          </w:p>
        </w:tc>
        <w:tc>
          <w:tcPr>
            <w:tcW w:w="4612" w:type="dxa"/>
          </w:tcPr>
          <w:p w14:paraId="6C04E565" w14:textId="3513F52F" w:rsidR="00D939E9" w:rsidRPr="0007738B" w:rsidRDefault="00D939E9" w:rsidP="00D939E9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Проверка противоположности</w:t>
            </w:r>
          </w:p>
        </w:tc>
      </w:tr>
      <w:tr w:rsidR="009D68BF" w:rsidRPr="00CF63B0" w14:paraId="60B24C1B" w14:textId="77777777" w:rsidTr="002A3174">
        <w:trPr>
          <w:trHeight w:val="444"/>
        </w:trPr>
        <w:tc>
          <w:tcPr>
            <w:tcW w:w="5552" w:type="dxa"/>
          </w:tcPr>
          <w:p w14:paraId="658915DC" w14:textId="540FF9D6" w:rsidR="009D68BF" w:rsidRPr="00CF63B0" w:rsidRDefault="009D68BF" w:rsidP="009D68BF">
            <w:pPr>
              <w:spacing w:after="160" w:line="259" w:lineRule="auto"/>
              <w:rPr>
                <w:rFonts w:ascii="Consolas" w:hAnsi="Consolas"/>
                <w:color w:val="000000" w:themeColor="text1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 isDeg(Vector a)</w:t>
            </w:r>
          </w:p>
        </w:tc>
        <w:tc>
          <w:tcPr>
            <w:tcW w:w="4612" w:type="dxa"/>
          </w:tcPr>
          <w:p w14:paraId="571877A1" w14:textId="71339827" w:rsidR="009D68BF" w:rsidRDefault="009D68BF" w:rsidP="009D68BF">
            <w:pPr>
              <w:spacing w:after="160" w:line="259" w:lineRule="auto"/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</w:tbl>
    <w:p w14:paraId="12801C65" w14:textId="525B018B" w:rsidR="00D510BF" w:rsidRDefault="00D510BF">
      <w:pPr>
        <w:spacing w:after="160" w:line="259" w:lineRule="auto"/>
        <w:rPr>
          <w:rFonts w:ascii="Cambria" w:hAnsi="Cambria"/>
          <w:sz w:val="28"/>
          <w:szCs w:val="28"/>
        </w:rPr>
      </w:pPr>
    </w:p>
    <w:p w14:paraId="285B51B9" w14:textId="68535199" w:rsidR="0007738B" w:rsidRDefault="00D510BF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57CE162C" w14:textId="45BDF513" w:rsidR="0007738B" w:rsidRPr="002A3174" w:rsidRDefault="0007738B" w:rsidP="0007738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 w:rsidR="002A3174"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 w:rsidR="002A3174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</w:t>
      </w:r>
    </w:p>
    <w:tbl>
      <w:tblPr>
        <w:tblStyle w:val="a5"/>
        <w:tblW w:w="10164" w:type="dxa"/>
        <w:tblInd w:w="-671" w:type="dxa"/>
        <w:tblLook w:val="04A0" w:firstRow="1" w:lastRow="0" w:firstColumn="1" w:lastColumn="0" w:noHBand="0" w:noVBand="1"/>
      </w:tblPr>
      <w:tblGrid>
        <w:gridCol w:w="6053"/>
        <w:gridCol w:w="4111"/>
      </w:tblGrid>
      <w:tr w:rsidR="0007738B" w14:paraId="269C3C82" w14:textId="77777777" w:rsidTr="002A3174">
        <w:trPr>
          <w:trHeight w:val="400"/>
        </w:trPr>
        <w:tc>
          <w:tcPr>
            <w:tcW w:w="6053" w:type="dxa"/>
          </w:tcPr>
          <w:p w14:paraId="3831A0E7" w14:textId="3B0D34BD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111" w:type="dxa"/>
          </w:tcPr>
          <w:p w14:paraId="62F686BF" w14:textId="15A0F7E3" w:rsidR="0007738B" w:rsidRPr="0007738B" w:rsidRDefault="0007738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7738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07738B" w:rsidRPr="00A216D0" w14:paraId="4B564951" w14:textId="77777777" w:rsidTr="002A3174">
        <w:trPr>
          <w:trHeight w:val="400"/>
        </w:trPr>
        <w:tc>
          <w:tcPr>
            <w:tcW w:w="6053" w:type="dxa"/>
          </w:tcPr>
          <w:p w14:paraId="52CA0903" w14:textId="46CBEC4E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midpoint(Point A, Point B)</w:t>
            </w:r>
          </w:p>
        </w:tc>
        <w:tc>
          <w:tcPr>
            <w:tcW w:w="4111" w:type="dxa"/>
          </w:tcPr>
          <w:p w14:paraId="2BC8A45D" w14:textId="6C3F6E04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по двум точкам</w:t>
            </w:r>
          </w:p>
        </w:tc>
      </w:tr>
      <w:tr w:rsidR="0007738B" w14:paraId="751928C6" w14:textId="77777777" w:rsidTr="002A3174">
        <w:trPr>
          <w:trHeight w:val="411"/>
        </w:trPr>
        <w:tc>
          <w:tcPr>
            <w:tcW w:w="6053" w:type="dxa"/>
          </w:tcPr>
          <w:p w14:paraId="484797D8" w14:textId="17ABC8CB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midpoint(Segment a)</w:t>
            </w:r>
          </w:p>
        </w:tc>
        <w:tc>
          <w:tcPr>
            <w:tcW w:w="4111" w:type="dxa"/>
          </w:tcPr>
          <w:p w14:paraId="7D991720" w14:textId="23DD6FB5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точка отрезка</w:t>
            </w:r>
          </w:p>
        </w:tc>
      </w:tr>
      <w:tr w:rsidR="0007738B" w:rsidRPr="00A216D0" w14:paraId="7AC60CC5" w14:textId="77777777" w:rsidTr="002A3174">
        <w:trPr>
          <w:trHeight w:val="400"/>
        </w:trPr>
        <w:tc>
          <w:tcPr>
            <w:tcW w:w="6053" w:type="dxa"/>
          </w:tcPr>
          <w:p w14:paraId="613E2166" w14:textId="7F606AB1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isCol(Point A, Point B, Point C)</w:t>
            </w:r>
          </w:p>
        </w:tc>
        <w:tc>
          <w:tcPr>
            <w:tcW w:w="4111" w:type="dxa"/>
          </w:tcPr>
          <w:p w14:paraId="27942E6E" w14:textId="0E3E3D23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Лежат ли точки на 1 прямой</w:t>
            </w:r>
          </w:p>
        </w:tc>
      </w:tr>
      <w:tr w:rsidR="0007738B" w:rsidRPr="00A216D0" w14:paraId="761D911C" w14:textId="77777777" w:rsidTr="002A3174">
        <w:trPr>
          <w:trHeight w:val="400"/>
        </w:trPr>
        <w:tc>
          <w:tcPr>
            <w:tcW w:w="6053" w:type="dxa"/>
          </w:tcPr>
          <w:p w14:paraId="1AE4E777" w14:textId="76A1BB95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RCC(Point A, Point O, double alpha)</w:t>
            </w:r>
          </w:p>
        </w:tc>
        <w:tc>
          <w:tcPr>
            <w:tcW w:w="4111" w:type="dxa"/>
          </w:tcPr>
          <w:p w14:paraId="5A908A7C" w14:textId="0492A8E8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против часовой относительно точки</w:t>
            </w:r>
          </w:p>
        </w:tc>
      </w:tr>
      <w:tr w:rsidR="0007738B" w:rsidRPr="00A216D0" w14:paraId="2CB51CAE" w14:textId="77777777" w:rsidTr="002A3174">
        <w:trPr>
          <w:trHeight w:val="400"/>
        </w:trPr>
        <w:tc>
          <w:tcPr>
            <w:tcW w:w="6053" w:type="dxa"/>
          </w:tcPr>
          <w:p w14:paraId="27139CD6" w14:textId="4BC2E893" w:rsidR="0007738B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RC(Point A, Point O, double alpha)</w:t>
            </w:r>
          </w:p>
        </w:tc>
        <w:tc>
          <w:tcPr>
            <w:tcW w:w="4111" w:type="dxa"/>
          </w:tcPr>
          <w:p w14:paraId="367474E4" w14:textId="57420446" w:rsidR="0007738B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Поворот точки по часовой относительно точки</w:t>
            </w:r>
          </w:p>
        </w:tc>
      </w:tr>
      <w:tr w:rsidR="002A3174" w14:paraId="6352ED4D" w14:textId="77777777" w:rsidTr="002A3174">
        <w:trPr>
          <w:trHeight w:val="400"/>
        </w:trPr>
        <w:tc>
          <w:tcPr>
            <w:tcW w:w="6053" w:type="dxa"/>
          </w:tcPr>
          <w:p w14:paraId="2D22F101" w14:textId="0910EA31" w:rsidR="002A3174" w:rsidRPr="002A3174" w:rsidRDefault="002A3174" w:rsidP="00AC4801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reflect(Point A, Line a)</w:t>
            </w:r>
          </w:p>
        </w:tc>
        <w:tc>
          <w:tcPr>
            <w:tcW w:w="4111" w:type="dxa"/>
          </w:tcPr>
          <w:p w14:paraId="30846CE9" w14:textId="533DB16D" w:rsidR="002A3174" w:rsidRPr="002A3174" w:rsidRDefault="002A3174" w:rsidP="00AC4801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Отражение точки относительно прямой</w:t>
            </w:r>
          </w:p>
        </w:tc>
      </w:tr>
      <w:tr w:rsidR="00C230ED" w14:paraId="5E133F25" w14:textId="77777777" w:rsidTr="002A3174">
        <w:trPr>
          <w:trHeight w:val="400"/>
        </w:trPr>
        <w:tc>
          <w:tcPr>
            <w:tcW w:w="6053" w:type="dxa"/>
          </w:tcPr>
          <w:p w14:paraId="60503906" w14:textId="3ABD7214" w:rsidR="00C230ED" w:rsidRPr="002A3174" w:rsidRDefault="00C230ED" w:rsidP="00C230ED">
            <w:pPr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angleAOB(Point A, Point O, Point B)</w:t>
            </w:r>
          </w:p>
        </w:tc>
        <w:tc>
          <w:tcPr>
            <w:tcW w:w="4111" w:type="dxa"/>
          </w:tcPr>
          <w:p w14:paraId="00A892C5" w14:textId="10CE33BF" w:rsidR="00C230ED" w:rsidRDefault="00C230ED" w:rsidP="00C230ED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по трем точкам</w:t>
            </w:r>
          </w:p>
        </w:tc>
      </w:tr>
    </w:tbl>
    <w:p w14:paraId="114AA889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CD02DBB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4219A404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DCCBF39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2B08FFA0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A21627B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5C827C9E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5FA959BA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06548A9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7D08563A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29BA06C3" w14:textId="77777777" w:rsidR="00D510BF" w:rsidRDefault="00D510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75D47351" w14:textId="7B6340CE" w:rsidR="002A3174" w:rsidRPr="002A3174" w:rsidRDefault="002A3174" w:rsidP="00D510BF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ПРЯМЫЕ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2A3174" w14:paraId="6B52D2A8" w14:textId="77777777" w:rsidTr="00C143BB">
        <w:trPr>
          <w:trHeight w:val="297"/>
        </w:trPr>
        <w:tc>
          <w:tcPr>
            <w:tcW w:w="5812" w:type="dxa"/>
          </w:tcPr>
          <w:p w14:paraId="1D6E3A52" w14:textId="40252894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8C010D7" w14:textId="10B9BC69" w:rsidR="002A3174" w:rsidRPr="002A3174" w:rsidRDefault="002A3174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2A3174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D939E9" w14:paraId="46CA0EC7" w14:textId="77777777" w:rsidTr="00C143BB">
        <w:trPr>
          <w:trHeight w:val="297"/>
        </w:trPr>
        <w:tc>
          <w:tcPr>
            <w:tcW w:w="5812" w:type="dxa"/>
          </w:tcPr>
          <w:p w14:paraId="0EEB20BF" w14:textId="66DD6FCF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6D53E6CC" w14:textId="5C19B272" w:rsidR="00D939E9" w:rsidRPr="00D939E9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4CEA189F" w14:textId="77777777" w:rsidTr="00C143BB">
        <w:trPr>
          <w:trHeight w:val="297"/>
        </w:trPr>
        <w:tc>
          <w:tcPr>
            <w:tcW w:w="5812" w:type="dxa"/>
          </w:tcPr>
          <w:p w14:paraId="2C93853B" w14:textId="670F9784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>
              <w:rPr>
                <w:rFonts w:ascii="Consolas" w:hAnsi="Consolas"/>
                <w:color w:val="000000" w:themeColor="text1"/>
                <w:sz w:val="28"/>
                <w:szCs w:val="28"/>
              </w:rPr>
              <w:t>Line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 xml:space="preserve"> a)</w:t>
            </w:r>
          </w:p>
        </w:tc>
        <w:tc>
          <w:tcPr>
            <w:tcW w:w="4395" w:type="dxa"/>
          </w:tcPr>
          <w:p w14:paraId="326AF948" w14:textId="6876ABD6" w:rsidR="00D939E9" w:rsidRPr="002A3174" w:rsidRDefault="00D939E9" w:rsidP="00D939E9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r>
              <w:rPr>
                <w:rFonts w:ascii="Cambria" w:hAnsi="Cambria"/>
                <w:color w:val="000000" w:themeColor="text1"/>
                <w:sz w:val="28"/>
                <w:szCs w:val="28"/>
              </w:rPr>
              <w:t>INF</w:t>
            </w:r>
          </w:p>
        </w:tc>
      </w:tr>
      <w:tr w:rsidR="00D939E9" w14:paraId="20FC8BB5" w14:textId="77777777" w:rsidTr="00C143BB">
        <w:trPr>
          <w:trHeight w:val="297"/>
        </w:trPr>
        <w:tc>
          <w:tcPr>
            <w:tcW w:w="5812" w:type="dxa"/>
          </w:tcPr>
          <w:p w14:paraId="63686CF7" w14:textId="7AE9266C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project(Point A, Line l)</w:t>
            </w:r>
          </w:p>
        </w:tc>
        <w:tc>
          <w:tcPr>
            <w:tcW w:w="4395" w:type="dxa"/>
          </w:tcPr>
          <w:p w14:paraId="38293C56" w14:textId="222B4C82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прямую</w:t>
            </w:r>
          </w:p>
        </w:tc>
      </w:tr>
      <w:tr w:rsidR="00D939E9" w14:paraId="31F2481C" w14:textId="77777777" w:rsidTr="00C143BB">
        <w:trPr>
          <w:trHeight w:val="304"/>
        </w:trPr>
        <w:tc>
          <w:tcPr>
            <w:tcW w:w="5812" w:type="dxa"/>
          </w:tcPr>
          <w:p w14:paraId="138857C7" w14:textId="51FA150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Line normalize(Line a)</w:t>
            </w:r>
          </w:p>
        </w:tc>
        <w:tc>
          <w:tcPr>
            <w:tcW w:w="4395" w:type="dxa"/>
          </w:tcPr>
          <w:p w14:paraId="709C2988" w14:textId="1A9EEF89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Нормализация прямой</w:t>
            </w:r>
          </w:p>
        </w:tc>
      </w:tr>
      <w:tr w:rsidR="00D939E9" w14:paraId="49E32A98" w14:textId="77777777" w:rsidTr="00C143BB">
        <w:trPr>
          <w:trHeight w:val="297"/>
        </w:trPr>
        <w:tc>
          <w:tcPr>
            <w:tcW w:w="5812" w:type="dxa"/>
          </w:tcPr>
          <w:p w14:paraId="36C51DD5" w14:textId="5F117ECB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direction(Line l)</w:t>
            </w:r>
          </w:p>
        </w:tc>
        <w:tc>
          <w:tcPr>
            <w:tcW w:w="4395" w:type="dxa"/>
          </w:tcPr>
          <w:p w14:paraId="43164F0B" w14:textId="20002760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Направляющий вектор прямой</w:t>
            </w:r>
          </w:p>
        </w:tc>
      </w:tr>
      <w:tr w:rsidR="00D939E9" w14:paraId="4AEBF37A" w14:textId="77777777" w:rsidTr="00C143BB">
        <w:trPr>
          <w:trHeight w:val="297"/>
        </w:trPr>
        <w:tc>
          <w:tcPr>
            <w:tcW w:w="5812" w:type="dxa"/>
          </w:tcPr>
          <w:p w14:paraId="2AE5DBA4" w14:textId="6186F63E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Vector normal(Line l)</w:t>
            </w:r>
          </w:p>
        </w:tc>
        <w:tc>
          <w:tcPr>
            <w:tcW w:w="4395" w:type="dxa"/>
          </w:tcPr>
          <w:p w14:paraId="4F27F4EC" w14:textId="71C71201" w:rsidR="00D939E9" w:rsidRPr="002A3174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нормали прямой</w:t>
            </w:r>
          </w:p>
        </w:tc>
      </w:tr>
      <w:tr w:rsidR="00D939E9" w14:paraId="0A944E28" w14:textId="77777777" w:rsidTr="00C143BB">
        <w:trPr>
          <w:trHeight w:val="297"/>
        </w:trPr>
        <w:tc>
          <w:tcPr>
            <w:tcW w:w="5812" w:type="dxa"/>
          </w:tcPr>
          <w:p w14:paraId="58E85ED1" w14:textId="632FBAB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Point pointOn(Line l)</w:t>
            </w:r>
          </w:p>
        </w:tc>
        <w:tc>
          <w:tcPr>
            <w:tcW w:w="4395" w:type="dxa"/>
          </w:tcPr>
          <w:p w14:paraId="658A6D69" w14:textId="5B2E4B26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на прямой (любая)</w:t>
            </w:r>
          </w:p>
        </w:tc>
      </w:tr>
      <w:tr w:rsidR="00D939E9" w14:paraId="357D5AF3" w14:textId="77777777" w:rsidTr="00C143BB">
        <w:trPr>
          <w:trHeight w:val="297"/>
        </w:trPr>
        <w:tc>
          <w:tcPr>
            <w:tcW w:w="5812" w:type="dxa"/>
          </w:tcPr>
          <w:p w14:paraId="7687156B" w14:textId="005A7D2D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isParallel(Line a, Line b)</w:t>
            </w:r>
          </w:p>
        </w:tc>
        <w:tc>
          <w:tcPr>
            <w:tcW w:w="4395" w:type="dxa"/>
          </w:tcPr>
          <w:p w14:paraId="374D8F40" w14:textId="5679C62D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параллельности</w:t>
            </w:r>
          </w:p>
        </w:tc>
      </w:tr>
      <w:tr w:rsidR="00D939E9" w14:paraId="5868EF50" w14:textId="77777777" w:rsidTr="00C143BB">
        <w:trPr>
          <w:trHeight w:val="297"/>
        </w:trPr>
        <w:tc>
          <w:tcPr>
            <w:tcW w:w="5812" w:type="dxa"/>
          </w:tcPr>
          <w:p w14:paraId="2516E7CF" w14:textId="6C7F4A67" w:rsidR="00D939E9" w:rsidRPr="002A3174" w:rsidRDefault="00D939E9" w:rsidP="00D939E9">
            <w:pPr>
              <w:rPr>
                <w:rFonts w:ascii="Consolas" w:hAnsi="Consolas"/>
                <w:sz w:val="28"/>
                <w:szCs w:val="28"/>
              </w:rPr>
            </w:pPr>
            <w:r w:rsidRPr="002A3174">
              <w:rPr>
                <w:rFonts w:ascii="Consolas" w:hAnsi="Consolas"/>
                <w:sz w:val="28"/>
                <w:szCs w:val="28"/>
              </w:rPr>
              <w:t>bool isPerpendicular(Line a, Line b)</w:t>
            </w:r>
          </w:p>
        </w:tc>
        <w:tc>
          <w:tcPr>
            <w:tcW w:w="4395" w:type="dxa"/>
          </w:tcPr>
          <w:p w14:paraId="7AC7A745" w14:textId="68748302" w:rsidR="00D939E9" w:rsidRPr="00C143BB" w:rsidRDefault="00D939E9" w:rsidP="00D939E9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перпендикулярности</w:t>
            </w:r>
          </w:p>
        </w:tc>
      </w:tr>
      <w:tr w:rsidR="00594188" w14:paraId="702833AC" w14:textId="77777777" w:rsidTr="00C143BB">
        <w:trPr>
          <w:trHeight w:val="297"/>
        </w:trPr>
        <w:tc>
          <w:tcPr>
            <w:tcW w:w="5812" w:type="dxa"/>
          </w:tcPr>
          <w:p w14:paraId="618444FB" w14:textId="4CD692A0" w:rsidR="00594188" w:rsidRPr="002A3174" w:rsidRDefault="00594188" w:rsidP="00594188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Bool isDeg(Line </w:t>
            </w:r>
            <w:r w:rsidR="002F0CA4">
              <w:rPr>
                <w:rFonts w:ascii="Consolas" w:hAnsi="Consolas"/>
                <w:sz w:val="28"/>
                <w:szCs w:val="28"/>
              </w:rPr>
              <w:t>l</w:t>
            </w:r>
            <w:r>
              <w:rPr>
                <w:rFonts w:ascii="Consolas" w:hAnsi="Consolas"/>
                <w:sz w:val="28"/>
                <w:szCs w:val="28"/>
              </w:rPr>
              <w:t>)</w:t>
            </w:r>
          </w:p>
        </w:tc>
        <w:tc>
          <w:tcPr>
            <w:tcW w:w="4395" w:type="dxa"/>
          </w:tcPr>
          <w:p w14:paraId="2A573F68" w14:textId="7D1899A5" w:rsidR="00594188" w:rsidRDefault="00594188" w:rsidP="00594188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</w:tbl>
    <w:p w14:paraId="190ACF2F" w14:textId="4E3A6E00" w:rsidR="00D510BF" w:rsidRDefault="00D510BF">
      <w:pPr>
        <w:spacing w:after="160" w:line="259" w:lineRule="auto"/>
        <w:rPr>
          <w:rFonts w:ascii="Cambria" w:hAnsi="Cambria"/>
          <w:sz w:val="28"/>
          <w:szCs w:val="28"/>
        </w:rPr>
      </w:pPr>
    </w:p>
    <w:p w14:paraId="5220C535" w14:textId="41F4BE7D" w:rsidR="00C143BB" w:rsidRDefault="00D510BF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23E9C67E" w14:textId="2DB827AB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17F396F3" w14:textId="77777777" w:rsidTr="00C143BB">
        <w:tc>
          <w:tcPr>
            <w:tcW w:w="5386" w:type="dxa"/>
          </w:tcPr>
          <w:p w14:paraId="1A47BD1D" w14:textId="623F42F1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4D2ED022" w14:textId="65F3A2A8" w:rsidR="00C143BB" w:rsidRPr="00C143BB" w:rsidRDefault="00C143BB" w:rsidP="00AC4801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7EC1B07E" w14:textId="77777777" w:rsidTr="00C143BB">
        <w:tc>
          <w:tcPr>
            <w:tcW w:w="5386" w:type="dxa"/>
          </w:tcPr>
          <w:p w14:paraId="6B764F42" w14:textId="166749EF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34CB8532" w14:textId="3B4682C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Квадрат длины отрезка</w:t>
            </w:r>
          </w:p>
        </w:tc>
      </w:tr>
      <w:tr w:rsidR="00CD65DC" w14:paraId="28403294" w14:textId="77777777" w:rsidTr="00C143BB">
        <w:tc>
          <w:tcPr>
            <w:tcW w:w="5386" w:type="dxa"/>
          </w:tcPr>
          <w:p w14:paraId="0824F474" w14:textId="2C27962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Pr="00C143B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0CC2CD07" w14:textId="0B543BCE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>Длина отрезка</w:t>
            </w:r>
          </w:p>
        </w:tc>
      </w:tr>
      <w:tr w:rsidR="00CD65DC" w14:paraId="379AD6E0" w14:textId="77777777" w:rsidTr="00C143BB">
        <w:tc>
          <w:tcPr>
            <w:tcW w:w="5386" w:type="dxa"/>
          </w:tcPr>
          <w:p w14:paraId="76F29FA5" w14:textId="40A473C0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project(Point A, Segment a)</w:t>
            </w:r>
          </w:p>
        </w:tc>
        <w:tc>
          <w:tcPr>
            <w:tcW w:w="4821" w:type="dxa"/>
          </w:tcPr>
          <w:p w14:paraId="54E3860F" w14:textId="41DBCF8E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Проекция точки на отрезок</w:t>
            </w:r>
          </w:p>
        </w:tc>
      </w:tr>
      <w:tr w:rsidR="00C51BE6" w14:paraId="5DCE9AB9" w14:textId="77777777" w:rsidTr="00C143BB">
        <w:tc>
          <w:tcPr>
            <w:tcW w:w="5386" w:type="dxa"/>
          </w:tcPr>
          <w:p w14:paraId="208BD70F" w14:textId="795F0E3A" w:rsidR="00C51BE6" w:rsidRPr="00C143BB" w:rsidRDefault="00C51BE6" w:rsidP="00C51BE6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 isDeg(Segment a)</w:t>
            </w:r>
          </w:p>
        </w:tc>
        <w:tc>
          <w:tcPr>
            <w:tcW w:w="4821" w:type="dxa"/>
          </w:tcPr>
          <w:p w14:paraId="2FC6198A" w14:textId="417927EE" w:rsidR="00C51BE6" w:rsidRDefault="00C51BE6" w:rsidP="00C51BE6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</w:tbl>
    <w:p w14:paraId="64C02AE4" w14:textId="77777777" w:rsidR="009D68BF" w:rsidRDefault="009D68BF" w:rsidP="00D510BF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473FAE13" w14:textId="77777777" w:rsidR="009D68BF" w:rsidRDefault="009D68BF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DB3978E" w14:textId="3B3A50EF" w:rsidR="00C143BB" w:rsidRPr="002A3174" w:rsidRDefault="00C143BB" w:rsidP="00C143B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</w:t>
      </w:r>
      <w:r w:rsidRPr="002A3174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ОГРАНИЧИВАЮЩИЕ ПРЯМОУГОЛЬНИКИ (ББОКСЫ)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E906C98" w14:textId="77777777" w:rsidTr="00C143BB">
        <w:tc>
          <w:tcPr>
            <w:tcW w:w="5386" w:type="dxa"/>
          </w:tcPr>
          <w:p w14:paraId="0438781A" w14:textId="0CFAB7FD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05642948" w14:textId="09711145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143BB" w14:paraId="663C439A" w14:textId="77777777" w:rsidTr="00C143BB">
        <w:tc>
          <w:tcPr>
            <w:tcW w:w="5386" w:type="dxa"/>
          </w:tcPr>
          <w:p w14:paraId="35A30153" w14:textId="749662BD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bool isBTB(BBox a, BBox b)</w:t>
            </w:r>
          </w:p>
        </w:tc>
        <w:tc>
          <w:tcPr>
            <w:tcW w:w="4821" w:type="dxa"/>
          </w:tcPr>
          <w:p w14:paraId="49769B9A" w14:textId="3AFDD2EF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Касаются ли углами ББоксы</w:t>
            </w:r>
          </w:p>
        </w:tc>
      </w:tr>
      <w:tr w:rsidR="00C143BB" w14:paraId="16A2F5FB" w14:textId="77777777" w:rsidTr="00C143BB">
        <w:tc>
          <w:tcPr>
            <w:tcW w:w="5386" w:type="dxa"/>
          </w:tcPr>
          <w:p w14:paraId="30FA50ED" w14:textId="13DA1AE5" w:rsidR="00C143BB" w:rsidRPr="00C143BB" w:rsidRDefault="00C143BB" w:rsidP="00C143BB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Point BTB(BBox a, BBox b)</w:t>
            </w:r>
          </w:p>
        </w:tc>
        <w:tc>
          <w:tcPr>
            <w:tcW w:w="4821" w:type="dxa"/>
          </w:tcPr>
          <w:p w14:paraId="0DFF4FBE" w14:textId="4D49C841" w:rsidR="00C143BB" w:rsidRPr="00C143BB" w:rsidRDefault="00C143BB" w:rsidP="00C143BB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касания углами ББоксов</w:t>
            </w:r>
          </w:p>
        </w:tc>
      </w:tr>
    </w:tbl>
    <w:p w14:paraId="2A618ED2" w14:textId="653C9674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6064C032" w14:textId="77777777" w:rsidR="00D510BF" w:rsidRDefault="00D510BF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6941437" w14:textId="4CC88812" w:rsidR="00C143BB" w:rsidRDefault="00C143BB" w:rsidP="00C143B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 w:rsidR="005F56EE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8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ОКРУЖНОСТИ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386"/>
        <w:gridCol w:w="4821"/>
      </w:tblGrid>
      <w:tr w:rsidR="00C143BB" w14:paraId="650F1A64" w14:textId="77777777" w:rsidTr="00C143BB">
        <w:tc>
          <w:tcPr>
            <w:tcW w:w="5386" w:type="dxa"/>
          </w:tcPr>
          <w:p w14:paraId="007B6059" w14:textId="7F32CF3B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821" w:type="dxa"/>
          </w:tcPr>
          <w:p w14:paraId="182BD821" w14:textId="5B45105E" w:rsidR="00C143BB" w:rsidRDefault="00C143BB" w:rsidP="00C143BB">
            <w:pPr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D65DC" w14:paraId="029BCB95" w14:textId="77777777" w:rsidTr="00C143BB">
        <w:tc>
          <w:tcPr>
            <w:tcW w:w="5386" w:type="dxa"/>
          </w:tcPr>
          <w:p w14:paraId="3033B226" w14:textId="23F7990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lenS(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4A46363E" w14:textId="3BCB67C0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Квадрат длины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5DCD4B72" w14:textId="77777777" w:rsidTr="00C143BB">
        <w:tc>
          <w:tcPr>
            <w:tcW w:w="5386" w:type="dxa"/>
          </w:tcPr>
          <w:p w14:paraId="0DDAEAF3" w14:textId="3A2AF3C7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double len(</w:t>
            </w:r>
            <w:r w:rsidR="00C0557E">
              <w:rPr>
                <w:rFonts w:ascii="Consolas" w:hAnsi="Consolas"/>
                <w:sz w:val="28"/>
                <w:szCs w:val="28"/>
              </w:rPr>
              <w:t xml:space="preserve">Circle </w:t>
            </w:r>
            <w:r w:rsidRPr="00D939E9">
              <w:rPr>
                <w:rFonts w:ascii="Consolas" w:hAnsi="Consolas"/>
                <w:color w:val="000000" w:themeColor="text1"/>
                <w:sz w:val="28"/>
                <w:szCs w:val="28"/>
              </w:rPr>
              <w:t>a)</w:t>
            </w:r>
          </w:p>
        </w:tc>
        <w:tc>
          <w:tcPr>
            <w:tcW w:w="4821" w:type="dxa"/>
          </w:tcPr>
          <w:p w14:paraId="22742C1E" w14:textId="1CDD5D11" w:rsidR="00CD65DC" w:rsidRPr="00C143BB" w:rsidRDefault="00CD65DC" w:rsidP="00CD65DC">
            <w:pPr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color w:val="000000" w:themeColor="text1"/>
                <w:sz w:val="28"/>
                <w:szCs w:val="28"/>
                <w:lang w:val="ru-RU"/>
              </w:rPr>
              <w:t xml:space="preserve">Длина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окружности</w:t>
            </w:r>
          </w:p>
        </w:tc>
      </w:tr>
      <w:tr w:rsidR="00CD65DC" w14:paraId="1393DCC4" w14:textId="77777777" w:rsidTr="00C078C6">
        <w:trPr>
          <w:trHeight w:val="70"/>
        </w:trPr>
        <w:tc>
          <w:tcPr>
            <w:tcW w:w="5386" w:type="dxa"/>
          </w:tcPr>
          <w:p w14:paraId="0F7460B6" w14:textId="57EAA968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 area(Circle o)</w:t>
            </w:r>
          </w:p>
        </w:tc>
        <w:tc>
          <w:tcPr>
            <w:tcW w:w="4821" w:type="dxa"/>
          </w:tcPr>
          <w:p w14:paraId="7EAED0F9" w14:textId="3F6C7827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 круга</w:t>
            </w:r>
          </w:p>
        </w:tc>
      </w:tr>
      <w:tr w:rsidR="00CD65DC" w14:paraId="19A5C640" w14:textId="77777777" w:rsidTr="00C078C6">
        <w:trPr>
          <w:trHeight w:val="70"/>
        </w:trPr>
        <w:tc>
          <w:tcPr>
            <w:tcW w:w="5386" w:type="dxa"/>
          </w:tcPr>
          <w:p w14:paraId="2A890BDE" w14:textId="1CE6E45A" w:rsidR="00CD65DC" w:rsidRPr="00C143BB" w:rsidRDefault="00CD65DC" w:rsidP="00CD65DC">
            <w:pPr>
              <w:rPr>
                <w:rFonts w:ascii="Consolas" w:hAnsi="Consolas"/>
                <w:sz w:val="28"/>
                <w:szCs w:val="28"/>
              </w:rPr>
            </w:pPr>
            <w:r w:rsidRPr="00C143BB">
              <w:rPr>
                <w:rFonts w:ascii="Consolas" w:hAnsi="Consolas"/>
                <w:sz w:val="28"/>
                <w:szCs w:val="28"/>
              </w:rPr>
              <w:t>double perimeter(Circle o)</w:t>
            </w:r>
          </w:p>
        </w:tc>
        <w:tc>
          <w:tcPr>
            <w:tcW w:w="4821" w:type="dxa"/>
          </w:tcPr>
          <w:p w14:paraId="6699141F" w14:textId="100F4A0F" w:rsidR="00CD65DC" w:rsidRPr="00C143BB" w:rsidRDefault="00CD65DC" w:rsidP="00CD65DC">
            <w:pPr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окружности ()</w:t>
            </w:r>
          </w:p>
        </w:tc>
      </w:tr>
    </w:tbl>
    <w:p w14:paraId="6F2160BC" w14:textId="2CB31941" w:rsidR="005F56EE" w:rsidRDefault="005F56EE" w:rsidP="00AC4801">
      <w:pPr>
        <w:rPr>
          <w:rFonts w:ascii="Cambria" w:hAnsi="Cambria"/>
          <w:sz w:val="28"/>
          <w:szCs w:val="28"/>
        </w:rPr>
      </w:pPr>
    </w:p>
    <w:p w14:paraId="34D8EFEF" w14:textId="2941BDB0" w:rsidR="00C078C6" w:rsidRDefault="005F56EE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sz w:val="28"/>
          <w:szCs w:val="28"/>
        </w:rPr>
        <w:br w:type="page"/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ТРЕУГОЛЬНИКИ</w:t>
      </w:r>
    </w:p>
    <w:p w14:paraId="5A16C63B" w14:textId="5512E94C" w:rsidR="00C078C6" w:rsidRDefault="00C078C6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Пока что самая объёмная по реализации фигура</w:t>
      </w:r>
    </w:p>
    <w:p w14:paraId="518CE572" w14:textId="77777777" w:rsidR="00B8325E" w:rsidRPr="00C078C6" w:rsidRDefault="00B8325E" w:rsidP="00C078C6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</w:p>
    <w:p w14:paraId="76FABE80" w14:textId="0C6B3142" w:rsidR="00C078C6" w:rsidRPr="00C078C6" w:rsidRDefault="00C078C6" w:rsidP="00C078C6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1.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БАЗОВЫЕ СВОЙСТВА</w:t>
      </w:r>
    </w:p>
    <w:tbl>
      <w:tblPr>
        <w:tblStyle w:val="a5"/>
        <w:tblW w:w="10207" w:type="dxa"/>
        <w:tblInd w:w="-714" w:type="dxa"/>
        <w:tblLook w:val="04A0" w:firstRow="1" w:lastRow="0" w:firstColumn="1" w:lastColumn="0" w:noHBand="0" w:noVBand="1"/>
      </w:tblPr>
      <w:tblGrid>
        <w:gridCol w:w="5812"/>
        <w:gridCol w:w="4395"/>
      </w:tblGrid>
      <w:tr w:rsidR="00C078C6" w14:paraId="0C8DE974" w14:textId="77777777" w:rsidTr="00C230ED">
        <w:tc>
          <w:tcPr>
            <w:tcW w:w="5812" w:type="dxa"/>
          </w:tcPr>
          <w:p w14:paraId="161AF3D0" w14:textId="43B4955F" w:rsidR="00C078C6" w:rsidRP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395" w:type="dxa"/>
          </w:tcPr>
          <w:p w14:paraId="230832B4" w14:textId="01D326DF" w:rsidR="00C078C6" w:rsidRDefault="00C078C6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078C6" w14:paraId="17B7903A" w14:textId="77777777" w:rsidTr="00C230ED">
        <w:tc>
          <w:tcPr>
            <w:tcW w:w="5812" w:type="dxa"/>
          </w:tcPr>
          <w:p w14:paraId="3B41B440" w14:textId="6E6A724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area2(Triangle t)</w:t>
            </w:r>
          </w:p>
        </w:tc>
        <w:tc>
          <w:tcPr>
            <w:tcW w:w="4395" w:type="dxa"/>
          </w:tcPr>
          <w:p w14:paraId="62ACBC10" w14:textId="003B0F4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Удвоенная площадь</w:t>
            </w:r>
          </w:p>
        </w:tc>
      </w:tr>
      <w:tr w:rsidR="00C078C6" w14:paraId="69B18A61" w14:textId="77777777" w:rsidTr="00C230ED">
        <w:tc>
          <w:tcPr>
            <w:tcW w:w="5812" w:type="dxa"/>
          </w:tcPr>
          <w:p w14:paraId="7824AF73" w14:textId="77EE44F9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area(Triangle t)</w:t>
            </w:r>
          </w:p>
        </w:tc>
        <w:tc>
          <w:tcPr>
            <w:tcW w:w="4395" w:type="dxa"/>
          </w:tcPr>
          <w:p w14:paraId="326BB954" w14:textId="2B4A5A28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Площадь</w:t>
            </w:r>
          </w:p>
        </w:tc>
      </w:tr>
      <w:tr w:rsidR="00C078C6" w14:paraId="1A84C562" w14:textId="77777777" w:rsidTr="00C230ED">
        <w:tc>
          <w:tcPr>
            <w:tcW w:w="5812" w:type="dxa"/>
          </w:tcPr>
          <w:p w14:paraId="5B169449" w14:textId="194CDC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area2ALG(Triangle t)</w:t>
            </w:r>
          </w:p>
        </w:tc>
        <w:tc>
          <w:tcPr>
            <w:tcW w:w="4395" w:type="dxa"/>
          </w:tcPr>
          <w:p w14:paraId="0C43A7B0" w14:textId="21E81227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удвоенная площадь</w:t>
            </w:r>
          </w:p>
        </w:tc>
      </w:tr>
      <w:tr w:rsidR="00C078C6" w14:paraId="2B9EE6AE" w14:textId="77777777" w:rsidTr="00C230ED">
        <w:tc>
          <w:tcPr>
            <w:tcW w:w="5812" w:type="dxa"/>
          </w:tcPr>
          <w:p w14:paraId="72950E26" w14:textId="432390D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areaALG(Triangle t)</w:t>
            </w:r>
          </w:p>
        </w:tc>
        <w:tc>
          <w:tcPr>
            <w:tcW w:w="4395" w:type="dxa"/>
          </w:tcPr>
          <w:p w14:paraId="5B4CC7EE" w14:textId="61BC528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Ориентированная площадь</w:t>
            </w:r>
          </w:p>
        </w:tc>
      </w:tr>
      <w:tr w:rsidR="00C078C6" w14:paraId="3FB42F5E" w14:textId="77777777" w:rsidTr="00C230ED">
        <w:tc>
          <w:tcPr>
            <w:tcW w:w="5812" w:type="dxa"/>
          </w:tcPr>
          <w:p w14:paraId="0A04664C" w14:textId="48646BD6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orient(Triangle t)</w:t>
            </w:r>
          </w:p>
        </w:tc>
        <w:tc>
          <w:tcPr>
            <w:tcW w:w="4395" w:type="dxa"/>
          </w:tcPr>
          <w:p w14:paraId="65D53737" w14:textId="19373DAD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Ориентация</w:t>
            </w:r>
          </w:p>
        </w:tc>
      </w:tr>
      <w:tr w:rsidR="00C078C6" w14:paraId="070F071C" w14:textId="77777777" w:rsidTr="00C230ED">
        <w:tc>
          <w:tcPr>
            <w:tcW w:w="5812" w:type="dxa"/>
          </w:tcPr>
          <w:p w14:paraId="7E8A02AF" w14:textId="7E000594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double perimeter(Triangle t)</w:t>
            </w:r>
          </w:p>
        </w:tc>
        <w:tc>
          <w:tcPr>
            <w:tcW w:w="4395" w:type="dxa"/>
          </w:tcPr>
          <w:p w14:paraId="0F95F61A" w14:textId="4EA992E3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Периметр</w:t>
            </w:r>
          </w:p>
        </w:tc>
      </w:tr>
      <w:tr w:rsidR="00C078C6" w14:paraId="07481A03" w14:textId="77777777" w:rsidTr="00C230ED">
        <w:tc>
          <w:tcPr>
            <w:tcW w:w="5812" w:type="dxa"/>
          </w:tcPr>
          <w:p w14:paraId="66907178" w14:textId="213D0DE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bool isDeg(Triangle t)</w:t>
            </w:r>
          </w:p>
        </w:tc>
        <w:tc>
          <w:tcPr>
            <w:tcW w:w="4395" w:type="dxa"/>
          </w:tcPr>
          <w:p w14:paraId="4E5E008E" w14:textId="2B66F3E0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вырожденности</w:t>
            </w:r>
          </w:p>
        </w:tc>
      </w:tr>
      <w:tr w:rsidR="00C078C6" w14:paraId="4F627665" w14:textId="77777777" w:rsidTr="00C230ED">
        <w:tc>
          <w:tcPr>
            <w:tcW w:w="5812" w:type="dxa"/>
          </w:tcPr>
          <w:p w14:paraId="18B1537B" w14:textId="5957EC57" w:rsidR="00C078C6" w:rsidRPr="00C078C6" w:rsidRDefault="00C078C6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078C6">
              <w:rPr>
                <w:rFonts w:ascii="Consolas" w:hAnsi="Consolas"/>
                <w:sz w:val="28"/>
                <w:szCs w:val="28"/>
              </w:rPr>
              <w:t>Triangle makeCCW(Triangle t)</w:t>
            </w:r>
          </w:p>
        </w:tc>
        <w:tc>
          <w:tcPr>
            <w:tcW w:w="4395" w:type="dxa"/>
          </w:tcPr>
          <w:p w14:paraId="65DC4C28" w14:textId="42F89C24" w:rsidR="00C078C6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Сделать его против часовой</w:t>
            </w:r>
          </w:p>
        </w:tc>
      </w:tr>
      <w:tr w:rsidR="00C230ED" w:rsidRPr="00C230ED" w14:paraId="0352836F" w14:textId="77777777" w:rsidTr="00C230ED">
        <w:tc>
          <w:tcPr>
            <w:tcW w:w="5812" w:type="dxa"/>
          </w:tcPr>
          <w:p w14:paraId="055D2EEF" w14:textId="2DD2BC1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angleA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4395" w:type="dxa"/>
          </w:tcPr>
          <w:p w14:paraId="62DE4038" w14:textId="5BAE2307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Соответствующий</w:t>
            </w:r>
            <w:r w:rsidRPr="00C230ED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угол</w:t>
            </w:r>
          </w:p>
        </w:tc>
      </w:tr>
      <w:tr w:rsidR="00C230ED" w14:paraId="42BE9267" w14:textId="77777777" w:rsidTr="00C230ED">
        <w:tc>
          <w:tcPr>
            <w:tcW w:w="5812" w:type="dxa"/>
          </w:tcPr>
          <w:p w14:paraId="74F96FB6" w14:textId="5A1A920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isAcute(Triangle t)</w:t>
            </w:r>
          </w:p>
        </w:tc>
        <w:tc>
          <w:tcPr>
            <w:tcW w:w="4395" w:type="dxa"/>
          </w:tcPr>
          <w:p w14:paraId="203F9833" w14:textId="4E8E1F2C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остроугольный</w:t>
            </w:r>
          </w:p>
        </w:tc>
      </w:tr>
      <w:tr w:rsidR="00C230ED" w14:paraId="47FE5EF0" w14:textId="77777777" w:rsidTr="00C230ED">
        <w:tc>
          <w:tcPr>
            <w:tcW w:w="5812" w:type="dxa"/>
          </w:tcPr>
          <w:p w14:paraId="2AC3DA1C" w14:textId="6D8AD74F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isRight(Triangle t)</w:t>
            </w:r>
          </w:p>
        </w:tc>
        <w:tc>
          <w:tcPr>
            <w:tcW w:w="4395" w:type="dxa"/>
          </w:tcPr>
          <w:p w14:paraId="36933253" w14:textId="53A9E584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прямоугольный</w:t>
            </w:r>
          </w:p>
        </w:tc>
      </w:tr>
      <w:tr w:rsidR="00C230ED" w14:paraId="3D806E98" w14:textId="77777777" w:rsidTr="00C230ED">
        <w:tc>
          <w:tcPr>
            <w:tcW w:w="5812" w:type="dxa"/>
          </w:tcPr>
          <w:p w14:paraId="6C59E695" w14:textId="0B9DA0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isObtuse(Triangle t)</w:t>
            </w:r>
          </w:p>
        </w:tc>
        <w:tc>
          <w:tcPr>
            <w:tcW w:w="4395" w:type="dxa"/>
          </w:tcPr>
          <w:p w14:paraId="4FEFCC60" w14:textId="234F233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тупоугольный</w:t>
            </w:r>
          </w:p>
        </w:tc>
      </w:tr>
      <w:tr w:rsidR="00C230ED" w14:paraId="69D02345" w14:textId="77777777" w:rsidTr="00C230ED">
        <w:tc>
          <w:tcPr>
            <w:tcW w:w="5812" w:type="dxa"/>
          </w:tcPr>
          <w:p w14:paraId="44DE6A62" w14:textId="44CD7608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isEquil(Triangle t)</w:t>
            </w:r>
          </w:p>
        </w:tc>
        <w:tc>
          <w:tcPr>
            <w:tcW w:w="4395" w:type="dxa"/>
          </w:tcPr>
          <w:p w14:paraId="23A41BED" w14:textId="54368712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равносторонний</w:t>
            </w:r>
          </w:p>
        </w:tc>
      </w:tr>
      <w:tr w:rsidR="00C230ED" w14:paraId="33AE1843" w14:textId="77777777" w:rsidTr="00C230ED">
        <w:tc>
          <w:tcPr>
            <w:tcW w:w="5812" w:type="dxa"/>
          </w:tcPr>
          <w:p w14:paraId="2AB53222" w14:textId="46755C4C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isIsosc(Triangle t)</w:t>
            </w:r>
          </w:p>
        </w:tc>
        <w:tc>
          <w:tcPr>
            <w:tcW w:w="4395" w:type="dxa"/>
          </w:tcPr>
          <w:p w14:paraId="0451080A" w14:textId="4F5B199F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равнобедренный</w:t>
            </w:r>
          </w:p>
        </w:tc>
      </w:tr>
      <w:tr w:rsidR="00C230ED" w14:paraId="25BE966C" w14:textId="77777777" w:rsidTr="00C230ED">
        <w:tc>
          <w:tcPr>
            <w:tcW w:w="5812" w:type="dxa"/>
          </w:tcPr>
          <w:p w14:paraId="62249E0E" w14:textId="27842D05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isScal(Triangle t)</w:t>
            </w:r>
          </w:p>
        </w:tc>
        <w:tc>
          <w:tcPr>
            <w:tcW w:w="4395" w:type="dxa"/>
          </w:tcPr>
          <w:p w14:paraId="31D078FF" w14:textId="0D166B35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разносторонний</w:t>
            </w:r>
          </w:p>
        </w:tc>
      </w:tr>
      <w:tr w:rsidR="00C230ED" w14:paraId="2741695F" w14:textId="77777777" w:rsidTr="00C230ED">
        <w:tc>
          <w:tcPr>
            <w:tcW w:w="5812" w:type="dxa"/>
          </w:tcPr>
          <w:p w14:paraId="003C551F" w14:textId="1FCA8B5D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isSim(Triangle a, Triangle b)</w:t>
            </w:r>
          </w:p>
        </w:tc>
        <w:tc>
          <w:tcPr>
            <w:tcW w:w="4395" w:type="dxa"/>
          </w:tcPr>
          <w:p w14:paraId="259A3073" w14:textId="0C76ACFB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подобие</w:t>
            </w:r>
          </w:p>
        </w:tc>
      </w:tr>
      <w:tr w:rsidR="00C230ED" w14:paraId="1C948F45" w14:textId="77777777" w:rsidTr="00C230ED">
        <w:tc>
          <w:tcPr>
            <w:tcW w:w="5812" w:type="dxa"/>
          </w:tcPr>
          <w:p w14:paraId="2D7F9640" w14:textId="2014428B" w:rsidR="00C230ED" w:rsidRPr="00C078C6" w:rsidRDefault="00C230ED" w:rsidP="00C078C6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bool isCongr(Triangle a, Triangle b)</w:t>
            </w:r>
          </w:p>
        </w:tc>
        <w:tc>
          <w:tcPr>
            <w:tcW w:w="4395" w:type="dxa"/>
          </w:tcPr>
          <w:p w14:paraId="12B3F396" w14:textId="06688798" w:rsidR="00C230ED" w:rsidRPr="00C230ED" w:rsidRDefault="00C230ED" w:rsidP="00C078C6">
            <w:pPr>
              <w:spacing w:after="160" w:line="259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на равность</w:t>
            </w:r>
          </w:p>
        </w:tc>
      </w:tr>
    </w:tbl>
    <w:p w14:paraId="52749035" w14:textId="77777777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44E2AA64" w14:textId="1982DFB4" w:rsidR="00C230ED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37C9FB5F" w14:textId="77777777" w:rsidR="00C230ED" w:rsidRDefault="00C230ED" w:rsidP="00C230ED">
      <w:pPr>
        <w:spacing w:after="160" w:line="256" w:lineRule="auto"/>
        <w:rPr>
          <w:rFonts w:ascii="Cambria" w:hAnsi="Cambria"/>
          <w:b/>
          <w:bCs/>
          <w:color w:val="4472C4" w:themeColor="accent1"/>
          <w:sz w:val="40"/>
          <w:szCs w:val="40"/>
        </w:rPr>
      </w:pPr>
    </w:p>
    <w:p w14:paraId="1C817004" w14:textId="6797FB82" w:rsidR="002A3174" w:rsidRDefault="00C230ED" w:rsidP="00C230ED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2.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ОТРЕЗКИ В ТРЕУГОЛЬНИКЕ</w:t>
      </w:r>
    </w:p>
    <w:tbl>
      <w:tblPr>
        <w:tblStyle w:val="a5"/>
        <w:tblW w:w="10443" w:type="dxa"/>
        <w:tblInd w:w="-714" w:type="dxa"/>
        <w:tblLook w:val="04A0" w:firstRow="1" w:lastRow="0" w:firstColumn="1" w:lastColumn="0" w:noHBand="0" w:noVBand="1"/>
      </w:tblPr>
      <w:tblGrid>
        <w:gridCol w:w="5387"/>
        <w:gridCol w:w="5056"/>
      </w:tblGrid>
      <w:tr w:rsidR="00C230ED" w14:paraId="62222F22" w14:textId="77777777" w:rsidTr="00C230ED">
        <w:tc>
          <w:tcPr>
            <w:tcW w:w="5387" w:type="dxa"/>
          </w:tcPr>
          <w:p w14:paraId="33DD0BC5" w14:textId="3439BF49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56" w:type="dxa"/>
          </w:tcPr>
          <w:p w14:paraId="42195D6E" w14:textId="266C2D23" w:rsidR="00C230ED" w:rsidRDefault="00C230ED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230ED" w:rsidRPr="00C230ED" w14:paraId="36DB49CF" w14:textId="77777777" w:rsidTr="00C230ED">
        <w:tc>
          <w:tcPr>
            <w:tcW w:w="5387" w:type="dxa"/>
          </w:tcPr>
          <w:p w14:paraId="547713F3" w14:textId="6CAAB667" w:rsidR="00C230ED" w:rsidRPr="00C230ED" w:rsidRDefault="00C230ED" w:rsidP="00C230ED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heightA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774540FE" w14:textId="3AA1094C" w:rsidR="00C230ED" w:rsidRPr="002833E7" w:rsidRDefault="002833E7" w:rsidP="00C230ED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Высота из соответствующего угла</w:t>
            </w:r>
          </w:p>
        </w:tc>
      </w:tr>
      <w:tr w:rsidR="002833E7" w:rsidRPr="00C230ED" w14:paraId="02E80FB9" w14:textId="77777777" w:rsidTr="00C230ED">
        <w:tc>
          <w:tcPr>
            <w:tcW w:w="5387" w:type="dxa"/>
          </w:tcPr>
          <w:p w14:paraId="15AB55A8" w14:textId="78A409D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medianA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6901BE22" w14:textId="6325F44F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Медиана из соответствующего угла</w:t>
            </w:r>
          </w:p>
        </w:tc>
      </w:tr>
      <w:tr w:rsidR="002833E7" w:rsidRPr="00C230ED" w14:paraId="0698D33C" w14:textId="77777777" w:rsidTr="00C230ED">
        <w:tc>
          <w:tcPr>
            <w:tcW w:w="5387" w:type="dxa"/>
          </w:tcPr>
          <w:p w14:paraId="1BAFD8DE" w14:textId="138E7569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bisectorA</w:t>
            </w:r>
            <w:r>
              <w:rPr>
                <w:rFonts w:ascii="Consolas" w:hAnsi="Consolas"/>
                <w:sz w:val="28"/>
                <w:szCs w:val="28"/>
              </w:rPr>
              <w:t>/B/C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41F7A04" w14:textId="76857F23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Биссектриса из соответствующего угла</w:t>
            </w:r>
          </w:p>
        </w:tc>
      </w:tr>
      <w:tr w:rsidR="002833E7" w:rsidRPr="00A216D0" w14:paraId="578EF3C7" w14:textId="77777777" w:rsidTr="00C230ED">
        <w:tc>
          <w:tcPr>
            <w:tcW w:w="5387" w:type="dxa"/>
          </w:tcPr>
          <w:p w14:paraId="2FEC47DD" w14:textId="0EC3C38C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Segment midsegmentAB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168DC36D" w14:textId="5C09D0F0" w:rsidR="002833E7" w:rsidRPr="002833E7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Средняя линия относительно соответствующей стороны</w:t>
            </w:r>
          </w:p>
        </w:tc>
      </w:tr>
      <w:tr w:rsidR="002833E7" w:rsidRPr="00C230ED" w14:paraId="2215D94D" w14:textId="77777777" w:rsidTr="00C230ED">
        <w:tc>
          <w:tcPr>
            <w:tcW w:w="5387" w:type="dxa"/>
          </w:tcPr>
          <w:p w14:paraId="222B0890" w14:textId="05BD3072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lenHeiA(Triangle t)</w:t>
            </w:r>
          </w:p>
        </w:tc>
        <w:tc>
          <w:tcPr>
            <w:tcW w:w="5056" w:type="dxa"/>
          </w:tcPr>
          <w:p w14:paraId="67F44C09" w14:textId="1BF3AF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высоты</w:t>
            </w:r>
          </w:p>
        </w:tc>
      </w:tr>
      <w:tr w:rsidR="002833E7" w:rsidRPr="00C230ED" w14:paraId="4F06C2B9" w14:textId="77777777" w:rsidTr="00C230ED">
        <w:tc>
          <w:tcPr>
            <w:tcW w:w="5387" w:type="dxa"/>
          </w:tcPr>
          <w:p w14:paraId="3B3E2542" w14:textId="79386383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lenMedA(Triangle t)</w:t>
            </w:r>
          </w:p>
        </w:tc>
        <w:tc>
          <w:tcPr>
            <w:tcW w:w="5056" w:type="dxa"/>
          </w:tcPr>
          <w:p w14:paraId="5A2816FD" w14:textId="5EEC5BA0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медианы</w:t>
            </w:r>
          </w:p>
        </w:tc>
      </w:tr>
      <w:tr w:rsidR="002833E7" w:rsidRPr="00C230ED" w14:paraId="04CD16FD" w14:textId="77777777" w:rsidTr="00C230ED">
        <w:tc>
          <w:tcPr>
            <w:tcW w:w="5387" w:type="dxa"/>
          </w:tcPr>
          <w:p w14:paraId="516912BD" w14:textId="0FBFE3C8" w:rsidR="002833E7" w:rsidRPr="00C230ED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833E7">
              <w:rPr>
                <w:rFonts w:ascii="Consolas" w:hAnsi="Consolas"/>
                <w:sz w:val="28"/>
                <w:szCs w:val="28"/>
              </w:rPr>
              <w:t>double lenBisA(Triangle t)</w:t>
            </w:r>
          </w:p>
        </w:tc>
        <w:tc>
          <w:tcPr>
            <w:tcW w:w="5056" w:type="dxa"/>
          </w:tcPr>
          <w:p w14:paraId="4700CD34" w14:textId="593DF8B5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биссектрисы</w:t>
            </w:r>
          </w:p>
        </w:tc>
      </w:tr>
      <w:tr w:rsidR="002833E7" w:rsidRPr="00C230ED" w14:paraId="6B963F02" w14:textId="77777777" w:rsidTr="00C230ED">
        <w:tc>
          <w:tcPr>
            <w:tcW w:w="5387" w:type="dxa"/>
          </w:tcPr>
          <w:p w14:paraId="24FE4125" w14:textId="58872AC4" w:rsidR="002833E7" w:rsidRPr="002833E7" w:rsidRDefault="002833E7" w:rsidP="002833E7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C230ED">
              <w:rPr>
                <w:rFonts w:ascii="Consolas" w:hAnsi="Consolas"/>
                <w:sz w:val="28"/>
                <w:szCs w:val="28"/>
              </w:rPr>
              <w:t>double lenAB</w:t>
            </w:r>
            <w:r>
              <w:rPr>
                <w:rFonts w:ascii="Consolas" w:hAnsi="Consolas"/>
                <w:sz w:val="28"/>
                <w:szCs w:val="28"/>
              </w:rPr>
              <w:t>/BC/AC</w:t>
            </w:r>
            <w:r w:rsidRPr="00C230ED">
              <w:rPr>
                <w:rFonts w:ascii="Consolas" w:hAnsi="Consolas"/>
                <w:sz w:val="28"/>
                <w:szCs w:val="28"/>
              </w:rPr>
              <w:t>(Triangle t)</w:t>
            </w:r>
          </w:p>
        </w:tc>
        <w:tc>
          <w:tcPr>
            <w:tcW w:w="5056" w:type="dxa"/>
          </w:tcPr>
          <w:p w14:paraId="4915FCF6" w14:textId="54808C6D" w:rsidR="002833E7" w:rsidRPr="00C230ED" w:rsidRDefault="002833E7" w:rsidP="002833E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Длина соответствующей стороны</w:t>
            </w:r>
          </w:p>
        </w:tc>
      </w:tr>
    </w:tbl>
    <w:p w14:paraId="4C988749" w14:textId="4AF1FA11" w:rsidR="00C230ED" w:rsidRDefault="00C230ED" w:rsidP="00C230ED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77E66E93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DB10492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0711957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44D8DFE1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11A6C59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4030A0AC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F126EA0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4527D126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5079161B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299B1D3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9CE7224" w14:textId="77777777" w:rsidR="00D510BF" w:rsidRDefault="00D510BF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AFFD2A5" w14:textId="0D47E2A4" w:rsidR="00203AFA" w:rsidRDefault="00203AFA" w:rsidP="00203AFA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4.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9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3.</w:t>
      </w:r>
      <w:r w:rsidRPr="00203AFA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ТОЧКИ И ОКРУЖНОСТИ В ТРЕУГОЛЬНИКЕ</w:t>
      </w:r>
    </w:p>
    <w:tbl>
      <w:tblPr>
        <w:tblStyle w:val="a5"/>
        <w:tblW w:w="10437" w:type="dxa"/>
        <w:tblInd w:w="-714" w:type="dxa"/>
        <w:tblLook w:val="04A0" w:firstRow="1" w:lastRow="0" w:firstColumn="1" w:lastColumn="0" w:noHBand="0" w:noVBand="1"/>
      </w:tblPr>
      <w:tblGrid>
        <w:gridCol w:w="5432"/>
        <w:gridCol w:w="5005"/>
      </w:tblGrid>
      <w:tr w:rsidR="00203AFA" w14:paraId="3B8D204D" w14:textId="77777777" w:rsidTr="00203AFA">
        <w:trPr>
          <w:trHeight w:val="280"/>
        </w:trPr>
        <w:tc>
          <w:tcPr>
            <w:tcW w:w="5432" w:type="dxa"/>
          </w:tcPr>
          <w:p w14:paraId="089BB7FC" w14:textId="31F340AB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5005" w:type="dxa"/>
          </w:tcPr>
          <w:p w14:paraId="58EDF2EC" w14:textId="5C04B3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143BB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03AFA" w14:paraId="1A416807" w14:textId="77777777" w:rsidTr="00203AFA">
        <w:trPr>
          <w:trHeight w:val="272"/>
        </w:trPr>
        <w:tc>
          <w:tcPr>
            <w:tcW w:w="5432" w:type="dxa"/>
          </w:tcPr>
          <w:p w14:paraId="301CF846" w14:textId="7C5B02EF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centroid(Triangle t)</w:t>
            </w:r>
          </w:p>
        </w:tc>
        <w:tc>
          <w:tcPr>
            <w:tcW w:w="5005" w:type="dxa"/>
          </w:tcPr>
          <w:p w14:paraId="626D6826" w14:textId="53F6A53D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медиан</w:t>
            </w:r>
          </w:p>
        </w:tc>
      </w:tr>
      <w:tr w:rsidR="00203AFA" w14:paraId="10E0FCFA" w14:textId="77777777" w:rsidTr="00203AFA">
        <w:trPr>
          <w:trHeight w:val="280"/>
        </w:trPr>
        <w:tc>
          <w:tcPr>
            <w:tcW w:w="5432" w:type="dxa"/>
          </w:tcPr>
          <w:p w14:paraId="5A408F6F" w14:textId="46DAFCBE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incenter(Triangle t)</w:t>
            </w:r>
          </w:p>
        </w:tc>
        <w:tc>
          <w:tcPr>
            <w:tcW w:w="5005" w:type="dxa"/>
          </w:tcPr>
          <w:p w14:paraId="79CB8CAF" w14:textId="6B5F88A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биссектрис</w:t>
            </w:r>
          </w:p>
        </w:tc>
      </w:tr>
      <w:tr w:rsidR="00203AFA" w14:paraId="06EF6D60" w14:textId="77777777" w:rsidTr="00203AFA">
        <w:trPr>
          <w:trHeight w:val="280"/>
        </w:trPr>
        <w:tc>
          <w:tcPr>
            <w:tcW w:w="5432" w:type="dxa"/>
          </w:tcPr>
          <w:p w14:paraId="2255CFC6" w14:textId="70BD02DC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orthocenter(Triangle t)</w:t>
            </w:r>
          </w:p>
        </w:tc>
        <w:tc>
          <w:tcPr>
            <w:tcW w:w="5005" w:type="dxa"/>
          </w:tcPr>
          <w:p w14:paraId="5110A74F" w14:textId="0BC28EF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высот</w:t>
            </w:r>
          </w:p>
        </w:tc>
      </w:tr>
      <w:tr w:rsidR="00203AFA" w14:paraId="740E658D" w14:textId="77777777" w:rsidTr="00203AFA">
        <w:trPr>
          <w:trHeight w:val="272"/>
        </w:trPr>
        <w:tc>
          <w:tcPr>
            <w:tcW w:w="5432" w:type="dxa"/>
          </w:tcPr>
          <w:p w14:paraId="2A43B007" w14:textId="5920CC0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Point circumcenter(Triangle t)</w:t>
            </w:r>
          </w:p>
        </w:tc>
        <w:tc>
          <w:tcPr>
            <w:tcW w:w="5005" w:type="dxa"/>
          </w:tcPr>
          <w:p w14:paraId="01C4C035" w14:textId="7A9D5C1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 серединных перпендикуляров</w:t>
            </w:r>
          </w:p>
        </w:tc>
      </w:tr>
      <w:tr w:rsidR="00203AFA" w14:paraId="4B0235C8" w14:textId="77777777" w:rsidTr="00203AFA">
        <w:trPr>
          <w:trHeight w:val="280"/>
        </w:trPr>
        <w:tc>
          <w:tcPr>
            <w:tcW w:w="5432" w:type="dxa"/>
          </w:tcPr>
          <w:p w14:paraId="675ACA2F" w14:textId="72369DCB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circumscribed(Triangle t)</w:t>
            </w:r>
          </w:p>
        </w:tc>
        <w:tc>
          <w:tcPr>
            <w:tcW w:w="5005" w:type="dxa"/>
          </w:tcPr>
          <w:p w14:paraId="210B5680" w14:textId="0CF536C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Описанная окружность</w:t>
            </w:r>
          </w:p>
        </w:tc>
      </w:tr>
      <w:tr w:rsidR="00203AFA" w14:paraId="4900567D" w14:textId="77777777" w:rsidTr="00203AFA">
        <w:trPr>
          <w:trHeight w:val="280"/>
        </w:trPr>
        <w:tc>
          <w:tcPr>
            <w:tcW w:w="5432" w:type="dxa"/>
          </w:tcPr>
          <w:p w14:paraId="2ED605DC" w14:textId="14A71AEA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Circle inscribed(Triangle t)</w:t>
            </w:r>
          </w:p>
        </w:tc>
        <w:tc>
          <w:tcPr>
            <w:tcW w:w="5005" w:type="dxa"/>
          </w:tcPr>
          <w:p w14:paraId="63AB9858" w14:textId="1F062791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Вписанная окружность</w:t>
            </w:r>
          </w:p>
        </w:tc>
      </w:tr>
      <w:tr w:rsidR="00203AFA" w14:paraId="767BB49B" w14:textId="77777777" w:rsidTr="00203AFA">
        <w:trPr>
          <w:trHeight w:val="272"/>
        </w:trPr>
        <w:tc>
          <w:tcPr>
            <w:tcW w:w="5432" w:type="dxa"/>
          </w:tcPr>
          <w:p w14:paraId="2D02D02E" w14:textId="488B1115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inradius(Triangle t)</w:t>
            </w:r>
          </w:p>
        </w:tc>
        <w:tc>
          <w:tcPr>
            <w:tcW w:w="5005" w:type="dxa"/>
          </w:tcPr>
          <w:p w14:paraId="5FF93539" w14:textId="55312447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вписанной окружности</w:t>
            </w:r>
          </w:p>
        </w:tc>
      </w:tr>
      <w:tr w:rsidR="00203AFA" w14:paraId="59C3CFBC" w14:textId="77777777" w:rsidTr="00203AFA">
        <w:trPr>
          <w:trHeight w:val="272"/>
        </w:trPr>
        <w:tc>
          <w:tcPr>
            <w:tcW w:w="5432" w:type="dxa"/>
          </w:tcPr>
          <w:p w14:paraId="49581E42" w14:textId="4C46CE52" w:rsidR="00203AFA" w:rsidRPr="00203AFA" w:rsidRDefault="00203AFA" w:rsidP="00203AFA">
            <w:pPr>
              <w:spacing w:after="160" w:line="259" w:lineRule="auto"/>
              <w:rPr>
                <w:rFonts w:ascii="Consolas" w:hAnsi="Consolas"/>
                <w:sz w:val="28"/>
                <w:szCs w:val="28"/>
              </w:rPr>
            </w:pPr>
            <w:r w:rsidRPr="00203AFA">
              <w:rPr>
                <w:rFonts w:ascii="Consolas" w:hAnsi="Consolas"/>
                <w:sz w:val="28"/>
                <w:szCs w:val="28"/>
              </w:rPr>
              <w:t>double circumradius(Triangle t)</w:t>
            </w:r>
          </w:p>
        </w:tc>
        <w:tc>
          <w:tcPr>
            <w:tcW w:w="5005" w:type="dxa"/>
          </w:tcPr>
          <w:p w14:paraId="548DAA1C" w14:textId="24E83D72" w:rsidR="00203AFA" w:rsidRDefault="00203AFA" w:rsidP="00203AFA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Радиус описанной окружности</w:t>
            </w:r>
          </w:p>
        </w:tc>
      </w:tr>
    </w:tbl>
    <w:p w14:paraId="40132F06" w14:textId="090FF656" w:rsidR="00D510BF" w:rsidRDefault="00D510BF" w:rsidP="00C230E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4469F53E" w14:textId="77777777" w:rsidR="00D510BF" w:rsidRDefault="00D510BF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4C5236DF" w14:textId="77777777" w:rsidR="00A00547" w:rsidRDefault="00A00547" w:rsidP="00C230E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7313F8CD" w14:textId="5CAE65F0" w:rsidR="00A00547" w:rsidRPr="00D510BF" w:rsidRDefault="00A00547" w:rsidP="00D510BF">
      <w:pPr>
        <w:spacing w:after="160" w:line="259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 ОПЕРАТОРЫ</w:t>
      </w:r>
    </w:p>
    <w:p w14:paraId="1361C28F" w14:textId="48976024" w:rsidR="00A00547" w:rsidRDefault="00A00547" w:rsidP="00D510BF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перегруженные операторы этой библиотеки</w:t>
      </w:r>
    </w:p>
    <w:p w14:paraId="7007EF3D" w14:textId="5BE669C9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1753E27" w14:textId="77777777" w:rsidR="00D510BF" w:rsidRDefault="00D510BF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6828AD4" w14:textId="07A4E4B3" w:rsidR="00A00547" w:rsidRDefault="00A00547" w:rsidP="00A0054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5.1. ОСНОВНЫЕ ОПЕРАТОРЫ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981"/>
        <w:gridCol w:w="2169"/>
        <w:gridCol w:w="2533"/>
        <w:gridCol w:w="1858"/>
      </w:tblGrid>
      <w:tr w:rsidR="00E322D2" w14:paraId="0EC0173A" w14:textId="7B17C18C" w:rsidTr="00B11A4C">
        <w:tc>
          <w:tcPr>
            <w:tcW w:w="1518" w:type="dxa"/>
          </w:tcPr>
          <w:p w14:paraId="1224664C" w14:textId="73A4B0F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981" w:type="dxa"/>
          </w:tcPr>
          <w:p w14:paraId="19751A13" w14:textId="52244DD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169" w:type="dxa"/>
          </w:tcPr>
          <w:p w14:paraId="3C7601AD" w14:textId="2ACA6557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2533" w:type="dxa"/>
          </w:tcPr>
          <w:p w14:paraId="162B1B39" w14:textId="79593BB6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59691EF4" w14:textId="07254C6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E322D2" w:rsidRPr="00A00547" w14:paraId="47961D05" w14:textId="30D563AA" w:rsidTr="00B11A4C">
        <w:trPr>
          <w:trHeight w:val="1192"/>
        </w:trPr>
        <w:tc>
          <w:tcPr>
            <w:tcW w:w="1518" w:type="dxa"/>
          </w:tcPr>
          <w:p w14:paraId="7A47C46A" w14:textId="1C0A0A51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==</w:t>
            </w:r>
          </w:p>
        </w:tc>
        <w:tc>
          <w:tcPr>
            <w:tcW w:w="1981" w:type="dxa"/>
            <w:vMerge w:val="restart"/>
          </w:tcPr>
          <w:p w14:paraId="2E470720" w14:textId="35B29283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Vector, Point, Line, Segment, BBox, Circle, Triangle</w:t>
            </w:r>
          </w:p>
        </w:tc>
        <w:tc>
          <w:tcPr>
            <w:tcW w:w="2169" w:type="dxa"/>
            <w:vMerge w:val="restart"/>
          </w:tcPr>
          <w:p w14:paraId="75E930C3" w14:textId="4F561D7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  <w:lang w:val="ru-RU"/>
              </w:rPr>
              <w:t>Обязан быть таким же, как и левый</w:t>
            </w:r>
          </w:p>
        </w:tc>
        <w:tc>
          <w:tcPr>
            <w:tcW w:w="2533" w:type="dxa"/>
          </w:tcPr>
          <w:p w14:paraId="0E009663" w14:textId="1AAC3530" w:rsidR="00E322D2" w:rsidRPr="00A00547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совпадения</w:t>
            </w:r>
          </w:p>
        </w:tc>
        <w:tc>
          <w:tcPr>
            <w:tcW w:w="1858" w:type="dxa"/>
          </w:tcPr>
          <w:p w14:paraId="055D2F40" w14:textId="5ABCD245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039119AD" w14:textId="62EA7075" w:rsidTr="00B11A4C">
        <w:tc>
          <w:tcPr>
            <w:tcW w:w="1518" w:type="dxa"/>
          </w:tcPr>
          <w:p w14:paraId="64E4267A" w14:textId="062328C2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!=</w:t>
            </w:r>
          </w:p>
        </w:tc>
        <w:tc>
          <w:tcPr>
            <w:tcW w:w="1981" w:type="dxa"/>
            <w:vMerge/>
          </w:tcPr>
          <w:p w14:paraId="1FA4F21C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15E8E33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22612339" w14:textId="348B4861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несовпадения</w:t>
            </w:r>
          </w:p>
        </w:tc>
        <w:tc>
          <w:tcPr>
            <w:tcW w:w="1858" w:type="dxa"/>
          </w:tcPr>
          <w:p w14:paraId="56E919E9" w14:textId="1C70539C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E322D2" w14:paraId="6E18BCF3" w14:textId="4793DE94" w:rsidTr="00B11A4C">
        <w:tc>
          <w:tcPr>
            <w:tcW w:w="1518" w:type="dxa"/>
          </w:tcPr>
          <w:p w14:paraId="7092BEC3" w14:textId="1FC35016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^</w:t>
            </w:r>
          </w:p>
        </w:tc>
        <w:tc>
          <w:tcPr>
            <w:tcW w:w="1981" w:type="dxa"/>
          </w:tcPr>
          <w:p w14:paraId="48AD3287" w14:textId="21F244B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169" w:type="dxa"/>
          </w:tcPr>
          <w:p w14:paraId="37785044" w14:textId="1F4425DC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Vector, </w:t>
            </w:r>
            <w:r w:rsidRPr="00E322D2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533" w:type="dxa"/>
          </w:tcPr>
          <w:p w14:paraId="1DAC17C6" w14:textId="6F47945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Угол между объектами</w:t>
            </w:r>
          </w:p>
        </w:tc>
        <w:tc>
          <w:tcPr>
            <w:tcW w:w="1858" w:type="dxa"/>
          </w:tcPr>
          <w:p w14:paraId="0ECEB2EE" w14:textId="712F541F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2B69CA1B" w14:textId="2AB2FBCD" w:rsidTr="00B11A4C">
        <w:tc>
          <w:tcPr>
            <w:tcW w:w="1518" w:type="dxa"/>
          </w:tcPr>
          <w:p w14:paraId="4615B50E" w14:textId="6FB05C4B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</w:t>
            </w:r>
          </w:p>
        </w:tc>
        <w:tc>
          <w:tcPr>
            <w:tcW w:w="1981" w:type="dxa"/>
            <w:vMerge w:val="restart"/>
          </w:tcPr>
          <w:p w14:paraId="49CFC0D0" w14:textId="6E9A280E" w:rsidR="00E322D2" w:rsidRPr="00A00547" w:rsidRDefault="0073021E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  <w:r>
              <w:rPr>
                <w:rFonts w:ascii="Consolas" w:hAnsi="Consolas"/>
                <w:sz w:val="28"/>
                <w:szCs w:val="28"/>
              </w:rPr>
              <w:t>,</w:t>
            </w: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 xml:space="preserve"> 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169" w:type="dxa"/>
            <w:vMerge w:val="restart"/>
          </w:tcPr>
          <w:p w14:paraId="4224C687" w14:textId="46C73480" w:rsidR="00E322D2" w:rsidRPr="0073021E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  <w:r>
              <w:rPr>
                <w:rFonts w:ascii="Consolas" w:hAnsi="Consolas"/>
                <w:sz w:val="28"/>
                <w:szCs w:val="28"/>
              </w:rPr>
              <w:t>,</w:t>
            </w: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 xml:space="preserve"> 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533" w:type="dxa"/>
          </w:tcPr>
          <w:p w14:paraId="17E0F027" w14:textId="186FA9D7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Ориентированное расстояние</w:t>
            </w:r>
          </w:p>
        </w:tc>
        <w:tc>
          <w:tcPr>
            <w:tcW w:w="1858" w:type="dxa"/>
          </w:tcPr>
          <w:p w14:paraId="2F72A8D0" w14:textId="285510E3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384A49B4" w14:textId="5CC2F606" w:rsidTr="00B11A4C">
        <w:tc>
          <w:tcPr>
            <w:tcW w:w="1518" w:type="dxa"/>
          </w:tcPr>
          <w:p w14:paraId="147B41A8" w14:textId="16CC0B3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</w:t>
            </w:r>
          </w:p>
        </w:tc>
        <w:tc>
          <w:tcPr>
            <w:tcW w:w="1981" w:type="dxa"/>
            <w:vMerge/>
          </w:tcPr>
          <w:p w14:paraId="57928752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2B5E44F5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5A88419F" w14:textId="5D0652F2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Расстояние</w:t>
            </w:r>
          </w:p>
        </w:tc>
        <w:tc>
          <w:tcPr>
            <w:tcW w:w="1858" w:type="dxa"/>
          </w:tcPr>
          <w:p w14:paraId="3E652271" w14:textId="3DE427A8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E322D2" w14:paraId="72CCFAB2" w14:textId="48E70FDC" w:rsidTr="00B11A4C">
        <w:tc>
          <w:tcPr>
            <w:tcW w:w="1518" w:type="dxa"/>
          </w:tcPr>
          <w:p w14:paraId="14FA492C" w14:textId="2CD7F402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&lt;</w:t>
            </w:r>
          </w:p>
        </w:tc>
        <w:tc>
          <w:tcPr>
            <w:tcW w:w="1981" w:type="dxa"/>
            <w:vMerge/>
          </w:tcPr>
          <w:p w14:paraId="60D5DB19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169" w:type="dxa"/>
            <w:vMerge/>
          </w:tcPr>
          <w:p w14:paraId="07433E2E" w14:textId="77777777" w:rsidR="00E322D2" w:rsidRPr="00A00547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533" w:type="dxa"/>
          </w:tcPr>
          <w:p w14:paraId="39B513FF" w14:textId="2B607B33" w:rsidR="00E322D2" w:rsidRDefault="00E322D2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Квадрат расстояния</w:t>
            </w:r>
          </w:p>
        </w:tc>
        <w:tc>
          <w:tcPr>
            <w:tcW w:w="1858" w:type="dxa"/>
          </w:tcPr>
          <w:p w14:paraId="63583759" w14:textId="1AA75E2D" w:rsidR="00E322D2" w:rsidRPr="00E322D2" w:rsidRDefault="00E322D2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6D7B5A" w:rsidRPr="00C51BE6" w14:paraId="06403635" w14:textId="4A5035A9" w:rsidTr="00B11A4C">
        <w:tc>
          <w:tcPr>
            <w:tcW w:w="1518" w:type="dxa"/>
          </w:tcPr>
          <w:p w14:paraId="3CBA6F6F" w14:textId="0EA94D09" w:rsidR="006D7B5A" w:rsidRPr="00E322D2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|</w:t>
            </w:r>
          </w:p>
        </w:tc>
        <w:tc>
          <w:tcPr>
            <w:tcW w:w="1981" w:type="dxa"/>
          </w:tcPr>
          <w:p w14:paraId="5751B709" w14:textId="0E3176A3" w:rsidR="006D7B5A" w:rsidRPr="00A00547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E322D2">
              <w:rPr>
                <w:rFonts w:ascii="Consolas" w:hAnsi="Consolas"/>
                <w:sz w:val="28"/>
                <w:szCs w:val="28"/>
                <w:lang w:val="ru-RU"/>
              </w:rPr>
              <w:t>Point</w:t>
            </w:r>
          </w:p>
        </w:tc>
        <w:tc>
          <w:tcPr>
            <w:tcW w:w="2169" w:type="dxa"/>
          </w:tcPr>
          <w:p w14:paraId="74E7B992" w14:textId="3EE57C38" w:rsidR="006D7B5A" w:rsidRPr="006D7B5A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7B5A">
              <w:rPr>
                <w:rFonts w:ascii="Consolas" w:hAnsi="Consolas"/>
                <w:sz w:val="28"/>
                <w:szCs w:val="28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Circle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E322D2">
              <w:rPr>
                <w:rFonts w:ascii="Consolas" w:hAnsi="Consolas"/>
                <w:sz w:val="28"/>
                <w:szCs w:val="28"/>
              </w:rPr>
              <w:t>BBox</w:t>
            </w:r>
            <w:r>
              <w:rPr>
                <w:rFonts w:ascii="Consolas" w:hAnsi="Consolas"/>
                <w:sz w:val="28"/>
                <w:szCs w:val="28"/>
              </w:rPr>
              <w:t>, Triangle</w:t>
            </w:r>
          </w:p>
        </w:tc>
        <w:tc>
          <w:tcPr>
            <w:tcW w:w="2533" w:type="dxa"/>
            <w:vMerge w:val="restart"/>
          </w:tcPr>
          <w:p w14:paraId="78C7060E" w14:textId="66243017" w:rsidR="006D7B5A" w:rsidRPr="00E322D2" w:rsidRDefault="006D7B5A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Принадлежность</w:t>
            </w:r>
          </w:p>
        </w:tc>
        <w:tc>
          <w:tcPr>
            <w:tcW w:w="1858" w:type="dxa"/>
            <w:vMerge w:val="restart"/>
          </w:tcPr>
          <w:p w14:paraId="0227768E" w14:textId="6C5ED4AD" w:rsidR="006D7B5A" w:rsidRPr="00E322D2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6D7B5A" w:rsidRPr="00C51BE6" w14:paraId="3C27FCA3" w14:textId="77777777" w:rsidTr="00B11A4C">
        <w:tc>
          <w:tcPr>
            <w:tcW w:w="1518" w:type="dxa"/>
          </w:tcPr>
          <w:p w14:paraId="28501138" w14:textId="6513D1A1" w:rsidR="006D7B5A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|</w:t>
            </w:r>
          </w:p>
        </w:tc>
        <w:tc>
          <w:tcPr>
            <w:tcW w:w="1981" w:type="dxa"/>
          </w:tcPr>
          <w:p w14:paraId="22B14E43" w14:textId="7587FA03" w:rsidR="006D7B5A" w:rsidRPr="006D7B5A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2169" w:type="dxa"/>
          </w:tcPr>
          <w:p w14:paraId="07142DAB" w14:textId="62FB42AA" w:rsidR="006D7B5A" w:rsidRPr="006D7B5A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2533" w:type="dxa"/>
            <w:vMerge/>
          </w:tcPr>
          <w:p w14:paraId="2C28BDFB" w14:textId="77777777" w:rsidR="006D7B5A" w:rsidRDefault="006D7B5A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1858" w:type="dxa"/>
            <w:vMerge/>
          </w:tcPr>
          <w:p w14:paraId="320D1D40" w14:textId="77777777" w:rsidR="006D7B5A" w:rsidRPr="00E322D2" w:rsidRDefault="006D7B5A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</w:p>
        </w:tc>
      </w:tr>
    </w:tbl>
    <w:p w14:paraId="551089C7" w14:textId="778A53FE" w:rsidR="00E322D2" w:rsidRDefault="00E322D2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10C5408C" w14:textId="77777777" w:rsidR="00E322D2" w:rsidRDefault="00E322D2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7A49E557" w14:textId="5D84B17C" w:rsidR="00E322D2" w:rsidRPr="00E322D2" w:rsidRDefault="00E322D2" w:rsidP="00E322D2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ПЕРЕСЕЧЕНИЙ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2310"/>
        <w:gridCol w:w="2339"/>
        <w:gridCol w:w="1828"/>
        <w:gridCol w:w="2064"/>
      </w:tblGrid>
      <w:tr w:rsidR="00E322D2" w14:paraId="2BE5AF98" w14:textId="37FEF046" w:rsidTr="00564A8B">
        <w:tc>
          <w:tcPr>
            <w:tcW w:w="1518" w:type="dxa"/>
          </w:tcPr>
          <w:p w14:paraId="50F61129" w14:textId="649F39DF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2310" w:type="dxa"/>
          </w:tcPr>
          <w:p w14:paraId="0AFD20F3" w14:textId="6AC84B68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2339" w:type="dxa"/>
          </w:tcPr>
          <w:p w14:paraId="6DC82107" w14:textId="17F6BEC5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1828" w:type="dxa"/>
          </w:tcPr>
          <w:p w14:paraId="793D0E30" w14:textId="01A7B83B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064" w:type="dxa"/>
          </w:tcPr>
          <w:p w14:paraId="4A548060" w14:textId="6A61F5E2" w:rsidR="00E322D2" w:rsidRPr="00E322D2" w:rsidRDefault="00E322D2" w:rsidP="00A00547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2C596B" w14:paraId="547B5290" w14:textId="77777777" w:rsidTr="00564A8B">
        <w:tc>
          <w:tcPr>
            <w:tcW w:w="1518" w:type="dxa"/>
          </w:tcPr>
          <w:p w14:paraId="6379FA0B" w14:textId="7309E2D0" w:rsidR="002C596B" w:rsidRPr="00564A8B" w:rsidRDefault="002C596B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</w:tcPr>
          <w:p w14:paraId="597A73C7" w14:textId="52EC18DA" w:rsidR="002C596B" w:rsidRPr="00564A8B" w:rsidRDefault="002C596B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2339" w:type="dxa"/>
          </w:tcPr>
          <w:p w14:paraId="49B875D4" w14:textId="7DEE1940" w:rsidR="002C596B" w:rsidRPr="00564A8B" w:rsidRDefault="002C596B" w:rsidP="00A0054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1828" w:type="dxa"/>
            <w:vMerge w:val="restart"/>
          </w:tcPr>
          <w:p w14:paraId="448D2C5E" w14:textId="52F7F8AF" w:rsidR="002C596B" w:rsidRPr="00564A8B" w:rsidRDefault="002C596B" w:rsidP="00A0054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Проверка пересечения</w:t>
            </w:r>
          </w:p>
        </w:tc>
        <w:tc>
          <w:tcPr>
            <w:tcW w:w="2064" w:type="dxa"/>
          </w:tcPr>
          <w:p w14:paraId="76EBF0A1" w14:textId="1C751A83" w:rsidR="002C596B" w:rsidRPr="00564A8B" w:rsidRDefault="002C596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2C596B" w14:paraId="30A4820C" w14:textId="26CDBFA3" w:rsidTr="008E1392">
        <w:trPr>
          <w:trHeight w:val="343"/>
        </w:trPr>
        <w:tc>
          <w:tcPr>
            <w:tcW w:w="1518" w:type="dxa"/>
          </w:tcPr>
          <w:p w14:paraId="258E1F3B" w14:textId="0929574D" w:rsidR="002C596B" w:rsidRPr="00E322D2" w:rsidRDefault="002C596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||</w:t>
            </w:r>
          </w:p>
        </w:tc>
        <w:tc>
          <w:tcPr>
            <w:tcW w:w="2310" w:type="dxa"/>
            <w:vMerge w:val="restart"/>
          </w:tcPr>
          <w:p w14:paraId="5850D913" w14:textId="2CE5F223" w:rsidR="002C596B" w:rsidRPr="00564A8B" w:rsidRDefault="002C596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2339" w:type="dxa"/>
            <w:vMerge w:val="restart"/>
          </w:tcPr>
          <w:p w14:paraId="13CD55B1" w14:textId="2C85ABDB" w:rsidR="002C596B" w:rsidRPr="00E322D2" w:rsidRDefault="002C596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564A8B">
              <w:rPr>
                <w:rFonts w:ascii="Consolas" w:hAnsi="Consolas"/>
                <w:sz w:val="28"/>
                <w:szCs w:val="28"/>
                <w:lang w:val="ru-RU"/>
              </w:rPr>
              <w:t>Line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Segment</w:t>
            </w:r>
            <w:r>
              <w:rPr>
                <w:rFonts w:ascii="Consolas" w:hAnsi="Consolas"/>
                <w:sz w:val="28"/>
                <w:szCs w:val="28"/>
              </w:rPr>
              <w:t xml:space="preserve">, </w:t>
            </w:r>
            <w:r w:rsidRPr="00564A8B"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1828" w:type="dxa"/>
            <w:vMerge/>
          </w:tcPr>
          <w:p w14:paraId="26047BF7" w14:textId="77777777" w:rsidR="002C596B" w:rsidRDefault="002C596B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2064" w:type="dxa"/>
          </w:tcPr>
          <w:p w14:paraId="3E3DA51C" w14:textId="085D3573" w:rsidR="002C596B" w:rsidRPr="00E322D2" w:rsidRDefault="002C596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Bool</w:t>
            </w:r>
          </w:p>
        </w:tc>
      </w:tr>
      <w:tr w:rsidR="00564A8B" w14:paraId="226282E7" w14:textId="5DF3F54B" w:rsidTr="00564A8B">
        <w:tc>
          <w:tcPr>
            <w:tcW w:w="1518" w:type="dxa"/>
          </w:tcPr>
          <w:p w14:paraId="321DDF86" w14:textId="1206CC33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E322D2">
              <w:rPr>
                <w:rFonts w:ascii="Consolas" w:hAnsi="Consolas"/>
                <w:sz w:val="28"/>
                <w:szCs w:val="28"/>
              </w:rPr>
              <w:t>&amp;</w:t>
            </w:r>
          </w:p>
        </w:tc>
        <w:tc>
          <w:tcPr>
            <w:tcW w:w="2310" w:type="dxa"/>
            <w:vMerge/>
          </w:tcPr>
          <w:p w14:paraId="3F14F75D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2339" w:type="dxa"/>
            <w:vMerge/>
          </w:tcPr>
          <w:p w14:paraId="5C099CBF" w14:textId="77777777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</w:p>
        </w:tc>
        <w:tc>
          <w:tcPr>
            <w:tcW w:w="1828" w:type="dxa"/>
          </w:tcPr>
          <w:p w14:paraId="4F72F972" w14:textId="68BC2869" w:rsidR="00564A8B" w:rsidRPr="00564A8B" w:rsidRDefault="00564A8B" w:rsidP="00564A8B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пересечения</w:t>
            </w:r>
          </w:p>
        </w:tc>
        <w:tc>
          <w:tcPr>
            <w:tcW w:w="2064" w:type="dxa"/>
          </w:tcPr>
          <w:p w14:paraId="73161B14" w14:textId="06BDFDC0" w:rsidR="00564A8B" w:rsidRPr="00E322D2" w:rsidRDefault="00564A8B" w:rsidP="00564A8B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</w:tr>
    </w:tbl>
    <w:p w14:paraId="4360E6FD" w14:textId="7EC3FB87" w:rsidR="00A00547" w:rsidRDefault="00A00547" w:rsidP="00A00547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3F955CFC" w14:textId="164FC731" w:rsidR="00564A8B" w:rsidRDefault="00564A8B" w:rsidP="00564A8B">
      <w:pPr>
        <w:spacing w:after="160" w:line="256" w:lineRule="auto"/>
        <w:jc w:val="right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  <w:lang w:val="ru-RU"/>
        </w:rPr>
        <w:t>Примечание</w:t>
      </w:r>
      <w:r>
        <w:rPr>
          <w:rFonts w:ascii="Cambria" w:hAnsi="Cambria"/>
          <w:sz w:val="28"/>
          <w:szCs w:val="28"/>
        </w:rPr>
        <w:t>:</w:t>
      </w:r>
    </w:p>
    <w:p w14:paraId="0D99675D" w14:textId="7B9B1692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</w:rPr>
        <w:t>IntersectOut</w:t>
      </w:r>
      <w:r w:rsidRPr="00564A8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содержит поле </w:t>
      </w:r>
      <w:r>
        <w:rPr>
          <w:rFonts w:ascii="Cambria" w:hAnsi="Cambria"/>
          <w:sz w:val="28"/>
          <w:szCs w:val="28"/>
        </w:rPr>
        <w:t>num</w:t>
      </w:r>
      <w:r>
        <w:rPr>
          <w:rFonts w:ascii="Cambria" w:hAnsi="Cambria"/>
          <w:sz w:val="28"/>
          <w:szCs w:val="28"/>
          <w:lang w:val="ru-RU"/>
        </w:rPr>
        <w:t>, его значение означает количество точек пересечения:</w:t>
      </w:r>
      <w:r w:rsidR="006D7B5A" w:rsidRPr="006D7B5A">
        <w:rPr>
          <w:rFonts w:ascii="Cambria" w:hAnsi="Cambria"/>
          <w:sz w:val="28"/>
          <w:szCs w:val="28"/>
          <w:lang w:val="ru-RU"/>
        </w:rPr>
        <w:t xml:space="preserve"> </w:t>
      </w:r>
      <w:r w:rsidR="006D7B5A">
        <w:rPr>
          <w:rFonts w:ascii="Cambria" w:hAnsi="Cambria"/>
          <w:sz w:val="28"/>
          <w:szCs w:val="28"/>
          <w:lang w:val="ru-RU"/>
        </w:rPr>
        <w:t>-1 – бесконечное количество точек</w:t>
      </w:r>
      <w:r w:rsidR="006D7B5A" w:rsidRPr="006D7B5A">
        <w:rPr>
          <w:rFonts w:ascii="Cambria" w:hAnsi="Cambria"/>
          <w:sz w:val="28"/>
          <w:szCs w:val="28"/>
          <w:lang w:val="ru-RU"/>
        </w:rPr>
        <w:t>,</w:t>
      </w:r>
      <w:r>
        <w:rPr>
          <w:rFonts w:ascii="Cambria" w:hAnsi="Cambria"/>
          <w:sz w:val="28"/>
          <w:szCs w:val="28"/>
          <w:lang w:val="ru-RU"/>
        </w:rPr>
        <w:t xml:space="preserve"> 0 – ноль точек, 1 – одна точка, 2 – две точки</w:t>
      </w:r>
      <w:r w:rsidR="006D7B5A" w:rsidRPr="006D7B5A">
        <w:rPr>
          <w:rFonts w:ascii="Cambria" w:hAnsi="Cambria"/>
          <w:sz w:val="28"/>
          <w:szCs w:val="28"/>
          <w:lang w:val="ru-RU"/>
        </w:rPr>
        <w:t xml:space="preserve"> </w:t>
      </w:r>
      <w:r w:rsidR="006D7B5A">
        <w:rPr>
          <w:rFonts w:ascii="Cambria" w:hAnsi="Cambria"/>
          <w:sz w:val="28"/>
          <w:szCs w:val="28"/>
          <w:lang w:val="ru-RU"/>
        </w:rPr>
        <w:t>и так далее</w:t>
      </w:r>
      <w:r>
        <w:rPr>
          <w:rFonts w:ascii="Cambria" w:hAnsi="Cambria"/>
          <w:sz w:val="28"/>
          <w:szCs w:val="28"/>
          <w:lang w:val="ru-RU"/>
        </w:rPr>
        <w:t>.</w:t>
      </w:r>
    </w:p>
    <w:p w14:paraId="5450BFF1" w14:textId="38E05CA3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124EBC20" w14:textId="772CAA0E" w:rsidR="00564A8B" w:rsidRDefault="00564A8B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784DEBD" w14:textId="6A791F49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03122744" w14:textId="77777777" w:rsidR="00C94989" w:rsidRPr="00566390" w:rsidRDefault="00C94989" w:rsidP="00564A8B">
      <w:pPr>
        <w:spacing w:after="160" w:line="256" w:lineRule="auto"/>
        <w:ind w:left="3402"/>
        <w:jc w:val="right"/>
        <w:rPr>
          <w:rFonts w:ascii="Cambria" w:hAnsi="Cambria"/>
          <w:sz w:val="28"/>
          <w:szCs w:val="28"/>
          <w:lang w:val="ru-RU"/>
        </w:rPr>
      </w:pPr>
    </w:p>
    <w:p w14:paraId="55D68A19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5AE8653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7D55A82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D54630C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4986ABB0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6855FD9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8E70968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0F77720C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769F9B09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2B319F66" w14:textId="77777777" w:rsidR="002C596B" w:rsidRDefault="002C596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490EBD34" w14:textId="640B93CA" w:rsidR="00564A8B" w:rsidRPr="00E322D2" w:rsidRDefault="00564A8B" w:rsidP="00564A8B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5.</w:t>
      </w:r>
      <w:r>
        <w:rPr>
          <w:rFonts w:ascii="Cambria" w:hAnsi="Cambria"/>
          <w:b/>
          <w:bCs/>
          <w:color w:val="4472C4" w:themeColor="accent1"/>
          <w:sz w:val="40"/>
          <w:szCs w:val="40"/>
        </w:rPr>
        <w:t>2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. ОПЕРАТОРЫ ВЕКТОРОВ</w:t>
      </w:r>
    </w:p>
    <w:tbl>
      <w:tblPr>
        <w:tblStyle w:val="a5"/>
        <w:tblW w:w="10066" w:type="dxa"/>
        <w:tblInd w:w="-714" w:type="dxa"/>
        <w:tblLook w:val="04A0" w:firstRow="1" w:lastRow="0" w:firstColumn="1" w:lastColumn="0" w:noHBand="0" w:noVBand="1"/>
      </w:tblPr>
      <w:tblGrid>
        <w:gridCol w:w="1560"/>
        <w:gridCol w:w="1351"/>
        <w:gridCol w:w="1484"/>
        <w:gridCol w:w="3813"/>
        <w:gridCol w:w="1858"/>
      </w:tblGrid>
      <w:tr w:rsidR="00CB3279" w14:paraId="600C4FA4" w14:textId="234D4138" w:rsidTr="000710D9">
        <w:tc>
          <w:tcPr>
            <w:tcW w:w="1560" w:type="dxa"/>
          </w:tcPr>
          <w:p w14:paraId="42DD24FE" w14:textId="6681A199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351" w:type="dxa"/>
          </w:tcPr>
          <w:p w14:paraId="38E10023" w14:textId="162157C1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484" w:type="dxa"/>
          </w:tcPr>
          <w:p w14:paraId="2ACF0CB8" w14:textId="1830538B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813" w:type="dxa"/>
          </w:tcPr>
          <w:p w14:paraId="6427A5B0" w14:textId="1101B97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58" w:type="dxa"/>
          </w:tcPr>
          <w:p w14:paraId="65CBD81C" w14:textId="0A34C607" w:rsidR="00CB3279" w:rsidRDefault="00CB3279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3055C2" w14:paraId="76D44933" w14:textId="582E910C" w:rsidTr="000710D9">
        <w:tc>
          <w:tcPr>
            <w:tcW w:w="1560" w:type="dxa"/>
          </w:tcPr>
          <w:p w14:paraId="53582656" w14:textId="13707748" w:rsidR="003055C2" w:rsidRPr="00CB327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+</w:t>
            </w:r>
          </w:p>
        </w:tc>
        <w:tc>
          <w:tcPr>
            <w:tcW w:w="1351" w:type="dxa"/>
          </w:tcPr>
          <w:p w14:paraId="77C39053" w14:textId="5A0A8FD3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484AD40" w14:textId="2DD03CD4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10F735B6" w14:textId="08C59DE9" w:rsidR="003055C2" w:rsidRDefault="003055C2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Сумма векторов</w:t>
            </w:r>
          </w:p>
        </w:tc>
        <w:tc>
          <w:tcPr>
            <w:tcW w:w="1858" w:type="dxa"/>
          </w:tcPr>
          <w:p w14:paraId="0D7F6243" w14:textId="0487E351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3055C2" w14:paraId="4F5F2625" w14:textId="6AE96334" w:rsidTr="000710D9">
        <w:tc>
          <w:tcPr>
            <w:tcW w:w="1560" w:type="dxa"/>
          </w:tcPr>
          <w:p w14:paraId="490931AC" w14:textId="5C9CBE07" w:rsidR="003055C2" w:rsidRPr="00CB327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1351" w:type="dxa"/>
          </w:tcPr>
          <w:p w14:paraId="00C36EFA" w14:textId="4D1E4CEB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48517FA" w14:textId="2BDF4373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60F5C3A3" w14:textId="66E31B07" w:rsidR="003055C2" w:rsidRDefault="003055C2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Разность векторов</w:t>
            </w:r>
          </w:p>
        </w:tc>
        <w:tc>
          <w:tcPr>
            <w:tcW w:w="1858" w:type="dxa"/>
          </w:tcPr>
          <w:p w14:paraId="168FAAF1" w14:textId="69408900" w:rsidR="003055C2" w:rsidRPr="00CB327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3055C2" w14:paraId="392549DD" w14:textId="209DAC81" w:rsidTr="000710D9">
        <w:tc>
          <w:tcPr>
            <w:tcW w:w="1560" w:type="dxa"/>
          </w:tcPr>
          <w:p w14:paraId="104742CB" w14:textId="0432E737" w:rsidR="003055C2" w:rsidRPr="00CB327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18DA280F" w14:textId="2C3A3A71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043F97C7" w14:textId="08A1D721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  <w:vMerge w:val="restart"/>
          </w:tcPr>
          <w:p w14:paraId="16AE55FB" w14:textId="3DF61066" w:rsidR="003055C2" w:rsidRDefault="003055C2" w:rsidP="00CB327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Умножение вектора на скаляр</w:t>
            </w:r>
          </w:p>
        </w:tc>
        <w:tc>
          <w:tcPr>
            <w:tcW w:w="1858" w:type="dxa"/>
          </w:tcPr>
          <w:p w14:paraId="5BEF993E" w14:textId="44372C33" w:rsidR="003055C2" w:rsidRPr="000710D9" w:rsidRDefault="003055C2" w:rsidP="00CB327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3055C2" w14:paraId="1827753F" w14:textId="11D6CB33" w:rsidTr="000710D9">
        <w:tc>
          <w:tcPr>
            <w:tcW w:w="1560" w:type="dxa"/>
          </w:tcPr>
          <w:p w14:paraId="668F684B" w14:textId="53E3E83F" w:rsidR="003055C2" w:rsidRPr="00CB327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26A0EA40" w14:textId="0B70C962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1484" w:type="dxa"/>
          </w:tcPr>
          <w:p w14:paraId="06476D66" w14:textId="65A4BFE5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  <w:vMerge/>
          </w:tcPr>
          <w:p w14:paraId="7D3C94DA" w14:textId="77777777" w:rsidR="003055C2" w:rsidRDefault="003055C2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</w:p>
        </w:tc>
        <w:tc>
          <w:tcPr>
            <w:tcW w:w="1858" w:type="dxa"/>
          </w:tcPr>
          <w:p w14:paraId="783E17AD" w14:textId="3BA0C5ED" w:rsidR="003055C2" w:rsidRPr="00CB327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3055C2" w14:paraId="62CA3881" w14:textId="011F31E0" w:rsidTr="000710D9">
        <w:tc>
          <w:tcPr>
            <w:tcW w:w="1560" w:type="dxa"/>
          </w:tcPr>
          <w:p w14:paraId="3CC9A3B7" w14:textId="1612A9C1" w:rsidR="003055C2" w:rsidRPr="00CB327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/</w:t>
            </w:r>
          </w:p>
        </w:tc>
        <w:tc>
          <w:tcPr>
            <w:tcW w:w="1351" w:type="dxa"/>
          </w:tcPr>
          <w:p w14:paraId="1E9A754E" w14:textId="0ECE9E31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2692F24D" w14:textId="0DF2488E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  <w:tc>
          <w:tcPr>
            <w:tcW w:w="3813" w:type="dxa"/>
          </w:tcPr>
          <w:p w14:paraId="6E6639F4" w14:textId="1DDE9DBA" w:rsidR="003055C2" w:rsidRDefault="003055C2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Деление вектора на скаляр</w:t>
            </w:r>
          </w:p>
        </w:tc>
        <w:tc>
          <w:tcPr>
            <w:tcW w:w="1858" w:type="dxa"/>
          </w:tcPr>
          <w:p w14:paraId="24C912C0" w14:textId="35B6F7E8" w:rsidR="003055C2" w:rsidRPr="00CB327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  <w:tr w:rsidR="003055C2" w14:paraId="61B2084B" w14:textId="50E12851" w:rsidTr="000710D9">
        <w:tc>
          <w:tcPr>
            <w:tcW w:w="1560" w:type="dxa"/>
          </w:tcPr>
          <w:p w14:paraId="02E6983D" w14:textId="65070616" w:rsidR="003055C2" w:rsidRPr="00CB327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*</w:t>
            </w:r>
          </w:p>
        </w:tc>
        <w:tc>
          <w:tcPr>
            <w:tcW w:w="1351" w:type="dxa"/>
          </w:tcPr>
          <w:p w14:paraId="636B1ACC" w14:textId="5AF6BEDF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1EEFFE9F" w14:textId="3D3A7EC9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7807E390" w14:textId="3BC31905" w:rsidR="003055C2" w:rsidRDefault="003055C2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Скалярное произведение</w:t>
            </w:r>
          </w:p>
        </w:tc>
        <w:tc>
          <w:tcPr>
            <w:tcW w:w="1858" w:type="dxa"/>
          </w:tcPr>
          <w:p w14:paraId="68D4853A" w14:textId="2BDF128D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  <w:tr w:rsidR="003055C2" w14:paraId="37D6737B" w14:textId="77777777" w:rsidTr="000710D9">
        <w:tc>
          <w:tcPr>
            <w:tcW w:w="1560" w:type="dxa"/>
          </w:tcPr>
          <w:p w14:paraId="4768539E" w14:textId="598163F1" w:rsidR="003055C2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&amp;&amp;</w:t>
            </w:r>
          </w:p>
        </w:tc>
        <w:tc>
          <w:tcPr>
            <w:tcW w:w="1351" w:type="dxa"/>
          </w:tcPr>
          <w:p w14:paraId="085CB968" w14:textId="7AFF4276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1484" w:type="dxa"/>
          </w:tcPr>
          <w:p w14:paraId="6841788F" w14:textId="485F8457" w:rsidR="003055C2" w:rsidRPr="000710D9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813" w:type="dxa"/>
          </w:tcPr>
          <w:p w14:paraId="32BB057A" w14:textId="76871295" w:rsidR="003055C2" w:rsidRDefault="003055C2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Псевдовекторное произведение</w:t>
            </w:r>
          </w:p>
        </w:tc>
        <w:tc>
          <w:tcPr>
            <w:tcW w:w="1858" w:type="dxa"/>
          </w:tcPr>
          <w:p w14:paraId="4BCDF901" w14:textId="77D432D2" w:rsidR="003055C2" w:rsidRPr="0073021E" w:rsidRDefault="003055C2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Double</w:t>
            </w:r>
          </w:p>
        </w:tc>
      </w:tr>
    </w:tbl>
    <w:p w14:paraId="149CD9A6" w14:textId="77777777" w:rsidR="002C596B" w:rsidRDefault="002C596B" w:rsidP="002C596B">
      <w:pPr>
        <w:spacing w:after="160" w:line="259" w:lineRule="auto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268B447" w14:textId="77777777" w:rsidR="002C596B" w:rsidRDefault="002C596B" w:rsidP="002C596B">
      <w:pPr>
        <w:spacing w:after="160" w:line="259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182B5081" w14:textId="5A6C93A3" w:rsidR="000710D9" w:rsidRPr="002C596B" w:rsidRDefault="000710D9" w:rsidP="002C596B">
      <w:pPr>
        <w:spacing w:after="160" w:line="259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5.3. ОПЕРАТОРЫ ТОЧЕК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1518"/>
        <w:gridCol w:w="1743"/>
        <w:gridCol w:w="1559"/>
        <w:gridCol w:w="3370"/>
        <w:gridCol w:w="1869"/>
      </w:tblGrid>
      <w:tr w:rsidR="000710D9" w14:paraId="423C3B5F" w14:textId="77777777" w:rsidTr="003559E5">
        <w:tc>
          <w:tcPr>
            <w:tcW w:w="1518" w:type="dxa"/>
          </w:tcPr>
          <w:p w14:paraId="32F7AAB5" w14:textId="680C2D9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Оператор</w:t>
            </w:r>
          </w:p>
        </w:tc>
        <w:tc>
          <w:tcPr>
            <w:tcW w:w="1743" w:type="dxa"/>
          </w:tcPr>
          <w:p w14:paraId="625CC02A" w14:textId="363DD545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Левый операнд</w:t>
            </w:r>
          </w:p>
        </w:tc>
        <w:tc>
          <w:tcPr>
            <w:tcW w:w="1559" w:type="dxa"/>
          </w:tcPr>
          <w:p w14:paraId="1B44EB81" w14:textId="7D2B829E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Правый операнд</w:t>
            </w:r>
          </w:p>
        </w:tc>
        <w:tc>
          <w:tcPr>
            <w:tcW w:w="3370" w:type="dxa"/>
          </w:tcPr>
          <w:p w14:paraId="3E0B86BC" w14:textId="093EDD57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69" w:type="dxa"/>
          </w:tcPr>
          <w:p w14:paraId="5B3CB017" w14:textId="4BBE027C" w:rsidR="000710D9" w:rsidRDefault="000710D9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E322D2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Возвращает</w:t>
            </w:r>
          </w:p>
        </w:tc>
      </w:tr>
      <w:tr w:rsidR="002C596B" w14:paraId="56F9BCDC" w14:textId="77777777" w:rsidTr="003559E5">
        <w:tc>
          <w:tcPr>
            <w:tcW w:w="1518" w:type="dxa"/>
          </w:tcPr>
          <w:p w14:paraId="1BBE7D43" w14:textId="31CACEBC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+</w:t>
            </w:r>
          </w:p>
        </w:tc>
        <w:tc>
          <w:tcPr>
            <w:tcW w:w="1743" w:type="dxa"/>
          </w:tcPr>
          <w:p w14:paraId="75D82D55" w14:textId="2180D444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559" w:type="dxa"/>
          </w:tcPr>
          <w:p w14:paraId="0150065A" w14:textId="4B5F9E76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370" w:type="dxa"/>
          </w:tcPr>
          <w:p w14:paraId="76105088" w14:textId="5FCA8837" w:rsidR="002C596B" w:rsidRDefault="002C596B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 вектор</w:t>
            </w:r>
          </w:p>
        </w:tc>
        <w:tc>
          <w:tcPr>
            <w:tcW w:w="1869" w:type="dxa"/>
          </w:tcPr>
          <w:p w14:paraId="6AEE6731" w14:textId="7582789F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</w:tr>
      <w:tr w:rsidR="002C596B" w:rsidRPr="008E1392" w14:paraId="0FED99AA" w14:textId="77777777" w:rsidTr="003559E5">
        <w:tc>
          <w:tcPr>
            <w:tcW w:w="1518" w:type="dxa"/>
          </w:tcPr>
          <w:p w14:paraId="45CF19B7" w14:textId="4C69C79B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51A5A7F" w14:textId="3ED406C5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559" w:type="dxa"/>
          </w:tcPr>
          <w:p w14:paraId="4F0E8BE2" w14:textId="542132CC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370" w:type="dxa"/>
          </w:tcPr>
          <w:p w14:paraId="7C193D75" w14:textId="71F04364" w:rsidR="002C596B" w:rsidRDefault="002C596B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Сдвиг точки назад на вектор</w:t>
            </w:r>
          </w:p>
        </w:tc>
        <w:tc>
          <w:tcPr>
            <w:tcW w:w="1869" w:type="dxa"/>
          </w:tcPr>
          <w:p w14:paraId="6F57A1F8" w14:textId="7CD88BDD" w:rsidR="002C596B" w:rsidRPr="002C596B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</w:tr>
      <w:tr w:rsidR="002C596B" w:rsidRPr="008E1392" w14:paraId="1417C577" w14:textId="77777777" w:rsidTr="003559E5">
        <w:tc>
          <w:tcPr>
            <w:tcW w:w="1518" w:type="dxa"/>
          </w:tcPr>
          <w:p w14:paraId="292CB7E5" w14:textId="5E5CD90A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C94989">
              <w:rPr>
                <w:rFonts w:ascii="Consolas" w:hAnsi="Consolas"/>
                <w:sz w:val="28"/>
                <w:szCs w:val="28"/>
                <w:lang w:val="ru-RU"/>
              </w:rPr>
              <w:t>-</w:t>
            </w:r>
          </w:p>
        </w:tc>
        <w:tc>
          <w:tcPr>
            <w:tcW w:w="1743" w:type="dxa"/>
          </w:tcPr>
          <w:p w14:paraId="33979B51" w14:textId="78F9DDA6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1559" w:type="dxa"/>
          </w:tcPr>
          <w:p w14:paraId="5A2E4512" w14:textId="354BBD64" w:rsidR="002C596B" w:rsidRPr="00C94989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370" w:type="dxa"/>
          </w:tcPr>
          <w:p w14:paraId="3C1CAACA" w14:textId="241B9BCD" w:rsidR="002C596B" w:rsidRPr="002C596B" w:rsidRDefault="002C596B" w:rsidP="000710D9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из 2й точки в 1ю</w:t>
            </w:r>
            <w:r w:rsidRPr="002C596B">
              <w:rPr>
                <w:rFonts w:ascii="Cambria" w:hAnsi="Cambria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Cambria" w:hAnsi="Cambria"/>
                <w:sz w:val="28"/>
                <w:szCs w:val="28"/>
              </w:rPr>
              <w:t>(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>Разность</w:t>
            </w:r>
            <w:r>
              <w:rPr>
                <w:rFonts w:ascii="Cambria" w:hAnsi="Cambria"/>
                <w:sz w:val="28"/>
                <w:szCs w:val="28"/>
              </w:rPr>
              <w:t>)</w:t>
            </w:r>
          </w:p>
        </w:tc>
        <w:tc>
          <w:tcPr>
            <w:tcW w:w="1869" w:type="dxa"/>
          </w:tcPr>
          <w:p w14:paraId="32D0ECC3" w14:textId="578CD052" w:rsidR="002C596B" w:rsidRPr="002C596B" w:rsidRDefault="002C596B" w:rsidP="000710D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</w:tr>
    </w:tbl>
    <w:p w14:paraId="3AF1EFDC" w14:textId="7BA63FEE" w:rsidR="00564A8B" w:rsidRDefault="00564A8B" w:rsidP="00564A8B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0C4E20B9" w14:textId="77777777" w:rsidR="009D68BF" w:rsidRDefault="009D68BF" w:rsidP="00C9498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302BA35E" w14:textId="77777777" w:rsidR="009D68BF" w:rsidRDefault="009D68BF" w:rsidP="00C9498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18B6991B" w14:textId="77777777" w:rsidR="009D68BF" w:rsidRDefault="009D68BF" w:rsidP="00C9498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49280E36" w14:textId="77777777" w:rsidR="009D68BF" w:rsidRDefault="009D68BF" w:rsidP="00C9498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00437C75" w14:textId="77777777" w:rsidR="009D68BF" w:rsidRDefault="009D68BF" w:rsidP="00C9498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4D1D75EA" w14:textId="77777777" w:rsidR="009D68BF" w:rsidRDefault="009D68BF" w:rsidP="00C9498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AF4CBAC" w14:textId="742867A7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 КОНВЕРТОРЫ</w:t>
      </w:r>
    </w:p>
    <w:p w14:paraId="166948E1" w14:textId="545AA1F3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В этом разделе описаны все конверторы из одних типов в другие</w:t>
      </w:r>
    </w:p>
    <w:p w14:paraId="03CC7414" w14:textId="77777777" w:rsidR="00C94989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</w:p>
    <w:p w14:paraId="3003D15C" w14:textId="268F4E12" w:rsidR="00C94989" w:rsidRPr="00E322D2" w:rsidRDefault="00C94989" w:rsidP="00C94989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6.1. БАЗОВЫЕ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C94989" w14:paraId="7EED0724" w14:textId="77777777" w:rsidTr="00C94989">
        <w:tc>
          <w:tcPr>
            <w:tcW w:w="5386" w:type="dxa"/>
          </w:tcPr>
          <w:p w14:paraId="70DA9DDF" w14:textId="78F5C01C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0DE75679" w14:textId="76CA95AB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C94989" w:rsidRPr="00C94989" w14:paraId="5A3A8F15" w14:textId="77777777" w:rsidTr="00C94989">
        <w:tc>
          <w:tcPr>
            <w:tcW w:w="5386" w:type="dxa"/>
          </w:tcPr>
          <w:p w14:paraId="317663AE" w14:textId="0592031C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A, Point B)</w:t>
            </w:r>
          </w:p>
        </w:tc>
        <w:tc>
          <w:tcPr>
            <w:tcW w:w="4673" w:type="dxa"/>
          </w:tcPr>
          <w:p w14:paraId="25DAE972" w14:textId="455852D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</w:t>
            </w:r>
          </w:p>
        </w:tc>
      </w:tr>
      <w:tr w:rsidR="00C94989" w:rsidRPr="00C94989" w14:paraId="2C14E8A3" w14:textId="77777777" w:rsidTr="00C94989">
        <w:tc>
          <w:tcPr>
            <w:tcW w:w="5386" w:type="dxa"/>
          </w:tcPr>
          <w:p w14:paraId="37264AE1" w14:textId="6B0AFB43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Vector P2V(Point A)</w:t>
            </w:r>
          </w:p>
        </w:tc>
        <w:tc>
          <w:tcPr>
            <w:tcW w:w="4673" w:type="dxa"/>
          </w:tcPr>
          <w:p w14:paraId="5313724D" w14:textId="7EA54040" w:rsidR="00C94989" w:rsidRPr="00C94989" w:rsidRDefault="00C94989" w:rsidP="00C94989">
            <w:pPr>
              <w:tabs>
                <w:tab w:val="left" w:pos="2760"/>
              </w:tabs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из </w:t>
            </w:r>
            <w:r>
              <w:rPr>
                <w:rFonts w:ascii="Cambria" w:hAnsi="Cambria"/>
                <w:sz w:val="28"/>
                <w:szCs w:val="28"/>
              </w:rPr>
              <w:t xml:space="preserve">(0, 0) </w:t>
            </w: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 </w:t>
            </w:r>
            <w:r>
              <w:rPr>
                <w:rFonts w:ascii="Cambria" w:hAnsi="Cambria"/>
                <w:sz w:val="28"/>
                <w:szCs w:val="28"/>
              </w:rPr>
              <w:t>A</w:t>
            </w:r>
          </w:p>
        </w:tc>
      </w:tr>
      <w:tr w:rsidR="00C94989" w:rsidRPr="00C94989" w14:paraId="6624CF25" w14:textId="77777777" w:rsidTr="00C94989">
        <w:tc>
          <w:tcPr>
            <w:tcW w:w="5386" w:type="dxa"/>
          </w:tcPr>
          <w:p w14:paraId="7287E940" w14:textId="103B68BF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Point V2P(Vector a)</w:t>
            </w:r>
          </w:p>
        </w:tc>
        <w:tc>
          <w:tcPr>
            <w:tcW w:w="4673" w:type="dxa"/>
          </w:tcPr>
          <w:p w14:paraId="630C339C" w14:textId="6EECB3F0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из вектора</w:t>
            </w:r>
          </w:p>
        </w:tc>
      </w:tr>
      <w:tr w:rsidR="00C94989" w:rsidRPr="00C94989" w14:paraId="2E3CEBC2" w14:textId="77777777" w:rsidTr="00C94989">
        <w:tc>
          <w:tcPr>
            <w:tcW w:w="5386" w:type="dxa"/>
          </w:tcPr>
          <w:p w14:paraId="074D6011" w14:textId="54185F10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Line P2L(Point A, Point B)</w:t>
            </w:r>
          </w:p>
        </w:tc>
        <w:tc>
          <w:tcPr>
            <w:tcW w:w="4673" w:type="dxa"/>
          </w:tcPr>
          <w:p w14:paraId="3E6B1CCE" w14:textId="78DAB3D6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</w:t>
            </w:r>
          </w:p>
        </w:tc>
      </w:tr>
      <w:tr w:rsidR="00C94989" w:rsidRPr="00C94989" w14:paraId="62F66607" w14:textId="77777777" w:rsidTr="00C94989">
        <w:tc>
          <w:tcPr>
            <w:tcW w:w="5386" w:type="dxa"/>
          </w:tcPr>
          <w:p w14:paraId="27244146" w14:textId="6B1664B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P2S(Point A, Point B)</w:t>
            </w:r>
          </w:p>
        </w:tc>
        <w:tc>
          <w:tcPr>
            <w:tcW w:w="4673" w:type="dxa"/>
          </w:tcPr>
          <w:p w14:paraId="34E8D314" w14:textId="1016E1A5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по 2м точкам</w:t>
            </w:r>
          </w:p>
        </w:tc>
      </w:tr>
      <w:tr w:rsidR="00C94989" w:rsidRPr="00A216D0" w14:paraId="03FB6E90" w14:textId="77777777" w:rsidTr="00C94989">
        <w:tc>
          <w:tcPr>
            <w:tcW w:w="5386" w:type="dxa"/>
          </w:tcPr>
          <w:p w14:paraId="3796CD91" w14:textId="0462F579" w:rsidR="00C94989" w:rsidRPr="00C94989" w:rsidRDefault="00C94989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94989">
              <w:rPr>
                <w:rFonts w:ascii="Consolas" w:hAnsi="Consolas"/>
                <w:sz w:val="28"/>
                <w:szCs w:val="28"/>
              </w:rPr>
              <w:t>Segment V2S(Vector a)</w:t>
            </w:r>
          </w:p>
        </w:tc>
        <w:tc>
          <w:tcPr>
            <w:tcW w:w="4673" w:type="dxa"/>
          </w:tcPr>
          <w:p w14:paraId="2F58FD55" w14:textId="43513031" w:rsidR="00C94989" w:rsidRPr="00C94989" w:rsidRDefault="00C94989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Отрезок их (0, 0)</w:t>
            </w:r>
            <w:r w:rsidR="0005006B">
              <w:rPr>
                <w:rFonts w:ascii="Cambria" w:hAnsi="Cambria"/>
                <w:sz w:val="28"/>
                <w:szCs w:val="28"/>
                <w:lang w:val="ru-RU"/>
              </w:rPr>
              <w:t xml:space="preserve"> в конец вектора</w:t>
            </w:r>
          </w:p>
        </w:tc>
      </w:tr>
      <w:tr w:rsidR="00C94989" w:rsidRPr="00A216D0" w14:paraId="313C4617" w14:textId="77777777" w:rsidTr="00C94989">
        <w:tc>
          <w:tcPr>
            <w:tcW w:w="5386" w:type="dxa"/>
          </w:tcPr>
          <w:p w14:paraId="03A1AED7" w14:textId="4157FD23" w:rsidR="00C94989" w:rsidRPr="0005006B" w:rsidRDefault="0005006B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 xml:space="preserve"> S2V(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g</w:t>
            </w:r>
            <w:r>
              <w:rPr>
                <w:rFonts w:ascii="Consolas" w:hAnsi="Consolas"/>
                <w:sz w:val="28"/>
                <w:szCs w:val="28"/>
              </w:rPr>
              <w:t>m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 w:rsidR="006D5427">
              <w:rPr>
                <w:rFonts w:ascii="Consolas" w:hAnsi="Consolas"/>
                <w:sz w:val="28"/>
                <w:szCs w:val="28"/>
              </w:rPr>
              <w:t>n</w:t>
            </w:r>
            <w:r w:rsidRPr="0005006B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6CBD3236" w14:textId="62810834" w:rsidR="00C94989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Вектор по 2м точкам отрезка</w:t>
            </w:r>
          </w:p>
        </w:tc>
      </w:tr>
      <w:tr w:rsidR="00C94989" w:rsidRPr="0005006B" w14:paraId="4B61E2B0" w14:textId="77777777" w:rsidTr="00C94989">
        <w:tc>
          <w:tcPr>
            <w:tcW w:w="5386" w:type="dxa"/>
          </w:tcPr>
          <w:p w14:paraId="1DDE7DDE" w14:textId="56E86857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S2L(</w:t>
            </w:r>
            <w:r>
              <w:rPr>
                <w:rFonts w:ascii="Consolas" w:hAnsi="Consolas"/>
                <w:sz w:val="28"/>
                <w:szCs w:val="28"/>
              </w:rPr>
              <w:t>S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gm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e</w:t>
            </w:r>
            <w:r>
              <w:rPr>
                <w:rFonts w:ascii="Consolas" w:hAnsi="Consolas"/>
                <w:sz w:val="28"/>
                <w:szCs w:val="28"/>
              </w:rPr>
              <w:t>n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t a)</w:t>
            </w:r>
          </w:p>
        </w:tc>
        <w:tc>
          <w:tcPr>
            <w:tcW w:w="4673" w:type="dxa"/>
          </w:tcPr>
          <w:p w14:paraId="7B8F8157" w14:textId="3A587EDD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2 точки отрезка</w:t>
            </w:r>
          </w:p>
        </w:tc>
      </w:tr>
      <w:tr w:rsidR="00C94989" w:rsidRPr="0005006B" w14:paraId="6E3846C9" w14:textId="77777777" w:rsidTr="00C94989">
        <w:tc>
          <w:tcPr>
            <w:tcW w:w="5386" w:type="dxa"/>
          </w:tcPr>
          <w:p w14:paraId="06A03A7F" w14:textId="4D51E599" w:rsidR="00C94989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Line V2L(V</w:t>
            </w:r>
            <w:r>
              <w:rPr>
                <w:rFonts w:ascii="Consolas" w:hAnsi="Consolas"/>
                <w:sz w:val="28"/>
                <w:szCs w:val="28"/>
              </w:rPr>
              <w:t>e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c</w:t>
            </w:r>
            <w:r>
              <w:rPr>
                <w:rFonts w:ascii="Consolas" w:hAnsi="Consolas"/>
                <w:sz w:val="28"/>
                <w:szCs w:val="28"/>
              </w:rPr>
              <w:t>to</w:t>
            </w: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r a)</w:t>
            </w:r>
          </w:p>
        </w:tc>
        <w:tc>
          <w:tcPr>
            <w:tcW w:w="4673" w:type="dxa"/>
          </w:tcPr>
          <w:p w14:paraId="4BF0C166" w14:textId="50963639" w:rsidR="00C94989" w:rsidRPr="0005006B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Прямая через направляющий вектор</w:t>
            </w:r>
          </w:p>
        </w:tc>
      </w:tr>
      <w:tr w:rsidR="006D5427" w:rsidRPr="00A216D0" w14:paraId="58232A86" w14:textId="77777777" w:rsidTr="00C94989">
        <w:tc>
          <w:tcPr>
            <w:tcW w:w="5386" w:type="dxa"/>
          </w:tcPr>
          <w:p w14:paraId="24676859" w14:textId="372F3C14" w:rsidR="006D5427" w:rsidRPr="0005006B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6D5427">
              <w:rPr>
                <w:rFonts w:ascii="Consolas" w:hAnsi="Consolas"/>
                <w:sz w:val="28"/>
                <w:szCs w:val="28"/>
                <w:lang w:val="ru-RU"/>
              </w:rPr>
              <w:t>Vector A2V(double alpha)</w:t>
            </w:r>
          </w:p>
        </w:tc>
        <w:tc>
          <w:tcPr>
            <w:tcW w:w="4673" w:type="dxa"/>
          </w:tcPr>
          <w:p w14:paraId="2E1AE07F" w14:textId="11C835A7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 xml:space="preserve">Вектор по углу от оси </w:t>
            </w:r>
            <w:r>
              <w:rPr>
                <w:rFonts w:ascii="Cambria" w:hAnsi="Cambria"/>
                <w:sz w:val="28"/>
                <w:szCs w:val="28"/>
              </w:rPr>
              <w:t>Ox</w:t>
            </w:r>
          </w:p>
        </w:tc>
      </w:tr>
      <w:tr w:rsidR="006D5427" w:rsidRPr="006D5427" w14:paraId="2757D3BC" w14:textId="77777777" w:rsidTr="00C94989">
        <w:tc>
          <w:tcPr>
            <w:tcW w:w="5386" w:type="dxa"/>
          </w:tcPr>
          <w:p w14:paraId="2B28C605" w14:textId="08C10B9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Circle P2C(Point A, Point B, Point C)</w:t>
            </w:r>
          </w:p>
        </w:tc>
        <w:tc>
          <w:tcPr>
            <w:tcW w:w="4673" w:type="dxa"/>
          </w:tcPr>
          <w:p w14:paraId="56416F4D" w14:textId="13AB8D25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Окружность по 3м точкам</w:t>
            </w:r>
          </w:p>
        </w:tc>
      </w:tr>
      <w:tr w:rsidR="006D5427" w:rsidRPr="006D5427" w14:paraId="5DA83F58" w14:textId="77777777" w:rsidTr="00C94989">
        <w:tc>
          <w:tcPr>
            <w:tcW w:w="5386" w:type="dxa"/>
          </w:tcPr>
          <w:p w14:paraId="08373C02" w14:textId="0C4459CF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Triangle P2T(Point A, Point B, Point C)</w:t>
            </w:r>
          </w:p>
        </w:tc>
        <w:tc>
          <w:tcPr>
            <w:tcW w:w="4673" w:type="dxa"/>
          </w:tcPr>
          <w:p w14:paraId="4A05DAD0" w14:textId="31642E98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по 3м точкам</w:t>
            </w:r>
          </w:p>
        </w:tc>
      </w:tr>
      <w:tr w:rsidR="006D5427" w:rsidRPr="00A216D0" w14:paraId="16C515E7" w14:textId="77777777" w:rsidTr="00C94989">
        <w:tc>
          <w:tcPr>
            <w:tcW w:w="5386" w:type="dxa"/>
          </w:tcPr>
          <w:p w14:paraId="3FC759A0" w14:textId="2E72E6C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BaryCoords PaT2Bar(Point P, Triangle t)</w:t>
            </w:r>
          </w:p>
        </w:tc>
        <w:tc>
          <w:tcPr>
            <w:tcW w:w="4673" w:type="dxa"/>
          </w:tcPr>
          <w:p w14:paraId="5DC62D4F" w14:textId="384EB4D1" w:rsidR="006D5427" w:rsidRPr="006D5427" w:rsidRDefault="006D5427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Точка в треугольнике в барицентрические координаты</w:t>
            </w:r>
          </w:p>
        </w:tc>
      </w:tr>
      <w:tr w:rsidR="006D5427" w:rsidRPr="00A216D0" w14:paraId="547C4153" w14:textId="77777777" w:rsidTr="00C94989">
        <w:tc>
          <w:tcPr>
            <w:tcW w:w="5386" w:type="dxa"/>
          </w:tcPr>
          <w:p w14:paraId="2C67ECC1" w14:textId="162E4F36" w:rsidR="006D5427" w:rsidRPr="006D5427" w:rsidRDefault="006D5427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6D5427">
              <w:rPr>
                <w:rFonts w:ascii="Consolas" w:hAnsi="Consolas"/>
                <w:sz w:val="28"/>
                <w:szCs w:val="28"/>
              </w:rPr>
              <w:t>Point TaBar2P(Triangle t, BaryCoords b)</w:t>
            </w:r>
          </w:p>
        </w:tc>
        <w:tc>
          <w:tcPr>
            <w:tcW w:w="4673" w:type="dxa"/>
          </w:tcPr>
          <w:p w14:paraId="29F26E3F" w14:textId="16B99461" w:rsidR="006D5427" w:rsidRPr="006D5427" w:rsidRDefault="00B8325E" w:rsidP="00C94989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Треугольник и б</w:t>
            </w:r>
            <w:r w:rsidR="006D5427">
              <w:rPr>
                <w:rFonts w:ascii="Cambria" w:hAnsi="Cambria"/>
                <w:sz w:val="28"/>
                <w:szCs w:val="28"/>
                <w:lang w:val="ru-RU"/>
              </w:rPr>
              <w:t>арицентрические координаты в точку</w:t>
            </w:r>
          </w:p>
        </w:tc>
      </w:tr>
    </w:tbl>
    <w:p w14:paraId="683239C7" w14:textId="473C99FA" w:rsidR="006D5427" w:rsidRDefault="006D5427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7AEBE9DA" w14:textId="77777777" w:rsidR="006D5427" w:rsidRDefault="006D5427">
      <w:pPr>
        <w:spacing w:after="160" w:line="259" w:lineRule="auto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br w:type="page"/>
      </w:r>
    </w:p>
    <w:p w14:paraId="47774ED3" w14:textId="12ED3B8E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6.2. ББОКС КОНВЕРТОРЫ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5386"/>
        <w:gridCol w:w="4673"/>
      </w:tblGrid>
      <w:tr w:rsidR="006D5427" w14:paraId="1DB6F0F1" w14:textId="77777777" w:rsidTr="006D5427">
        <w:tc>
          <w:tcPr>
            <w:tcW w:w="5386" w:type="dxa"/>
          </w:tcPr>
          <w:p w14:paraId="490A4674" w14:textId="405BC5B1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Функция</w:t>
            </w:r>
          </w:p>
        </w:tc>
        <w:tc>
          <w:tcPr>
            <w:tcW w:w="4673" w:type="dxa"/>
          </w:tcPr>
          <w:p w14:paraId="2A3DBE36" w14:textId="1BBBF51D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 w:rsidRPr="00C94989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6D5427" w14:paraId="2E93373F" w14:textId="77777777" w:rsidTr="006D5427">
        <w:tc>
          <w:tcPr>
            <w:tcW w:w="5386" w:type="dxa"/>
          </w:tcPr>
          <w:p w14:paraId="0E46006E" w14:textId="4FDC6258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  <w:lang w:val="ru-RU"/>
              </w:rPr>
            </w:pPr>
            <w:r w:rsidRPr="000442AF">
              <w:rPr>
                <w:rFonts w:ascii="Consolas" w:hAnsi="Consolas"/>
                <w:sz w:val="28"/>
                <w:szCs w:val="28"/>
                <w:lang w:val="ru-RU"/>
              </w:rPr>
              <w:t>BBox P2B(Point A)</w:t>
            </w:r>
          </w:p>
        </w:tc>
        <w:tc>
          <w:tcPr>
            <w:tcW w:w="4673" w:type="dxa"/>
          </w:tcPr>
          <w:p w14:paraId="2E8B3C40" w14:textId="55ADCE83" w:rsid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1 точке</w:t>
            </w:r>
          </w:p>
        </w:tc>
      </w:tr>
      <w:tr w:rsidR="006D5427" w:rsidRPr="006D5427" w14:paraId="337BF53C" w14:textId="77777777" w:rsidTr="006D5427">
        <w:tc>
          <w:tcPr>
            <w:tcW w:w="5386" w:type="dxa"/>
          </w:tcPr>
          <w:p w14:paraId="60BB371D" w14:textId="17147D60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P2B(Point A, Point B)</w:t>
            </w:r>
          </w:p>
        </w:tc>
        <w:tc>
          <w:tcPr>
            <w:tcW w:w="4673" w:type="dxa"/>
          </w:tcPr>
          <w:p w14:paraId="093E3B77" w14:textId="00F6FB4C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2м точкам</w:t>
            </w:r>
          </w:p>
        </w:tc>
      </w:tr>
      <w:tr w:rsidR="006D5427" w:rsidRPr="006D5427" w14:paraId="6A772371" w14:textId="77777777" w:rsidTr="006D5427">
        <w:tc>
          <w:tcPr>
            <w:tcW w:w="5386" w:type="dxa"/>
          </w:tcPr>
          <w:p w14:paraId="357BD0B2" w14:textId="2F735F5A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V2B(Vector a)</w:t>
            </w:r>
          </w:p>
        </w:tc>
        <w:tc>
          <w:tcPr>
            <w:tcW w:w="4673" w:type="dxa"/>
          </w:tcPr>
          <w:p w14:paraId="6A020498" w14:textId="6B237025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вектору</w:t>
            </w:r>
          </w:p>
        </w:tc>
      </w:tr>
      <w:tr w:rsidR="006D5427" w:rsidRPr="006D5427" w14:paraId="7B8D83E5" w14:textId="77777777" w:rsidTr="006D5427">
        <w:tc>
          <w:tcPr>
            <w:tcW w:w="5386" w:type="dxa"/>
          </w:tcPr>
          <w:p w14:paraId="7797994A" w14:textId="7471879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L2B(Line a)</w:t>
            </w:r>
          </w:p>
        </w:tc>
        <w:tc>
          <w:tcPr>
            <w:tcW w:w="4673" w:type="dxa"/>
          </w:tcPr>
          <w:p w14:paraId="0DE093A9" w14:textId="4B600D91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прямой</w:t>
            </w:r>
          </w:p>
        </w:tc>
      </w:tr>
      <w:tr w:rsidR="006D5427" w:rsidRPr="006D5427" w14:paraId="0A37B4A6" w14:textId="77777777" w:rsidTr="006D5427">
        <w:tc>
          <w:tcPr>
            <w:tcW w:w="5386" w:type="dxa"/>
          </w:tcPr>
          <w:p w14:paraId="7F09EFA9" w14:textId="31A70E0E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S2B(Segment a)</w:t>
            </w:r>
          </w:p>
        </w:tc>
        <w:tc>
          <w:tcPr>
            <w:tcW w:w="4673" w:type="dxa"/>
          </w:tcPr>
          <w:p w14:paraId="3B3C0FD2" w14:textId="0416D120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отрезку</w:t>
            </w:r>
          </w:p>
        </w:tc>
      </w:tr>
      <w:tr w:rsidR="006D5427" w:rsidRPr="006D5427" w14:paraId="4BE3F0A3" w14:textId="77777777" w:rsidTr="006D5427">
        <w:tc>
          <w:tcPr>
            <w:tcW w:w="5386" w:type="dxa"/>
          </w:tcPr>
          <w:p w14:paraId="1619F11D" w14:textId="3EABC239" w:rsidR="006D5427" w:rsidRPr="000442AF" w:rsidRDefault="006D5427" w:rsidP="006D5427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0442AF">
              <w:rPr>
                <w:rFonts w:ascii="Consolas" w:hAnsi="Consolas"/>
                <w:sz w:val="28"/>
                <w:szCs w:val="28"/>
              </w:rPr>
              <w:t>BBox C2B(Circle o)</w:t>
            </w:r>
          </w:p>
        </w:tc>
        <w:tc>
          <w:tcPr>
            <w:tcW w:w="4673" w:type="dxa"/>
          </w:tcPr>
          <w:p w14:paraId="7C43B0D6" w14:textId="3139E0ED" w:rsidR="006D5427" w:rsidRPr="006D5427" w:rsidRDefault="006D5427" w:rsidP="006D5427">
            <w:pPr>
              <w:spacing w:after="160" w:line="256" w:lineRule="auto"/>
              <w:rPr>
                <w:rFonts w:ascii="Cambria" w:hAnsi="Cambria"/>
                <w:sz w:val="28"/>
                <w:szCs w:val="28"/>
                <w:lang w:val="ru-RU"/>
              </w:rPr>
            </w:pPr>
            <w:r>
              <w:rPr>
                <w:rFonts w:ascii="Cambria" w:hAnsi="Cambria"/>
                <w:sz w:val="28"/>
                <w:szCs w:val="28"/>
                <w:lang w:val="ru-RU"/>
              </w:rPr>
              <w:t>ББокс по окружности</w:t>
            </w:r>
          </w:p>
        </w:tc>
      </w:tr>
    </w:tbl>
    <w:p w14:paraId="645C6286" w14:textId="21E7E214" w:rsidR="00C94989" w:rsidRDefault="00C94989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57D8EE29" w14:textId="6F6BB9BE" w:rsidR="006D5427" w:rsidRPr="008E1392" w:rsidRDefault="00490EBD" w:rsidP="00490EBD">
      <w:pPr>
        <w:spacing w:after="160" w:line="256" w:lineRule="auto"/>
        <w:ind w:left="1560"/>
        <w:jc w:val="right"/>
        <w:rPr>
          <w:rFonts w:ascii="Cambria" w:hAnsi="Cambria"/>
          <w:sz w:val="28"/>
          <w:szCs w:val="28"/>
          <w:lang w:val="ru-RU"/>
        </w:rPr>
      </w:pPr>
      <w:r w:rsidRPr="00490EBD">
        <w:rPr>
          <w:rFonts w:ascii="Cambria" w:hAnsi="Cambria"/>
          <w:b/>
          <w:bCs/>
          <w:sz w:val="28"/>
          <w:szCs w:val="28"/>
          <w:lang w:val="ru-RU"/>
        </w:rPr>
        <w:t>Примечание:</w:t>
      </w:r>
      <w:r>
        <w:rPr>
          <w:rFonts w:ascii="Cambria" w:hAnsi="Cambria"/>
          <w:sz w:val="28"/>
          <w:szCs w:val="28"/>
          <w:lang w:val="ru-RU"/>
        </w:rPr>
        <w:t xml:space="preserve"> </w:t>
      </w:r>
      <w:r w:rsidRPr="000442AF">
        <w:rPr>
          <w:rFonts w:ascii="Consolas" w:hAnsi="Consolas"/>
          <w:sz w:val="28"/>
          <w:szCs w:val="28"/>
        </w:rPr>
        <w:t>L</w:t>
      </w:r>
      <w:r w:rsidRPr="00490EBD">
        <w:rPr>
          <w:rFonts w:ascii="Consolas" w:hAnsi="Consolas"/>
          <w:sz w:val="28"/>
          <w:szCs w:val="28"/>
          <w:lang w:val="ru-RU"/>
        </w:rPr>
        <w:t>2</w:t>
      </w:r>
      <w:r w:rsidRPr="000442AF">
        <w:rPr>
          <w:rFonts w:ascii="Consolas" w:hAnsi="Consolas"/>
          <w:sz w:val="28"/>
          <w:szCs w:val="28"/>
        </w:rPr>
        <w:t>B</w:t>
      </w:r>
      <w:r w:rsidR="00D510BF" w:rsidRPr="00D510BF">
        <w:rPr>
          <w:rFonts w:ascii="Cambria" w:hAnsi="Cambria"/>
          <w:sz w:val="28"/>
          <w:szCs w:val="28"/>
          <w:lang w:val="ru-RU"/>
        </w:rPr>
        <w:t>,</w:t>
      </w:r>
      <w:r w:rsidR="00D510BF">
        <w:rPr>
          <w:rFonts w:ascii="Cambria" w:hAnsi="Cambria"/>
          <w:sz w:val="28"/>
          <w:szCs w:val="28"/>
          <w:lang w:val="ru-RU"/>
        </w:rPr>
        <w:t xml:space="preserve"> е</w:t>
      </w:r>
      <w:r>
        <w:rPr>
          <w:rFonts w:ascii="Cambria" w:hAnsi="Cambria"/>
          <w:sz w:val="28"/>
          <w:szCs w:val="28"/>
          <w:lang w:val="ru-RU"/>
        </w:rPr>
        <w:t>сли прямая</w:t>
      </w:r>
      <w:r w:rsidR="0097056D">
        <w:rPr>
          <w:rFonts w:ascii="Cambria" w:hAnsi="Cambria"/>
          <w:sz w:val="28"/>
          <w:szCs w:val="28"/>
          <w:lang w:val="ru-RU"/>
        </w:rPr>
        <w:t xml:space="preserve"> является</w:t>
      </w:r>
      <w:r>
        <w:rPr>
          <w:rFonts w:ascii="Cambria" w:hAnsi="Cambria"/>
          <w:sz w:val="28"/>
          <w:szCs w:val="28"/>
          <w:lang w:val="ru-RU"/>
        </w:rPr>
        <w:t xml:space="preserve"> наклонн</w:t>
      </w:r>
      <w:r w:rsidR="0097056D">
        <w:rPr>
          <w:rFonts w:ascii="Cambria" w:hAnsi="Cambria"/>
          <w:sz w:val="28"/>
          <w:szCs w:val="28"/>
          <w:lang w:val="ru-RU"/>
        </w:rPr>
        <w:t>ой</w:t>
      </w:r>
      <w:r w:rsidR="0097056D" w:rsidRPr="0097056D">
        <w:rPr>
          <w:rFonts w:ascii="Cambria" w:hAnsi="Cambria"/>
          <w:sz w:val="28"/>
          <w:szCs w:val="28"/>
          <w:lang w:val="ru-RU"/>
        </w:rPr>
        <w:t>,</w:t>
      </w:r>
      <w:r>
        <w:rPr>
          <w:rFonts w:ascii="Cambria" w:hAnsi="Cambria"/>
          <w:sz w:val="28"/>
          <w:szCs w:val="28"/>
          <w:lang w:val="ru-RU"/>
        </w:rPr>
        <w:t xml:space="preserve"> вернет неопределенный </w:t>
      </w:r>
      <w:r>
        <w:rPr>
          <w:rFonts w:ascii="Cambria" w:hAnsi="Cambria"/>
          <w:sz w:val="28"/>
          <w:szCs w:val="28"/>
        </w:rPr>
        <w:t>BBox</w:t>
      </w:r>
      <w:r w:rsidRPr="00490EBD">
        <w:rPr>
          <w:rFonts w:ascii="Cambria" w:hAnsi="Cambria"/>
          <w:sz w:val="28"/>
          <w:szCs w:val="28"/>
          <w:lang w:val="ru-RU"/>
        </w:rPr>
        <w:t xml:space="preserve"> </w:t>
      </w:r>
      <w:r w:rsidRPr="00490EBD">
        <w:rPr>
          <w:rFonts w:ascii="Consolas" w:hAnsi="Consolas"/>
          <w:sz w:val="28"/>
          <w:szCs w:val="28"/>
          <w:lang w:val="ru-RU"/>
        </w:rPr>
        <w:t>[</w:t>
      </w:r>
      <w:r w:rsidRPr="00490EBD">
        <w:rPr>
          <w:rFonts w:ascii="Consolas" w:hAnsi="Consolas"/>
          <w:sz w:val="28"/>
          <w:szCs w:val="28"/>
        </w:rPr>
        <w:t>UNDEF</w:t>
      </w:r>
      <w:r w:rsidRPr="00490EBD">
        <w:rPr>
          <w:rFonts w:ascii="Consolas" w:hAnsi="Consolas"/>
          <w:sz w:val="28"/>
          <w:szCs w:val="28"/>
          <w:lang w:val="ru-RU"/>
        </w:rPr>
        <w:t xml:space="preserve">, </w:t>
      </w:r>
      <w:r w:rsidRPr="00490EBD">
        <w:rPr>
          <w:rFonts w:ascii="Consolas" w:hAnsi="Consolas"/>
          <w:sz w:val="28"/>
          <w:szCs w:val="28"/>
        </w:rPr>
        <w:t>UNDEF</w:t>
      </w:r>
      <w:r w:rsidRPr="00490EBD">
        <w:rPr>
          <w:rFonts w:ascii="Consolas" w:hAnsi="Consolas"/>
          <w:sz w:val="28"/>
          <w:szCs w:val="28"/>
          <w:lang w:val="ru-RU"/>
        </w:rPr>
        <w:t>]</w:t>
      </w:r>
    </w:p>
    <w:p w14:paraId="3BBD73F4" w14:textId="77777777" w:rsidR="00490EBD" w:rsidRPr="00490EBD" w:rsidRDefault="00490EBD" w:rsidP="00C94989">
      <w:pPr>
        <w:spacing w:after="160" w:line="256" w:lineRule="auto"/>
        <w:rPr>
          <w:rFonts w:ascii="Cambria" w:hAnsi="Cambria"/>
          <w:sz w:val="28"/>
          <w:szCs w:val="28"/>
          <w:lang w:val="ru-RU"/>
        </w:rPr>
      </w:pPr>
    </w:p>
    <w:p w14:paraId="54EB65BE" w14:textId="242443F7" w:rsidR="006D5427" w:rsidRPr="00E322D2" w:rsidRDefault="006D5427" w:rsidP="006D5427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7. ВВОД/ВЫВОД</w:t>
      </w:r>
    </w:p>
    <w:p w14:paraId="2874C9DA" w14:textId="08DCF61F" w:rsidR="00F225A6" w:rsidRDefault="00F225A6" w:rsidP="00F225A6">
      <w:pPr>
        <w:rPr>
          <w:rFonts w:ascii="Cambria" w:hAnsi="Cambria"/>
          <w:sz w:val="28"/>
          <w:szCs w:val="28"/>
          <w:lang w:val="ru-RU"/>
        </w:rPr>
      </w:pPr>
      <w:r w:rsidRPr="000442AF">
        <w:rPr>
          <w:rFonts w:ascii="Cambria" w:hAnsi="Cambria"/>
          <w:sz w:val="28"/>
          <w:szCs w:val="28"/>
          <w:lang w:val="ru-RU"/>
        </w:rPr>
        <w:t>Все структуры поддерживают операторы &gt;&gt; и &lt;&lt;:</w:t>
      </w:r>
    </w:p>
    <w:tbl>
      <w:tblPr>
        <w:tblStyle w:val="a5"/>
        <w:tblW w:w="0" w:type="auto"/>
        <w:tblInd w:w="-714" w:type="dxa"/>
        <w:tblLook w:val="04A0" w:firstRow="1" w:lastRow="0" w:firstColumn="1" w:lastColumn="0" w:noHBand="0" w:noVBand="1"/>
      </w:tblPr>
      <w:tblGrid>
        <w:gridCol w:w="2064"/>
        <w:gridCol w:w="3040"/>
        <w:gridCol w:w="4955"/>
      </w:tblGrid>
      <w:tr w:rsidR="000442AF" w14:paraId="6A7E596E" w14:textId="77777777" w:rsidTr="00C22CA9">
        <w:tc>
          <w:tcPr>
            <w:tcW w:w="2064" w:type="dxa"/>
          </w:tcPr>
          <w:p w14:paraId="58A32BFA" w14:textId="5721A577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Тип данных</w:t>
            </w:r>
          </w:p>
        </w:tc>
        <w:tc>
          <w:tcPr>
            <w:tcW w:w="3040" w:type="dxa"/>
          </w:tcPr>
          <w:p w14:paraId="06DB0192" w14:textId="0FE18791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Ввод</w:t>
            </w:r>
          </w:p>
        </w:tc>
        <w:tc>
          <w:tcPr>
            <w:tcW w:w="4955" w:type="dxa"/>
          </w:tcPr>
          <w:p w14:paraId="1AD7F929" w14:textId="41013D2B" w:rsidR="000442AF" w:rsidRPr="000442AF" w:rsidRDefault="000442AF" w:rsidP="00C94989">
            <w:pPr>
              <w:spacing w:after="160" w:line="256" w:lineRule="auto"/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</w:pPr>
            <w:r w:rsidRPr="000442AF">
              <w:rPr>
                <w:rFonts w:ascii="Cambria" w:hAnsi="Cambria"/>
                <w:b/>
                <w:bCs/>
                <w:sz w:val="28"/>
                <w:szCs w:val="28"/>
                <w:lang w:val="ru-RU"/>
              </w:rPr>
              <w:t>Вывод</w:t>
            </w:r>
          </w:p>
        </w:tc>
      </w:tr>
      <w:tr w:rsidR="000442AF" w14:paraId="511A24AA" w14:textId="77777777" w:rsidTr="00C22CA9">
        <w:tc>
          <w:tcPr>
            <w:tcW w:w="2064" w:type="dxa"/>
          </w:tcPr>
          <w:p w14:paraId="0C39D25E" w14:textId="49C8A59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Vector</w:t>
            </w:r>
          </w:p>
        </w:tc>
        <w:tc>
          <w:tcPr>
            <w:tcW w:w="3040" w:type="dxa"/>
          </w:tcPr>
          <w:p w14:paraId="214807DD" w14:textId="30CB39E2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63626719" w14:textId="5C39B9E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323ADA70" w14:textId="77777777" w:rsidTr="00C22CA9">
        <w:tc>
          <w:tcPr>
            <w:tcW w:w="2064" w:type="dxa"/>
          </w:tcPr>
          <w:p w14:paraId="72FD6DE3" w14:textId="2AB36CAD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Point</w:t>
            </w:r>
          </w:p>
        </w:tc>
        <w:tc>
          <w:tcPr>
            <w:tcW w:w="3040" w:type="dxa"/>
          </w:tcPr>
          <w:p w14:paraId="7F6D9F63" w14:textId="7581579E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 &gt;&gt; y</w:t>
            </w:r>
          </w:p>
        </w:tc>
        <w:tc>
          <w:tcPr>
            <w:tcW w:w="4955" w:type="dxa"/>
          </w:tcPr>
          <w:p w14:paraId="2B8897F8" w14:textId="730CC9A9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(x, y)</w:t>
            </w:r>
          </w:p>
        </w:tc>
      </w:tr>
      <w:tr w:rsidR="000442AF" w14:paraId="01C3FEAF" w14:textId="77777777" w:rsidTr="00C22CA9">
        <w:tc>
          <w:tcPr>
            <w:tcW w:w="2064" w:type="dxa"/>
          </w:tcPr>
          <w:p w14:paraId="16DAD042" w14:textId="305A48B1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Line</w:t>
            </w:r>
          </w:p>
        </w:tc>
        <w:tc>
          <w:tcPr>
            <w:tcW w:w="3040" w:type="dxa"/>
          </w:tcPr>
          <w:p w14:paraId="63743816" w14:textId="549F5178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A &gt;&gt; B &gt;&gt; C</w:t>
            </w:r>
          </w:p>
        </w:tc>
        <w:tc>
          <w:tcPr>
            <w:tcW w:w="4955" w:type="dxa"/>
          </w:tcPr>
          <w:p w14:paraId="7C988219" w14:textId="471A19A4" w:rsidR="000442AF" w:rsidRPr="000442AF" w:rsidRDefault="000442AF" w:rsidP="00C94989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Ax + By + C = 0</w:t>
            </w:r>
          </w:p>
        </w:tc>
      </w:tr>
      <w:tr w:rsidR="000442AF" w14:paraId="743A8D5C" w14:textId="77777777" w:rsidTr="00C22CA9">
        <w:tc>
          <w:tcPr>
            <w:tcW w:w="2064" w:type="dxa"/>
          </w:tcPr>
          <w:p w14:paraId="570E2DF4" w14:textId="630161A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Segment</w:t>
            </w:r>
          </w:p>
        </w:tc>
        <w:tc>
          <w:tcPr>
            <w:tcW w:w="3040" w:type="dxa"/>
          </w:tcPr>
          <w:p w14:paraId="5605D431" w14:textId="6A9C5C56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</w:t>
            </w:r>
          </w:p>
        </w:tc>
        <w:tc>
          <w:tcPr>
            <w:tcW w:w="4955" w:type="dxa"/>
          </w:tcPr>
          <w:p w14:paraId="38AA3185" w14:textId="040A8EEF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[(x1, y1), (x2, y2)]</w:t>
            </w:r>
          </w:p>
        </w:tc>
      </w:tr>
      <w:tr w:rsidR="000442AF" w14:paraId="3A6081C3" w14:textId="77777777" w:rsidTr="00C22CA9">
        <w:tc>
          <w:tcPr>
            <w:tcW w:w="2064" w:type="dxa"/>
          </w:tcPr>
          <w:p w14:paraId="054DFEA8" w14:textId="3E0B17B2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BBox</w:t>
            </w:r>
          </w:p>
        </w:tc>
        <w:tc>
          <w:tcPr>
            <w:tcW w:w="3040" w:type="dxa"/>
          </w:tcPr>
          <w:p w14:paraId="1C2F2CCE" w14:textId="04DAEE7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xmin &gt;&gt; ymin &gt;&gt; xmax &gt;&gt; ymax</w:t>
            </w:r>
          </w:p>
        </w:tc>
        <w:tc>
          <w:tcPr>
            <w:tcW w:w="4955" w:type="dxa"/>
          </w:tcPr>
          <w:p w14:paraId="58D69009" w14:textId="2322A981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[(xmin, ymin), (xmax, ymax)]</w:t>
            </w:r>
          </w:p>
        </w:tc>
      </w:tr>
      <w:tr w:rsidR="000442AF" w14:paraId="381077EB" w14:textId="77777777" w:rsidTr="00C22CA9">
        <w:tc>
          <w:tcPr>
            <w:tcW w:w="2064" w:type="dxa"/>
          </w:tcPr>
          <w:p w14:paraId="235EDD2C" w14:textId="1721497B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Circle</w:t>
            </w:r>
          </w:p>
        </w:tc>
        <w:tc>
          <w:tcPr>
            <w:tcW w:w="3040" w:type="dxa"/>
          </w:tcPr>
          <w:p w14:paraId="0957B7D4" w14:textId="04CA0D90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x0 &gt;&gt; y0 &gt;&gt; r</w:t>
            </w:r>
          </w:p>
        </w:tc>
        <w:tc>
          <w:tcPr>
            <w:tcW w:w="4955" w:type="dxa"/>
          </w:tcPr>
          <w:p w14:paraId="05340780" w14:textId="505CF1E5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(x – x0)^2 + (y – y0)^2 = r^2</w:t>
            </w:r>
          </w:p>
        </w:tc>
      </w:tr>
      <w:tr w:rsidR="000442AF" w14:paraId="5593908B" w14:textId="77777777" w:rsidTr="00C22CA9">
        <w:tc>
          <w:tcPr>
            <w:tcW w:w="2064" w:type="dxa"/>
          </w:tcPr>
          <w:p w14:paraId="6AD5319C" w14:textId="05824553" w:rsidR="000442AF" w:rsidRPr="000442AF" w:rsidRDefault="000442AF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IntersectOut</w:t>
            </w:r>
          </w:p>
        </w:tc>
        <w:tc>
          <w:tcPr>
            <w:tcW w:w="3040" w:type="dxa"/>
          </w:tcPr>
          <w:p w14:paraId="0FDD1334" w14:textId="18CE3A6E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-</w:t>
            </w:r>
          </w:p>
        </w:tc>
        <w:tc>
          <w:tcPr>
            <w:tcW w:w="4955" w:type="dxa"/>
          </w:tcPr>
          <w:p w14:paraId="2F366A2A" w14:textId="12AB6BC4" w:rsidR="000442AF" w:rsidRPr="000442AF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x1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y1</w:t>
            </w:r>
            <w:r w:rsidRPr="00C22CA9">
              <w:rPr>
                <w:rFonts w:ascii="Consolas" w:hAnsi="Consolas"/>
                <w:sz w:val="28"/>
                <w:szCs w:val="28"/>
              </w:rPr>
              <w:t>), (</w:t>
            </w:r>
            <w:r>
              <w:rPr>
                <w:rFonts w:ascii="Consolas" w:hAnsi="Consolas"/>
                <w:sz w:val="28"/>
                <w:szCs w:val="28"/>
              </w:rPr>
              <w:t>x2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2), </w:t>
            </w:r>
            <w:r>
              <w:rPr>
                <w:rFonts w:ascii="Consolas" w:hAnsi="Consolas"/>
                <w:sz w:val="28"/>
                <w:szCs w:val="28"/>
              </w:rPr>
              <w:t>num</w:t>
            </w:r>
            <w:r w:rsidRPr="00C22CA9">
              <w:rPr>
                <w:rFonts w:ascii="Consolas" w:hAnsi="Consolas"/>
                <w:sz w:val="28"/>
                <w:szCs w:val="28"/>
              </w:rPr>
              <w:t>]</w:t>
            </w:r>
          </w:p>
        </w:tc>
      </w:tr>
      <w:tr w:rsidR="00C22CA9" w14:paraId="799CDCF5" w14:textId="77777777" w:rsidTr="00C22CA9">
        <w:tc>
          <w:tcPr>
            <w:tcW w:w="2064" w:type="dxa"/>
          </w:tcPr>
          <w:p w14:paraId="1A931714" w14:textId="29F296F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Triangle</w:t>
            </w:r>
          </w:p>
        </w:tc>
        <w:tc>
          <w:tcPr>
            <w:tcW w:w="3040" w:type="dxa"/>
          </w:tcPr>
          <w:p w14:paraId="17E92A97" w14:textId="29750B9B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x1 &gt;&gt; y1 &gt;&gt; x2 &gt;&gt; y2 &gt;&gt; x3 &gt;&gt; y3</w:t>
            </w:r>
          </w:p>
        </w:tc>
        <w:tc>
          <w:tcPr>
            <w:tcW w:w="4955" w:type="dxa"/>
          </w:tcPr>
          <w:p w14:paraId="6713B1E7" w14:textId="1C3F77FA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>[(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1,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1),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2,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2), (</w:t>
            </w:r>
            <w:r>
              <w:rPr>
                <w:rFonts w:ascii="Consolas" w:hAnsi="Consolas"/>
                <w:sz w:val="28"/>
                <w:szCs w:val="28"/>
              </w:rPr>
              <w:t>x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3, </w:t>
            </w:r>
            <w:r>
              <w:rPr>
                <w:rFonts w:ascii="Consolas" w:hAnsi="Consolas"/>
                <w:sz w:val="28"/>
                <w:szCs w:val="28"/>
              </w:rPr>
              <w:t>y</w:t>
            </w:r>
            <w:r w:rsidRPr="00C22CA9">
              <w:rPr>
                <w:rFonts w:ascii="Consolas" w:hAnsi="Consolas"/>
                <w:sz w:val="28"/>
                <w:szCs w:val="28"/>
              </w:rPr>
              <w:t>3)]</w:t>
            </w:r>
          </w:p>
        </w:tc>
      </w:tr>
      <w:tr w:rsidR="00C22CA9" w14:paraId="5BFB956C" w14:textId="77777777" w:rsidTr="00C22CA9">
        <w:tc>
          <w:tcPr>
            <w:tcW w:w="2064" w:type="dxa"/>
          </w:tcPr>
          <w:p w14:paraId="1BC35A62" w14:textId="501D094E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BaryCoords</w:t>
            </w:r>
          </w:p>
        </w:tc>
        <w:tc>
          <w:tcPr>
            <w:tcW w:w="3040" w:type="dxa"/>
          </w:tcPr>
          <w:p w14:paraId="306F17ED" w14:textId="6FFAE060" w:rsid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&gt;&gt; u &gt;&gt; v &gt;&gt; w</w:t>
            </w:r>
          </w:p>
        </w:tc>
        <w:tc>
          <w:tcPr>
            <w:tcW w:w="4955" w:type="dxa"/>
          </w:tcPr>
          <w:p w14:paraId="30F5AD06" w14:textId="06F611A5" w:rsidR="00C22CA9" w:rsidRPr="00C22CA9" w:rsidRDefault="00C22CA9" w:rsidP="000442AF">
            <w:pPr>
              <w:spacing w:after="160" w:line="256" w:lineRule="auto"/>
              <w:rPr>
                <w:rFonts w:ascii="Consolas" w:hAnsi="Consolas"/>
                <w:sz w:val="28"/>
                <w:szCs w:val="28"/>
              </w:rPr>
            </w:pPr>
            <w:r w:rsidRPr="00C22CA9">
              <w:rPr>
                <w:rFonts w:ascii="Consolas" w:hAnsi="Consolas"/>
                <w:sz w:val="28"/>
                <w:szCs w:val="28"/>
              </w:rPr>
              <w:t xml:space="preserve">P = </w:t>
            </w:r>
            <w:r>
              <w:rPr>
                <w:rFonts w:ascii="Consolas" w:hAnsi="Consolas"/>
                <w:sz w:val="28"/>
                <w:szCs w:val="28"/>
              </w:rPr>
              <w:t>u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A + </w:t>
            </w:r>
            <w:r>
              <w:rPr>
                <w:rFonts w:ascii="Consolas" w:hAnsi="Consolas"/>
                <w:sz w:val="28"/>
                <w:szCs w:val="28"/>
              </w:rPr>
              <w:t>v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B + </w:t>
            </w:r>
            <w:r>
              <w:rPr>
                <w:rFonts w:ascii="Consolas" w:hAnsi="Consolas"/>
                <w:sz w:val="28"/>
                <w:szCs w:val="28"/>
              </w:rPr>
              <w:t>w</w:t>
            </w:r>
            <w:r w:rsidRPr="00C22CA9">
              <w:rPr>
                <w:rFonts w:ascii="Consolas" w:hAnsi="Consolas"/>
                <w:sz w:val="28"/>
                <w:szCs w:val="28"/>
              </w:rPr>
              <w:t xml:space="preserve"> * C</w:t>
            </w:r>
          </w:p>
        </w:tc>
      </w:tr>
    </w:tbl>
    <w:p w14:paraId="74A40F49" w14:textId="69F71F7D" w:rsidR="00566390" w:rsidRDefault="00566390" w:rsidP="00C94989">
      <w:pPr>
        <w:spacing w:after="160" w:line="256" w:lineRule="auto"/>
        <w:rPr>
          <w:rFonts w:ascii="Cambria" w:hAnsi="Cambria"/>
          <w:sz w:val="28"/>
          <w:szCs w:val="28"/>
        </w:rPr>
      </w:pPr>
    </w:p>
    <w:p w14:paraId="48800000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EDA5B8E" w14:textId="6B9588E8" w:rsidR="006D5427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lastRenderedPageBreak/>
        <w:t xml:space="preserve">8.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ПРИМЕРЫ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ИСПОЛЬЗОВАНИЯ</w:t>
      </w:r>
      <w:r w:rsidRPr="00566390">
        <w:rPr>
          <w:rFonts w:ascii="Cambria" w:hAnsi="Cambria"/>
          <w:b/>
          <w:bCs/>
          <w:color w:val="4472C4" w:themeColor="accent1"/>
          <w:sz w:val="40"/>
          <w:szCs w:val="40"/>
        </w:rPr>
        <w:t xml:space="preserve"> </w:t>
      </w: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БИБЛИОТЕКИ</w:t>
      </w:r>
    </w:p>
    <w:p w14:paraId="62B21DF2" w14:textId="6633BBE1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Базовый пример</w:t>
      </w:r>
    </w:p>
    <w:p w14:paraId="14089484" w14:textId="4E999E8D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Triangle t = {{0, 0}, {4, 0}, {1, 3}};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Площадь</w:t>
      </w:r>
      <w:r w:rsidRPr="00566390">
        <w:rPr>
          <w:sz w:val="28"/>
          <w:szCs w:val="28"/>
        </w:rPr>
        <w:t>: " &lt;&lt; area(t) &lt;&lt; endl;</w:t>
      </w:r>
      <w:r w:rsidRPr="00566390">
        <w:rPr>
          <w:sz w:val="28"/>
          <w:szCs w:val="28"/>
        </w:rPr>
        <w:br/>
        <w:t>cout &lt;&lt; "</w:t>
      </w:r>
      <w:r w:rsidRPr="00566390">
        <w:rPr>
          <w:sz w:val="28"/>
          <w:szCs w:val="28"/>
          <w:lang w:val="ru-RU"/>
        </w:rPr>
        <w:t>Периметр</w:t>
      </w:r>
      <w:r w:rsidRPr="00566390">
        <w:rPr>
          <w:sz w:val="28"/>
          <w:szCs w:val="28"/>
        </w:rPr>
        <w:t>: " &lt;&lt; perimeter(t) &lt;&lt; endl;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Circle c1 = {{0, 0}, 5};</w:t>
      </w:r>
      <w:r w:rsidRPr="00566390">
        <w:rPr>
          <w:sz w:val="28"/>
          <w:szCs w:val="28"/>
        </w:rPr>
        <w:br/>
        <w:t>Circle c2 = {{8, 0}, 5};</w:t>
      </w:r>
      <w:r w:rsidRPr="00566390">
        <w:rPr>
          <w:sz w:val="28"/>
          <w:szCs w:val="28"/>
        </w:rPr>
        <w:br/>
        <w:t>IntersectOut res = c1 &amp; c2;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if (res.num == 2) {</w:t>
      </w:r>
      <w:r w:rsidRPr="00566390">
        <w:rPr>
          <w:sz w:val="28"/>
          <w:szCs w:val="28"/>
        </w:rPr>
        <w:br/>
        <w:t xml:space="preserve">    cout &lt;&lt; "</w:t>
      </w:r>
      <w:r w:rsidRPr="00566390">
        <w:rPr>
          <w:sz w:val="28"/>
          <w:szCs w:val="28"/>
          <w:lang w:val="ru-RU"/>
        </w:rPr>
        <w:t>Точки</w:t>
      </w:r>
      <w:r w:rsidRPr="00566390">
        <w:rPr>
          <w:sz w:val="28"/>
          <w:szCs w:val="28"/>
        </w:rPr>
        <w:t xml:space="preserve"> </w:t>
      </w:r>
      <w:r w:rsidRPr="00566390">
        <w:rPr>
          <w:sz w:val="28"/>
          <w:szCs w:val="28"/>
          <w:lang w:val="ru-RU"/>
        </w:rPr>
        <w:t>пересечения</w:t>
      </w:r>
      <w:r w:rsidRPr="00566390">
        <w:rPr>
          <w:sz w:val="28"/>
          <w:szCs w:val="28"/>
        </w:rPr>
        <w:t xml:space="preserve">: " &lt;&lt; res.P1 &lt;&lt; " </w:t>
      </w:r>
      <w:r w:rsidRPr="00566390">
        <w:rPr>
          <w:sz w:val="28"/>
          <w:szCs w:val="28"/>
          <w:lang w:val="ru-RU"/>
        </w:rPr>
        <w:t>и</w:t>
      </w:r>
      <w:r w:rsidRPr="00566390">
        <w:rPr>
          <w:sz w:val="28"/>
          <w:szCs w:val="28"/>
        </w:rPr>
        <w:t xml:space="preserve"> " &lt;&lt; res.P2 &lt;&lt; endl;</w:t>
      </w:r>
      <w:r w:rsidRPr="00566390">
        <w:rPr>
          <w:sz w:val="28"/>
          <w:szCs w:val="28"/>
        </w:rPr>
        <w:br/>
        <w:t>}</w:t>
      </w:r>
    </w:p>
    <w:p w14:paraId="76645751" w14:textId="2566E68F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Точки и прямые</w:t>
      </w:r>
    </w:p>
    <w:p w14:paraId="43B655EF" w14:textId="45A02DD0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A = {1, 2};</w:t>
      </w:r>
      <w:r w:rsidRPr="00566390">
        <w:rPr>
          <w:sz w:val="28"/>
          <w:szCs w:val="28"/>
        </w:rPr>
        <w:br/>
        <w:t>Point B = {4, 6};</w:t>
      </w:r>
      <w:r w:rsidRPr="00566390">
        <w:rPr>
          <w:sz w:val="28"/>
          <w:szCs w:val="28"/>
        </w:rPr>
        <w:br/>
        <w:t>Vector v = B - A;           // (3, 4)</w:t>
      </w:r>
      <w:r w:rsidRPr="00566390">
        <w:rPr>
          <w:sz w:val="28"/>
          <w:szCs w:val="28"/>
        </w:rPr>
        <w:br/>
        <w:t>double dist = A &gt; B;        // 5</w:t>
      </w:r>
      <w:r w:rsidRPr="00566390">
        <w:rPr>
          <w:sz w:val="28"/>
          <w:szCs w:val="28"/>
        </w:rPr>
        <w:br/>
      </w:r>
      <w:r w:rsidRPr="00566390">
        <w:rPr>
          <w:sz w:val="28"/>
          <w:szCs w:val="28"/>
        </w:rPr>
        <w:br/>
        <w:t>Line l = P2L(A, B);</w:t>
      </w:r>
      <w:r w:rsidRPr="00566390">
        <w:rPr>
          <w:sz w:val="28"/>
          <w:szCs w:val="28"/>
        </w:rPr>
        <w:br/>
        <w:t>Point P = {3, 4};</w:t>
      </w:r>
      <w:r w:rsidRPr="00566390">
        <w:rPr>
          <w:sz w:val="28"/>
          <w:szCs w:val="28"/>
        </w:rPr>
        <w:br/>
        <w:t>Point proj = project(P, l);</w:t>
      </w:r>
    </w:p>
    <w:p w14:paraId="2D0A5A35" w14:textId="01336E56" w:rsidR="00566390" w:rsidRPr="00566390" w:rsidRDefault="00566390" w:rsidP="00566390">
      <w:pPr>
        <w:pStyle w:val="CodeStyle"/>
        <w:ind w:hanging="709"/>
        <w:rPr>
          <w:rFonts w:ascii="Cambria" w:hAnsi="Cambria"/>
          <w:b/>
          <w:bCs/>
          <w:sz w:val="28"/>
          <w:szCs w:val="28"/>
        </w:rPr>
      </w:pPr>
      <w:r w:rsidRPr="00566390">
        <w:rPr>
          <w:rFonts w:ascii="Cambria" w:hAnsi="Cambria"/>
          <w:b/>
          <w:bCs/>
          <w:sz w:val="28"/>
          <w:szCs w:val="28"/>
        </w:rPr>
        <w:t>Проверка принадлежности</w:t>
      </w:r>
    </w:p>
    <w:p w14:paraId="450B9AB9" w14:textId="77777777" w:rsidR="00566390" w:rsidRPr="00566390" w:rsidRDefault="00566390" w:rsidP="00566390">
      <w:pPr>
        <w:pStyle w:val="CodeStyle"/>
        <w:rPr>
          <w:sz w:val="28"/>
          <w:szCs w:val="28"/>
        </w:rPr>
      </w:pPr>
      <w:r w:rsidRPr="00566390">
        <w:rPr>
          <w:sz w:val="28"/>
          <w:szCs w:val="28"/>
        </w:rPr>
        <w:t>Point P = {2, 2};</w:t>
      </w:r>
      <w:r w:rsidRPr="00566390">
        <w:rPr>
          <w:sz w:val="28"/>
          <w:szCs w:val="28"/>
        </w:rPr>
        <w:br/>
        <w:t>Segment s = {{0, 0}, {5, 5}};</w:t>
      </w:r>
      <w:r w:rsidRPr="00566390">
        <w:rPr>
          <w:sz w:val="28"/>
          <w:szCs w:val="28"/>
        </w:rPr>
        <w:br/>
        <w:t>bool onSegment = P | s;     // true</w:t>
      </w:r>
    </w:p>
    <w:p w14:paraId="29AF5F81" w14:textId="0F9AA99F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</w:p>
    <w:p w14:paraId="3B69F35B" w14:textId="77777777" w:rsidR="00566390" w:rsidRDefault="00566390">
      <w:pPr>
        <w:spacing w:after="160" w:line="259" w:lineRule="auto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br w:type="page"/>
      </w:r>
    </w:p>
    <w:p w14:paraId="0F49F13F" w14:textId="3E56A9DF" w:rsidR="005327B6" w:rsidRDefault="005327B6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9. УСТАНОВКА</w:t>
      </w:r>
    </w:p>
    <w:p w14:paraId="761BF222" w14:textId="462FA6A5" w:rsidR="000B06AE" w:rsidRPr="000B06AE" w:rsidRDefault="000B06AE" w:rsidP="000B06AE">
      <w:pPr>
        <w:spacing w:after="160" w:line="259" w:lineRule="auto"/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Требования</w:t>
      </w:r>
      <w:r w:rsidRPr="000B06AE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:</w:t>
      </w:r>
    </w:p>
    <w:p w14:paraId="0BE87306" w14:textId="4B305680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Компилятор с поддержкой C++17 или новее</w:t>
      </w:r>
    </w:p>
    <w:p w14:paraId="3760FCC4" w14:textId="18733D5A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Стандартная библиотека C++ (STL)</w:t>
      </w:r>
    </w:p>
    <w:p w14:paraId="537AF1CB" w14:textId="2D18F437" w:rsidR="000B06AE" w:rsidRPr="000B06AE" w:rsidRDefault="000B06AE" w:rsidP="000B06AE">
      <w:pPr>
        <w:spacing w:after="160" w:line="259" w:lineRule="auto"/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Установка</w:t>
      </w:r>
      <w:r w:rsidRPr="000B06AE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:</w:t>
      </w:r>
    </w:p>
    <w:p w14:paraId="2E9AD848" w14:textId="77777777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Скачайте файл geometry++.h из репозитория GitHub:</w:t>
      </w:r>
    </w:p>
    <w:p w14:paraId="03AE1257" w14:textId="071428D3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hyperlink r:id="rId8" w:history="1">
        <w:r w:rsidRPr="000B06AE">
          <w:rPr>
            <w:rStyle w:val="aa"/>
            <w:rFonts w:ascii="Cambria" w:hAnsi="Cambria"/>
            <w:sz w:val="28"/>
            <w:szCs w:val="28"/>
            <w:lang w:val="ru-RU"/>
          </w:rPr>
          <w:t>https://github.com/FedorovIaromir/geometry-plus-plus</w:t>
        </w:r>
      </w:hyperlink>
    </w:p>
    <w:p w14:paraId="1CF48534" w14:textId="6150FAF7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 xml:space="preserve">Поместите файл в папку вашего проекта (например, рядом с </w:t>
      </w:r>
      <w:r w:rsidRPr="000B06AE">
        <w:rPr>
          <w:rFonts w:ascii="Consolas" w:hAnsi="Consolas"/>
          <w:color w:val="000000" w:themeColor="text1"/>
          <w:sz w:val="28"/>
          <w:szCs w:val="28"/>
          <w:lang w:val="ru-RU"/>
        </w:rPr>
        <w:t>main.cpp</w:t>
      </w: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 xml:space="preserve"> или в отдельную папку </w:t>
      </w:r>
      <w:r w:rsidRPr="000B06AE">
        <w:rPr>
          <w:rFonts w:ascii="Consolas" w:hAnsi="Consolas"/>
          <w:color w:val="000000" w:themeColor="text1"/>
          <w:sz w:val="28"/>
          <w:szCs w:val="28"/>
          <w:lang w:val="ru-RU"/>
        </w:rPr>
        <w:t>include/</w:t>
      </w: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).</w:t>
      </w:r>
    </w:p>
    <w:p w14:paraId="0D4713F2" w14:textId="38E4AB8C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Подключите заголовочный файл в коде:</w:t>
      </w:r>
    </w:p>
    <w:p w14:paraId="7AD4DD56" w14:textId="77777777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onsolas" w:hAnsi="Consolas"/>
          <w:color w:val="000000" w:themeColor="text1"/>
          <w:sz w:val="28"/>
          <w:szCs w:val="28"/>
          <w:lang w:val="ru-RU"/>
        </w:rPr>
      </w:pPr>
      <w:r w:rsidRPr="000B06AE">
        <w:rPr>
          <w:rFonts w:ascii="Consolas" w:hAnsi="Consolas"/>
          <w:color w:val="000000" w:themeColor="text1"/>
          <w:sz w:val="28"/>
          <w:szCs w:val="28"/>
          <w:lang w:val="ru-RU"/>
        </w:rPr>
        <w:t>#include "geometry++.h"</w:t>
      </w:r>
    </w:p>
    <w:p w14:paraId="533C35CF" w14:textId="77777777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Все сущности библиотеки находятся в пространстве имён Geometry2D.</w:t>
      </w:r>
    </w:p>
    <w:p w14:paraId="0F4C532D" w14:textId="7D657920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Для удобства можно подключить его глобально:</w:t>
      </w:r>
    </w:p>
    <w:p w14:paraId="7E1F9EE4" w14:textId="77777777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onsolas" w:hAnsi="Consolas"/>
          <w:color w:val="000000" w:themeColor="text1"/>
          <w:sz w:val="28"/>
          <w:szCs w:val="28"/>
          <w:lang w:val="ru-RU"/>
        </w:rPr>
      </w:pPr>
      <w:r w:rsidRPr="000B06AE">
        <w:rPr>
          <w:rFonts w:ascii="Consolas" w:hAnsi="Consolas"/>
          <w:color w:val="000000" w:themeColor="text1"/>
          <w:sz w:val="28"/>
          <w:szCs w:val="28"/>
          <w:lang w:val="ru-RU"/>
        </w:rPr>
        <w:t>using namespace Geometry2D;</w:t>
      </w:r>
    </w:p>
    <w:p w14:paraId="61415004" w14:textId="7187AF85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Или использовать префикс:</w:t>
      </w:r>
    </w:p>
    <w:p w14:paraId="21A786BE" w14:textId="77777777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onsolas" w:hAnsi="Consolas"/>
          <w:color w:val="000000" w:themeColor="text1"/>
          <w:sz w:val="28"/>
          <w:szCs w:val="28"/>
          <w:lang w:val="ru-RU"/>
        </w:rPr>
      </w:pPr>
      <w:r w:rsidRPr="000B06AE">
        <w:rPr>
          <w:rFonts w:ascii="Consolas" w:hAnsi="Consolas"/>
          <w:color w:val="000000" w:themeColor="text1"/>
          <w:sz w:val="28"/>
          <w:szCs w:val="28"/>
          <w:lang w:val="ru-RU"/>
        </w:rPr>
        <w:t>Geometry2D::Point A = {0, 0};</w:t>
      </w:r>
    </w:p>
    <w:p w14:paraId="2AE508BC" w14:textId="315DA784" w:rsidR="000B06AE" w:rsidRPr="000B06AE" w:rsidRDefault="000B06AE" w:rsidP="000B06AE">
      <w:pPr>
        <w:spacing w:after="160" w:line="259" w:lineRule="auto"/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Компиляция</w:t>
      </w:r>
      <w:r w:rsidRPr="000B06AE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:</w:t>
      </w:r>
    </w:p>
    <w:p w14:paraId="54359B22" w14:textId="6DB91C83" w:rsidR="000B06AE" w:rsidRPr="000B06AE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ambria" w:hAnsi="Cambria"/>
          <w:color w:val="000000" w:themeColor="text1"/>
          <w:sz w:val="28"/>
          <w:szCs w:val="28"/>
          <w:lang w:val="ru-RU"/>
        </w:rPr>
      </w:pPr>
      <w:r w:rsidRPr="000B06AE">
        <w:rPr>
          <w:rFonts w:ascii="Cambria" w:hAnsi="Cambria"/>
          <w:color w:val="000000" w:themeColor="text1"/>
          <w:sz w:val="28"/>
          <w:szCs w:val="28"/>
          <w:lang w:val="ru-RU"/>
        </w:rPr>
        <w:t>Пример компиляции с GCC:</w:t>
      </w:r>
    </w:p>
    <w:p w14:paraId="5D4B9537" w14:textId="77777777" w:rsidR="001F3ACC" w:rsidRPr="001F3ACC" w:rsidRDefault="000B06AE" w:rsidP="000B06AE">
      <w:pPr>
        <w:pStyle w:val="a4"/>
        <w:numPr>
          <w:ilvl w:val="0"/>
          <w:numId w:val="5"/>
        </w:numPr>
        <w:spacing w:after="160" w:line="259" w:lineRule="auto"/>
        <w:rPr>
          <w:rFonts w:ascii="Consolas" w:hAnsi="Consolas"/>
          <w:b/>
          <w:bCs/>
          <w:color w:val="4472C4" w:themeColor="accent1"/>
          <w:sz w:val="40"/>
          <w:szCs w:val="40"/>
        </w:rPr>
      </w:pPr>
      <w:r w:rsidRPr="000B06AE">
        <w:rPr>
          <w:rFonts w:ascii="Consolas" w:hAnsi="Consolas"/>
          <w:color w:val="000000" w:themeColor="text1"/>
          <w:sz w:val="28"/>
          <w:szCs w:val="28"/>
        </w:rPr>
        <w:t>g++ -std=c++17 main.cpp -o program</w:t>
      </w:r>
    </w:p>
    <w:p w14:paraId="4763D2D8" w14:textId="77777777" w:rsidR="001F3ACC" w:rsidRDefault="001F3ACC" w:rsidP="001F3ACC">
      <w:pPr>
        <w:pStyle w:val="a4"/>
        <w:spacing w:after="160" w:line="259" w:lineRule="auto"/>
        <w:rPr>
          <w:rFonts w:ascii="Consolas" w:hAnsi="Consolas"/>
          <w:b/>
          <w:bCs/>
          <w:color w:val="000000" w:themeColor="text1"/>
          <w:sz w:val="28"/>
          <w:szCs w:val="28"/>
        </w:rPr>
      </w:pPr>
    </w:p>
    <w:p w14:paraId="1EC9DC2A" w14:textId="77777777" w:rsidR="001F3ACC" w:rsidRDefault="001F3ACC" w:rsidP="001F3ACC">
      <w:pPr>
        <w:pStyle w:val="a4"/>
        <w:spacing w:after="160" w:line="259" w:lineRule="auto"/>
        <w:rPr>
          <w:rFonts w:ascii="Consolas" w:hAnsi="Consolas"/>
          <w:b/>
          <w:bCs/>
          <w:color w:val="000000" w:themeColor="text1"/>
          <w:sz w:val="28"/>
          <w:szCs w:val="28"/>
        </w:rPr>
      </w:pPr>
    </w:p>
    <w:p w14:paraId="5E3818CF" w14:textId="77777777" w:rsidR="001F3ACC" w:rsidRPr="001F3ACC" w:rsidRDefault="001F3ACC" w:rsidP="001F3ACC">
      <w:pPr>
        <w:pStyle w:val="a4"/>
        <w:spacing w:after="160" w:line="259" w:lineRule="auto"/>
        <w:ind w:left="2127"/>
        <w:jc w:val="right"/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</w:pPr>
      <w:r w:rsidRPr="001F3ACC">
        <w:rPr>
          <w:rFonts w:ascii="Cambria" w:hAnsi="Cambria"/>
          <w:b/>
          <w:bCs/>
          <w:color w:val="000000" w:themeColor="text1"/>
          <w:sz w:val="28"/>
          <w:szCs w:val="28"/>
          <w:lang w:val="ru-RU"/>
        </w:rPr>
        <w:t>Примечание:</w:t>
      </w:r>
    </w:p>
    <w:p w14:paraId="262DA3C8" w14:textId="291CA880" w:rsidR="005327B6" w:rsidRPr="001F3ACC" w:rsidRDefault="001F3ACC" w:rsidP="001F3ACC">
      <w:pPr>
        <w:pStyle w:val="a4"/>
        <w:spacing w:after="160" w:line="259" w:lineRule="auto"/>
        <w:ind w:left="2127"/>
        <w:jc w:val="right"/>
        <w:rPr>
          <w:rFonts w:ascii="Consolas" w:hAnsi="Consolas"/>
          <w:b/>
          <w:bCs/>
          <w:color w:val="4472C4" w:themeColor="accent1"/>
          <w:sz w:val="40"/>
          <w:szCs w:val="40"/>
          <w:lang w:val="ru-RU"/>
        </w:rPr>
      </w:pPr>
      <w:r w:rsidRPr="001F3ACC">
        <w:rPr>
          <w:rFonts w:ascii="Cambria" w:hAnsi="Cambria"/>
          <w:color w:val="000000" w:themeColor="text1"/>
          <w:sz w:val="28"/>
          <w:szCs w:val="28"/>
          <w:lang w:val="ru-RU"/>
        </w:rPr>
        <w:t>Библиотека является header-only — не требует отдельной компиляции и линковки. Достаточно одного заголовочного файла.</w:t>
      </w:r>
      <w:r w:rsidR="005327B6" w:rsidRPr="001F3ACC">
        <w:rPr>
          <w:rFonts w:ascii="Consolas" w:hAnsi="Consolas"/>
          <w:b/>
          <w:bCs/>
          <w:color w:val="4472C4" w:themeColor="accent1"/>
          <w:sz w:val="40"/>
          <w:szCs w:val="40"/>
          <w:lang w:val="ru-RU"/>
        </w:rPr>
        <w:br w:type="page"/>
      </w:r>
    </w:p>
    <w:p w14:paraId="0B67440F" w14:textId="22B8CA17" w:rsidR="00566390" w:rsidRDefault="005327B6" w:rsidP="00566390">
      <w:pPr>
        <w:spacing w:after="160" w:line="256" w:lineRule="auto"/>
        <w:ind w:hanging="709"/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</w:pPr>
      <w:r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lastRenderedPageBreak/>
        <w:t>10</w:t>
      </w:r>
      <w:r w:rsidR="00566390" w:rsidRPr="00566390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 xml:space="preserve">. </w:t>
      </w:r>
      <w:r w:rsidR="00566390">
        <w:rPr>
          <w:rFonts w:ascii="Cambria" w:hAnsi="Cambria"/>
          <w:b/>
          <w:bCs/>
          <w:color w:val="4472C4" w:themeColor="accent1"/>
          <w:sz w:val="40"/>
          <w:szCs w:val="40"/>
          <w:lang w:val="ru-RU"/>
        </w:rPr>
        <w:t>ДОПОЛНИТЕЛЬНЫЕ СВЕДЕНИЯ</w:t>
      </w:r>
    </w:p>
    <w:p w14:paraId="5E98C6BF" w14:textId="0205459E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Особенности реализации</w:t>
      </w:r>
    </w:p>
    <w:p w14:paraId="260D81D4" w14:textId="7A947F33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Точность вычислений: </w:t>
      </w:r>
      <w:r w:rsidR="00F432A9">
        <w:rPr>
          <w:rFonts w:ascii="Cambria" w:hAnsi="Cambria"/>
          <w:sz w:val="28"/>
          <w:szCs w:val="28"/>
          <w:lang w:val="ru-RU"/>
        </w:rPr>
        <w:t>в</w:t>
      </w:r>
      <w:r w:rsidRPr="00566390">
        <w:rPr>
          <w:rFonts w:ascii="Cambria" w:hAnsi="Cambria"/>
          <w:sz w:val="28"/>
          <w:szCs w:val="28"/>
          <w:lang w:val="ru-RU"/>
        </w:rPr>
        <w:t>се сравнения используют EPS = 1e-9 для защиты от ошибок округления.</w:t>
      </w:r>
    </w:p>
    <w:p w14:paraId="6F3A5FD4" w14:textId="46BC86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Обработка вырожденных случаев: Функции корректно обрабатывают нулевые векторы, вырожденные треугольники и параллельные линии</w:t>
      </w:r>
    </w:p>
    <w:p w14:paraId="2D7B429A" w14:textId="19254B0A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Прямые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="00F432A9" w:rsidRPr="00566390">
        <w:rPr>
          <w:rFonts w:ascii="Cambria" w:hAnsi="Cambria"/>
          <w:sz w:val="28"/>
          <w:szCs w:val="28"/>
          <w:lang w:val="ru-RU"/>
        </w:rPr>
        <w:t>хранятся</w:t>
      </w:r>
      <w:r w:rsidRPr="00566390">
        <w:rPr>
          <w:rFonts w:ascii="Cambria" w:hAnsi="Cambria"/>
          <w:sz w:val="28"/>
          <w:szCs w:val="28"/>
          <w:lang w:val="ru-RU"/>
        </w:rPr>
        <w:t xml:space="preserve"> в виде Ax + By + C = 0. Всегда нормализуйте прямые перед сравнением через normalize()</w:t>
      </w:r>
    </w:p>
    <w:p w14:paraId="6CB6C7B6" w14:textId="1FA85DDB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</w:t>
      </w:r>
      <w:r w:rsidR="00F432A9">
        <w:rPr>
          <w:rFonts w:ascii="Cambria" w:hAnsi="Cambria"/>
          <w:sz w:val="28"/>
          <w:szCs w:val="28"/>
          <w:lang w:val="ru-RU"/>
        </w:rPr>
        <w:t xml:space="preserve"> с</w:t>
      </w:r>
      <w:r w:rsidRPr="00566390">
        <w:rPr>
          <w:rFonts w:ascii="Cambria" w:hAnsi="Cambria"/>
          <w:sz w:val="28"/>
          <w:szCs w:val="28"/>
          <w:lang w:val="ru-RU"/>
        </w:rPr>
        <w:t>умма u + v + w всегда равна 1. Проверяется при вводе</w:t>
      </w:r>
    </w:p>
    <w:p w14:paraId="2069A2E3" w14:textId="5E4BFD20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IntersectOut: </w:t>
      </w:r>
      <w:r w:rsidR="00503A95">
        <w:rPr>
          <w:rFonts w:ascii="Cambria" w:hAnsi="Cambria"/>
          <w:sz w:val="28"/>
          <w:szCs w:val="28"/>
          <w:lang w:val="ru-RU"/>
        </w:rPr>
        <w:t>п</w:t>
      </w:r>
      <w:r w:rsidRPr="00566390">
        <w:rPr>
          <w:rFonts w:ascii="Cambria" w:hAnsi="Cambria"/>
          <w:sz w:val="28"/>
          <w:szCs w:val="28"/>
          <w:lang w:val="ru-RU"/>
        </w:rPr>
        <w:t>оля `P1`, `P2` содержат точки пересечения. num = -1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означает бесконечное множество (совпадение)</w:t>
      </w:r>
    </w:p>
    <w:p w14:paraId="68C42D09" w14:textId="00271961" w:rsidR="00B75D3B" w:rsidRPr="00B75D3B" w:rsidRDefault="00B75D3B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B75D3B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  <w:lang w:val="ru-RU"/>
        </w:rPr>
        <w:t>Предупреждения</w:t>
      </w:r>
      <w:r w:rsidRPr="00B75D3B">
        <w:rPr>
          <w:rFonts w:ascii="Cambria" w:hAnsi="Cambria"/>
          <w:sz w:val="28"/>
          <w:szCs w:val="28"/>
          <w:lang w:val="ru-RU"/>
        </w:rPr>
        <w:t>:</w:t>
      </w:r>
      <w:r>
        <w:rPr>
          <w:rFonts w:ascii="Cambria" w:hAnsi="Cambria"/>
          <w:sz w:val="28"/>
          <w:szCs w:val="28"/>
          <w:lang w:val="ru-RU"/>
        </w:rPr>
        <w:t xml:space="preserve"> при ошибках в геометрии (вырожденные треугольники и тому подобное) выводятся предупреждения, чтобы их убрать, нужно после </w:t>
      </w:r>
      <w:r w:rsidRPr="00B75D3B">
        <w:rPr>
          <w:rFonts w:ascii="Consolas" w:hAnsi="Consolas"/>
          <w:sz w:val="28"/>
          <w:szCs w:val="28"/>
        </w:rPr>
        <w:t>int</w:t>
      </w:r>
      <w:r w:rsidRPr="00B75D3B">
        <w:rPr>
          <w:rFonts w:ascii="Consolas" w:hAnsi="Consolas"/>
          <w:sz w:val="28"/>
          <w:szCs w:val="28"/>
          <w:lang w:val="ru-RU"/>
        </w:rPr>
        <w:t xml:space="preserve"> </w:t>
      </w:r>
      <w:r w:rsidRPr="00B75D3B">
        <w:rPr>
          <w:rFonts w:ascii="Consolas" w:hAnsi="Consolas"/>
          <w:sz w:val="28"/>
          <w:szCs w:val="28"/>
        </w:rPr>
        <w:t>main</w:t>
      </w:r>
      <w:r w:rsidRPr="00B75D3B">
        <w:rPr>
          <w:rFonts w:ascii="Consolas" w:hAnsi="Consolas"/>
          <w:sz w:val="28"/>
          <w:szCs w:val="28"/>
          <w:lang w:val="ru-RU"/>
        </w:rPr>
        <w:t>() {</w:t>
      </w:r>
      <w:r w:rsidRPr="00B75D3B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 xml:space="preserve">написать </w:t>
      </w:r>
      <w:r w:rsidRPr="00B75D3B">
        <w:rPr>
          <w:rFonts w:ascii="Consolas" w:hAnsi="Consolas"/>
          <w:sz w:val="28"/>
          <w:szCs w:val="28"/>
        </w:rPr>
        <w:t>SHOW</w:t>
      </w:r>
      <w:r w:rsidRPr="00B75D3B">
        <w:rPr>
          <w:rFonts w:ascii="Consolas" w:hAnsi="Consolas"/>
          <w:sz w:val="28"/>
          <w:szCs w:val="28"/>
          <w:lang w:val="ru-RU"/>
        </w:rPr>
        <w:t>_</w:t>
      </w:r>
      <w:r w:rsidRPr="00B75D3B">
        <w:rPr>
          <w:rFonts w:ascii="Consolas" w:hAnsi="Consolas"/>
          <w:sz w:val="28"/>
          <w:szCs w:val="28"/>
        </w:rPr>
        <w:t>WARNINGS</w:t>
      </w:r>
      <w:r w:rsidRPr="00B75D3B">
        <w:rPr>
          <w:rFonts w:ascii="Cambria" w:hAnsi="Cambria"/>
          <w:sz w:val="28"/>
          <w:szCs w:val="28"/>
          <w:lang w:val="ru-RU"/>
        </w:rPr>
        <w:t xml:space="preserve"> </w:t>
      </w:r>
      <w:r w:rsidRPr="00B75D3B">
        <w:rPr>
          <w:rFonts w:ascii="Consolas" w:hAnsi="Consolas"/>
          <w:sz w:val="28"/>
          <w:szCs w:val="28"/>
          <w:lang w:val="ru-RU"/>
        </w:rPr>
        <w:t xml:space="preserve">= </w:t>
      </w:r>
      <w:r w:rsidRPr="00B75D3B">
        <w:rPr>
          <w:rFonts w:ascii="Consolas" w:hAnsi="Consolas"/>
          <w:sz w:val="28"/>
          <w:szCs w:val="28"/>
        </w:rPr>
        <w:t>false</w:t>
      </w:r>
      <w:r w:rsidRPr="00B75D3B">
        <w:rPr>
          <w:rFonts w:ascii="Consolas" w:hAnsi="Consolas"/>
          <w:sz w:val="28"/>
          <w:szCs w:val="28"/>
          <w:lang w:val="ru-RU"/>
        </w:rPr>
        <w:t>;</w:t>
      </w:r>
    </w:p>
    <w:p w14:paraId="489C351C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C130373" w14:textId="2BAE418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Производительность</w:t>
      </w:r>
    </w:p>
    <w:p w14:paraId="70781B28" w14:textId="6AE0401D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операции имеют сложность O(1)</w:t>
      </w:r>
    </w:p>
    <w:p w14:paraId="4AB6B934" w14:textId="6FE97952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Функции пересечения (&amp;) используют оптимизированные алгоритмы</w:t>
      </w:r>
    </w:p>
    <w:p w14:paraId="128C8816" w14:textId="151F616E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Для работы с большим количеством фигур рекомендуется использовать BBox для предварительной фильтрации</w:t>
      </w:r>
    </w:p>
    <w:p w14:paraId="286DADB9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3E1F1747" w14:textId="12AE5FE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Известные ограничения</w:t>
      </w:r>
    </w:p>
    <w:p w14:paraId="49CCDA0E" w14:textId="3F74C914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- Библиотека </w:t>
      </w:r>
      <w:r w:rsidR="00F432A9">
        <w:rPr>
          <w:rFonts w:ascii="Cambria" w:hAnsi="Cambria"/>
          <w:sz w:val="28"/>
          <w:szCs w:val="28"/>
          <w:lang w:val="ru-RU"/>
        </w:rPr>
        <w:t xml:space="preserve">(пока) </w:t>
      </w:r>
      <w:r w:rsidRPr="00566390">
        <w:rPr>
          <w:rFonts w:ascii="Cambria" w:hAnsi="Cambria"/>
          <w:sz w:val="28"/>
          <w:szCs w:val="28"/>
          <w:lang w:val="ru-RU"/>
        </w:rPr>
        <w:t>поддерживает только 2D</w:t>
      </w:r>
      <w:r w:rsidR="00F432A9">
        <w:rPr>
          <w:rFonts w:ascii="Cambria" w:hAnsi="Cambria"/>
          <w:sz w:val="28"/>
          <w:szCs w:val="28"/>
          <w:lang w:val="ru-RU"/>
        </w:rPr>
        <w:t xml:space="preserve"> </w:t>
      </w:r>
      <w:r w:rsidRPr="00566390">
        <w:rPr>
          <w:rFonts w:ascii="Cambria" w:hAnsi="Cambria"/>
          <w:sz w:val="28"/>
          <w:szCs w:val="28"/>
          <w:lang w:val="ru-RU"/>
        </w:rPr>
        <w:t>геометрию</w:t>
      </w:r>
    </w:p>
    <w:p w14:paraId="7DB219FD" w14:textId="1A68B8C5" w:rsidR="00566390" w:rsidRPr="00566390" w:rsidRDefault="00566390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Все углы принимаются и возвращаются в радианах</w:t>
      </w:r>
    </w:p>
    <w:p w14:paraId="26820552" w14:textId="3E850E6C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Компилятор должен поддерживать C++17 или новее.</w:t>
      </w:r>
    </w:p>
    <w:p w14:paraId="11870933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214CBB0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0E5D2196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57908FDA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6B42B695" w14:textId="77777777" w:rsidR="00B75D3B" w:rsidRDefault="00B75D3B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</w:p>
    <w:p w14:paraId="2E7A0CAE" w14:textId="5FEB91BC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lastRenderedPageBreak/>
        <w:t>Тестирование</w:t>
      </w:r>
    </w:p>
    <w:p w14:paraId="1B452D2E" w14:textId="1A4AC6EE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Библиотека протестирована на следующ</w:t>
      </w:r>
      <w:r w:rsidR="00F432A9">
        <w:rPr>
          <w:rFonts w:ascii="Cambria" w:hAnsi="Cambria"/>
          <w:sz w:val="28"/>
          <w:szCs w:val="28"/>
          <w:lang w:val="ru-RU"/>
        </w:rPr>
        <w:t>ем</w:t>
      </w:r>
      <w:r w:rsidRPr="00566390">
        <w:rPr>
          <w:rFonts w:ascii="Cambria" w:hAnsi="Cambria"/>
          <w:sz w:val="28"/>
          <w:szCs w:val="28"/>
          <w:lang w:val="ru-RU"/>
        </w:rPr>
        <w:t xml:space="preserve"> компилятор</w:t>
      </w:r>
      <w:r w:rsidR="00F432A9">
        <w:rPr>
          <w:rFonts w:ascii="Cambria" w:hAnsi="Cambria"/>
          <w:sz w:val="28"/>
          <w:szCs w:val="28"/>
          <w:lang w:val="ru-RU"/>
        </w:rPr>
        <w:t xml:space="preserve">е и </w:t>
      </w:r>
      <w:r w:rsidR="00F432A9">
        <w:rPr>
          <w:rFonts w:ascii="Cambria" w:hAnsi="Cambria"/>
          <w:sz w:val="28"/>
          <w:szCs w:val="28"/>
        </w:rPr>
        <w:t>IDE</w:t>
      </w:r>
      <w:r w:rsidRPr="00566390">
        <w:rPr>
          <w:rFonts w:ascii="Cambria" w:hAnsi="Cambria"/>
          <w:sz w:val="28"/>
          <w:szCs w:val="28"/>
          <w:lang w:val="ru-RU"/>
        </w:rPr>
        <w:t>:</w:t>
      </w:r>
    </w:p>
    <w:p w14:paraId="02B0380C" w14:textId="03D5C71F" w:rsidR="00566390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Code</w:t>
      </w:r>
      <w:r w:rsidRPr="00F432A9">
        <w:rPr>
          <w:rFonts w:ascii="Cambria" w:hAnsi="Cambria"/>
          <w:sz w:val="28"/>
          <w:szCs w:val="28"/>
          <w:lang w:val="ru-RU"/>
        </w:rPr>
        <w:t>::</w:t>
      </w:r>
      <w:r>
        <w:rPr>
          <w:rFonts w:ascii="Cambria" w:hAnsi="Cambria"/>
          <w:sz w:val="28"/>
          <w:szCs w:val="28"/>
        </w:rPr>
        <w:t>Blocks</w:t>
      </w:r>
      <w:r w:rsidRPr="00F432A9">
        <w:rPr>
          <w:rFonts w:ascii="Cambria" w:hAnsi="Cambria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версии 20.03</w:t>
      </w:r>
    </w:p>
    <w:p w14:paraId="01547F0D" w14:textId="145244C3" w:rsid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</w:t>
      </w:r>
      <w:r>
        <w:rPr>
          <w:rFonts w:ascii="Cambria" w:hAnsi="Cambria"/>
          <w:sz w:val="28"/>
          <w:szCs w:val="28"/>
        </w:rPr>
        <w:t>C</w:t>
      </w:r>
      <w:r w:rsidRPr="00F432A9">
        <w:rPr>
          <w:rFonts w:ascii="Cambria" w:hAnsi="Cambria"/>
          <w:sz w:val="28"/>
          <w:szCs w:val="28"/>
          <w:lang w:val="ru-RU"/>
        </w:rPr>
        <w:t>+</w:t>
      </w:r>
      <w:r w:rsidRPr="002770CA">
        <w:rPr>
          <w:rFonts w:ascii="Cambria" w:hAnsi="Cambria"/>
          <w:sz w:val="28"/>
          <w:szCs w:val="28"/>
          <w:lang w:val="ru-RU"/>
        </w:rPr>
        <w:t xml:space="preserve">+ </w:t>
      </w:r>
      <w:r>
        <w:rPr>
          <w:rFonts w:ascii="Cambria" w:hAnsi="Cambria"/>
          <w:sz w:val="28"/>
          <w:szCs w:val="28"/>
          <w:lang w:val="ru-RU"/>
        </w:rPr>
        <w:t>версии 20</w:t>
      </w:r>
    </w:p>
    <w:p w14:paraId="4BF5DB4C" w14:textId="26D942B4" w:rsidR="00F432A9" w:rsidRDefault="00F432A9" w:rsidP="0097056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 xml:space="preserve">- Компилятор </w:t>
      </w:r>
      <w:r>
        <w:rPr>
          <w:rFonts w:ascii="Cambria" w:hAnsi="Cambria"/>
          <w:sz w:val="28"/>
          <w:szCs w:val="28"/>
        </w:rPr>
        <w:t>MinGW</w:t>
      </w:r>
    </w:p>
    <w:p w14:paraId="77E0A9C9" w14:textId="77777777" w:rsidR="0097056D" w:rsidRDefault="0097056D" w:rsidP="0097056D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0D0F2DE2" w14:textId="7EA618EF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 xml:space="preserve"> </w:t>
      </w:r>
      <w:r w:rsidRPr="00F432A9">
        <w:rPr>
          <w:rFonts w:ascii="Cambria" w:hAnsi="Cambria"/>
          <w:b/>
          <w:bCs/>
          <w:sz w:val="28"/>
          <w:szCs w:val="28"/>
          <w:lang w:val="ru-RU"/>
        </w:rPr>
        <w:t>Источники и алгоритмы</w:t>
      </w:r>
    </w:p>
    <w:p w14:paraId="1A5FEB1B" w14:textId="724A5722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Пересечение отрезков: Алгоритм на основе ориентации точек</w:t>
      </w:r>
    </w:p>
    <w:p w14:paraId="6CCB2088" w14:textId="1ED3847C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Описанная окружность: Решение системы линейных уравнений</w:t>
      </w:r>
    </w:p>
    <w:p w14:paraId="47ABE450" w14:textId="6D6720C2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Барицентрические координаты: Формулы площадей</w:t>
      </w:r>
    </w:p>
    <w:p w14:paraId="1337D237" w14:textId="72C598FD" w:rsid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Проекция точки: Ортогональное проектирование</w:t>
      </w:r>
    </w:p>
    <w:p w14:paraId="1232C5D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5F7E5F28" w14:textId="3FC1F0F9" w:rsidR="00566390" w:rsidRPr="00F432A9" w:rsidRDefault="00566390" w:rsidP="00F432A9">
      <w:pPr>
        <w:spacing w:after="160" w:line="256" w:lineRule="auto"/>
        <w:ind w:hanging="709"/>
        <w:rPr>
          <w:rFonts w:ascii="Cambria" w:hAnsi="Cambria"/>
          <w:b/>
          <w:bCs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Совместимость</w:t>
      </w:r>
    </w:p>
    <w:p w14:paraId="0E1575AC" w14:textId="088F778F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Не требует внешних зависимостей (только STL)</w:t>
      </w:r>
    </w:p>
    <w:p w14:paraId="68500FCA" w14:textId="59DCD976" w:rsidR="00566390" w:rsidRPr="00566390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Работает на Windows, Linux, macOS</w:t>
      </w:r>
    </w:p>
    <w:p w14:paraId="4AACFA9E" w14:textId="5DA53034" w:rsidR="00566390" w:rsidRPr="005327B6" w:rsidRDefault="00566390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Можно использовать в любом проекте на C+</w:t>
      </w:r>
      <w:r w:rsidR="005327B6" w:rsidRPr="005327B6">
        <w:rPr>
          <w:rFonts w:ascii="Cambria" w:hAnsi="Cambria"/>
          <w:sz w:val="28"/>
          <w:szCs w:val="28"/>
          <w:lang w:val="ru-RU"/>
        </w:rPr>
        <w:t>+</w:t>
      </w:r>
    </w:p>
    <w:p w14:paraId="2C368E18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24639365" w14:textId="253714F5" w:rsidR="00566390" w:rsidRPr="00566390" w:rsidRDefault="00566390" w:rsidP="005327B6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b/>
          <w:bCs/>
          <w:sz w:val="28"/>
          <w:szCs w:val="28"/>
          <w:lang w:val="ru-RU"/>
        </w:rPr>
        <w:t>Планы по развитию</w:t>
      </w:r>
    </w:p>
    <w:p w14:paraId="5AA35588" w14:textId="4659DD10" w:rsidR="00566390" w:rsidRPr="00566390" w:rsidRDefault="00566390" w:rsidP="005327B6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- 3D геометрия</w:t>
      </w:r>
      <w:r w:rsidR="00F432A9">
        <w:rPr>
          <w:rFonts w:ascii="Cambria" w:hAnsi="Cambria"/>
          <w:sz w:val="28"/>
          <w:szCs w:val="28"/>
          <w:lang w:val="ru-RU"/>
        </w:rPr>
        <w:t xml:space="preserve"> – в </w:t>
      </w:r>
      <w:r w:rsidR="005327B6">
        <w:rPr>
          <w:rFonts w:ascii="Cambria" w:hAnsi="Cambria"/>
          <w:sz w:val="28"/>
          <w:szCs w:val="28"/>
          <w:lang w:val="ru-RU"/>
        </w:rPr>
        <w:t>разработке</w:t>
      </w:r>
    </w:p>
    <w:p w14:paraId="008281C3" w14:textId="77777777" w:rsidR="005327B6" w:rsidRPr="005327B6" w:rsidRDefault="00566390" w:rsidP="005327B6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Оптимизация для больших данных</w:t>
      </w:r>
      <w:r w:rsidR="00F432A9">
        <w:rPr>
          <w:rFonts w:ascii="Cambria" w:hAnsi="Cambria"/>
          <w:sz w:val="28"/>
          <w:szCs w:val="28"/>
          <w:lang w:val="ru-RU"/>
        </w:rPr>
        <w:t xml:space="preserve"> – в разработке</w:t>
      </w:r>
    </w:p>
    <w:p w14:paraId="398D4C84" w14:textId="19B497B6" w:rsidR="00566390" w:rsidRDefault="005327B6" w:rsidP="005327B6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566390">
        <w:rPr>
          <w:rFonts w:ascii="Cambria" w:hAnsi="Cambria"/>
          <w:sz w:val="28"/>
          <w:szCs w:val="28"/>
          <w:lang w:val="ru-RU"/>
        </w:rPr>
        <w:t>- Работа с кривыми</w:t>
      </w:r>
      <w:r>
        <w:rPr>
          <w:rFonts w:ascii="Cambria" w:hAnsi="Cambria"/>
          <w:sz w:val="28"/>
          <w:szCs w:val="28"/>
          <w:lang w:val="ru-RU"/>
        </w:rPr>
        <w:t xml:space="preserve"> – в планах</w:t>
      </w:r>
    </w:p>
    <w:p w14:paraId="3C6CBBA5" w14:textId="77777777" w:rsidR="00F432A9" w:rsidRDefault="00F432A9" w:rsidP="00566390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</w:p>
    <w:p w14:paraId="10F6D101" w14:textId="612F7201" w:rsidR="00F432A9" w:rsidRPr="002770CA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  <w:lang w:val="ru-RU"/>
        </w:rPr>
        <w:t>Поддержка</w:t>
      </w:r>
      <w:r w:rsidRPr="002770CA">
        <w:rPr>
          <w:rFonts w:ascii="Cambria" w:hAnsi="Cambria"/>
          <w:sz w:val="28"/>
          <w:szCs w:val="28"/>
        </w:rPr>
        <w:t xml:space="preserve"> </w:t>
      </w:r>
      <w:r w:rsidRPr="00F432A9">
        <w:rPr>
          <w:rFonts w:ascii="Cambria" w:hAnsi="Cambria"/>
          <w:sz w:val="28"/>
          <w:szCs w:val="28"/>
          <w:lang w:val="ru-RU"/>
        </w:rPr>
        <w:t>и</w:t>
      </w:r>
      <w:r w:rsidRPr="002770CA">
        <w:rPr>
          <w:rFonts w:ascii="Cambria" w:hAnsi="Cambria"/>
          <w:sz w:val="28"/>
          <w:szCs w:val="28"/>
        </w:rPr>
        <w:t xml:space="preserve"> </w:t>
      </w:r>
      <w:r w:rsidRPr="00F432A9">
        <w:rPr>
          <w:rFonts w:ascii="Cambria" w:hAnsi="Cambria"/>
          <w:sz w:val="28"/>
          <w:szCs w:val="28"/>
          <w:lang w:val="ru-RU"/>
        </w:rPr>
        <w:t>контакты</w:t>
      </w:r>
    </w:p>
    <w:p w14:paraId="533E5415" w14:textId="2738144D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</w:rPr>
      </w:pPr>
      <w:r w:rsidRPr="00F432A9">
        <w:rPr>
          <w:rFonts w:ascii="Cambria" w:hAnsi="Cambria"/>
          <w:sz w:val="28"/>
          <w:szCs w:val="28"/>
        </w:rPr>
        <w:t xml:space="preserve">- GitHub: </w:t>
      </w:r>
      <w:hyperlink r:id="rId9" w:history="1">
        <w:r w:rsidRPr="00F432A9">
          <w:rPr>
            <w:rStyle w:val="aa"/>
            <w:rFonts w:ascii="Cambria" w:hAnsi="Cambria"/>
            <w:sz w:val="28"/>
            <w:szCs w:val="28"/>
          </w:rPr>
          <w:t>FedorovIaromir/geometry-plus-plus</w:t>
        </w:r>
      </w:hyperlink>
    </w:p>
    <w:p w14:paraId="5DB08DC3" w14:textId="26E0CE60" w:rsidR="00F432A9" w:rsidRPr="00F432A9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 xml:space="preserve">- </w:t>
      </w:r>
      <w:r w:rsidRPr="00F432A9">
        <w:rPr>
          <w:rFonts w:ascii="Cambria" w:hAnsi="Cambria"/>
          <w:sz w:val="28"/>
          <w:szCs w:val="28"/>
        </w:rPr>
        <w:t>Telegram</w:t>
      </w:r>
      <w:r w:rsidRPr="00F432A9">
        <w:rPr>
          <w:rFonts w:ascii="Cambria" w:hAnsi="Cambria"/>
          <w:sz w:val="28"/>
          <w:szCs w:val="28"/>
          <w:lang w:val="ru-RU"/>
        </w:rPr>
        <w:t xml:space="preserve">: </w:t>
      </w:r>
      <w:hyperlink r:id="rId10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сообщение</w:t>
        </w:r>
      </w:hyperlink>
      <w:r>
        <w:rPr>
          <w:rFonts w:ascii="Cambria" w:hAnsi="Cambria"/>
          <w:sz w:val="28"/>
          <w:szCs w:val="28"/>
          <w:lang w:val="ru-RU"/>
        </w:rPr>
        <w:t xml:space="preserve"> в директ </w:t>
      </w:r>
      <w:hyperlink r:id="rId11" w:history="1">
        <w:r w:rsidRPr="00F432A9">
          <w:rPr>
            <w:rStyle w:val="aa"/>
            <w:rFonts w:ascii="Cambria" w:hAnsi="Cambria"/>
            <w:sz w:val="28"/>
            <w:szCs w:val="28"/>
            <w:lang w:val="ru-RU"/>
          </w:rPr>
          <w:t>каналу</w:t>
        </w:r>
      </w:hyperlink>
      <w:r>
        <w:rPr>
          <w:rFonts w:ascii="Cambria" w:hAnsi="Cambria"/>
          <w:sz w:val="28"/>
          <w:szCs w:val="28"/>
          <w:lang w:val="ru-RU"/>
        </w:rPr>
        <w:t xml:space="preserve"> </w:t>
      </w:r>
    </w:p>
    <w:p w14:paraId="1FD66C67" w14:textId="593B5711" w:rsidR="00F432A9" w:rsidRPr="00566390" w:rsidRDefault="00F432A9" w:rsidP="00F432A9">
      <w:pPr>
        <w:spacing w:after="160" w:line="256" w:lineRule="auto"/>
        <w:ind w:hanging="709"/>
        <w:rPr>
          <w:rFonts w:ascii="Cambria" w:hAnsi="Cambria"/>
          <w:sz w:val="28"/>
          <w:szCs w:val="28"/>
          <w:lang w:val="ru-RU"/>
        </w:rPr>
      </w:pPr>
      <w:r w:rsidRPr="00F432A9">
        <w:rPr>
          <w:rFonts w:ascii="Cambria" w:hAnsi="Cambria"/>
          <w:sz w:val="28"/>
          <w:szCs w:val="28"/>
          <w:lang w:val="ru-RU"/>
        </w:rPr>
        <w:t>По всем вопросам создавайте Issues на GitHub.</w:t>
      </w:r>
    </w:p>
    <w:sectPr w:rsidR="00F432A9" w:rsidRPr="005663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1E35B" w14:textId="77777777" w:rsidR="000C512F" w:rsidRDefault="000C512F" w:rsidP="006D5427">
      <w:pPr>
        <w:spacing w:after="0" w:line="240" w:lineRule="auto"/>
      </w:pPr>
      <w:r>
        <w:separator/>
      </w:r>
    </w:p>
  </w:endnote>
  <w:endnote w:type="continuationSeparator" w:id="0">
    <w:p w14:paraId="783B4ABC" w14:textId="77777777" w:rsidR="000C512F" w:rsidRDefault="000C512F" w:rsidP="006D54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07AFC" w14:textId="77777777" w:rsidR="000C512F" w:rsidRDefault="000C512F" w:rsidP="006D5427">
      <w:pPr>
        <w:spacing w:after="0" w:line="240" w:lineRule="auto"/>
      </w:pPr>
      <w:r>
        <w:separator/>
      </w:r>
    </w:p>
  </w:footnote>
  <w:footnote w:type="continuationSeparator" w:id="0">
    <w:p w14:paraId="6E73A30A" w14:textId="77777777" w:rsidR="000C512F" w:rsidRDefault="000C512F" w:rsidP="006D54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B9E2F7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C417C92"/>
    <w:multiLevelType w:val="hybridMultilevel"/>
    <w:tmpl w:val="74E4EE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37547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E7556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0054D4D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755"/>
    <w:rsid w:val="0004096D"/>
    <w:rsid w:val="000442AF"/>
    <w:rsid w:val="0005006B"/>
    <w:rsid w:val="000710D9"/>
    <w:rsid w:val="0007738B"/>
    <w:rsid w:val="000B06AE"/>
    <w:rsid w:val="000C271C"/>
    <w:rsid w:val="000C4EFA"/>
    <w:rsid w:val="000C512F"/>
    <w:rsid w:val="00135A81"/>
    <w:rsid w:val="001456A5"/>
    <w:rsid w:val="00150BA6"/>
    <w:rsid w:val="001A5357"/>
    <w:rsid w:val="001F3ACC"/>
    <w:rsid w:val="00203AFA"/>
    <w:rsid w:val="00217297"/>
    <w:rsid w:val="00233665"/>
    <w:rsid w:val="002770CA"/>
    <w:rsid w:val="002833E7"/>
    <w:rsid w:val="002A3174"/>
    <w:rsid w:val="002C596B"/>
    <w:rsid w:val="002F0CA4"/>
    <w:rsid w:val="003055C2"/>
    <w:rsid w:val="003475F9"/>
    <w:rsid w:val="003559E5"/>
    <w:rsid w:val="00422ADC"/>
    <w:rsid w:val="00462569"/>
    <w:rsid w:val="00473A92"/>
    <w:rsid w:val="00490EBD"/>
    <w:rsid w:val="00502BBB"/>
    <w:rsid w:val="00503A95"/>
    <w:rsid w:val="0052241A"/>
    <w:rsid w:val="005327B6"/>
    <w:rsid w:val="00564A8B"/>
    <w:rsid w:val="00566390"/>
    <w:rsid w:val="00594188"/>
    <w:rsid w:val="005F56EE"/>
    <w:rsid w:val="006216F7"/>
    <w:rsid w:val="00657BE1"/>
    <w:rsid w:val="006D5427"/>
    <w:rsid w:val="006D7B5A"/>
    <w:rsid w:val="0073021E"/>
    <w:rsid w:val="00786306"/>
    <w:rsid w:val="007A0ABF"/>
    <w:rsid w:val="008E1392"/>
    <w:rsid w:val="009442C2"/>
    <w:rsid w:val="0097056D"/>
    <w:rsid w:val="009D335F"/>
    <w:rsid w:val="009D68BF"/>
    <w:rsid w:val="009F3066"/>
    <w:rsid w:val="00A00547"/>
    <w:rsid w:val="00A216D0"/>
    <w:rsid w:val="00A55F78"/>
    <w:rsid w:val="00A87C16"/>
    <w:rsid w:val="00AC4801"/>
    <w:rsid w:val="00B02BCB"/>
    <w:rsid w:val="00B11A4C"/>
    <w:rsid w:val="00B157F0"/>
    <w:rsid w:val="00B75D3B"/>
    <w:rsid w:val="00B8325E"/>
    <w:rsid w:val="00B86B5D"/>
    <w:rsid w:val="00B92755"/>
    <w:rsid w:val="00BB5506"/>
    <w:rsid w:val="00C0557E"/>
    <w:rsid w:val="00C078C6"/>
    <w:rsid w:val="00C143BB"/>
    <w:rsid w:val="00C22CA9"/>
    <w:rsid w:val="00C230ED"/>
    <w:rsid w:val="00C25CE8"/>
    <w:rsid w:val="00C51BE6"/>
    <w:rsid w:val="00C94989"/>
    <w:rsid w:val="00CB3279"/>
    <w:rsid w:val="00CB4D1E"/>
    <w:rsid w:val="00CB7EFC"/>
    <w:rsid w:val="00CC404D"/>
    <w:rsid w:val="00CD65DC"/>
    <w:rsid w:val="00CF63B0"/>
    <w:rsid w:val="00D15D32"/>
    <w:rsid w:val="00D510BF"/>
    <w:rsid w:val="00D57DCB"/>
    <w:rsid w:val="00D939E9"/>
    <w:rsid w:val="00E116EF"/>
    <w:rsid w:val="00E322D2"/>
    <w:rsid w:val="00EE212E"/>
    <w:rsid w:val="00F225A6"/>
    <w:rsid w:val="00F432A9"/>
    <w:rsid w:val="00F96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FCB34"/>
  <w15:chartTrackingRefBased/>
  <w15:docId w15:val="{480D867B-7E24-4E1D-BBEB-C7B0DEE87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66390"/>
    <w:pPr>
      <w:spacing w:after="200" w:line="276" w:lineRule="auto"/>
    </w:pPr>
    <w:rPr>
      <w:rFonts w:eastAsiaTheme="minorEastAsia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56639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CB4D1E"/>
    <w:pPr>
      <w:ind w:left="720"/>
      <w:contextualSpacing/>
    </w:pPr>
  </w:style>
  <w:style w:type="paragraph" w:styleId="a">
    <w:name w:val="List Bullet"/>
    <w:basedOn w:val="a0"/>
    <w:uiPriority w:val="99"/>
    <w:unhideWhenUsed/>
    <w:rsid w:val="00B02BCB"/>
    <w:pPr>
      <w:numPr>
        <w:numId w:val="4"/>
      </w:numPr>
      <w:contextualSpacing/>
    </w:pPr>
  </w:style>
  <w:style w:type="table" w:styleId="a5">
    <w:name w:val="Table Grid"/>
    <w:basedOn w:val="a2"/>
    <w:uiPriority w:val="39"/>
    <w:rsid w:val="00CC4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0"/>
    <w:link w:val="a7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6D5427"/>
    <w:rPr>
      <w:rFonts w:eastAsiaTheme="minorEastAsia"/>
      <w:lang w:val="en-US"/>
    </w:rPr>
  </w:style>
  <w:style w:type="paragraph" w:styleId="a8">
    <w:name w:val="footer"/>
    <w:basedOn w:val="a0"/>
    <w:link w:val="a9"/>
    <w:uiPriority w:val="99"/>
    <w:unhideWhenUsed/>
    <w:rsid w:val="006D54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6D5427"/>
    <w:rPr>
      <w:rFonts w:eastAsiaTheme="minorEastAsia"/>
      <w:lang w:val="en-US"/>
    </w:rPr>
  </w:style>
  <w:style w:type="paragraph" w:customStyle="1" w:styleId="CodeStyle">
    <w:name w:val="CodeStyle"/>
    <w:rsid w:val="00F225A6"/>
    <w:pPr>
      <w:spacing w:before="120" w:after="120" w:line="276" w:lineRule="auto"/>
    </w:pPr>
    <w:rPr>
      <w:rFonts w:ascii="Consolas" w:eastAsiaTheme="minorEastAsia" w:hAnsi="Consolas"/>
      <w:sz w:val="20"/>
      <w:lang w:val="en-US"/>
    </w:rPr>
  </w:style>
  <w:style w:type="character" w:customStyle="1" w:styleId="20">
    <w:name w:val="Заголовок 2 Знак"/>
    <w:basedOn w:val="a1"/>
    <w:link w:val="2"/>
    <w:uiPriority w:val="9"/>
    <w:rsid w:val="00566390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styleId="aa">
    <w:name w:val="Hyperlink"/>
    <w:basedOn w:val="a1"/>
    <w:uiPriority w:val="99"/>
    <w:unhideWhenUsed/>
    <w:rsid w:val="00F432A9"/>
    <w:rPr>
      <w:color w:val="0563C1" w:themeColor="hyperlink"/>
      <w:u w:val="single"/>
    </w:rPr>
  </w:style>
  <w:style w:type="character" w:styleId="ab">
    <w:name w:val="Unresolved Mention"/>
    <w:basedOn w:val="a1"/>
    <w:uiPriority w:val="99"/>
    <w:semiHidden/>
    <w:unhideWhenUsed/>
    <w:rsid w:val="00F432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42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879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85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692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94795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844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93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13454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99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542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56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28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7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06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819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7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893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25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2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80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19715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18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21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04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11403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68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2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412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9669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5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91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875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2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8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edorovIaromir/geometry-plus-plu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.me/MathBre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t.me/MathBred?direc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edorovIaromir/geometry-plus-plu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42DEDD-3037-4014-9C26-781DCF24F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2932</TotalTime>
  <Pages>22</Pages>
  <Words>2147</Words>
  <Characters>12240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Яромир Федоров</dc:creator>
  <cp:keywords/>
  <dc:description/>
  <cp:lastModifiedBy>Яромир Федоров</cp:lastModifiedBy>
  <cp:revision>44</cp:revision>
  <dcterms:created xsi:type="dcterms:W3CDTF">2026-08-26T08:56:00Z</dcterms:created>
  <dcterms:modified xsi:type="dcterms:W3CDTF">2026-09-03T14:00:00Z</dcterms:modified>
</cp:coreProperties>
</file>