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AA0" w:rsidRPr="00FD2871" w:rsidRDefault="0032242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2</w:t>
      </w:r>
      <w:r w:rsidR="00FD2871" w:rsidRPr="00FD2871">
        <w:rPr>
          <w:b/>
          <w:sz w:val="28"/>
          <w:szCs w:val="28"/>
        </w:rPr>
        <w:t xml:space="preserve"> </w:t>
      </w:r>
      <w:r w:rsidR="00FD2871" w:rsidRPr="00FD2871">
        <w:rPr>
          <w:b/>
          <w:sz w:val="28"/>
          <w:szCs w:val="28"/>
          <w:lang w:val="en-US"/>
        </w:rPr>
        <w:t>slide</w:t>
      </w:r>
      <w:r w:rsidR="00FD2871" w:rsidRPr="00FD2871">
        <w:rPr>
          <w:b/>
          <w:sz w:val="28"/>
          <w:szCs w:val="28"/>
        </w:rPr>
        <w:t xml:space="preserve">: </w:t>
      </w:r>
    </w:p>
    <w:p w:rsidR="00FD2871" w:rsidRPr="00AE31F5" w:rsidRDefault="00FD2871">
      <w:pPr>
        <w:rPr>
          <w:b/>
          <w:sz w:val="28"/>
          <w:szCs w:val="28"/>
        </w:rPr>
      </w:pPr>
      <w:r>
        <w:rPr>
          <w:sz w:val="28"/>
          <w:szCs w:val="28"/>
        </w:rPr>
        <w:t>Для решения своей задачи я решил выделить основные эмоции, которые встречаются чаще всего в нашей жизни.</w:t>
      </w:r>
      <w:r>
        <w:rPr>
          <w:sz w:val="28"/>
          <w:szCs w:val="28"/>
        </w:rPr>
        <w:br/>
        <w:t>Слева направо: Нейтральное, Гнев, Грусть, Удивление, Отвращение, Радость</w:t>
      </w:r>
      <w:r w:rsidR="007C6D98">
        <w:rPr>
          <w:sz w:val="28"/>
          <w:szCs w:val="28"/>
        </w:rPr>
        <w:t>.</w:t>
      </w:r>
      <w:r>
        <w:rPr>
          <w:sz w:val="28"/>
          <w:szCs w:val="28"/>
        </w:rPr>
        <w:br/>
        <w:t>На слайде представлены изображения до их нормализации, мы видим лишние элементы на изображении, такие как время и различные символы.</w:t>
      </w:r>
      <w:r>
        <w:rPr>
          <w:sz w:val="28"/>
          <w:szCs w:val="28"/>
        </w:rPr>
        <w:br/>
      </w:r>
      <w:r w:rsidR="00322422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>slide</w:t>
      </w:r>
      <w:r w:rsidRPr="00AE31F5">
        <w:rPr>
          <w:b/>
          <w:sz w:val="28"/>
          <w:szCs w:val="28"/>
        </w:rPr>
        <w:t>:</w:t>
      </w:r>
    </w:p>
    <w:p w:rsidR="00327650" w:rsidRDefault="00FD2871">
      <w:pPr>
        <w:rPr>
          <w:sz w:val="28"/>
          <w:szCs w:val="28"/>
        </w:rPr>
      </w:pPr>
      <w:r>
        <w:rPr>
          <w:sz w:val="28"/>
          <w:szCs w:val="28"/>
        </w:rPr>
        <w:t>Для обучения</w:t>
      </w:r>
      <w:r w:rsidR="00AE31F5">
        <w:rPr>
          <w:sz w:val="28"/>
          <w:szCs w:val="28"/>
        </w:rPr>
        <w:t xml:space="preserve"> классификатора, основной нашей задачей является подготовка </w:t>
      </w:r>
      <w:proofErr w:type="spellStart"/>
      <w:r w:rsidR="00AE31F5">
        <w:rPr>
          <w:sz w:val="28"/>
          <w:szCs w:val="28"/>
        </w:rPr>
        <w:t>датасета</w:t>
      </w:r>
      <w:proofErr w:type="spellEnd"/>
      <w:r w:rsidR="00AE31F5">
        <w:rPr>
          <w:sz w:val="28"/>
          <w:szCs w:val="28"/>
        </w:rPr>
        <w:t xml:space="preserve">. В моём случае был написан скрипт для нахождения лица на фотографии и дальнейшей его обрезки. Поиск лица на фотографии производится при помощи </w:t>
      </w:r>
      <w:proofErr w:type="spellStart"/>
      <w:r w:rsidR="00AE31F5">
        <w:rPr>
          <w:sz w:val="28"/>
          <w:szCs w:val="28"/>
          <w:lang w:val="en-US"/>
        </w:rPr>
        <w:t>OpenCV</w:t>
      </w:r>
      <w:proofErr w:type="spellEnd"/>
      <w:r w:rsidR="00AE31F5" w:rsidRPr="00AE31F5">
        <w:rPr>
          <w:sz w:val="28"/>
          <w:szCs w:val="28"/>
        </w:rPr>
        <w:t xml:space="preserve"> </w:t>
      </w:r>
      <w:r w:rsidR="00AE31F5">
        <w:rPr>
          <w:sz w:val="28"/>
          <w:szCs w:val="28"/>
        </w:rPr>
        <w:t>и готовых каскадов ХААРА.</w:t>
      </w:r>
    </w:p>
    <w:p w:rsidR="00327650" w:rsidRDefault="00327650" w:rsidP="0032765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sz w:val="28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</w:rPr>
        <w:t>Признак Хаара состоит из смежных прямоугольных областей.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спозиционированного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изображении.</w:t>
      </w:r>
    </w:p>
    <w:p w:rsidR="00AE31F5" w:rsidRPr="00327650" w:rsidRDefault="00327650" w:rsidP="0032765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Для примера рассмотрим базу данных с человеческими лицами. Общим для всех изображений является то, что область в районе глаз темнее, чем область в районе щек.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Следовательно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общим признаком Хаара для лиц является 2 смежных прямоугольных региона, лежащих на глазах и щеках.</w:t>
      </w:r>
      <w:r>
        <w:rPr>
          <w:rFonts w:ascii="Arial" w:hAnsi="Arial" w:cs="Arial"/>
          <w:color w:val="222222"/>
          <w:sz w:val="21"/>
          <w:szCs w:val="21"/>
        </w:rPr>
        <w:t>)</w:t>
      </w:r>
      <w:r w:rsidR="00AE31F5">
        <w:rPr>
          <w:sz w:val="28"/>
          <w:szCs w:val="28"/>
        </w:rPr>
        <w:br/>
      </w:r>
      <w:r w:rsidR="00AE31F5">
        <w:rPr>
          <w:sz w:val="28"/>
          <w:szCs w:val="28"/>
        </w:rPr>
        <w:br/>
        <w:t xml:space="preserve">(Все изображения были переведены в серый цвет, </w:t>
      </w:r>
      <w:proofErr w:type="spellStart"/>
      <w:r w:rsidR="00AE31F5">
        <w:rPr>
          <w:sz w:val="28"/>
          <w:szCs w:val="28"/>
        </w:rPr>
        <w:t>т</w:t>
      </w:r>
      <w:proofErr w:type="gramStart"/>
      <w:r w:rsidR="00AE31F5">
        <w:rPr>
          <w:sz w:val="28"/>
          <w:szCs w:val="28"/>
        </w:rPr>
        <w:t>.к</w:t>
      </w:r>
      <w:proofErr w:type="spellEnd"/>
      <w:proofErr w:type="gramEnd"/>
      <w:r w:rsidR="00AE31F5">
        <w:rPr>
          <w:sz w:val="28"/>
          <w:szCs w:val="28"/>
        </w:rPr>
        <w:t xml:space="preserve"> цветные картинки представляют из себя 3-4 канала, а мы можем работать только с 1.)</w:t>
      </w:r>
    </w:p>
    <w:p w:rsidR="00AE31F5" w:rsidRPr="00AE31F5" w:rsidRDefault="0032242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4</w:t>
      </w:r>
      <w:r w:rsidR="00AE31F5">
        <w:rPr>
          <w:b/>
          <w:sz w:val="28"/>
          <w:szCs w:val="28"/>
          <w:lang w:val="en-US"/>
        </w:rPr>
        <w:t>slide</w:t>
      </w:r>
      <w:r w:rsidR="00AE31F5" w:rsidRPr="00AE31F5">
        <w:rPr>
          <w:b/>
          <w:sz w:val="28"/>
          <w:szCs w:val="28"/>
        </w:rPr>
        <w:t>:</w:t>
      </w:r>
    </w:p>
    <w:p w:rsidR="00AE31F5" w:rsidRDefault="00AE31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готов. Теперь нужно выбрать метод, который поможет нам </w:t>
      </w:r>
      <w:r w:rsidR="007C6D98">
        <w:rPr>
          <w:sz w:val="28"/>
          <w:szCs w:val="28"/>
        </w:rPr>
        <w:t>выделять признаки на изображениях и обучить классификатор на распознавание 6 эмоций.</w:t>
      </w:r>
    </w:p>
    <w:p w:rsidR="008A4D3E" w:rsidRPr="008A4D3E" w:rsidRDefault="0032242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5</w:t>
      </w:r>
      <w:r w:rsidR="008A4D3E">
        <w:rPr>
          <w:b/>
          <w:sz w:val="28"/>
          <w:szCs w:val="28"/>
          <w:lang w:val="en-US"/>
        </w:rPr>
        <w:t>slide</w:t>
      </w:r>
      <w:r w:rsidR="008A4D3E">
        <w:rPr>
          <w:b/>
          <w:sz w:val="28"/>
          <w:szCs w:val="28"/>
        </w:rPr>
        <w:t>:</w:t>
      </w:r>
    </w:p>
    <w:p w:rsidR="00B73031" w:rsidRDefault="00B73031" w:rsidP="00B73031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b/>
          <w:sz w:val="28"/>
          <w:szCs w:val="28"/>
        </w:rPr>
        <w:t>Метод собственных лиц:</w:t>
      </w:r>
      <w:r>
        <w:rPr>
          <w:b/>
          <w:sz w:val="28"/>
          <w:szCs w:val="28"/>
        </w:rPr>
        <w:br/>
      </w:r>
      <w:proofErr w:type="gramStart"/>
      <w:r w:rsidR="008A4D3E">
        <w:rPr>
          <w:color w:val="000000"/>
          <w:sz w:val="28"/>
          <w:shd w:val="clear" w:color="auto" w:fill="FFFFFF"/>
        </w:rPr>
        <w:t>(</w:t>
      </w:r>
      <w:r>
        <w:rPr>
          <w:color w:val="000000"/>
          <w:sz w:val="28"/>
          <w:shd w:val="clear" w:color="auto" w:fill="FFFFFF"/>
        </w:rPr>
        <w:t>Пусть</w:t>
      </w:r>
      <w:r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000000"/>
            <w:sz w:val="28"/>
            <w:shd w:val="clear" w:color="auto" w:fill="FFFFFF"/>
          </w:rPr>
          <m:t>X={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</w:rPr>
              <m:t>,x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8"/>
            <w:shd w:val="clear" w:color="auto" w:fill="FFFFFF"/>
          </w:rPr>
          <m:t>}</m:t>
        </m:r>
      </m:oMath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случайный вектор,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color w:val="000000"/>
            <w:sz w:val="28"/>
            <w:shd w:val="clear" w:color="auto" w:fill="FFFFFF"/>
            <w:lang w:val="en-US"/>
          </w:rPr>
          <m:t>ϵ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shd w:val="clear" w:color="auto" w:fill="FFFFFF"/>
                <w:lang w:val="en-US"/>
              </w:rPr>
              <m:t>d</m:t>
            </m:r>
          </m:sup>
        </m:sSup>
      </m:oMath>
      <w:r>
        <w:rPr>
          <w:rFonts w:ascii="Arial" w:hAnsi="Arial" w:cs="Arial"/>
          <w:color w:val="000000"/>
          <w:sz w:val="28"/>
          <w:shd w:val="clear" w:color="auto" w:fill="FFFFFF"/>
        </w:rPr>
        <w:t>.</w:t>
      </w:r>
      <w:proofErr w:type="gramEnd"/>
    </w:p>
    <w:p w:rsidR="00B73031" w:rsidRDefault="00B73031" w:rsidP="00B73031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Вычисляем среднее </w:t>
      </w:r>
      <m:oMath>
        <m:r>
          <w:rPr>
            <w:rFonts w:ascii="Cambria Math" w:hAnsi="Cambria Math" w:cs="Arial"/>
            <w:color w:val="000000"/>
            <w:sz w:val="32"/>
            <w:szCs w:val="28"/>
            <w:shd w:val="clear" w:color="auto" w:fill="FFFFFF"/>
          </w:rPr>
          <m:t>μ</m:t>
        </m:r>
      </m:oMath>
    </w:p>
    <w:p w:rsidR="00B73031" w:rsidRDefault="00B73031" w:rsidP="00B73031">
      <w:pPr>
        <w:spacing w:line="24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(1)</m:t>
          </m:r>
        </m:oMath>
      </m:oMathPara>
    </w:p>
    <w:p w:rsidR="00B73031" w:rsidRPr="00B73031" w:rsidRDefault="00B73031" w:rsidP="00B73031">
      <w:pPr>
        <w:spacing w:line="240" w:lineRule="auto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Вычисл</w:t>
      </w:r>
      <w:r>
        <w:rPr>
          <w:sz w:val="28"/>
          <w:szCs w:val="28"/>
        </w:rPr>
        <w:t>яем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матрицу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ковариации</w:t>
      </w:r>
      <w:proofErr w:type="spellEnd"/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</w:p>
    <w:p w:rsidR="00B73031" w:rsidRDefault="00B73031" w:rsidP="00B73031">
      <w:pPr>
        <w:spacing w:line="24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-μ)(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(2)</m:t>
          </m:r>
        </m:oMath>
      </m:oMathPara>
    </w:p>
    <w:p w:rsidR="00B73031" w:rsidRDefault="00B73031" w:rsidP="00B7303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собственные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собственные векторы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>.</w:t>
      </w:r>
    </w:p>
    <w:p w:rsidR="00B73031" w:rsidRPr="00B73031" w:rsidRDefault="00B73031" w:rsidP="00B73031">
      <w:pPr>
        <w:spacing w:line="24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i=1,2,…,n  (3)</m:t>
          </m:r>
        </m:oMath>
      </m:oMathPara>
    </w:p>
    <w:p w:rsidR="00B73031" w:rsidRDefault="00B73031" w:rsidP="00B7303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Очерёдность собственных векторов определяется по их значениям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омпоненты собственных векторов сортируются по наибольшему значению.</w:t>
      </w:r>
    </w:p>
    <w:p w:rsidR="00B73031" w:rsidRDefault="00B73031" w:rsidP="00B73031">
      <w:pPr>
        <w:spacing w:line="24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k </m:t>
        </m:r>
      </m:oMath>
      <w:proofErr w:type="gramStart"/>
      <w:r>
        <w:rPr>
          <w:sz w:val="28"/>
          <w:szCs w:val="28"/>
        </w:rPr>
        <w:t>компоненты</w:t>
      </w:r>
      <w:proofErr w:type="gramEnd"/>
      <w:r>
        <w:rPr>
          <w:sz w:val="28"/>
          <w:szCs w:val="28"/>
        </w:rPr>
        <w:t xml:space="preserve"> представленные вектором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находятся следующим образом:</w:t>
      </w:r>
    </w:p>
    <w:p w:rsidR="00B73031" w:rsidRDefault="00B73031" w:rsidP="00B73031">
      <w:pPr>
        <w:spacing w:line="24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x-μ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(4)</m:t>
          </m:r>
        </m:oMath>
      </m:oMathPara>
    </w:p>
    <w:p w:rsidR="00B73031" w:rsidRPr="00B73031" w:rsidRDefault="00B73031" w:rsidP="00B73031">
      <w:pPr>
        <w:spacing w:line="240" w:lineRule="auto"/>
        <w:ind w:left="708" w:hanging="708"/>
        <w:jc w:val="both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W=(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.</w:t>
      </w:r>
    </w:p>
    <w:p w:rsidR="00B73031" w:rsidRDefault="00B73031" w:rsidP="00B73031">
      <w:pPr>
        <w:spacing w:line="240" w:lineRule="auto"/>
        <w:ind w:left="708" w:hanging="70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Восстановление из МГК базиса производится следующим образом:</w:t>
      </w:r>
    </w:p>
    <w:p w:rsidR="00B73031" w:rsidRDefault="00B73031" w:rsidP="00B73031">
      <w:pPr>
        <w:spacing w:line="24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x=Wy+μ  (5)</m:t>
          </m:r>
        </m:oMath>
      </m:oMathPara>
    </w:p>
    <w:p w:rsidR="00AE31F5" w:rsidRDefault="00B73031" w:rsidP="008A4D3E">
      <w:pPr>
        <w:spacing w:line="240" w:lineRule="auto"/>
        <w:ind w:left="708" w:hanging="708"/>
        <w:jc w:val="both"/>
        <w:rPr>
          <w:szCs w:val="28"/>
        </w:rPr>
      </w:pPr>
      <w:proofErr w:type="gramStart"/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W=(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.</w:t>
      </w:r>
      <w:r w:rsidR="008A4D3E">
        <w:rPr>
          <w:szCs w:val="28"/>
        </w:rPr>
        <w:t>)</w:t>
      </w:r>
      <w:proofErr w:type="gramEnd"/>
    </w:p>
    <w:p w:rsidR="008A4D3E" w:rsidRDefault="008A4D3E" w:rsidP="008A4D3E">
      <w:pPr>
        <w:spacing w:line="240" w:lineRule="auto"/>
        <w:jc w:val="both"/>
        <w:rPr>
          <w:szCs w:val="28"/>
        </w:rPr>
      </w:pPr>
    </w:p>
    <w:p w:rsidR="00E27B69" w:rsidRPr="00CB0574" w:rsidRDefault="00E27B69" w:rsidP="00E27B69">
      <w:pPr>
        <w:spacing w:line="240" w:lineRule="auto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CB0574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алгоритм использует метод главных компонент, при этом берёт собственные вектора, которые соответствуют наибольшим собственным значениям. </w:t>
      </w:r>
      <w:proofErr w:type="gramStart"/>
      <w:r w:rsidRPr="00CB0574">
        <w:rPr>
          <w:rFonts w:ascii="Arial" w:hAnsi="Arial" w:cs="Arial"/>
          <w:color w:val="000000"/>
          <w:sz w:val="24"/>
          <w:szCs w:val="20"/>
          <w:shd w:val="clear" w:color="auto" w:fill="FFFFFF"/>
        </w:rPr>
        <w:t>Возможно</w:t>
      </w:r>
      <w:proofErr w:type="gramEnd"/>
      <w:r w:rsidRPr="00CB0574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при этом получается, что эти собственные вектора будут иметь отношения к </w:t>
      </w:r>
      <w:proofErr w:type="spellStart"/>
      <w:r w:rsidRPr="00CB0574">
        <w:rPr>
          <w:rFonts w:ascii="Arial" w:hAnsi="Arial" w:cs="Arial"/>
          <w:color w:val="000000"/>
          <w:sz w:val="24"/>
          <w:szCs w:val="20"/>
          <w:shd w:val="clear" w:color="auto" w:fill="FFFFFF"/>
        </w:rPr>
        <w:t>фичам</w:t>
      </w:r>
      <w:proofErr w:type="spellEnd"/>
      <w:r w:rsidRPr="00CB0574">
        <w:rPr>
          <w:rFonts w:ascii="Arial" w:hAnsi="Arial" w:cs="Arial"/>
          <w:color w:val="000000"/>
          <w:sz w:val="24"/>
          <w:szCs w:val="20"/>
          <w:shd w:val="clear" w:color="auto" w:fill="FFFFFF"/>
        </w:rPr>
        <w:t>, которые соответствуют лицу в целом, но не в деталях. Т.е. с ними можно найти лицо, но вот детали лица он плохо ловит. А эмоции как раз заключены в деталях лица.</w:t>
      </w:r>
    </w:p>
    <w:p w:rsidR="00E27B69" w:rsidRDefault="00E27B69" w:rsidP="00E27B6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Собственный вектор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понятие в </w:t>
      </w:r>
      <w:hyperlink r:id="rId6" w:tooltip="Линейная алгебра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линейной алгебре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определяемое для </w:t>
      </w:r>
      <w:hyperlink r:id="rId7" w:tooltip="Квадратная матрица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квадратной матрицы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 произвольного </w:t>
      </w:r>
      <w:hyperlink r:id="rId8" w:tooltip="Линейное отображение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линейного преобразования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как </w:t>
      </w:r>
      <w:hyperlink r:id="rId9" w:tooltip="Вектор (математика)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вектор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умножение матрицы на который или применение к которому преобразования даёт </w:t>
      </w:r>
      <w:hyperlink r:id="rId10" w:tooltip="Коллинеарность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коллинеарный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вектор — тот же вектор, умноженный на некоторое </w:t>
      </w:r>
      <w:hyperlink r:id="rId11" w:tooltip="Скаляр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скалярное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значение, называемое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собственным числом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матрицы или линейного преобразования.</w:t>
      </w:r>
    </w:p>
    <w:p w:rsidR="00E27B69" w:rsidRPr="00E27B69" w:rsidRDefault="00E27B69" w:rsidP="00E27B69">
      <w:pPr>
        <w:spacing w:line="240" w:lineRule="auto"/>
        <w:rPr>
          <w:sz w:val="28"/>
          <w:szCs w:val="28"/>
        </w:rPr>
      </w:pPr>
    </w:p>
    <w:p w:rsidR="00B73031" w:rsidRDefault="00B73031" w:rsidP="008A4D3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Eigenfaces</w:t>
      </w:r>
      <w:proofErr w:type="spellEnd"/>
      <w:r>
        <w:rPr>
          <w:sz w:val="28"/>
          <w:szCs w:val="28"/>
        </w:rPr>
        <w:t xml:space="preserve"> выполняет распознавание лиц:</w:t>
      </w:r>
    </w:p>
    <w:p w:rsidR="00B73031" w:rsidRDefault="00B73031" w:rsidP="008A4D3E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Проецирование всех учебных образцов в подпространство МГК.</w:t>
      </w:r>
    </w:p>
    <w:p w:rsidR="00B73031" w:rsidRDefault="00B73031" w:rsidP="008A4D3E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Проецирование запрошенного изображения в подпространство МГК.</w:t>
      </w:r>
    </w:p>
    <w:p w:rsidR="00B73031" w:rsidRPr="003B6C9F" w:rsidRDefault="00B73031" w:rsidP="008A4D3E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 ближайшего соседа между проецируемыми обучающими изображениями и проецируемым изображением в запросе.</w:t>
      </w:r>
    </w:p>
    <w:p w:rsidR="008A4D3E" w:rsidRDefault="008A4D3E">
      <w:pPr>
        <w:rPr>
          <w:sz w:val="28"/>
          <w:szCs w:val="28"/>
          <w:lang w:val="en-US"/>
        </w:rPr>
      </w:pPr>
    </w:p>
    <w:p w:rsidR="00A7697F" w:rsidRDefault="00322422" w:rsidP="00CB0574">
      <w:pPr>
        <w:spacing w:line="240" w:lineRule="auto"/>
        <w:rPr>
          <w:sz w:val="28"/>
          <w:szCs w:val="28"/>
        </w:rPr>
      </w:pPr>
      <w:r w:rsidRPr="00322422">
        <w:rPr>
          <w:b/>
          <w:sz w:val="28"/>
          <w:szCs w:val="28"/>
        </w:rPr>
        <w:t>6</w:t>
      </w:r>
      <w:r w:rsidR="008A4D3E">
        <w:rPr>
          <w:b/>
          <w:sz w:val="28"/>
          <w:szCs w:val="28"/>
          <w:lang w:val="en-US"/>
        </w:rPr>
        <w:t>slide</w:t>
      </w:r>
      <w:r w:rsidR="008A4D3E" w:rsidRPr="00CB0574">
        <w:rPr>
          <w:b/>
          <w:sz w:val="28"/>
          <w:szCs w:val="28"/>
        </w:rPr>
        <w:t>:</w:t>
      </w:r>
      <w:r w:rsidR="00CB0574">
        <w:rPr>
          <w:sz w:val="28"/>
          <w:szCs w:val="28"/>
        </w:rPr>
        <w:t xml:space="preserve"> </w:t>
      </w:r>
      <w:proofErr w:type="gramStart"/>
      <w:r w:rsidR="008321F0">
        <w:rPr>
          <w:sz w:val="28"/>
          <w:szCs w:val="28"/>
        </w:rPr>
        <w:t>(</w:t>
      </w:r>
      <w:r w:rsidR="00A7697F">
        <w:rPr>
          <w:sz w:val="28"/>
          <w:szCs w:val="28"/>
        </w:rPr>
        <w:t>Дискриминантный анализ обнаруживает черты лица, чтобы различать людей.</w:t>
      </w:r>
      <w:proofErr w:type="gramEnd"/>
      <w:r w:rsidR="00A7697F">
        <w:rPr>
          <w:sz w:val="28"/>
          <w:szCs w:val="28"/>
        </w:rPr>
        <w:t xml:space="preserve"> Важно отметить, что производительность </w:t>
      </w:r>
      <w:proofErr w:type="spellStart"/>
      <w:r w:rsidR="00A7697F">
        <w:rPr>
          <w:sz w:val="28"/>
          <w:szCs w:val="28"/>
        </w:rPr>
        <w:t>Fisherfaces</w:t>
      </w:r>
      <w:proofErr w:type="spellEnd"/>
      <w:r w:rsidR="00A7697F">
        <w:rPr>
          <w:sz w:val="28"/>
          <w:szCs w:val="28"/>
        </w:rPr>
        <w:t xml:space="preserve"> сильно зависит от входных данных. То есть: если вы изучаете </w:t>
      </w:r>
      <w:proofErr w:type="spellStart"/>
      <w:r w:rsidR="00A7697F">
        <w:rPr>
          <w:sz w:val="28"/>
          <w:szCs w:val="28"/>
        </w:rPr>
        <w:t>Fisherfaces</w:t>
      </w:r>
      <w:proofErr w:type="spellEnd"/>
      <w:r w:rsidR="00A7697F">
        <w:rPr>
          <w:sz w:val="28"/>
          <w:szCs w:val="28"/>
        </w:rPr>
        <w:t xml:space="preserve"> только для хорошо освещенных изображений, и вы пытаетесь распознать </w:t>
      </w:r>
      <w:r w:rsidR="00A7697F">
        <w:rPr>
          <w:sz w:val="28"/>
          <w:szCs w:val="28"/>
        </w:rPr>
        <w:lastRenderedPageBreak/>
        <w:t xml:space="preserve">лица в сценах с плохой освещенностью, тогда метод, вероятно, найдет неправильные компоненты (просто потому, что эти функции могут не преобладать на плохо освещенных изображениях). </w:t>
      </w:r>
      <w:proofErr w:type="gramStart"/>
      <w:r w:rsidR="00A7697F">
        <w:rPr>
          <w:sz w:val="28"/>
          <w:szCs w:val="28"/>
        </w:rPr>
        <w:t>Это вполне логично, так как метод не имел возможности изучить освещение.</w:t>
      </w:r>
      <w:r w:rsidR="008321F0">
        <w:rPr>
          <w:sz w:val="28"/>
          <w:szCs w:val="28"/>
        </w:rPr>
        <w:t>)</w:t>
      </w:r>
      <w:bookmarkStart w:id="0" w:name="_GoBack"/>
      <w:bookmarkEnd w:id="0"/>
      <w:proofErr w:type="gramEnd"/>
    </w:p>
    <w:p w:rsidR="00CB0574" w:rsidRPr="00CB0574" w:rsidRDefault="00CB0574" w:rsidP="00CB057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– случайный вектор признаков взятых из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 классов:</w:t>
      </w:r>
    </w:p>
    <w:p w:rsidR="00CB0574" w:rsidRPr="00CB0574" w:rsidRDefault="00CB0574" w:rsidP="00CB0574">
      <w:pPr>
        <w:spacing w:line="240" w:lineRule="auto"/>
        <w:rPr>
          <w:color w:val="000000"/>
          <w:sz w:val="28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hd w:val="clear" w:color="auto" w:fill="FFFFFF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/>
                  <w:sz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,x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8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8"/>
                  <w:shd w:val="clear" w:color="auto" w:fill="FFFFFF"/>
                </w:rPr>
                <m:t>1</m:t>
              </m:r>
            </m:e>
          </m:d>
        </m:oMath>
      </m:oMathPara>
    </w:p>
    <w:p w:rsidR="00CB0574" w:rsidRPr="00CB0574" w:rsidRDefault="00CB0574" w:rsidP="00CB0574">
      <w:pPr>
        <w:spacing w:line="240" w:lineRule="auto"/>
        <w:rPr>
          <w:color w:val="000000"/>
          <w:sz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8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/>
                  <w:sz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,x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hd w:val="clear" w:color="auto" w:fill="FFFFFF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8"/>
              <w:shd w:val="clear" w:color="auto" w:fill="FFFFFF"/>
            </w:rPr>
            <m:t xml:space="preserve"> (2)</m:t>
          </m:r>
        </m:oMath>
      </m:oMathPara>
    </w:p>
    <w:p w:rsidR="00CB0574" w:rsidRDefault="00CB0574" w:rsidP="00CB0574">
      <w:pPr>
        <w:spacing w:line="240" w:lineRule="auto"/>
        <w:ind w:left="708" w:hanging="708"/>
        <w:rPr>
          <w:iCs/>
          <w:color w:val="000000"/>
          <w:sz w:val="28"/>
          <w:szCs w:val="28"/>
          <w:shd w:val="clear" w:color="auto" w:fill="FFFFFF"/>
        </w:rPr>
      </w:pPr>
      <w:r>
        <w:rPr>
          <w:iCs/>
          <w:color w:val="000000"/>
          <w:sz w:val="28"/>
          <w:szCs w:val="28"/>
          <w:shd w:val="clear" w:color="auto" w:fill="FFFFFF"/>
        </w:rPr>
        <w:t xml:space="preserve">Матрица межклассовой дисперсии -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sub>
        </m:sSub>
      </m:oMath>
      <w:r>
        <w:rPr>
          <w:iCs/>
          <w:color w:val="000000"/>
          <w:sz w:val="28"/>
          <w:szCs w:val="28"/>
          <w:shd w:val="clear" w:color="auto" w:fill="FFFFFF"/>
        </w:rPr>
        <w:t xml:space="preserve"> и матрица внутреклассовой </w:t>
      </w:r>
    </w:p>
    <w:p w:rsidR="00CB0574" w:rsidRDefault="00CB0574" w:rsidP="00CB0574">
      <w:pPr>
        <w:spacing w:line="240" w:lineRule="auto"/>
        <w:ind w:left="708" w:hanging="708"/>
        <w:rPr>
          <w:iCs/>
          <w:color w:val="000000"/>
          <w:sz w:val="28"/>
          <w:szCs w:val="28"/>
          <w:shd w:val="clear" w:color="auto" w:fill="FFFFFF"/>
        </w:rPr>
      </w:pPr>
      <w:r>
        <w:rPr>
          <w:iCs/>
          <w:color w:val="000000"/>
          <w:sz w:val="28"/>
          <w:szCs w:val="28"/>
          <w:shd w:val="clear" w:color="auto" w:fill="FFFFFF"/>
        </w:rPr>
        <w:t xml:space="preserve">дисперсии -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W</m:t>
            </m:r>
          </m:sub>
        </m:sSub>
      </m:oMath>
      <w:r>
        <w:rPr>
          <w:iCs/>
          <w:color w:val="000000"/>
          <w:sz w:val="28"/>
          <w:szCs w:val="28"/>
          <w:shd w:val="clear" w:color="auto" w:fill="FFFFFF"/>
        </w:rPr>
        <w:t xml:space="preserve"> вычисляются так: </w:t>
      </w:r>
    </w:p>
    <w:p w:rsidR="00CB0574" w:rsidRPr="00CB0574" w:rsidRDefault="00CB0574" w:rsidP="00CB0574">
      <w:pPr>
        <w:spacing w:line="24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-μ)(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(3)</m:t>
          </m:r>
        </m:oMath>
      </m:oMathPara>
    </w:p>
    <w:p w:rsidR="00CB0574" w:rsidRPr="00CB0574" w:rsidRDefault="00CB0574" w:rsidP="00CB0574">
      <w:pPr>
        <w:spacing w:line="240" w:lineRule="auto"/>
        <w:ind w:left="708" w:hanging="708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 (4)</m:t>
          </m:r>
        </m:oMath>
      </m:oMathPara>
    </w:p>
    <w:p w:rsidR="00CB0574" w:rsidRDefault="00CB0574" w:rsidP="00CB0574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sz w:val="28"/>
          <w:szCs w:val="28"/>
        </w:rPr>
        <w:t xml:space="preserve"> – общее среднее:</w:t>
      </w:r>
    </w:p>
    <w:p w:rsidR="00CB0574" w:rsidRPr="00CB0574" w:rsidRDefault="00CB0574" w:rsidP="00CB0574">
      <w:pPr>
        <w:spacing w:line="24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(5)</m:t>
          </m:r>
        </m:oMath>
      </m:oMathPara>
    </w:p>
    <w:p w:rsidR="00CB0574" w:rsidRDefault="00CB0574" w:rsidP="00CB0574">
      <w:pPr>
        <w:spacing w:line="240" w:lineRule="auto"/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является средним класса </w:t>
      </w:r>
      <m:oMath>
        <m:r>
          <w:rPr>
            <w:rFonts w:ascii="Cambria Math" w:hAnsi="Cambria Math"/>
            <w:sz w:val="28"/>
            <w:szCs w:val="28"/>
          </w:rPr>
          <m:t>i ϵ {1,2,…,c}</m:t>
        </m:r>
      </m:oMath>
      <w:r>
        <w:rPr>
          <w:sz w:val="28"/>
          <w:szCs w:val="28"/>
        </w:rPr>
        <w:t xml:space="preserve">: </w:t>
      </w:r>
    </w:p>
    <w:p w:rsidR="00CB0574" w:rsidRPr="00CB0574" w:rsidRDefault="00CB0574" w:rsidP="00CB0574">
      <w:pPr>
        <w:spacing w:line="240" w:lineRule="auto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(6)</m:t>
          </m:r>
        </m:oMath>
      </m:oMathPara>
    </w:p>
    <w:p w:rsidR="00CB0574" w:rsidRDefault="00CB0574" w:rsidP="00CB0574">
      <w:pPr>
        <w:spacing w:line="240" w:lineRule="auto"/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Матрица W для проецирования пространства изображения на пространство </w:t>
      </w:r>
    </w:p>
    <w:p w:rsidR="00CB0574" w:rsidRDefault="00CB0574" w:rsidP="00CB0574">
      <w:pPr>
        <w:spacing w:line="240" w:lineRule="auto"/>
        <w:ind w:left="708" w:hanging="708"/>
        <w:rPr>
          <w:sz w:val="28"/>
          <w:szCs w:val="28"/>
        </w:rPr>
      </w:pPr>
      <w:r>
        <w:rPr>
          <w:sz w:val="28"/>
          <w:szCs w:val="28"/>
        </w:rPr>
        <w:t>признаков выбирается из следующего условия:</w:t>
      </w:r>
    </w:p>
    <w:p w:rsidR="00CB0574" w:rsidRDefault="00CB0574" w:rsidP="00CB0574">
      <w:pPr>
        <w:spacing w:line="240" w:lineRule="auto"/>
        <w:ind w:left="708" w:hanging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opt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argmax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W|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(7)</m:t>
          </m:r>
        </m:oMath>
      </m:oMathPara>
    </w:p>
    <w:p w:rsidR="00CB0574" w:rsidRDefault="00CB0574" w:rsidP="00CB0574">
      <w:pPr>
        <w:spacing w:line="240" w:lineRule="auto"/>
        <w:ind w:left="708" w:hanging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Может существовать до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c-1</m:t>
        </m:r>
      </m:oMath>
      <w:r>
        <w:rPr>
          <w:color w:val="000000"/>
          <w:sz w:val="28"/>
          <w:szCs w:val="28"/>
          <w:shd w:val="clear" w:color="auto" w:fill="FFFFFF"/>
        </w:rPr>
        <w:t xml:space="preserve"> векторов составляющих базис пространства </w:t>
      </w:r>
    </w:p>
    <w:p w:rsidR="00CB0574" w:rsidRDefault="00CB0574" w:rsidP="00CB0574">
      <w:pPr>
        <w:spacing w:line="240" w:lineRule="auto"/>
        <w:ind w:left="708" w:hanging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признаков, где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c</m:t>
        </m:r>
      </m:oMath>
      <w:r>
        <w:rPr>
          <w:color w:val="000000"/>
          <w:sz w:val="28"/>
          <w:szCs w:val="28"/>
          <w:shd w:val="clear" w:color="auto" w:fill="FFFFFF"/>
        </w:rPr>
        <w:t xml:space="preserve"> – общее число классов. С помощью этих векторов </w:t>
      </w:r>
    </w:p>
    <w:p w:rsidR="00CB0574" w:rsidRDefault="00CB0574" w:rsidP="00CB0574">
      <w:pPr>
        <w:spacing w:line="240" w:lineRule="auto"/>
        <w:ind w:left="708" w:hanging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пространство изображений переводится в пространство </w:t>
      </w:r>
    </w:p>
    <w:p w:rsidR="00CB0574" w:rsidRDefault="00CB0574" w:rsidP="00CB0574">
      <w:pPr>
        <w:spacing w:line="240" w:lineRule="auto"/>
        <w:ind w:left="708" w:hanging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признаков. Поскольку работа непосредственно с матрицей 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W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ϵ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n*n</m:t>
            </m:r>
          </m:sup>
        </m:sSup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CB0574" w:rsidRDefault="00CB0574" w:rsidP="00CB0574">
      <w:pPr>
        <w:spacing w:line="240" w:lineRule="auto"/>
        <w:ind w:left="708" w:hanging="708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затруднительна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из-за её размерности, использовано </w:t>
      </w:r>
    </w:p>
    <w:p w:rsidR="00CB0574" w:rsidRDefault="00CB0574" w:rsidP="00CB0574">
      <w:pPr>
        <w:spacing w:line="240" w:lineRule="auto"/>
        <w:ind w:left="708" w:hanging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предварительное уменьшение размерности с помощью метода </w:t>
      </w:r>
      <w:proofErr w:type="gramStart"/>
      <w:r>
        <w:rPr>
          <w:color w:val="000000"/>
          <w:sz w:val="28"/>
          <w:szCs w:val="28"/>
          <w:shd w:val="clear" w:color="auto" w:fill="FFFFFF"/>
        </w:rPr>
        <w:t>главных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CB0574" w:rsidRDefault="00CB0574" w:rsidP="00CB0574">
      <w:pPr>
        <w:spacing w:line="240" w:lineRule="auto"/>
        <w:ind w:left="708" w:hanging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компонент, и затем вычисления производятся в пространстве </w:t>
      </w:r>
      <w:proofErr w:type="gramStart"/>
      <w:r>
        <w:rPr>
          <w:color w:val="000000"/>
          <w:sz w:val="28"/>
          <w:szCs w:val="28"/>
          <w:shd w:val="clear" w:color="auto" w:fill="FFFFFF"/>
        </w:rPr>
        <w:t>меньшей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CB0574" w:rsidRDefault="00CB0574" w:rsidP="00CB0574">
      <w:pPr>
        <w:spacing w:line="240" w:lineRule="auto"/>
        <w:ind w:left="708" w:hanging="708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размерности:</w:t>
      </w:r>
    </w:p>
    <w:p w:rsidR="00CB0574" w:rsidRPr="00CB0574" w:rsidRDefault="00CB0574" w:rsidP="00CB0574">
      <w:pPr>
        <w:spacing w:line="24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pca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argmax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W| (8)</m:t>
          </m:r>
        </m:oMath>
      </m:oMathPara>
    </w:p>
    <w:p w:rsidR="00CB0574" w:rsidRPr="00CB0574" w:rsidRDefault="00CB0574" w:rsidP="00CB0574">
      <w:pPr>
        <w:spacing w:line="24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fld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argmax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pca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pca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W|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pca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pca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W|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(9)</m:t>
          </m:r>
        </m:oMath>
      </m:oMathPara>
    </w:p>
    <w:p w:rsidR="00CB0574" w:rsidRDefault="00CB0574" w:rsidP="00CB057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Матрица преобразования W, которая проецирует образец в (c-1) -мерное пространство, определяется следующим образом:</w:t>
      </w:r>
    </w:p>
    <w:p w:rsidR="00CB0574" w:rsidRDefault="00CB0574" w:rsidP="00CB0574">
      <w:pPr>
        <w:spacing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W=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fld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pca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 (10)</m:t>
          </m:r>
        </m:oMath>
      </m:oMathPara>
    </w:p>
    <w:p w:rsidR="00CB0574" w:rsidRPr="00B23875" w:rsidRDefault="00B23875" w:rsidP="006E0783">
      <w:pPr>
        <w:spacing w:line="240" w:lineRule="auto"/>
        <w:rPr>
          <w:sz w:val="28"/>
          <w:szCs w:val="28"/>
        </w:rPr>
      </w:pPr>
      <w:r w:rsidRPr="00B23875">
        <w:rPr>
          <w:b/>
          <w:sz w:val="28"/>
          <w:szCs w:val="28"/>
        </w:rPr>
        <w:t>7</w:t>
      </w:r>
      <w:r w:rsidR="00322422">
        <w:rPr>
          <w:b/>
          <w:sz w:val="28"/>
          <w:szCs w:val="28"/>
          <w:lang w:val="en-US"/>
        </w:rPr>
        <w:t>slide</w:t>
      </w:r>
      <w:r w:rsidR="00322422" w:rsidRPr="00B2387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 изображений разных размеров</w:t>
      </w:r>
    </w:p>
    <w:p w:rsidR="00CB0574" w:rsidRPr="00284142" w:rsidRDefault="00B23875">
      <w:pPr>
        <w:rPr>
          <w:sz w:val="28"/>
          <w:szCs w:val="28"/>
        </w:rPr>
      </w:pPr>
      <w:r w:rsidRPr="00B23875">
        <w:rPr>
          <w:b/>
          <w:sz w:val="28"/>
          <w:szCs w:val="28"/>
        </w:rPr>
        <w:t>8</w:t>
      </w:r>
      <w:r w:rsidR="00CB0574">
        <w:rPr>
          <w:b/>
          <w:sz w:val="28"/>
          <w:szCs w:val="28"/>
          <w:lang w:val="en-US"/>
        </w:rPr>
        <w:t>slide</w:t>
      </w:r>
      <w:r w:rsidR="00CB0574" w:rsidRPr="00F601B7">
        <w:rPr>
          <w:b/>
          <w:sz w:val="28"/>
          <w:szCs w:val="28"/>
        </w:rPr>
        <w:t xml:space="preserve">: </w:t>
      </w:r>
      <w:r w:rsidR="00F601B7">
        <w:rPr>
          <w:b/>
          <w:sz w:val="28"/>
          <w:szCs w:val="28"/>
        </w:rPr>
        <w:t xml:space="preserve"> </w:t>
      </w:r>
      <w:r w:rsidR="00F601B7" w:rsidRPr="00F601B7">
        <w:rPr>
          <w:sz w:val="28"/>
          <w:szCs w:val="28"/>
        </w:rPr>
        <w:t>График качества распознавания классификатором на различных размерах изображений.</w:t>
      </w:r>
      <w:r w:rsidR="00F601B7">
        <w:rPr>
          <w:sz w:val="28"/>
          <w:szCs w:val="28"/>
        </w:rPr>
        <w:t xml:space="preserve">  </w:t>
      </w:r>
      <w:r w:rsidR="00D024AC">
        <w:rPr>
          <w:sz w:val="28"/>
          <w:szCs w:val="28"/>
        </w:rPr>
        <w:t>Л</w:t>
      </w:r>
      <w:r w:rsidR="00F601B7">
        <w:rPr>
          <w:sz w:val="28"/>
          <w:szCs w:val="28"/>
        </w:rPr>
        <w:t xml:space="preserve">инейный дискриминантный анализ. </w:t>
      </w:r>
      <w:r w:rsidR="00F601B7">
        <w:rPr>
          <w:sz w:val="28"/>
          <w:szCs w:val="28"/>
        </w:rPr>
        <w:br/>
      </w:r>
      <w:r>
        <w:rPr>
          <w:b/>
          <w:sz w:val="28"/>
          <w:szCs w:val="28"/>
          <w:lang w:val="en-US"/>
        </w:rPr>
        <w:t>9</w:t>
      </w:r>
      <w:r w:rsidR="00F601B7">
        <w:rPr>
          <w:b/>
          <w:sz w:val="28"/>
          <w:szCs w:val="28"/>
          <w:lang w:val="en-US"/>
        </w:rPr>
        <w:t>slide</w:t>
      </w:r>
      <w:r w:rsidR="00F601B7" w:rsidRPr="00D024AC">
        <w:rPr>
          <w:b/>
          <w:sz w:val="28"/>
          <w:szCs w:val="28"/>
        </w:rPr>
        <w:t xml:space="preserve">:  </w:t>
      </w:r>
      <w:r w:rsidR="00F601B7">
        <w:rPr>
          <w:color w:val="000000"/>
          <w:sz w:val="28"/>
          <w:szCs w:val="28"/>
          <w:shd w:val="clear" w:color="auto" w:fill="FFFFFF"/>
        </w:rPr>
        <w:t>График качества распознавания классификатором на различных размерах изображений.</w:t>
      </w:r>
      <w:r w:rsidR="00D024AC" w:rsidRPr="00D024AC">
        <w:rPr>
          <w:color w:val="000000"/>
          <w:sz w:val="28"/>
          <w:szCs w:val="28"/>
          <w:shd w:val="clear" w:color="auto" w:fill="FFFFFF"/>
        </w:rPr>
        <w:t xml:space="preserve"> </w:t>
      </w:r>
      <w:r w:rsidR="00D024AC">
        <w:rPr>
          <w:color w:val="000000"/>
          <w:sz w:val="28"/>
          <w:szCs w:val="28"/>
          <w:shd w:val="clear" w:color="auto" w:fill="FFFFFF"/>
        </w:rPr>
        <w:t>Метод собственных лиц.</w:t>
      </w:r>
    </w:p>
    <w:p w:rsidR="00284142" w:rsidRDefault="00B23875">
      <w:pPr>
        <w:rPr>
          <w:sz w:val="28"/>
          <w:szCs w:val="28"/>
        </w:rPr>
      </w:pPr>
      <w:r w:rsidRPr="0034768A">
        <w:rPr>
          <w:b/>
          <w:sz w:val="28"/>
          <w:szCs w:val="28"/>
        </w:rPr>
        <w:t>10</w:t>
      </w:r>
      <w:r w:rsidR="00284142">
        <w:rPr>
          <w:b/>
          <w:sz w:val="28"/>
          <w:szCs w:val="28"/>
          <w:lang w:val="en-US"/>
        </w:rPr>
        <w:t>slide</w:t>
      </w:r>
      <w:r w:rsidR="00284142" w:rsidRPr="00284142">
        <w:rPr>
          <w:b/>
          <w:sz w:val="28"/>
          <w:szCs w:val="28"/>
        </w:rPr>
        <w:t xml:space="preserve">: </w:t>
      </w:r>
      <w:r w:rsidR="0034768A">
        <w:rPr>
          <w:sz w:val="28"/>
          <w:szCs w:val="28"/>
        </w:rPr>
        <w:t>Пример изображений с шумом</w:t>
      </w:r>
    </w:p>
    <w:p w:rsidR="0034768A" w:rsidRDefault="0034768A" w:rsidP="00E86A49">
      <w:pPr>
        <w:spacing w:line="240" w:lineRule="auto"/>
        <w:rPr>
          <w:b/>
          <w:sz w:val="28"/>
          <w:szCs w:val="28"/>
          <w:lang w:val="en-US"/>
        </w:rPr>
      </w:pPr>
      <w:r w:rsidRPr="00F52626">
        <w:rPr>
          <w:b/>
          <w:sz w:val="28"/>
          <w:szCs w:val="28"/>
          <w:lang w:val="en-US"/>
        </w:rPr>
        <w:t>1</w:t>
      </w:r>
      <w:r w:rsidR="00F52626">
        <w:rPr>
          <w:b/>
          <w:sz w:val="28"/>
          <w:szCs w:val="28"/>
          <w:lang w:val="en-US"/>
        </w:rPr>
        <w:t xml:space="preserve">1slide – 13 slide: </w:t>
      </w:r>
      <w:proofErr w:type="spellStart"/>
      <w:r w:rsidR="00F52626">
        <w:rPr>
          <w:b/>
          <w:sz w:val="28"/>
          <w:szCs w:val="28"/>
          <w:lang w:val="en-US"/>
        </w:rPr>
        <w:t>FisherFace</w:t>
      </w:r>
      <w:proofErr w:type="spellEnd"/>
      <w:r w:rsidR="00F52626">
        <w:rPr>
          <w:b/>
          <w:sz w:val="28"/>
          <w:szCs w:val="28"/>
          <w:lang w:val="en-US"/>
        </w:rPr>
        <w:br/>
        <w:t xml:space="preserve">14-16slide: </w:t>
      </w:r>
      <w:proofErr w:type="spellStart"/>
      <w:r w:rsidR="00F52626">
        <w:rPr>
          <w:b/>
          <w:sz w:val="28"/>
          <w:szCs w:val="28"/>
          <w:lang w:val="en-US"/>
        </w:rPr>
        <w:t>EigenFace</w:t>
      </w:r>
      <w:proofErr w:type="spellEnd"/>
      <w:r w:rsidR="00F52626">
        <w:rPr>
          <w:b/>
          <w:sz w:val="28"/>
          <w:szCs w:val="28"/>
          <w:lang w:val="en-US"/>
        </w:rPr>
        <w:t xml:space="preserve"> method</w:t>
      </w:r>
    </w:p>
    <w:p w:rsidR="00E86A49" w:rsidRPr="00231A3A" w:rsidRDefault="00E86A49" w:rsidP="002140B9">
      <w:pPr>
        <w:spacing w:line="240" w:lineRule="auto"/>
        <w:ind w:left="708" w:hanging="708"/>
        <w:rPr>
          <w:color w:val="2D2D2D"/>
          <w:sz w:val="28"/>
          <w:szCs w:val="28"/>
          <w:shd w:val="clear" w:color="auto" w:fill="FFFFFF"/>
        </w:rPr>
      </w:pPr>
      <w:r w:rsidRPr="00E86A49">
        <w:rPr>
          <w:b/>
          <w:sz w:val="28"/>
          <w:szCs w:val="28"/>
        </w:rPr>
        <w:t>17</w:t>
      </w:r>
      <w:r>
        <w:rPr>
          <w:b/>
          <w:sz w:val="28"/>
          <w:szCs w:val="28"/>
          <w:lang w:val="en-US"/>
        </w:rPr>
        <w:t>slide</w:t>
      </w:r>
      <w:r w:rsidR="002140B9">
        <w:rPr>
          <w:b/>
          <w:sz w:val="28"/>
          <w:szCs w:val="28"/>
        </w:rPr>
        <w:t>:</w:t>
      </w:r>
      <w:r w:rsidR="002140B9" w:rsidRPr="002140B9">
        <w:rPr>
          <w:b/>
          <w:sz w:val="28"/>
          <w:szCs w:val="28"/>
        </w:rPr>
        <w:t xml:space="preserve"> </w:t>
      </w:r>
      <w:r w:rsidR="00231A3A" w:rsidRPr="00231A3A">
        <w:rPr>
          <w:sz w:val="28"/>
          <w:szCs w:val="28"/>
        </w:rPr>
        <w:t>Неочевидные ошибки:</w:t>
      </w:r>
      <w:r w:rsidR="00231A3A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(Удивление классифицированное, как Радость).</w:t>
      </w:r>
      <w:r w:rsidR="002140B9" w:rsidRPr="002140B9">
        <w:rPr>
          <w:color w:val="000000"/>
          <w:sz w:val="28"/>
          <w:szCs w:val="28"/>
          <w:shd w:val="clear" w:color="auto" w:fill="FFFFFF"/>
        </w:rPr>
        <w:t xml:space="preserve"> </w:t>
      </w:r>
      <w:r w:rsidR="002140B9">
        <w:rPr>
          <w:color w:val="000000"/>
          <w:sz w:val="28"/>
          <w:szCs w:val="28"/>
          <w:shd w:val="clear" w:color="auto" w:fill="FFFFFF"/>
        </w:rPr>
        <w:t>(Удивление</w:t>
      </w:r>
      <w:r w:rsidR="002140B9" w:rsidRPr="00231A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классифицированное, как Обычное).</w:t>
      </w:r>
      <w:r w:rsidR="002140B9" w:rsidRPr="002140B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2D2D2D"/>
          <w:sz w:val="28"/>
          <w:szCs w:val="28"/>
          <w:shd w:val="clear" w:color="auto" w:fill="FFFFFF"/>
        </w:rPr>
        <w:t>(Грусть классифицированное, как Отвращение).</w:t>
      </w:r>
      <w:r w:rsidR="00231A3A" w:rsidRPr="00231A3A">
        <w:rPr>
          <w:color w:val="2D2D2D"/>
          <w:sz w:val="28"/>
          <w:szCs w:val="28"/>
          <w:shd w:val="clear" w:color="auto" w:fill="FFFFFF"/>
        </w:rPr>
        <w:t xml:space="preserve">  </w:t>
      </w:r>
    </w:p>
    <w:p w:rsidR="002140B9" w:rsidRPr="00120216" w:rsidRDefault="00231A3A" w:rsidP="002836A1">
      <w:pPr>
        <w:spacing w:line="240" w:lineRule="auto"/>
        <w:ind w:left="708" w:hanging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Очевидные ошибки: </w:t>
      </w:r>
      <w:r>
        <w:rPr>
          <w:color w:val="000000"/>
          <w:sz w:val="28"/>
          <w:szCs w:val="28"/>
          <w:shd w:val="clear" w:color="auto" w:fill="FFFFFF"/>
        </w:rPr>
        <w:t>Агрессия классифици</w:t>
      </w:r>
      <w:r>
        <w:rPr>
          <w:color w:val="000000"/>
          <w:sz w:val="28"/>
          <w:szCs w:val="28"/>
          <w:shd w:val="clear" w:color="auto" w:fill="FFFFFF"/>
        </w:rPr>
        <w:t xml:space="preserve">рованная, как обычное выражение </w:t>
      </w:r>
      <w:r>
        <w:rPr>
          <w:color w:val="000000"/>
          <w:sz w:val="28"/>
          <w:szCs w:val="28"/>
          <w:shd w:val="clear" w:color="auto" w:fill="FFFFFF"/>
        </w:rPr>
        <w:t>лица</w:t>
      </w:r>
      <w:r w:rsidR="002140B9" w:rsidRPr="00231A3A">
        <w:rPr>
          <w:b/>
          <w:sz w:val="28"/>
          <w:szCs w:val="28"/>
        </w:rPr>
        <w:t xml:space="preserve"> </w:t>
      </w:r>
    </w:p>
    <w:sectPr w:rsidR="002140B9" w:rsidRPr="0012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F1E2C"/>
    <w:multiLevelType w:val="multilevel"/>
    <w:tmpl w:val="44BF1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71"/>
    <w:rsid w:val="00120216"/>
    <w:rsid w:val="002140B9"/>
    <w:rsid w:val="00231A3A"/>
    <w:rsid w:val="002836A1"/>
    <w:rsid w:val="00284142"/>
    <w:rsid w:val="00322422"/>
    <w:rsid w:val="00327650"/>
    <w:rsid w:val="0034768A"/>
    <w:rsid w:val="006E0783"/>
    <w:rsid w:val="007C6D98"/>
    <w:rsid w:val="008321F0"/>
    <w:rsid w:val="008A4D3E"/>
    <w:rsid w:val="008C4AA0"/>
    <w:rsid w:val="00A7530A"/>
    <w:rsid w:val="00A7697F"/>
    <w:rsid w:val="00AE31F5"/>
    <w:rsid w:val="00B23875"/>
    <w:rsid w:val="00B73031"/>
    <w:rsid w:val="00CB0574"/>
    <w:rsid w:val="00D024AC"/>
    <w:rsid w:val="00E27B69"/>
    <w:rsid w:val="00E86A49"/>
    <w:rsid w:val="00F52626"/>
    <w:rsid w:val="00F601B7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031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uiPriority w:val="34"/>
    <w:qFormat/>
    <w:rsid w:val="00B73031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5">
    <w:name w:val="Normal (Web)"/>
    <w:basedOn w:val="a"/>
    <w:uiPriority w:val="99"/>
    <w:unhideWhenUsed/>
    <w:rsid w:val="0032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27B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031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uiPriority w:val="34"/>
    <w:qFormat/>
    <w:rsid w:val="00B73031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5">
    <w:name w:val="Normal (Web)"/>
    <w:basedOn w:val="a"/>
    <w:uiPriority w:val="99"/>
    <w:unhideWhenUsed/>
    <w:rsid w:val="0032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27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0%BD%D0%B5%D0%B9%D0%BD%D0%BE%D0%B5_%D0%BE%D1%82%D0%BE%D0%B1%D1%80%D0%B0%D0%B6%D0%B5%D0%BD%D0%B8%D0%B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A%D0%B2%D0%B0%D0%B4%D1%80%D0%B0%D1%82%D0%BD%D0%B0%D1%8F_%D0%BC%D0%B0%D1%82%D1%80%D0%B8%D1%86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8%D0%BD%D0%B5%D0%B9%D0%BD%D0%B0%D1%8F_%D0%B0%D0%BB%D0%B3%D0%B5%D0%B1%D1%80%D0%B0" TargetMode="External"/><Relationship Id="rId11" Type="http://schemas.openxmlformats.org/officeDocument/2006/relationships/hyperlink" Target="https://ru.wikipedia.org/wiki/%D0%A1%D0%BA%D0%B0%D0%BB%D1%8F%D1%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A%D0%BE%D0%BB%D0%BB%D0%B8%D0%BD%D0%B5%D0%B0%D1%80%D0%BD%D0%BE%D1%81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A%D1%82%D0%BE%D1%80_(%D0%BC%D0%B0%D1%82%D0%B5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Fyodor Rychkov</dc:creator>
  <cp:lastModifiedBy>Fyodor Rychkov</cp:lastModifiedBy>
  <cp:revision>17</cp:revision>
  <dcterms:created xsi:type="dcterms:W3CDTF">2017-09-20T12:56:00Z</dcterms:created>
  <dcterms:modified xsi:type="dcterms:W3CDTF">2017-09-20T19:40:00Z</dcterms:modified>
</cp:coreProperties>
</file>