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ПЛАН РАЗРАБОТКИ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Торговый бот Polymarket + Binance</w:t>
      </w:r>
    </w:p>
    <w:p>
      <w:pPr>
        <w:spacing w:after="60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Апрель 2026</w:t>
      </w:r>
    </w:p>
    <w:p>
      <w:pPr>
        <w:pBdr>
          <w:bottom w:val="single" w:color="CCCCCC" w:sz="4" w:space="1"/>
        </w:pBdr>
        <w:spacing w:after="200" w:before="200"/>
      </w:pPr>
    </w:p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Обзор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состоит из 6 независимых модулей связанных через Redis. Каждый модуль запускается в отдельном Docker контейнере, падает независимо и рестартится автоматически.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Общий код: модели, Redis, БД, риски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v2, asyncpg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Сбор данных Binance + Polymarket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asyncio, websockets, aiohttp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Поиск сигналов по стратегиям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asyncio, redis-py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Исполнение ордеров на Polymarket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aiohttp, eth_account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интерфейс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aiogram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Docker, PostgreSQL, Redis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</w:tr>
    </w:tbl>
    <w:p/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Фаза 1 — Фундамент (shared)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остальные модули зависят от shared. Начинаем отсюда.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shared/models.py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Pydantic v2 модели — типизация данных между модулями.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MarketData    — данные с Binance (flow_imb, cvd, volume, price, ts)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Signal        — сигнал (direction, strategy_id, ts, filters_passed, score)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Trade         — сделка (entry, exit, pnl, exit_reason, user_id)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Position      — открытая позиция (token_id, contracts, unrealized_pnl)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Event         — аудит лог (type, payload JSON, ts)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UserSettings  — настройки пользователя (tp_pct, sl_pct, stake_usd)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shared/config.py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Pydantic BaseSettings — все настройки из .env в одном месте.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BINANCE_WS_URL, POLYMARKET_API_URL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REDIS_URL, POSTGRES_URL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FLOW_IMB_THRESHOLD = 0.7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CVD_THRESHOLD = 100_000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DEFAULT_TP_CENTS = 25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DEFAULT_SL_CENTS = 10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DEFAULT_STAKE_USD = 200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shared/redis_bus.py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Типизированная обёртка над Redis pub/sub. Сериализация через Pydantic.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Каналы: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market_data:{symbol}     → MarketData (каждую секунду)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signals:{strategy_id}    → Signal (при срабатывании)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trades:{user_id}         → события по сделкам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notifications:{user_id}  → уведомления в Telegram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shared/db.py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asyncpg подключение + схема БД.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ts, strategy_id, direction, flow_imb, cvd, btc_price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signal_id, user_id, entry_price, exit_price, pnl, exit_reason, duration_sec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trade_id, user_id, token_id, contracts, entry_price,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ts, type, payload (JSON)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tp_cents, sl_cents, stake_usd, active, updated_at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shared/risk_manager.py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Проверяет каждый сигнал перед исполнением. Trader спрашивает — RiskManager отвечает.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Дневной лимит потерь не превышен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более N открытых позиций одновременно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 price в диапазоне 20¢ — 80¢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Торговля не на паузе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Cooldown 30с после последней сделки</w:t>
      </w:r>
    </w:p>
    <w:p/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Фаза 2 — Сбор данных (collector)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collector/binance.py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Рефакторинг текущего live_collector.py. Только сбор — никакой торговли.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Binance WebSocket aggTrade BTC/USDT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Каждую секунду считает: flow_imb, CVD, объём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Публикует MarketData в Redis канал market_data:BTCUSDT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collector/polymarket.py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Отдельный процесс для цен Polymarket.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CLOB WebSocket — live цены при каждой сделке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Автопоиск текущего 15-минутного рынка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Публикует PolymarketData в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смене рынка — автоматическое переподключение</w:t>
      </w:r>
    </w:p>
    <w:p/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Фаза 3 — Стратегии (signal)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Компонентная архитектура — стратегия собирается из независимых фильтров.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Фильтры  signal/filters/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base.py           ← BaseFilter(ABC): async def check(data) -&gt; bool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flow_imbalance.py ← FlowImbalanceFilter(threshold=0.7)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cvd.py            ← CVDFilter(min_cvd=100_000)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anti_flat.py      ← AntiFlatFilter(vol_ratio=0.5)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time_of_day.py    ← TimeOfDayFilter(active_hours=[11,13,21,23])</w:t>
      </w:r>
    </w:p>
    <w:p>
      <w:pPr>
        <w:shd w:fill="E8F4FD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2471A3"/>
          <w:sz w:val="20"/>
          <w:szCs w:val="20"/>
        </w:rPr>
        <w:t xml:space="preserve">→ Каждый фильтр тестируется независимо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Генераторы  signal/generators/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base.py    ← BaseSignalGenerator(ABC): async def generate(data) -&gt; Signal | None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cluster.py ← ClusterGenerator — текущая стратегия fi&gt;=0.7 + CVD&gt;=100k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Стратегии  signal/strategies/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base.py    ← BaseStrategy(ABC)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←   filters: list[BaseFilter]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←   generator: BaseSignalGenerator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←   async def process(data) -&gt; Signal | None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cluster.py ← ClusterStrategy: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←   filters = [FlowImbalanceFilter, CVDFilter, AntiFlatFilter]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←   generator = ClusterGenerator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Signal Engine  signal/engine.py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Подписывается на market_data:BTCUSDT в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Прогоняет MarketData через все активные стратегии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Публикует Signal в Redis при срабатывании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Логирует Signal в PostgreSQL</w:t>
      </w:r>
    </w:p>
    <w:p/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Фаза 4 — Исполнение (trader)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Самая сложная часть. Требует настройки Polygon кошелька и EIP-712 подписей.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Polymarket клиент  trader/clients/polymarket.py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aiohttp для REST запросов к CLOB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eth_account для подписи ордеров (EIP-712)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place_order(token_id, side, size, price) → order_id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cancel_order(order_id)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get_positions() → list[Position]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get_balance() → float (USDC)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Базовый трейдер  trader/base.py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class BaseTrader(ABC):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async def open_position(signal: Signal) -&gt; Trade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async def close_position(trade: Trade, reason: str) -&gt; Trade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async def monitor_position(trade: Trade) → loop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async def get_balance() -&gt; float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Polymarket трейдер  trader/polymarket_trader.py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Логика закрытия из ТЗ: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TP сработал → закрываем немедленно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 сработал → закрываем немедленно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30с до конца рынка + в плюсе → держим до резолюции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30с до конца рынка + в минусе → закрываем принудительно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Cooldown 30с после любого закрытия</w:t>
      </w:r>
    </w:p>
    <w:p/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Фаза 5 — Telegram бот (bot)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Уведомления  bot/notifications.py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Подписывается на notifications:{user_id} в Redis.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🔔 СИГНАЛ: BUY | fi=0.82 | CVD=$145k | BTC $74,350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✅ ОТКРЫТО: UP за 51¢ | $200 | рынок 14:30–14:45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💰 ЗАКРЫТО: +$34.50 (+17.2%) | TP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❌ ЗАКРЫТО: -$18.40 | SL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⏱ ЗАКРЫТО: принудительно (30с до конца) | -$5.20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Команды  bot/handlers.py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сегодня и за месяц, winrate, количество сделок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/trades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Последние 10 сделок с деталями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/balance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Текущий баланс USDC на Polymarket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/pause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Поставить торговлю на паузу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/resume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Возобновить торговлю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Изменить TP, SL, размер ставки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Итоговый отчёт за неделю/месяц</w:t>
            </w:r>
          </w:p>
        </w:tc>
      </w:tr>
    </w:tbl>
    <w:p/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Фаза 6 — Инфраструктура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Структура проекта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trading-bot/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shared/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models.py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config.py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redis_bus.py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db.py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└── risk_manager.py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collector/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Dockerfile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binance.py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└── polymarket.py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signal/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Dockerfile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engine.py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filters/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generators/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└── strategies/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trader/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Dockerfile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base.py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polymarket_trader.py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└── clients/polymarket.py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bot/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Dockerfile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handlers.py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└── notifications.py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└── infra/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├── docker-compose.yml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└── postgres/init.sql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Масштабирование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Изменения в коде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пользователь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DigitalOcean $18/мес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Никаких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20 польз.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DigitalOcean $48/мес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 везде уже есть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100 польз.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ECS + RDS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→ ECS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 польз.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ECS автоскейлинг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Только trader масштабируется</w:t>
            </w:r>
          </w:p>
        </w:tc>
      </w:tr>
    </w:tbl>
    <w:p/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Сроки и порядок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200"/>
        <w:gridCol w:w="3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Дней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— модели, Redis, БД, риски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Фундамент готов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collector — рефакторинг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Данные в Redis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— фильтры и стратегии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Сигналы в Redis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 — Polymarket исполнение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Бумажная торговля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— Telegram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Управление готово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 — финальная сборка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Продакшн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нед.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Первая реальная сделка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Порядок тестирования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тесты фильтров и генераторов (pytest)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Интеграционный тест: collector → Redis → signal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Бумажная торговля: полный стек без реальных денег (1–2 недели)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Реальная торговля малыми суммами ($20–50 на сделку)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Масштабирование после подтверждения прибыльности</w:t>
      </w:r>
    </w:p>
    <w:p/>
    <w:p>
      <w:pPr>
        <w:pBdr>
          <w:top w:val="single" w:color="CCCCCC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Документ обновляется по мере завершения каждой фазы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2026-04-23T11:32:48.609Z</dcterms:created>
  <dcterms:modified xsi:type="dcterms:W3CDTF">2026-04-23T11:32:48.610Z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