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C7702" w14:textId="77777777" w:rsidR="00052CCF" w:rsidRDefault="00052CCF" w:rsidP="004B2DE3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14:paraId="680E3CD9" w14:textId="77777777" w:rsidR="00052CCF" w:rsidRDefault="00052CCF" w:rsidP="004B2DE3">
      <w:pPr>
        <w:spacing w:line="360" w:lineRule="auto"/>
        <w:jc w:val="center"/>
      </w:pPr>
    </w:p>
    <w:p w14:paraId="054148B9" w14:textId="77777777" w:rsidR="00052CCF" w:rsidRDefault="00052CCF" w:rsidP="004B2DE3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48F864C" w14:textId="77777777" w:rsidR="00052CCF" w:rsidRDefault="00052CCF" w:rsidP="004B2DE3">
      <w:pPr>
        <w:spacing w:line="360" w:lineRule="auto"/>
        <w:jc w:val="center"/>
      </w:pPr>
      <w:r>
        <w:t>«САРАТОВСКИЙ НАЦИОНАЛЬНЫЙ ИССЛЕДОВАТЕЛЬСКИЙ ГОСУДАРСТВЕННЫЙ УНИВЕРСИТЕТ ИМЕНИ Н.Г. ЧЕРНЫШЕВСКОГО»</w:t>
      </w:r>
    </w:p>
    <w:p w14:paraId="011FE815" w14:textId="77777777" w:rsidR="00052CCF" w:rsidRDefault="00052CCF" w:rsidP="004B2DE3">
      <w:pPr>
        <w:spacing w:line="360" w:lineRule="auto"/>
        <w:jc w:val="center"/>
      </w:pPr>
    </w:p>
    <w:p w14:paraId="40171245" w14:textId="77777777" w:rsidR="00052CCF" w:rsidRDefault="00052CCF" w:rsidP="004B2DE3">
      <w:pPr>
        <w:spacing w:line="360" w:lineRule="auto"/>
        <w:ind w:left="4536"/>
        <w:jc w:val="both"/>
      </w:pPr>
      <w:r>
        <w:t>Кафедра дискретной математики и информационных технологий</w:t>
      </w:r>
    </w:p>
    <w:p w14:paraId="5024B416" w14:textId="77777777" w:rsidR="00052CCF" w:rsidRDefault="00052CCF" w:rsidP="004B2DE3">
      <w:pPr>
        <w:spacing w:line="360" w:lineRule="auto"/>
        <w:jc w:val="both"/>
      </w:pPr>
    </w:p>
    <w:p w14:paraId="2B1D9F30" w14:textId="77777777" w:rsidR="00052CCF" w:rsidRDefault="00052CCF" w:rsidP="004B2DE3">
      <w:pPr>
        <w:spacing w:line="360" w:lineRule="auto"/>
        <w:jc w:val="both"/>
      </w:pPr>
    </w:p>
    <w:p w14:paraId="530AB1DF" w14:textId="77777777" w:rsidR="00E319C2" w:rsidRPr="00E319C2" w:rsidRDefault="00E319C2" w:rsidP="004B2DE3">
      <w:pPr>
        <w:spacing w:line="360" w:lineRule="auto"/>
        <w:jc w:val="center"/>
        <w:rPr>
          <w:b/>
          <w:szCs w:val="28"/>
        </w:rPr>
      </w:pPr>
      <w:r w:rsidRPr="00E319C2">
        <w:rPr>
          <w:b/>
          <w:szCs w:val="28"/>
        </w:rPr>
        <w:t>Разработка прикладного решения на базе “1С:Предприятие” для использования Simple Storage Service в конфигурациях</w:t>
      </w:r>
    </w:p>
    <w:p w14:paraId="4216E8F4" w14:textId="77777777" w:rsidR="00052CCF" w:rsidRDefault="00052CCF" w:rsidP="004B2DE3">
      <w:pPr>
        <w:spacing w:line="360" w:lineRule="auto"/>
        <w:jc w:val="center"/>
      </w:pPr>
    </w:p>
    <w:p w14:paraId="03F39E8D" w14:textId="77777777" w:rsidR="00052CCF" w:rsidRDefault="00052CCF" w:rsidP="004B2DE3">
      <w:pPr>
        <w:spacing w:line="360" w:lineRule="auto"/>
        <w:jc w:val="center"/>
      </w:pPr>
      <w:r>
        <w:t>КУРСОВАЯ РАБОТА</w:t>
      </w:r>
    </w:p>
    <w:p w14:paraId="34164CC2" w14:textId="77777777" w:rsidR="00052CCF" w:rsidRDefault="00052CCF" w:rsidP="004B2DE3">
      <w:pPr>
        <w:spacing w:line="360" w:lineRule="auto"/>
        <w:jc w:val="center"/>
      </w:pPr>
    </w:p>
    <w:p w14:paraId="568B7788" w14:textId="77777777" w:rsidR="00052CCF" w:rsidRDefault="00052CCF" w:rsidP="004B2DE3">
      <w:pPr>
        <w:spacing w:line="360" w:lineRule="auto"/>
        <w:jc w:val="both"/>
      </w:pPr>
      <w:r>
        <w:t>студента 2 курса 221 группы</w:t>
      </w:r>
    </w:p>
    <w:p w14:paraId="3F757A11" w14:textId="77777777" w:rsidR="00052CCF" w:rsidRDefault="00052CCF" w:rsidP="004B2DE3">
      <w:pPr>
        <w:spacing w:line="360" w:lineRule="auto"/>
        <w:jc w:val="both"/>
      </w:pPr>
      <w:r>
        <w:t>специальности 09.</w:t>
      </w:r>
      <w:r w:rsidRPr="00ED7ADB">
        <w:t>0</w:t>
      </w:r>
      <w:r>
        <w:t>3.01 «Информатика и вычислительная техника»</w:t>
      </w:r>
    </w:p>
    <w:p w14:paraId="18D8B9F7" w14:textId="77777777" w:rsidR="00052CCF" w:rsidRDefault="00052CCF" w:rsidP="004B2DE3">
      <w:pPr>
        <w:spacing w:line="360" w:lineRule="auto"/>
        <w:jc w:val="both"/>
        <w:rPr>
          <w:szCs w:val="28"/>
        </w:rPr>
      </w:pPr>
      <w:r>
        <w:t>факультета компьютерных наук и информационных технологий</w:t>
      </w:r>
    </w:p>
    <w:p w14:paraId="4D62FFC3" w14:textId="3AD97586" w:rsidR="00052CCF" w:rsidRDefault="00052CCF" w:rsidP="004B2DE3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Мусатова </w:t>
      </w:r>
      <w:r w:rsidR="00EA07C3">
        <w:rPr>
          <w:szCs w:val="28"/>
        </w:rPr>
        <w:t>Федора</w:t>
      </w:r>
      <w:r>
        <w:rPr>
          <w:szCs w:val="28"/>
        </w:rPr>
        <w:t xml:space="preserve"> Алексеевича</w:t>
      </w:r>
    </w:p>
    <w:p w14:paraId="69FABD2B" w14:textId="77777777" w:rsidR="00052CCF" w:rsidRDefault="00052CCF" w:rsidP="004B2DE3">
      <w:pPr>
        <w:spacing w:line="360" w:lineRule="auto"/>
        <w:jc w:val="center"/>
        <w:rPr>
          <w:szCs w:val="28"/>
        </w:rPr>
      </w:pPr>
    </w:p>
    <w:p w14:paraId="533818F3" w14:textId="77777777" w:rsidR="00052CCF" w:rsidRDefault="00052CCF" w:rsidP="004B2DE3">
      <w:pPr>
        <w:spacing w:line="360" w:lineRule="auto"/>
        <w:jc w:val="center"/>
        <w:rPr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2693"/>
        <w:gridCol w:w="2268"/>
      </w:tblGrid>
      <w:tr w:rsidR="00052CCF" w14:paraId="587015A1" w14:textId="77777777" w:rsidTr="00173F13">
        <w:tc>
          <w:tcPr>
            <w:tcW w:w="4786" w:type="dxa"/>
            <w:shd w:val="clear" w:color="auto" w:fill="auto"/>
          </w:tcPr>
          <w:p w14:paraId="2A22058F" w14:textId="77777777" w:rsidR="00052CCF" w:rsidRDefault="00052CCF" w:rsidP="004B2DE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Научный руководитель</w:t>
            </w:r>
          </w:p>
          <w:p w14:paraId="763C0C46" w14:textId="60304C6B" w:rsidR="00052CCF" w:rsidRDefault="007B0C4C" w:rsidP="004B2DE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старший преподаватель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78AFC4A6" w14:textId="77777777" w:rsidR="00052CCF" w:rsidRDefault="00052CCF" w:rsidP="004B2DE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0A1811D0" w14:textId="405EE892" w:rsidR="00052CCF" w:rsidRPr="007B0C4C" w:rsidRDefault="007B0C4C" w:rsidP="004B2DE3">
            <w:pPr>
              <w:spacing w:line="360" w:lineRule="auto"/>
            </w:pPr>
            <w:r>
              <w:rPr>
                <w:szCs w:val="28"/>
              </w:rPr>
              <w:t>М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В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 xml:space="preserve"> Белоконь</w:t>
            </w:r>
          </w:p>
        </w:tc>
      </w:tr>
      <w:tr w:rsidR="00052CCF" w14:paraId="2F51D818" w14:textId="77777777" w:rsidTr="00173F13">
        <w:tc>
          <w:tcPr>
            <w:tcW w:w="4786" w:type="dxa"/>
            <w:shd w:val="clear" w:color="auto" w:fill="auto"/>
          </w:tcPr>
          <w:p w14:paraId="5EFA9CC0" w14:textId="77777777" w:rsidR="00052CCF" w:rsidRDefault="00052CCF" w:rsidP="004B2DE3">
            <w:pPr>
              <w:snapToGrid w:val="0"/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4F5C54BB" w14:textId="77777777" w:rsidR="00052CCF" w:rsidRDefault="00052CCF" w:rsidP="004B2DE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242B61C0" w14:textId="77777777" w:rsidR="00052CCF" w:rsidRDefault="00052CCF" w:rsidP="004B2DE3">
            <w:pPr>
              <w:snapToGrid w:val="0"/>
              <w:spacing w:line="360" w:lineRule="auto"/>
              <w:jc w:val="center"/>
              <w:rPr>
                <w:szCs w:val="28"/>
              </w:rPr>
            </w:pPr>
          </w:p>
        </w:tc>
      </w:tr>
      <w:tr w:rsidR="00052CCF" w14:paraId="0614CC4E" w14:textId="77777777" w:rsidTr="00173F13">
        <w:tc>
          <w:tcPr>
            <w:tcW w:w="4786" w:type="dxa"/>
            <w:shd w:val="clear" w:color="auto" w:fill="auto"/>
          </w:tcPr>
          <w:p w14:paraId="71DBE649" w14:textId="77777777" w:rsidR="00052CCF" w:rsidRDefault="00052CCF" w:rsidP="004B2DE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Заведующий кафедрой</w:t>
            </w:r>
          </w:p>
          <w:p w14:paraId="1C1E68FF" w14:textId="77777777" w:rsidR="00052CCF" w:rsidRDefault="00052CCF" w:rsidP="004B2DE3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профессор, к.ф.-м.н.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55AEB675" w14:textId="77777777" w:rsidR="00052CCF" w:rsidRDefault="00052CCF" w:rsidP="004B2DE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2A9A8CB5" w14:textId="77777777" w:rsidR="00052CCF" w:rsidRDefault="00052CCF" w:rsidP="004B2DE3">
            <w:pPr>
              <w:spacing w:line="360" w:lineRule="auto"/>
            </w:pPr>
            <w:r>
              <w:rPr>
                <w:szCs w:val="28"/>
              </w:rPr>
              <w:t xml:space="preserve">Л.Б. </w:t>
            </w:r>
            <w:proofErr w:type="spellStart"/>
            <w:r>
              <w:rPr>
                <w:szCs w:val="28"/>
              </w:rPr>
              <w:t>Тяпаев</w:t>
            </w:r>
            <w:proofErr w:type="spellEnd"/>
          </w:p>
        </w:tc>
      </w:tr>
      <w:tr w:rsidR="00052CCF" w14:paraId="025E860A" w14:textId="77777777" w:rsidTr="00173F13">
        <w:tc>
          <w:tcPr>
            <w:tcW w:w="4786" w:type="dxa"/>
            <w:shd w:val="clear" w:color="auto" w:fill="auto"/>
          </w:tcPr>
          <w:p w14:paraId="66EE89ED" w14:textId="77777777" w:rsidR="00052CCF" w:rsidRDefault="00052CCF" w:rsidP="004B2DE3">
            <w:pPr>
              <w:snapToGrid w:val="0"/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682E2EC6" w14:textId="77777777" w:rsidR="00052CCF" w:rsidRDefault="00052CCF" w:rsidP="004B2DE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 xml:space="preserve"> подпись, дата</w:t>
            </w:r>
          </w:p>
        </w:tc>
        <w:tc>
          <w:tcPr>
            <w:tcW w:w="2268" w:type="dxa"/>
            <w:shd w:val="clear" w:color="auto" w:fill="auto"/>
          </w:tcPr>
          <w:p w14:paraId="4EC54E6D" w14:textId="77777777" w:rsidR="00052CCF" w:rsidRDefault="00052CCF" w:rsidP="004B2DE3">
            <w:pPr>
              <w:snapToGrid w:val="0"/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2B5250F1" w14:textId="77777777" w:rsidR="00052CCF" w:rsidRDefault="00052CCF" w:rsidP="004B2DE3">
      <w:pPr>
        <w:spacing w:line="360" w:lineRule="auto"/>
        <w:jc w:val="both"/>
        <w:rPr>
          <w:szCs w:val="28"/>
        </w:rPr>
      </w:pPr>
    </w:p>
    <w:p w14:paraId="0FF7EF6A" w14:textId="44F896DD" w:rsidR="00052CCF" w:rsidRDefault="00052CCF" w:rsidP="004B2DE3">
      <w:pPr>
        <w:spacing w:line="360" w:lineRule="auto"/>
        <w:jc w:val="center"/>
        <w:sectPr w:rsidR="00052CCF" w:rsidSect="00052CCF">
          <w:footerReference w:type="default" r:id="rId8"/>
          <w:headerReference w:type="first" r:id="rId9"/>
          <w:footerReference w:type="first" r:id="rId10"/>
          <w:pgSz w:w="11906" w:h="16838"/>
          <w:pgMar w:top="1134" w:right="851" w:bottom="1134" w:left="1418" w:header="720" w:footer="720" w:gutter="0"/>
          <w:cols w:space="720"/>
          <w:titlePg/>
          <w:docGrid w:linePitch="600" w:charSpace="24576"/>
        </w:sectPr>
      </w:pPr>
      <w:r>
        <w:rPr>
          <w:szCs w:val="28"/>
        </w:rPr>
        <w:t>Саратов 2025</w:t>
      </w:r>
    </w:p>
    <w:p w14:paraId="2C44471B" w14:textId="1ECABB54" w:rsidR="00893414" w:rsidRDefault="009F4A8C" w:rsidP="004B2DE3">
      <w:pPr>
        <w:pStyle w:val="af1"/>
        <w:spacing w:line="360" w:lineRule="auto"/>
        <w:jc w:val="center"/>
        <w:rPr>
          <w:rFonts w:ascii="Times New Roman" w:hAnsi="Times New Roman"/>
          <w:color w:val="auto"/>
        </w:rPr>
      </w:pPr>
      <w:bookmarkStart w:id="0" w:name="_Toc452420314"/>
      <w:bookmarkStart w:id="1" w:name="_Toc194582979"/>
      <w:r>
        <w:rPr>
          <w:rFonts w:ascii="Times New Roman" w:hAnsi="Times New Roman"/>
          <w:color w:val="auto"/>
        </w:rPr>
        <w:lastRenderedPageBreak/>
        <w:t>СОДЕРЖАНИЕ</w:t>
      </w:r>
      <w:bookmarkEnd w:id="0"/>
      <w:bookmarkEnd w:id="1"/>
    </w:p>
    <w:p w14:paraId="10CB555E" w14:textId="77777777" w:rsidR="00997E78" w:rsidRPr="00997E78" w:rsidRDefault="00997E78" w:rsidP="004B2DE3">
      <w:pPr>
        <w:spacing w:line="360" w:lineRule="auto"/>
      </w:pPr>
    </w:p>
    <w:bookmarkStart w:id="2" w:name="_Toc194579654" w:displacedByCustomXml="next"/>
    <w:sdt>
      <w:sdtPr>
        <w:id w:val="-159319338"/>
        <w:docPartObj>
          <w:docPartGallery w:val="Table of Contents"/>
          <w:docPartUnique/>
        </w:docPartObj>
      </w:sdtPr>
      <w:sdtEndPr/>
      <w:sdtContent>
        <w:bookmarkEnd w:id="2" w:displacedByCustomXml="prev"/>
        <w:p w14:paraId="51345DE6" w14:textId="6BFFDD8E" w:rsidR="001A72AA" w:rsidRDefault="008A482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B74A5">
            <w:fldChar w:fldCharType="begin"/>
          </w:r>
          <w:r w:rsidRPr="003B74A5">
            <w:instrText xml:space="preserve"> TOC \o "1-3" \h \z \u </w:instrText>
          </w:r>
          <w:r w:rsidRPr="003B74A5">
            <w:fldChar w:fldCharType="separate"/>
          </w:r>
          <w:hyperlink w:anchor="_Toc194582979" w:history="1">
            <w:r w:rsidR="001A72AA" w:rsidRPr="000D5BCB">
              <w:rPr>
                <w:rStyle w:val="af0"/>
                <w:noProof/>
              </w:rPr>
              <w:t>СОДЕРЖАНИЕ</w:t>
            </w:r>
            <w:r w:rsidR="001A72AA">
              <w:rPr>
                <w:noProof/>
                <w:webHidden/>
              </w:rPr>
              <w:tab/>
            </w:r>
            <w:r w:rsidR="001A72AA">
              <w:rPr>
                <w:noProof/>
                <w:webHidden/>
              </w:rPr>
              <w:fldChar w:fldCharType="begin"/>
            </w:r>
            <w:r w:rsidR="001A72AA">
              <w:rPr>
                <w:noProof/>
                <w:webHidden/>
              </w:rPr>
              <w:instrText xml:space="preserve"> PAGEREF _Toc194582979 \h </w:instrText>
            </w:r>
            <w:r w:rsidR="001A72AA">
              <w:rPr>
                <w:noProof/>
                <w:webHidden/>
              </w:rPr>
            </w:r>
            <w:r w:rsidR="001A72AA">
              <w:rPr>
                <w:noProof/>
                <w:webHidden/>
              </w:rPr>
              <w:fldChar w:fldCharType="separate"/>
            </w:r>
            <w:r w:rsidR="001A72AA">
              <w:rPr>
                <w:noProof/>
                <w:webHidden/>
              </w:rPr>
              <w:t>2</w:t>
            </w:r>
            <w:r w:rsidR="001A72AA">
              <w:rPr>
                <w:noProof/>
                <w:webHidden/>
              </w:rPr>
              <w:fldChar w:fldCharType="end"/>
            </w:r>
          </w:hyperlink>
        </w:p>
        <w:p w14:paraId="6103100D" w14:textId="4C32E504" w:rsidR="001A72AA" w:rsidRDefault="001A72A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82980" w:history="1">
            <w:r w:rsidRPr="000D5BCB">
              <w:rPr>
                <w:rStyle w:val="af0"/>
                <w:noProof/>
              </w:rPr>
              <w:t>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B836" w14:textId="37203C2D" w:rsidR="001A72AA" w:rsidRDefault="001A72A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82981" w:history="1">
            <w:r w:rsidRPr="000D5BCB">
              <w:rPr>
                <w:rStyle w:val="af0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C244" w14:textId="09659089" w:rsidR="001A72AA" w:rsidRDefault="001A72AA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82982" w:history="1">
            <w:r w:rsidRPr="000D5BCB">
              <w:rPr>
                <w:rStyle w:val="af0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D5BCB">
              <w:rPr>
                <w:rStyle w:val="af0"/>
                <w:b/>
                <w:noProof/>
              </w:rPr>
              <w:t>Краткий обзор технологии Simple Storage Service (S3) и платформы “1С:Предприятие”.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76B97" w14:textId="265CF93A" w:rsidR="001A72AA" w:rsidRDefault="001A72AA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82983" w:history="1">
            <w:r w:rsidRPr="000D5BCB">
              <w:rPr>
                <w:rStyle w:val="af0"/>
                <w:bCs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D5BCB">
              <w:rPr>
                <w:rStyle w:val="af0"/>
                <w:b/>
                <w:noProof/>
                <w:lang w:eastAsia="ru-RU"/>
              </w:rPr>
              <w:t>Анализ требований, проектирование прикладного решения и реализация интеграции S3 в 1С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7653B" w14:textId="096FF321" w:rsidR="001A72AA" w:rsidRDefault="001A72AA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82984" w:history="1">
            <w:r w:rsidRPr="000D5BCB">
              <w:rPr>
                <w:rStyle w:val="af0"/>
                <w:noProof/>
                <w:lang w:eastAsia="ru-RU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D5BCB">
              <w:rPr>
                <w:rStyle w:val="af0"/>
                <w:b/>
                <w:bCs/>
                <w:noProof/>
                <w:lang w:eastAsia="ru-RU"/>
              </w:rPr>
              <w:t>Анализ требований и возможностей интеграции 1С с 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7F6C" w14:textId="6FEB1CE8" w:rsidR="001A72AA" w:rsidRDefault="001A72AA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82985" w:history="1">
            <w:r w:rsidRPr="000D5BCB">
              <w:rPr>
                <w:rStyle w:val="af0"/>
                <w:noProof/>
                <w:lang w:eastAsia="ru-RU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D5BCB">
              <w:rPr>
                <w:rStyle w:val="af0"/>
                <w:b/>
                <w:bCs/>
                <w:noProof/>
                <w:lang w:eastAsia="ru-RU"/>
              </w:rPr>
              <w:t>Проектирование прикладного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C16CC" w14:textId="0AAAC0E7" w:rsidR="001A72AA" w:rsidRDefault="001A72AA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82986" w:history="1">
            <w:r w:rsidRPr="000D5BCB">
              <w:rPr>
                <w:rStyle w:val="af0"/>
                <w:noProof/>
                <w:lang w:eastAsia="ru-RU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D5BCB">
              <w:rPr>
                <w:rStyle w:val="af0"/>
                <w:b/>
                <w:bCs/>
                <w:noProof/>
                <w:lang w:eastAsia="ru-RU"/>
              </w:rPr>
              <w:t>Реализация интеграции с S3 в 1С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4B4E" w14:textId="2186A337" w:rsidR="001A72AA" w:rsidRDefault="001A72AA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82987" w:history="1">
            <w:r w:rsidRPr="000D5BCB">
              <w:rPr>
                <w:rStyle w:val="af0"/>
                <w:bCs/>
                <w:noProof/>
                <w:spacing w:val="5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D5BCB">
              <w:rPr>
                <w:rStyle w:val="af0"/>
                <w:noProof/>
                <w:spacing w:val="5"/>
              </w:rPr>
              <w:t>Тестирование, внедрение и эксплуатация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CCCD6" w14:textId="2A261DDD" w:rsidR="001A72AA" w:rsidRDefault="001A72AA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82988" w:history="1">
            <w:r w:rsidRPr="000D5BCB">
              <w:rPr>
                <w:rStyle w:val="af0"/>
                <w:noProof/>
                <w:lang w:eastAsia="ru-RU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D5BCB">
              <w:rPr>
                <w:rStyle w:val="af0"/>
                <w:b/>
                <w:bCs/>
                <w:noProof/>
                <w:lang w:eastAsia="ru-RU"/>
              </w:rPr>
              <w:t>Тестирование и отладка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12B4" w14:textId="4E2B6E7D" w:rsidR="001A72AA" w:rsidRDefault="001A72AA">
          <w:pPr>
            <w:pStyle w:val="23"/>
            <w:tabs>
              <w:tab w:val="left" w:pos="9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82989" w:history="1">
            <w:r w:rsidRPr="000D5BCB">
              <w:rPr>
                <w:rStyle w:val="af0"/>
                <w:noProof/>
                <w:lang w:eastAsia="ru-RU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0D5BCB">
              <w:rPr>
                <w:rStyle w:val="af0"/>
                <w:b/>
                <w:bCs/>
                <w:noProof/>
                <w:lang w:eastAsia="ru-RU"/>
              </w:rPr>
              <w:t>Внедрение и эксплуатация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8D90" w14:textId="421FBAA6" w:rsidR="001A72AA" w:rsidRDefault="001A72A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582990" w:history="1">
            <w:r w:rsidRPr="000D5BCB">
              <w:rPr>
                <w:rStyle w:val="af0"/>
                <w:bCs/>
                <w:noProof/>
                <w:spacing w:val="5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_Toc194582990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8D8E" w14:textId="48E87EB1" w:rsidR="00893414" w:rsidRPr="003B74A5" w:rsidRDefault="008A482C" w:rsidP="008A482C">
          <w:pPr>
            <w:pStyle w:val="11"/>
            <w:tabs>
              <w:tab w:val="right" w:leader="dot" w:pos="9344"/>
            </w:tabs>
          </w:pPr>
          <w:r w:rsidRPr="003B74A5">
            <w:fldChar w:fldCharType="end"/>
          </w:r>
        </w:p>
      </w:sdtContent>
    </w:sdt>
    <w:p w14:paraId="2515E62A" w14:textId="4FDDDDBD" w:rsidR="00893414" w:rsidRDefault="00893414" w:rsidP="004B2DE3">
      <w:pPr>
        <w:suppressAutoHyphens w:val="0"/>
        <w:spacing w:after="160" w:line="360" w:lineRule="auto"/>
      </w:pPr>
      <w:r>
        <w:br w:type="page"/>
      </w:r>
    </w:p>
    <w:p w14:paraId="3C49FD73" w14:textId="7D8CFD57" w:rsidR="00B41389" w:rsidRPr="000B2FC0" w:rsidRDefault="00B41389" w:rsidP="004B2DE3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4582980"/>
      <w:r w:rsidRPr="000B2FC0">
        <w:rPr>
          <w:rFonts w:ascii="Times New Roman" w:hAnsi="Times New Roman" w:cs="Times New Roman"/>
          <w:color w:val="auto"/>
          <w:sz w:val="28"/>
          <w:szCs w:val="28"/>
        </w:rPr>
        <w:lastRenderedPageBreak/>
        <w:t>ОПРЕДЕЛЕНИЯ, ОБОЗНАЧЕНИЯ И СОКРАЩЕНИЯ</w:t>
      </w:r>
      <w:bookmarkEnd w:id="3"/>
    </w:p>
    <w:p w14:paraId="7DF4EE9F" w14:textId="1A6F562F" w:rsidR="005B2C35" w:rsidRDefault="005B2C35" w:rsidP="004B2DE3">
      <w:pPr>
        <w:suppressAutoHyphens w:val="0"/>
        <w:spacing w:after="160" w:line="360" w:lineRule="auto"/>
      </w:pPr>
      <w:r w:rsidRPr="002E08AA">
        <w:t>Amazon Web Services (AWS)</w:t>
      </w:r>
    </w:p>
    <w:p w14:paraId="6A2D5A06" w14:textId="6C5C20FC" w:rsidR="005B2C35" w:rsidRPr="00DD7800" w:rsidRDefault="005B2C35" w:rsidP="004B2DE3">
      <w:pPr>
        <w:suppressAutoHyphens w:val="0"/>
        <w:spacing w:after="160" w:line="360" w:lineRule="auto"/>
        <w:rPr>
          <w:lang w:val="en-US"/>
        </w:rPr>
      </w:pPr>
      <w:r w:rsidRPr="005B2C35">
        <w:rPr>
          <w:lang w:val="en-US"/>
        </w:rPr>
        <w:t xml:space="preserve">Amazon S3 </w:t>
      </w:r>
      <w:r w:rsidRPr="001D7803">
        <w:rPr>
          <w:lang w:val="en-US"/>
        </w:rPr>
        <w:t>(</w:t>
      </w:r>
      <w:r w:rsidRPr="007977AB">
        <w:rPr>
          <w:lang w:val="en-US"/>
        </w:rPr>
        <w:t>Simple Storage Service</w:t>
      </w:r>
      <w:r w:rsidRPr="005B2C35">
        <w:rPr>
          <w:lang w:val="en-US"/>
        </w:rPr>
        <w:t>)</w:t>
      </w:r>
    </w:p>
    <w:p w14:paraId="7EFCCA93" w14:textId="348CFC2E" w:rsidR="001F3987" w:rsidRPr="001F3987" w:rsidRDefault="001F3987" w:rsidP="004B2DE3">
      <w:pPr>
        <w:suppressAutoHyphens w:val="0"/>
        <w:spacing w:after="160" w:line="360" w:lineRule="auto"/>
      </w:pPr>
      <w:r w:rsidRPr="00A066E2">
        <w:t>1С:Предприятие</w:t>
      </w:r>
    </w:p>
    <w:p w14:paraId="073AEAAF" w14:textId="6965B59B" w:rsidR="005B2C35" w:rsidRPr="005B2C35" w:rsidRDefault="005B2C35" w:rsidP="004B2DE3">
      <w:pPr>
        <w:suppressAutoHyphens w:val="0"/>
        <w:spacing w:after="160" w:line="360" w:lineRule="auto"/>
        <w:rPr>
          <w:lang w:val="en-US"/>
        </w:rPr>
      </w:pPr>
      <w:r w:rsidRPr="005B2C35">
        <w:rPr>
          <w:lang w:val="en-US"/>
        </w:rPr>
        <w:br w:type="page"/>
      </w:r>
    </w:p>
    <w:p w14:paraId="60A24030" w14:textId="3BA3CE85" w:rsidR="00294589" w:rsidRPr="001336F3" w:rsidRDefault="00294589" w:rsidP="004B2DE3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4582981"/>
      <w:r w:rsidRPr="001336F3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894B95">
        <w:rPr>
          <w:rFonts w:ascii="Times New Roman" w:hAnsi="Times New Roman" w:cs="Times New Roman"/>
          <w:color w:val="auto"/>
          <w:sz w:val="28"/>
          <w:szCs w:val="28"/>
        </w:rPr>
        <w:t>ВЕДЕНИЕ</w:t>
      </w:r>
      <w:bookmarkEnd w:id="4"/>
    </w:p>
    <w:p w14:paraId="290916DF" w14:textId="77777777" w:rsidR="00E02B09" w:rsidRDefault="00E02B09" w:rsidP="004B2DE3">
      <w:pPr>
        <w:spacing w:line="360" w:lineRule="auto"/>
        <w:jc w:val="both"/>
      </w:pPr>
    </w:p>
    <w:p w14:paraId="63EC46C9" w14:textId="2894ACAB" w:rsidR="00DD7800" w:rsidRDefault="00DD7800" w:rsidP="004B2DE3">
      <w:pPr>
        <w:suppressAutoHyphens w:val="0"/>
        <w:spacing w:after="160" w:line="360" w:lineRule="auto"/>
        <w:ind w:firstLine="360"/>
      </w:pPr>
      <w:r>
        <w:t>В современном мире информационных технологий эффективное хранение и управление данными является ключевым аспектом успешного функционирования любой организации. От финансовых учреждений до производственных предприятий, от розничной торговли до медицинских учреждений — все сферы бизнеса сталкиваются с необходимостью обработки и хранения больших объемов информации. При этом требования к безопасности, доступности и масштабируемости систем хранения данных постоянно растут, что ставит перед компаниями задачу выбора оптимальных решений для управления информацией.</w:t>
      </w:r>
    </w:p>
    <w:p w14:paraId="7C5FCE56" w14:textId="5C859D01" w:rsidR="00DD7800" w:rsidRDefault="00DD7800" w:rsidP="004B2DE3">
      <w:pPr>
        <w:suppressAutoHyphens w:val="0"/>
        <w:spacing w:after="160" w:line="360" w:lineRule="auto"/>
        <w:ind w:firstLine="360"/>
      </w:pPr>
      <w:r>
        <w:t>Особенно остро эта проблема проявляется в условиях активного развития облачных технологий и цифровой трансформации бизнеса. Современные организации стремятся минимизировать затраты на поддержку локальной инфраструктуры, одновременно обеспечивая высокую отказоустойчивость и быстрый доступ к данным. В этой связи облачные хранилища, такие как Simple Storage Service, становятся все более популярными благодаря своей гибкости, экономической эффективности и возможности масштабирования под потребности бизнеса.</w:t>
      </w:r>
    </w:p>
    <w:p w14:paraId="5DEDEE86" w14:textId="03AECDC7" w:rsidR="00DD7800" w:rsidRDefault="00DD7800" w:rsidP="004B2DE3">
      <w:pPr>
        <w:suppressAutoHyphens w:val="0"/>
        <w:spacing w:after="160" w:line="360" w:lineRule="auto"/>
        <w:ind w:firstLine="360"/>
      </w:pPr>
      <w:r>
        <w:t>Для компаний, использующих программные продукты на базе платформы "1С:Предприятие", вопрос интеграции облачных сервисов в существующие конфигурации приобретает особую актуальность. Многие предприятия, внедряя типовые решения, рано или поздно сталкиваются с необходимостью их доработки под специфику своей деятельности. При этом эффективное хранение файлов и документов становится одной из наиболее острых задач, требующих универсального подхода.</w:t>
      </w:r>
    </w:p>
    <w:p w14:paraId="2EDADAB7" w14:textId="26002C64" w:rsidR="00B41389" w:rsidRDefault="00DD7800" w:rsidP="004B2DE3">
      <w:pPr>
        <w:suppressAutoHyphens w:val="0"/>
        <w:spacing w:after="160" w:line="360" w:lineRule="auto"/>
        <w:ind w:firstLine="360"/>
      </w:pPr>
      <w:r>
        <w:t xml:space="preserve">Интеграция S3-совместимых хранилищ в экосистему "1С:Предприятие" представляет собой перспективное направление, способное удовлетворить </w:t>
      </w:r>
      <w:r>
        <w:lastRenderedPageBreak/>
        <w:t>растущие потребности бизнеса в управлении данными. Это решение позволяет не только оптимизировать процессы хранения информации, но и создать надежную, масштабируемую и экономически выгодную систему, отвечающую современным требованиям. Таким образом, разработка прикладного решения для использования S3 в конфигурациях "1С" становится важным шагом на пути к повышению эффективности информационных систем предприятий различных сфер деятельности.</w:t>
      </w:r>
    </w:p>
    <w:p w14:paraId="73EEAA17" w14:textId="77777777" w:rsidR="00B41389" w:rsidRDefault="00B41389" w:rsidP="004B2DE3">
      <w:pPr>
        <w:suppressAutoHyphens w:val="0"/>
        <w:spacing w:after="160" w:line="360" w:lineRule="auto"/>
      </w:pPr>
      <w:r>
        <w:br w:type="page"/>
      </w:r>
    </w:p>
    <w:p w14:paraId="6FD2A816" w14:textId="6FB1B1A2" w:rsidR="00B41389" w:rsidRPr="00C94BA8" w:rsidRDefault="00B41389" w:rsidP="004B2DE3">
      <w:pPr>
        <w:pStyle w:val="1"/>
        <w:numPr>
          <w:ilvl w:val="0"/>
          <w:numId w:val="8"/>
        </w:numPr>
        <w:spacing w:line="360" w:lineRule="auto"/>
        <w:rPr>
          <w:rStyle w:val="af3"/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5" w:name="_Toc194582982"/>
      <w:r w:rsidRPr="00C94BA8">
        <w:rPr>
          <w:rStyle w:val="af3"/>
          <w:rFonts w:ascii="Times New Roman" w:hAnsi="Times New Roman" w:cs="Times New Roman"/>
          <w:bCs w:val="0"/>
          <w:color w:val="auto"/>
          <w:sz w:val="28"/>
          <w:szCs w:val="28"/>
        </w:rPr>
        <w:lastRenderedPageBreak/>
        <w:t>Краткий обзор технологии Simple Storage Service (S3) и платформы “1С:Предприятие”.</w:t>
      </w:r>
      <w:bookmarkEnd w:id="5"/>
    </w:p>
    <w:p w14:paraId="19AB06A5" w14:textId="77777777" w:rsidR="003974B1" w:rsidRDefault="003974B1" w:rsidP="002E271E"/>
    <w:p w14:paraId="6995CE72" w14:textId="7E9AF4B7" w:rsidR="00526317" w:rsidRDefault="00526317">
      <w:pPr>
        <w:suppressAutoHyphens w:val="0"/>
        <w:spacing w:after="160" w:line="259" w:lineRule="auto"/>
      </w:pPr>
      <w:r>
        <w:br w:type="page"/>
      </w:r>
    </w:p>
    <w:p w14:paraId="389A371B" w14:textId="77777777" w:rsidR="00E61149" w:rsidRDefault="00E61149" w:rsidP="00CA6AC4">
      <w:pPr>
        <w:suppressAutoHyphens w:val="0"/>
        <w:spacing w:after="160" w:line="259" w:lineRule="auto"/>
      </w:pPr>
    </w:p>
    <w:p w14:paraId="50E66953" w14:textId="0F70ACC1" w:rsidR="005D23C5" w:rsidRDefault="00DF4EE4" w:rsidP="004B2DE3">
      <w:pPr>
        <w:pStyle w:val="a7"/>
        <w:numPr>
          <w:ilvl w:val="0"/>
          <w:numId w:val="8"/>
        </w:numPr>
        <w:suppressAutoHyphens w:val="0"/>
        <w:spacing w:line="360" w:lineRule="auto"/>
        <w:jc w:val="both"/>
        <w:outlineLvl w:val="0"/>
        <w:rPr>
          <w:b/>
          <w:szCs w:val="28"/>
          <w:lang w:eastAsia="ru-RU"/>
        </w:rPr>
      </w:pPr>
      <w:bookmarkStart w:id="6" w:name="_Toc194582983"/>
      <w:r w:rsidRPr="005D23C5">
        <w:rPr>
          <w:b/>
          <w:szCs w:val="28"/>
          <w:lang w:eastAsia="ru-RU"/>
        </w:rPr>
        <w:t>Анализ требований, проектирование прикладного решения и реализация интеграции S3 в 1С</w:t>
      </w:r>
      <w:bookmarkEnd w:id="6"/>
    </w:p>
    <w:p w14:paraId="56ADB69E" w14:textId="77777777" w:rsidR="00487523" w:rsidRPr="00487523" w:rsidRDefault="00487523" w:rsidP="00487523">
      <w:pPr>
        <w:rPr>
          <w:lang w:eastAsia="ru-RU"/>
        </w:rPr>
      </w:pPr>
    </w:p>
    <w:p w14:paraId="3E8A3BC0" w14:textId="20228787" w:rsidR="00F370F9" w:rsidRPr="00487523" w:rsidRDefault="00F370F9" w:rsidP="00CF7FAA">
      <w:pPr>
        <w:pStyle w:val="a7"/>
        <w:numPr>
          <w:ilvl w:val="1"/>
          <w:numId w:val="8"/>
        </w:numPr>
        <w:spacing w:line="360" w:lineRule="auto"/>
        <w:jc w:val="both"/>
        <w:outlineLvl w:val="1"/>
        <w:rPr>
          <w:szCs w:val="28"/>
          <w:lang w:eastAsia="ru-RU"/>
        </w:rPr>
      </w:pPr>
      <w:bookmarkStart w:id="7" w:name="_Toc194582984"/>
      <w:r w:rsidRPr="00F370F9">
        <w:rPr>
          <w:b/>
          <w:bCs/>
          <w:szCs w:val="28"/>
          <w:lang w:eastAsia="ru-RU"/>
        </w:rPr>
        <w:t>Анализ требований и возможностей интеграции 1С с S3</w:t>
      </w:r>
      <w:bookmarkEnd w:id="7"/>
    </w:p>
    <w:p w14:paraId="1915609E" w14:textId="77777777" w:rsidR="00487523" w:rsidRPr="00487523" w:rsidRDefault="00487523" w:rsidP="00487523">
      <w:pPr>
        <w:rPr>
          <w:lang w:eastAsia="ru-RU"/>
        </w:rPr>
      </w:pPr>
    </w:p>
    <w:p w14:paraId="58231016" w14:textId="1B4AD037" w:rsidR="00F370F9" w:rsidRPr="00487523" w:rsidRDefault="00F370F9" w:rsidP="00CF7FAA">
      <w:pPr>
        <w:pStyle w:val="a7"/>
        <w:numPr>
          <w:ilvl w:val="1"/>
          <w:numId w:val="8"/>
        </w:numPr>
        <w:spacing w:line="360" w:lineRule="auto"/>
        <w:jc w:val="both"/>
        <w:outlineLvl w:val="1"/>
        <w:rPr>
          <w:szCs w:val="28"/>
          <w:lang w:eastAsia="ru-RU"/>
        </w:rPr>
      </w:pPr>
      <w:bookmarkStart w:id="8" w:name="_Toc194582985"/>
      <w:r w:rsidRPr="00F370F9">
        <w:rPr>
          <w:b/>
          <w:bCs/>
          <w:szCs w:val="28"/>
          <w:lang w:eastAsia="ru-RU"/>
        </w:rPr>
        <w:t>Проектирование прикладного решения</w:t>
      </w:r>
      <w:bookmarkEnd w:id="8"/>
    </w:p>
    <w:p w14:paraId="2F7B399E" w14:textId="77777777" w:rsidR="00487523" w:rsidRPr="00487523" w:rsidRDefault="00487523" w:rsidP="00487523">
      <w:pPr>
        <w:rPr>
          <w:lang w:eastAsia="ru-RU"/>
        </w:rPr>
      </w:pPr>
    </w:p>
    <w:p w14:paraId="70977671" w14:textId="289C9D49" w:rsidR="00F370F9" w:rsidRPr="00F370F9" w:rsidRDefault="00F370F9" w:rsidP="00CF7FAA">
      <w:pPr>
        <w:pStyle w:val="a7"/>
        <w:numPr>
          <w:ilvl w:val="1"/>
          <w:numId w:val="8"/>
        </w:numPr>
        <w:spacing w:line="360" w:lineRule="auto"/>
        <w:jc w:val="both"/>
        <w:outlineLvl w:val="1"/>
        <w:rPr>
          <w:b/>
          <w:bCs/>
          <w:szCs w:val="28"/>
          <w:lang w:eastAsia="ru-RU"/>
        </w:rPr>
      </w:pPr>
      <w:bookmarkStart w:id="9" w:name="_Toc194582986"/>
      <w:r w:rsidRPr="00F370F9">
        <w:rPr>
          <w:b/>
          <w:bCs/>
          <w:szCs w:val="28"/>
          <w:lang w:eastAsia="ru-RU"/>
        </w:rPr>
        <w:t>Реализация интеграции с S3 в 1С</w:t>
      </w:r>
      <w:bookmarkEnd w:id="9"/>
    </w:p>
    <w:p w14:paraId="5E4D6D3F" w14:textId="77777777" w:rsidR="00257F62" w:rsidRDefault="00257F62" w:rsidP="00487523">
      <w:pPr>
        <w:suppressAutoHyphens w:val="0"/>
        <w:spacing w:after="160" w:line="259" w:lineRule="auto"/>
        <w:rPr>
          <w:lang w:eastAsia="ru-RU"/>
        </w:rPr>
      </w:pPr>
    </w:p>
    <w:p w14:paraId="6FFEB562" w14:textId="67B60CB3" w:rsidR="00526317" w:rsidRDefault="00526317">
      <w:pPr>
        <w:suppressAutoHyphens w:val="0"/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4E1213E1" w14:textId="77777777" w:rsidR="005D23C5" w:rsidRPr="005D23C5" w:rsidRDefault="005D23C5" w:rsidP="00257F62">
      <w:pPr>
        <w:suppressAutoHyphens w:val="0"/>
        <w:spacing w:after="160" w:line="259" w:lineRule="auto"/>
        <w:rPr>
          <w:lang w:eastAsia="ru-RU"/>
        </w:rPr>
      </w:pPr>
    </w:p>
    <w:p w14:paraId="7D484E95" w14:textId="65AA3F97" w:rsidR="00773D7F" w:rsidRPr="00D93BB1" w:rsidRDefault="00C94BA8" w:rsidP="004B2DE3">
      <w:pPr>
        <w:pStyle w:val="12"/>
        <w:numPr>
          <w:ilvl w:val="0"/>
          <w:numId w:val="8"/>
        </w:numPr>
        <w:spacing w:line="360" w:lineRule="auto"/>
        <w:outlineLvl w:val="0"/>
        <w:rPr>
          <w:rStyle w:val="af4"/>
          <w:b/>
          <w:bCs w:val="0"/>
          <w:i w:val="0"/>
          <w:iCs w:val="0"/>
        </w:rPr>
      </w:pPr>
      <w:bookmarkStart w:id="10" w:name="_Toc194582987"/>
      <w:r w:rsidRPr="00D93BB1">
        <w:rPr>
          <w:rStyle w:val="af4"/>
          <w:b/>
          <w:bCs w:val="0"/>
          <w:i w:val="0"/>
          <w:iCs w:val="0"/>
        </w:rPr>
        <w:t>Тестирование, внедрение и эксплуатация решения</w:t>
      </w:r>
      <w:bookmarkEnd w:id="10"/>
    </w:p>
    <w:p w14:paraId="6BBC197E" w14:textId="045B0459" w:rsidR="00773D7F" w:rsidRDefault="00773D7F" w:rsidP="00773D7F">
      <w:pPr>
        <w:pStyle w:val="a7"/>
        <w:numPr>
          <w:ilvl w:val="1"/>
          <w:numId w:val="8"/>
        </w:numPr>
        <w:spacing w:line="360" w:lineRule="auto"/>
        <w:jc w:val="both"/>
        <w:outlineLvl w:val="1"/>
        <w:rPr>
          <w:b/>
          <w:bCs/>
          <w:szCs w:val="28"/>
          <w:lang w:eastAsia="ru-RU"/>
        </w:rPr>
      </w:pPr>
      <w:bookmarkStart w:id="11" w:name="_Toc194582988"/>
      <w:r w:rsidRPr="00646C14">
        <w:rPr>
          <w:b/>
          <w:bCs/>
          <w:szCs w:val="28"/>
          <w:lang w:eastAsia="ru-RU"/>
        </w:rPr>
        <w:t>Тестирование и отладка решения</w:t>
      </w:r>
      <w:bookmarkEnd w:id="11"/>
    </w:p>
    <w:p w14:paraId="2A2AF5DA" w14:textId="77777777" w:rsidR="00773D7F" w:rsidRPr="00526317" w:rsidRDefault="00773D7F" w:rsidP="00773D7F">
      <w:pPr>
        <w:rPr>
          <w:lang w:eastAsia="ru-RU"/>
        </w:rPr>
      </w:pPr>
    </w:p>
    <w:p w14:paraId="4D26886E" w14:textId="77777777" w:rsidR="00773D7F" w:rsidRDefault="00773D7F" w:rsidP="00773D7F">
      <w:pPr>
        <w:pStyle w:val="a7"/>
        <w:numPr>
          <w:ilvl w:val="1"/>
          <w:numId w:val="8"/>
        </w:numPr>
        <w:spacing w:line="360" w:lineRule="auto"/>
        <w:jc w:val="both"/>
        <w:outlineLvl w:val="1"/>
        <w:rPr>
          <w:b/>
          <w:bCs/>
          <w:szCs w:val="28"/>
          <w:lang w:eastAsia="ru-RU"/>
        </w:rPr>
      </w:pPr>
      <w:bookmarkStart w:id="12" w:name="_Toc194582989"/>
      <w:r w:rsidRPr="00646C14">
        <w:rPr>
          <w:b/>
          <w:bCs/>
          <w:szCs w:val="28"/>
          <w:lang w:eastAsia="ru-RU"/>
        </w:rPr>
        <w:t>Внедрение и эксплуатация решения</w:t>
      </w:r>
      <w:bookmarkEnd w:id="12"/>
    </w:p>
    <w:p w14:paraId="4F566FFA" w14:textId="5A4CD4CD" w:rsidR="00773D7F" w:rsidRDefault="00773D7F">
      <w:pPr>
        <w:suppressAutoHyphens w:val="0"/>
        <w:spacing w:after="160" w:line="259" w:lineRule="auto"/>
        <w:rPr>
          <w:rStyle w:val="af4"/>
          <w:rFonts w:eastAsiaTheme="majorEastAsia" w:cstheme="majorBidi"/>
          <w:bCs w:val="0"/>
          <w:i w:val="0"/>
          <w:iCs w:val="0"/>
          <w:kern w:val="28"/>
          <w:szCs w:val="56"/>
        </w:rPr>
      </w:pPr>
    </w:p>
    <w:p w14:paraId="3D00E542" w14:textId="206F8BE3" w:rsidR="00E61149" w:rsidRPr="006C12FF" w:rsidRDefault="00773D7F" w:rsidP="004B2DE3">
      <w:pPr>
        <w:pStyle w:val="12"/>
        <w:spacing w:line="360" w:lineRule="auto"/>
        <w:outlineLvl w:val="0"/>
        <w:rPr>
          <w:spacing w:val="5"/>
        </w:rPr>
      </w:pPr>
      <w:bookmarkStart w:id="13" w:name="_Toc194582990"/>
      <w:r w:rsidRPr="006C12FF">
        <w:rPr>
          <w:rStyle w:val="af4"/>
          <w:i w:val="0"/>
          <w:iCs w:val="0"/>
        </w:rPr>
        <w:t>З</w:t>
      </w:r>
      <w:r w:rsidR="006C12FF" w:rsidRPr="006C12FF">
        <w:rPr>
          <w:rStyle w:val="af4"/>
          <w:i w:val="0"/>
          <w:iCs w:val="0"/>
        </w:rPr>
        <w:t>АКЛЮЧЕНИЕ</w:t>
      </w:r>
      <w:bookmarkEnd w:id="13"/>
    </w:p>
    <w:sectPr w:rsidR="00E61149" w:rsidRPr="006C12F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47916" w14:textId="77777777" w:rsidR="00BE7D0C" w:rsidRDefault="00BE7D0C">
      <w:r>
        <w:separator/>
      </w:r>
    </w:p>
  </w:endnote>
  <w:endnote w:type="continuationSeparator" w:id="0">
    <w:p w14:paraId="3FAD7F04" w14:textId="77777777" w:rsidR="00BE7D0C" w:rsidRDefault="00BE7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88263" w14:textId="77777777" w:rsidR="00916DBA" w:rsidRDefault="00000000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16</w:t>
    </w:r>
    <w:r>
      <w:fldChar w:fldCharType="end"/>
    </w:r>
  </w:p>
  <w:p w14:paraId="1C9ED161" w14:textId="77777777" w:rsidR="00916DBA" w:rsidRDefault="00916DBA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0CF95" w14:textId="77777777" w:rsidR="00916DBA" w:rsidRDefault="00916DB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48BC8" w14:textId="77777777" w:rsidR="00BE7D0C" w:rsidRDefault="00BE7D0C">
      <w:r>
        <w:separator/>
      </w:r>
    </w:p>
  </w:footnote>
  <w:footnote w:type="continuationSeparator" w:id="0">
    <w:p w14:paraId="5EF4A3EC" w14:textId="77777777" w:rsidR="00BE7D0C" w:rsidRDefault="00BE7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E5D43" w14:textId="77777777" w:rsidR="00916DBA" w:rsidRDefault="00916DB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0F34"/>
    <w:multiLevelType w:val="hybridMultilevel"/>
    <w:tmpl w:val="E50CB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6189F"/>
    <w:multiLevelType w:val="hybridMultilevel"/>
    <w:tmpl w:val="3C4A3430"/>
    <w:lvl w:ilvl="0" w:tplc="6E16D5C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B37A43"/>
    <w:multiLevelType w:val="hybridMultilevel"/>
    <w:tmpl w:val="7DE64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611B1"/>
    <w:multiLevelType w:val="hybridMultilevel"/>
    <w:tmpl w:val="B6F2E4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61ECC"/>
    <w:multiLevelType w:val="hybridMultilevel"/>
    <w:tmpl w:val="7AA46C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8021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6311463"/>
    <w:multiLevelType w:val="multilevel"/>
    <w:tmpl w:val="BE66C5F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097607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0148570">
    <w:abstractNumId w:val="1"/>
  </w:num>
  <w:num w:numId="3" w16cid:durableId="909847909">
    <w:abstractNumId w:val="4"/>
  </w:num>
  <w:num w:numId="4" w16cid:durableId="744572543">
    <w:abstractNumId w:val="2"/>
  </w:num>
  <w:num w:numId="5" w16cid:durableId="1710718618">
    <w:abstractNumId w:val="5"/>
  </w:num>
  <w:num w:numId="6" w16cid:durableId="1579634315">
    <w:abstractNumId w:val="0"/>
  </w:num>
  <w:num w:numId="7" w16cid:durableId="800028798">
    <w:abstractNumId w:val="3"/>
  </w:num>
  <w:num w:numId="8" w16cid:durableId="2019308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10"/>
    <w:rsid w:val="00010421"/>
    <w:rsid w:val="000209CD"/>
    <w:rsid w:val="00052CCF"/>
    <w:rsid w:val="00073168"/>
    <w:rsid w:val="0007553D"/>
    <w:rsid w:val="00091979"/>
    <w:rsid w:val="000A1DCE"/>
    <w:rsid w:val="000A22D4"/>
    <w:rsid w:val="000B2FC0"/>
    <w:rsid w:val="000C1559"/>
    <w:rsid w:val="00115FC0"/>
    <w:rsid w:val="00122D98"/>
    <w:rsid w:val="00123275"/>
    <w:rsid w:val="001336F3"/>
    <w:rsid w:val="00160355"/>
    <w:rsid w:val="001678F0"/>
    <w:rsid w:val="001904E4"/>
    <w:rsid w:val="00191E13"/>
    <w:rsid w:val="001A0BC7"/>
    <w:rsid w:val="001A72AA"/>
    <w:rsid w:val="001C797F"/>
    <w:rsid w:val="001D7803"/>
    <w:rsid w:val="001F3987"/>
    <w:rsid w:val="00201E02"/>
    <w:rsid w:val="00224D1D"/>
    <w:rsid w:val="002255E0"/>
    <w:rsid w:val="00257F62"/>
    <w:rsid w:val="0028470D"/>
    <w:rsid w:val="00294589"/>
    <w:rsid w:val="002B65C3"/>
    <w:rsid w:val="002B6E63"/>
    <w:rsid w:val="002E06A3"/>
    <w:rsid w:val="002E08AA"/>
    <w:rsid w:val="002E271E"/>
    <w:rsid w:val="002E3036"/>
    <w:rsid w:val="002E44BE"/>
    <w:rsid w:val="002E6533"/>
    <w:rsid w:val="00307D2E"/>
    <w:rsid w:val="00316003"/>
    <w:rsid w:val="00330D4A"/>
    <w:rsid w:val="0033587F"/>
    <w:rsid w:val="00340EE4"/>
    <w:rsid w:val="00372BA0"/>
    <w:rsid w:val="00392391"/>
    <w:rsid w:val="0039277C"/>
    <w:rsid w:val="003974B1"/>
    <w:rsid w:val="003B74A5"/>
    <w:rsid w:val="003C5B84"/>
    <w:rsid w:val="003F6FE8"/>
    <w:rsid w:val="00456432"/>
    <w:rsid w:val="0048397E"/>
    <w:rsid w:val="00485C7F"/>
    <w:rsid w:val="00487523"/>
    <w:rsid w:val="004B2DE3"/>
    <w:rsid w:val="004E610B"/>
    <w:rsid w:val="00501869"/>
    <w:rsid w:val="0052119C"/>
    <w:rsid w:val="0052155D"/>
    <w:rsid w:val="00526317"/>
    <w:rsid w:val="00575199"/>
    <w:rsid w:val="00577969"/>
    <w:rsid w:val="005923A5"/>
    <w:rsid w:val="005A26B7"/>
    <w:rsid w:val="005B2C35"/>
    <w:rsid w:val="005D23C5"/>
    <w:rsid w:val="005D59E9"/>
    <w:rsid w:val="005F3E79"/>
    <w:rsid w:val="006222E4"/>
    <w:rsid w:val="00643388"/>
    <w:rsid w:val="00646C14"/>
    <w:rsid w:val="00646FA3"/>
    <w:rsid w:val="00646FD9"/>
    <w:rsid w:val="0069269F"/>
    <w:rsid w:val="006A59A1"/>
    <w:rsid w:val="006C0B77"/>
    <w:rsid w:val="006C12FF"/>
    <w:rsid w:val="00711032"/>
    <w:rsid w:val="00731617"/>
    <w:rsid w:val="00743EA9"/>
    <w:rsid w:val="00752990"/>
    <w:rsid w:val="00771FA3"/>
    <w:rsid w:val="00773890"/>
    <w:rsid w:val="00773D7F"/>
    <w:rsid w:val="00786221"/>
    <w:rsid w:val="007977AB"/>
    <w:rsid w:val="007B0C4C"/>
    <w:rsid w:val="007D4F00"/>
    <w:rsid w:val="008051F3"/>
    <w:rsid w:val="00807A60"/>
    <w:rsid w:val="008242FF"/>
    <w:rsid w:val="00870751"/>
    <w:rsid w:val="00871110"/>
    <w:rsid w:val="00893414"/>
    <w:rsid w:val="00894B95"/>
    <w:rsid w:val="008A482C"/>
    <w:rsid w:val="008D682E"/>
    <w:rsid w:val="009040C3"/>
    <w:rsid w:val="00915A58"/>
    <w:rsid w:val="00916DBA"/>
    <w:rsid w:val="00922C48"/>
    <w:rsid w:val="00972141"/>
    <w:rsid w:val="00997E78"/>
    <w:rsid w:val="009A101A"/>
    <w:rsid w:val="009B4F5E"/>
    <w:rsid w:val="009B66AB"/>
    <w:rsid w:val="009C0DF2"/>
    <w:rsid w:val="009D7497"/>
    <w:rsid w:val="009E3ECA"/>
    <w:rsid w:val="009F19DD"/>
    <w:rsid w:val="009F4A8C"/>
    <w:rsid w:val="009F6F4E"/>
    <w:rsid w:val="00A066E2"/>
    <w:rsid w:val="00A35ED4"/>
    <w:rsid w:val="00A7372E"/>
    <w:rsid w:val="00AD4DEC"/>
    <w:rsid w:val="00B41389"/>
    <w:rsid w:val="00B4259A"/>
    <w:rsid w:val="00B913DC"/>
    <w:rsid w:val="00B915B7"/>
    <w:rsid w:val="00BA12EB"/>
    <w:rsid w:val="00BD6C1D"/>
    <w:rsid w:val="00BE7D0C"/>
    <w:rsid w:val="00BF4888"/>
    <w:rsid w:val="00C16BCE"/>
    <w:rsid w:val="00C263F0"/>
    <w:rsid w:val="00C32FB2"/>
    <w:rsid w:val="00C430C9"/>
    <w:rsid w:val="00C43B8E"/>
    <w:rsid w:val="00C94BA8"/>
    <w:rsid w:val="00CA6AC4"/>
    <w:rsid w:val="00CA7237"/>
    <w:rsid w:val="00CA7AED"/>
    <w:rsid w:val="00CB174C"/>
    <w:rsid w:val="00CC2F90"/>
    <w:rsid w:val="00CF7FAA"/>
    <w:rsid w:val="00D041A8"/>
    <w:rsid w:val="00D40C0E"/>
    <w:rsid w:val="00D5131D"/>
    <w:rsid w:val="00D93BB1"/>
    <w:rsid w:val="00DA06F0"/>
    <w:rsid w:val="00DA4BE3"/>
    <w:rsid w:val="00DD7800"/>
    <w:rsid w:val="00DF07E7"/>
    <w:rsid w:val="00DF4EE4"/>
    <w:rsid w:val="00E02B09"/>
    <w:rsid w:val="00E16705"/>
    <w:rsid w:val="00E21204"/>
    <w:rsid w:val="00E319C2"/>
    <w:rsid w:val="00E3326E"/>
    <w:rsid w:val="00E61149"/>
    <w:rsid w:val="00E623FF"/>
    <w:rsid w:val="00E75FC1"/>
    <w:rsid w:val="00E7762B"/>
    <w:rsid w:val="00E80D88"/>
    <w:rsid w:val="00E82442"/>
    <w:rsid w:val="00EA07C3"/>
    <w:rsid w:val="00EA59DF"/>
    <w:rsid w:val="00EC1149"/>
    <w:rsid w:val="00ED1DE3"/>
    <w:rsid w:val="00EE4070"/>
    <w:rsid w:val="00F12C76"/>
    <w:rsid w:val="00F370F9"/>
    <w:rsid w:val="00F62C3E"/>
    <w:rsid w:val="00FB5CB6"/>
    <w:rsid w:val="00FE4128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2F054"/>
  <w15:chartTrackingRefBased/>
  <w15:docId w15:val="{CDD08447-2369-499C-9244-7185CCFB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CC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71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1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11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11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11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11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11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11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11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11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11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111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111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7111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7111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7111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7111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7111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711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1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11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1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1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111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711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111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11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111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71110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rsid w:val="00052C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052CCF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e">
    <w:name w:val="footer"/>
    <w:basedOn w:val="a"/>
    <w:link w:val="af"/>
    <w:rsid w:val="00052C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052CCF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0">
    <w:name w:val="Hyperlink"/>
    <w:uiPriority w:val="99"/>
    <w:rsid w:val="009F4A8C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9F4A8C"/>
    <w:pPr>
      <w:spacing w:before="480" w:after="0" w:line="276" w:lineRule="auto"/>
    </w:pPr>
    <w:rPr>
      <w:rFonts w:ascii="Cambria" w:eastAsia="Times New Roman" w:hAnsi="Cambria" w:cs="Times New Roman"/>
      <w:b/>
      <w:bCs/>
      <w:color w:val="365F91"/>
      <w:kern w:val="1"/>
      <w:sz w:val="28"/>
      <w:szCs w:val="28"/>
    </w:rPr>
  </w:style>
  <w:style w:type="paragraph" w:styleId="11">
    <w:name w:val="toc 1"/>
    <w:basedOn w:val="a"/>
    <w:next w:val="a"/>
    <w:uiPriority w:val="39"/>
    <w:rsid w:val="008A482C"/>
  </w:style>
  <w:style w:type="paragraph" w:styleId="af2">
    <w:name w:val="No Spacing"/>
    <w:uiPriority w:val="1"/>
    <w:qFormat/>
    <w:rsid w:val="00B41389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3">
    <w:name w:val="Strong"/>
    <w:basedOn w:val="a0"/>
    <w:uiPriority w:val="22"/>
    <w:qFormat/>
    <w:rsid w:val="00B41389"/>
    <w:rPr>
      <w:b/>
      <w:bCs/>
    </w:rPr>
  </w:style>
  <w:style w:type="character" w:styleId="af4">
    <w:name w:val="Book Title"/>
    <w:basedOn w:val="a0"/>
    <w:uiPriority w:val="33"/>
    <w:qFormat/>
    <w:rsid w:val="00C94BA8"/>
    <w:rPr>
      <w:b/>
      <w:bCs/>
      <w:i/>
      <w:iCs/>
      <w:spacing w:val="5"/>
    </w:rPr>
  </w:style>
  <w:style w:type="paragraph" w:customStyle="1" w:styleId="12">
    <w:name w:val="Стиль1"/>
    <w:basedOn w:val="a3"/>
    <w:link w:val="13"/>
    <w:qFormat/>
    <w:rsid w:val="00C94BA8"/>
    <w:rPr>
      <w:rFonts w:ascii="Times New Roman" w:hAnsi="Times New Roman"/>
      <w:b/>
      <w:sz w:val="28"/>
    </w:rPr>
  </w:style>
  <w:style w:type="character" w:customStyle="1" w:styleId="13">
    <w:name w:val="Стиль1 Знак"/>
    <w:basedOn w:val="a4"/>
    <w:link w:val="12"/>
    <w:rsid w:val="00C94BA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ar-SA"/>
    </w:rPr>
  </w:style>
  <w:style w:type="paragraph" w:styleId="23">
    <w:name w:val="toc 2"/>
    <w:basedOn w:val="a"/>
    <w:next w:val="a"/>
    <w:autoRedefine/>
    <w:uiPriority w:val="39"/>
    <w:unhideWhenUsed/>
    <w:rsid w:val="00CA7AE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C4A4A-DBEC-44D6-BA63-E7D9D0AC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6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158</cp:revision>
  <dcterms:created xsi:type="dcterms:W3CDTF">2025-03-24T18:30:00Z</dcterms:created>
  <dcterms:modified xsi:type="dcterms:W3CDTF">2025-04-03T11:01:00Z</dcterms:modified>
</cp:coreProperties>
</file>