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25F3F" w14:textId="22985CC3" w:rsidR="00F12C76" w:rsidRDefault="00193CF1" w:rsidP="00F6226C">
      <w:pPr>
        <w:spacing w:after="0"/>
        <w:ind w:firstLine="709"/>
        <w:jc w:val="center"/>
      </w:pPr>
      <w:r>
        <w:t>Основная теория для 23 лабы</w:t>
      </w:r>
      <w:r w:rsidRPr="00ED74AB">
        <w:t>:</w:t>
      </w:r>
    </w:p>
    <w:p w14:paraId="7C694746" w14:textId="77777777" w:rsidR="00193CF1" w:rsidRDefault="00193CF1" w:rsidP="006C0B77">
      <w:pPr>
        <w:spacing w:after="0"/>
        <w:ind w:firstLine="709"/>
        <w:jc w:val="both"/>
      </w:pPr>
    </w:p>
    <w:p w14:paraId="02B2F432" w14:textId="77777777" w:rsidR="00065BF1" w:rsidRPr="005F02C4" w:rsidRDefault="00065BF1" w:rsidP="00065BF1">
      <w:pPr>
        <w:spacing w:after="0"/>
        <w:ind w:firstLine="709"/>
        <w:jc w:val="both"/>
        <w:rPr>
          <w:iCs/>
        </w:rPr>
      </w:pPr>
      <w:r w:rsidRPr="005F02C4">
        <w:rPr>
          <w:b/>
          <w:bCs/>
          <w:iCs/>
        </w:rPr>
        <w:t>Транзистор</w:t>
      </w:r>
      <w:r w:rsidRPr="005F02C4">
        <w:rPr>
          <w:iCs/>
        </w:rPr>
        <w:t xml:space="preserve"> – полупроводниковый прибор, используемый для усиления, генерирования и преобразования электрических сигналов.</w:t>
      </w:r>
    </w:p>
    <w:p w14:paraId="264ED93D" w14:textId="77777777" w:rsidR="00065BF1" w:rsidRPr="005F02C4" w:rsidRDefault="00065BF1" w:rsidP="00065BF1">
      <w:pPr>
        <w:spacing w:after="0"/>
        <w:ind w:firstLine="709"/>
        <w:jc w:val="both"/>
        <w:rPr>
          <w:iCs/>
        </w:rPr>
      </w:pPr>
      <w:r w:rsidRPr="005F02C4">
        <w:rPr>
          <w:b/>
          <w:bCs/>
          <w:iCs/>
        </w:rPr>
        <w:t>Биполярные транзисторы (БТ)</w:t>
      </w:r>
      <w:r w:rsidRPr="005F02C4">
        <w:rPr>
          <w:iCs/>
        </w:rPr>
        <w:t xml:space="preserve"> – используют два типа носителей заряда (электроны и дырки).</w:t>
      </w:r>
    </w:p>
    <w:p w14:paraId="39F0C00C" w14:textId="77777777" w:rsidR="00065BF1" w:rsidRPr="00273DE8" w:rsidRDefault="00065BF1" w:rsidP="00065BF1">
      <w:pPr>
        <w:spacing w:after="0"/>
        <w:ind w:firstLine="709"/>
        <w:jc w:val="both"/>
        <w:rPr>
          <w:iCs/>
        </w:rPr>
      </w:pPr>
      <w:r w:rsidRPr="00273DE8">
        <w:rPr>
          <w:b/>
          <w:bCs/>
          <w:iCs/>
        </w:rPr>
        <w:t>Полевые транзисторы (ПТ)</w:t>
      </w:r>
      <w:r w:rsidRPr="00273DE8">
        <w:rPr>
          <w:iCs/>
        </w:rPr>
        <w:t xml:space="preserve"> – управляются электрическим полем и работают на одном типе носителей.</w:t>
      </w:r>
    </w:p>
    <w:p w14:paraId="39922656" w14:textId="48389C47" w:rsidR="00193CF1" w:rsidRPr="00193CF1" w:rsidRDefault="00000000" w:rsidP="00193CF1">
      <w:pPr>
        <w:spacing w:after="0"/>
        <w:ind w:firstLine="709"/>
        <w:jc w:val="both"/>
      </w:pPr>
      <w:r>
        <w:rPr>
          <w:noProof/>
          <w:lang w:val="en-US"/>
        </w:rPr>
        <w:object w:dxaOrig="1440" w:dyaOrig="1440" w14:anchorId="21FCE4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1.9pt;margin-top:13.55pt;width:273pt;height:142.85pt;z-index:-251658752">
            <v:imagedata r:id="rId5" o:title="" croptop="1099f" cropbottom="1099f"/>
          </v:shape>
          <o:OLEObject Type="Embed" ProgID="Word.Picture.8" ShapeID="_x0000_s1026" DrawAspect="Content" ObjectID="_1801095600" r:id="rId6"/>
        </w:object>
      </w:r>
    </w:p>
    <w:p w14:paraId="1F7E666D" w14:textId="23D1F1DE" w:rsidR="00193CF1" w:rsidRPr="005F02C4" w:rsidRDefault="00193CF1" w:rsidP="00193CF1">
      <w:pPr>
        <w:spacing w:after="0"/>
        <w:ind w:firstLine="709"/>
        <w:jc w:val="both"/>
      </w:pPr>
    </w:p>
    <w:p w14:paraId="525B8337" w14:textId="77777777" w:rsidR="00211DB4" w:rsidRPr="005F02C4" w:rsidRDefault="00211DB4" w:rsidP="00193CF1">
      <w:pPr>
        <w:spacing w:after="0"/>
        <w:ind w:firstLine="709"/>
        <w:jc w:val="both"/>
      </w:pPr>
    </w:p>
    <w:p w14:paraId="082CD2D9" w14:textId="77777777" w:rsidR="00211DB4" w:rsidRPr="005F02C4" w:rsidRDefault="00211DB4" w:rsidP="00193CF1">
      <w:pPr>
        <w:spacing w:after="0"/>
        <w:ind w:firstLine="709"/>
        <w:jc w:val="both"/>
      </w:pPr>
    </w:p>
    <w:p w14:paraId="5F2DF819" w14:textId="77777777" w:rsidR="00211DB4" w:rsidRPr="005F02C4" w:rsidRDefault="00211DB4" w:rsidP="00193CF1">
      <w:pPr>
        <w:spacing w:after="0"/>
        <w:ind w:firstLine="709"/>
        <w:jc w:val="both"/>
      </w:pPr>
    </w:p>
    <w:p w14:paraId="1A2ADD15" w14:textId="77777777" w:rsidR="00211DB4" w:rsidRPr="005F02C4" w:rsidRDefault="00211DB4" w:rsidP="00193CF1">
      <w:pPr>
        <w:spacing w:after="0"/>
        <w:ind w:firstLine="709"/>
        <w:jc w:val="both"/>
      </w:pPr>
    </w:p>
    <w:p w14:paraId="5E29BF5C" w14:textId="77777777" w:rsidR="00211DB4" w:rsidRPr="005F02C4" w:rsidRDefault="00211DB4" w:rsidP="00193CF1">
      <w:pPr>
        <w:spacing w:after="0"/>
        <w:ind w:firstLine="709"/>
        <w:jc w:val="both"/>
      </w:pPr>
    </w:p>
    <w:p w14:paraId="2BD6B1F5" w14:textId="77777777" w:rsidR="00211DB4" w:rsidRPr="005F02C4" w:rsidRDefault="00211DB4" w:rsidP="00193CF1">
      <w:pPr>
        <w:spacing w:after="0"/>
        <w:ind w:firstLine="709"/>
        <w:jc w:val="both"/>
      </w:pPr>
    </w:p>
    <w:p w14:paraId="52D80FA0" w14:textId="77777777" w:rsidR="00211DB4" w:rsidRPr="005F02C4" w:rsidRDefault="00211DB4" w:rsidP="00193CF1">
      <w:pPr>
        <w:spacing w:after="0"/>
        <w:ind w:firstLine="709"/>
        <w:jc w:val="both"/>
      </w:pPr>
    </w:p>
    <w:p w14:paraId="30758E11" w14:textId="77777777" w:rsidR="00211DB4" w:rsidRDefault="00211DB4" w:rsidP="00193CF1">
      <w:pPr>
        <w:spacing w:after="0"/>
        <w:ind w:firstLine="709"/>
        <w:jc w:val="both"/>
      </w:pPr>
    </w:p>
    <w:p w14:paraId="100F6131" w14:textId="73005205" w:rsidR="005C0B58" w:rsidRPr="00AE742F" w:rsidRDefault="005C0B58" w:rsidP="005C0B58">
      <w:pPr>
        <w:spacing w:after="0"/>
        <w:ind w:firstLine="709"/>
        <w:jc w:val="center"/>
        <w:rPr>
          <w:b/>
          <w:bCs/>
        </w:rPr>
      </w:pPr>
      <w:r w:rsidRPr="005C0B58">
        <w:rPr>
          <w:b/>
          <w:bCs/>
        </w:rPr>
        <w:t>БТ</w:t>
      </w:r>
    </w:p>
    <w:p w14:paraId="401C2431" w14:textId="77777777" w:rsidR="005C0B58" w:rsidRPr="005F02C4" w:rsidRDefault="005C0B58" w:rsidP="00193CF1">
      <w:pPr>
        <w:spacing w:after="0"/>
        <w:ind w:firstLine="709"/>
        <w:jc w:val="both"/>
      </w:pPr>
    </w:p>
    <w:p w14:paraId="59EC9280" w14:textId="77777777" w:rsidR="00154DE7" w:rsidRPr="00154DE7" w:rsidRDefault="00154DE7" w:rsidP="009D104C">
      <w:pPr>
        <w:spacing w:after="0"/>
        <w:ind w:left="720"/>
        <w:jc w:val="both"/>
      </w:pPr>
      <w:r w:rsidRPr="00154DE7">
        <w:t xml:space="preserve">Типы: </w:t>
      </w:r>
      <w:r w:rsidRPr="00154DE7">
        <w:rPr>
          <w:b/>
          <w:bCs/>
        </w:rPr>
        <w:t>p-n-p</w:t>
      </w:r>
      <w:r w:rsidRPr="00154DE7">
        <w:t xml:space="preserve"> и </w:t>
      </w:r>
      <w:r w:rsidRPr="00154DE7">
        <w:rPr>
          <w:b/>
          <w:bCs/>
        </w:rPr>
        <w:t>n-p-n</w:t>
      </w:r>
      <w:r w:rsidRPr="00154DE7">
        <w:t>.</w:t>
      </w:r>
    </w:p>
    <w:p w14:paraId="63BD1FF9" w14:textId="77777777" w:rsidR="00154DE7" w:rsidRPr="00154DE7" w:rsidRDefault="00154DE7" w:rsidP="009D104C">
      <w:pPr>
        <w:spacing w:after="0"/>
        <w:ind w:left="720"/>
        <w:jc w:val="both"/>
      </w:pPr>
      <w:r w:rsidRPr="00154DE7">
        <w:t xml:space="preserve">Три области: </w:t>
      </w:r>
      <w:r w:rsidRPr="00154DE7">
        <w:rPr>
          <w:b/>
          <w:bCs/>
        </w:rPr>
        <w:t>эмиттер (Э), база (Б), коллектор (К)</w:t>
      </w:r>
      <w:r w:rsidRPr="00154DE7">
        <w:t>.</w:t>
      </w:r>
    </w:p>
    <w:p w14:paraId="69808DBD" w14:textId="77777777" w:rsidR="00154DE7" w:rsidRDefault="00154DE7" w:rsidP="009D104C">
      <w:pPr>
        <w:spacing w:after="0"/>
        <w:ind w:left="720"/>
        <w:jc w:val="both"/>
      </w:pPr>
      <w:r w:rsidRPr="00154DE7">
        <w:t>Основной принцип: ток коллектора зависит от тока базы.</w:t>
      </w:r>
    </w:p>
    <w:p w14:paraId="301049B2" w14:textId="77777777" w:rsidR="009D104C" w:rsidRPr="00154DE7" w:rsidRDefault="009D104C" w:rsidP="009D104C">
      <w:pPr>
        <w:spacing w:after="0"/>
        <w:ind w:left="720"/>
        <w:jc w:val="both"/>
      </w:pPr>
    </w:p>
    <w:p w14:paraId="03CA764A" w14:textId="77777777" w:rsidR="00154DE7" w:rsidRPr="00154DE7" w:rsidRDefault="00154DE7" w:rsidP="00154DE7">
      <w:pPr>
        <w:spacing w:after="0"/>
        <w:ind w:firstLine="709"/>
        <w:jc w:val="both"/>
        <w:rPr>
          <w:b/>
          <w:bCs/>
        </w:rPr>
      </w:pPr>
      <w:r w:rsidRPr="00154DE7">
        <w:rPr>
          <w:b/>
          <w:bCs/>
        </w:rPr>
        <w:t>Режимы работы</w:t>
      </w:r>
    </w:p>
    <w:p w14:paraId="09289435" w14:textId="77777777" w:rsidR="00154DE7" w:rsidRPr="00154DE7" w:rsidRDefault="00154DE7" w:rsidP="00154DE7">
      <w:pPr>
        <w:numPr>
          <w:ilvl w:val="0"/>
          <w:numId w:val="2"/>
        </w:numPr>
        <w:spacing w:after="0"/>
        <w:jc w:val="both"/>
      </w:pPr>
      <w:r w:rsidRPr="00154DE7">
        <w:rPr>
          <w:b/>
          <w:bCs/>
        </w:rPr>
        <w:t>Отсечки</w:t>
      </w:r>
      <w:r w:rsidRPr="00154DE7">
        <w:t xml:space="preserve"> – оба p-n перехода закрыты, ток минимальный.</w:t>
      </w:r>
    </w:p>
    <w:p w14:paraId="74CA65E1" w14:textId="77777777" w:rsidR="00154DE7" w:rsidRPr="00154DE7" w:rsidRDefault="00154DE7" w:rsidP="00154DE7">
      <w:pPr>
        <w:numPr>
          <w:ilvl w:val="0"/>
          <w:numId w:val="2"/>
        </w:numPr>
        <w:spacing w:after="0"/>
        <w:jc w:val="both"/>
      </w:pPr>
      <w:r w:rsidRPr="00154DE7">
        <w:rPr>
          <w:b/>
          <w:bCs/>
        </w:rPr>
        <w:t>Насыщения</w:t>
      </w:r>
      <w:r w:rsidRPr="00154DE7">
        <w:t xml:space="preserve"> – оба p-n перехода открыты, транзистор полностью проводит ток.</w:t>
      </w:r>
    </w:p>
    <w:p w14:paraId="13B36486" w14:textId="77777777" w:rsidR="00154DE7" w:rsidRDefault="00154DE7" w:rsidP="00154DE7">
      <w:pPr>
        <w:numPr>
          <w:ilvl w:val="0"/>
          <w:numId w:val="2"/>
        </w:numPr>
        <w:spacing w:after="0"/>
        <w:jc w:val="both"/>
      </w:pPr>
      <w:r w:rsidRPr="00154DE7">
        <w:rPr>
          <w:b/>
          <w:bCs/>
        </w:rPr>
        <w:t>Активный (усилительный)</w:t>
      </w:r>
      <w:r w:rsidRPr="00154DE7">
        <w:t xml:space="preserve"> – один переход открыт, другой закрыт, используется в схемах усиления.</w:t>
      </w:r>
    </w:p>
    <w:p w14:paraId="62C3A320" w14:textId="77777777" w:rsidR="009D104C" w:rsidRPr="00154DE7" w:rsidRDefault="009D104C" w:rsidP="005C0B58">
      <w:pPr>
        <w:spacing w:after="0"/>
        <w:jc w:val="both"/>
      </w:pPr>
    </w:p>
    <w:p w14:paraId="30C1ACA4" w14:textId="77777777" w:rsidR="00154DE7" w:rsidRPr="00154DE7" w:rsidRDefault="00154DE7" w:rsidP="00154DE7">
      <w:pPr>
        <w:spacing w:after="0"/>
        <w:ind w:firstLine="709"/>
        <w:jc w:val="both"/>
        <w:rPr>
          <w:b/>
          <w:bCs/>
        </w:rPr>
      </w:pPr>
      <w:r w:rsidRPr="00154DE7">
        <w:rPr>
          <w:b/>
          <w:bCs/>
        </w:rPr>
        <w:t>Схемы включения</w:t>
      </w:r>
    </w:p>
    <w:p w14:paraId="1108CEAC" w14:textId="77777777" w:rsidR="00154DE7" w:rsidRPr="00154DE7" w:rsidRDefault="00154DE7" w:rsidP="00154DE7">
      <w:pPr>
        <w:numPr>
          <w:ilvl w:val="0"/>
          <w:numId w:val="4"/>
        </w:numPr>
        <w:spacing w:after="0"/>
        <w:jc w:val="both"/>
      </w:pPr>
      <w:r w:rsidRPr="00154DE7">
        <w:rPr>
          <w:b/>
          <w:bCs/>
        </w:rPr>
        <w:t>С общим эмиттером (ОЭ)</w:t>
      </w:r>
      <w:r w:rsidRPr="00154DE7">
        <w:t xml:space="preserve"> – усиление по току и напряжению.</w:t>
      </w:r>
    </w:p>
    <w:p w14:paraId="19ED4DB7" w14:textId="77777777" w:rsidR="00154DE7" w:rsidRPr="00154DE7" w:rsidRDefault="00154DE7" w:rsidP="00154DE7">
      <w:pPr>
        <w:numPr>
          <w:ilvl w:val="0"/>
          <w:numId w:val="4"/>
        </w:numPr>
        <w:spacing w:after="0"/>
        <w:jc w:val="both"/>
      </w:pPr>
      <w:r w:rsidRPr="00154DE7">
        <w:rPr>
          <w:b/>
          <w:bCs/>
        </w:rPr>
        <w:t>С общей базой (ОБ)</w:t>
      </w:r>
      <w:r w:rsidRPr="00154DE7">
        <w:t xml:space="preserve"> – высокая частотная характеристика.</w:t>
      </w:r>
    </w:p>
    <w:p w14:paraId="3FCB25EB" w14:textId="77777777" w:rsidR="00154DE7" w:rsidRDefault="00154DE7" w:rsidP="00154DE7">
      <w:pPr>
        <w:numPr>
          <w:ilvl w:val="0"/>
          <w:numId w:val="4"/>
        </w:numPr>
        <w:spacing w:after="0"/>
        <w:jc w:val="both"/>
      </w:pPr>
      <w:r w:rsidRPr="00154DE7">
        <w:rPr>
          <w:b/>
          <w:bCs/>
        </w:rPr>
        <w:t>С общим коллектором (ОК)</w:t>
      </w:r>
      <w:r w:rsidRPr="00154DE7">
        <w:t xml:space="preserve"> – повторитель напряжения, высокий входной импеданс.</w:t>
      </w:r>
    </w:p>
    <w:p w14:paraId="2FBC24C8" w14:textId="77777777" w:rsidR="00F70462" w:rsidRDefault="00F70462" w:rsidP="00F70462">
      <w:pPr>
        <w:spacing w:after="0"/>
        <w:ind w:left="360"/>
        <w:jc w:val="both"/>
      </w:pPr>
    </w:p>
    <w:p w14:paraId="14E58CA7" w14:textId="54A7E5DF" w:rsidR="00D17DCF" w:rsidRDefault="00F70462">
      <w:pPr>
        <w:spacing w:line="259" w:lineRule="auto"/>
        <w:rPr>
          <w:b/>
          <w:bCs/>
        </w:rPr>
      </w:pPr>
      <w:r w:rsidRPr="00F70462">
        <w:rPr>
          <w:b/>
          <w:bCs/>
          <w:noProof/>
        </w:rPr>
        <w:drawing>
          <wp:inline distT="0" distB="0" distL="0" distR="0" wp14:anchorId="482A70E8" wp14:editId="3B775D47">
            <wp:extent cx="4267200" cy="1508760"/>
            <wp:effectExtent l="0" t="0" r="0" b="0"/>
            <wp:docPr id="354915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9154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571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7DCF">
        <w:rPr>
          <w:b/>
          <w:bCs/>
        </w:rPr>
        <w:br w:type="page"/>
      </w:r>
    </w:p>
    <w:p w14:paraId="63662A38" w14:textId="77777777" w:rsidR="005F02C4" w:rsidRDefault="005F02C4" w:rsidP="00154DE7">
      <w:pPr>
        <w:spacing w:after="0"/>
        <w:ind w:firstLine="709"/>
        <w:jc w:val="both"/>
        <w:rPr>
          <w:lang w:val="en-US"/>
        </w:rPr>
      </w:pPr>
    </w:p>
    <w:p w14:paraId="223C4D17" w14:textId="5409923F" w:rsidR="002644C8" w:rsidRPr="002644C8" w:rsidRDefault="002644C8" w:rsidP="002644C8">
      <w:pPr>
        <w:spacing w:after="0"/>
        <w:ind w:firstLine="709"/>
        <w:jc w:val="center"/>
        <w:rPr>
          <w:b/>
        </w:rPr>
      </w:pPr>
      <w:r w:rsidRPr="002644C8">
        <w:rPr>
          <w:b/>
        </w:rPr>
        <w:t>ПТ</w:t>
      </w:r>
    </w:p>
    <w:p w14:paraId="311547E5" w14:textId="77777777" w:rsidR="002644C8" w:rsidRDefault="002644C8" w:rsidP="00154DE7">
      <w:pPr>
        <w:spacing w:after="0"/>
        <w:ind w:firstLine="709"/>
        <w:jc w:val="both"/>
        <w:rPr>
          <w:lang w:val="en-US"/>
        </w:rPr>
      </w:pPr>
    </w:p>
    <w:p w14:paraId="02B065C6" w14:textId="77777777" w:rsidR="002644C8" w:rsidRPr="002644C8" w:rsidRDefault="002644C8" w:rsidP="002644C8">
      <w:pPr>
        <w:spacing w:after="0"/>
        <w:ind w:firstLine="709"/>
        <w:jc w:val="both"/>
        <w:rPr>
          <w:b/>
          <w:bCs/>
        </w:rPr>
      </w:pPr>
      <w:r w:rsidRPr="002644C8">
        <w:rPr>
          <w:b/>
          <w:bCs/>
        </w:rPr>
        <w:t>Строение</w:t>
      </w:r>
    </w:p>
    <w:p w14:paraId="443D0311" w14:textId="77777777" w:rsidR="002644C8" w:rsidRPr="002644C8" w:rsidRDefault="002644C8" w:rsidP="002644C8">
      <w:pPr>
        <w:numPr>
          <w:ilvl w:val="0"/>
          <w:numId w:val="5"/>
        </w:numPr>
        <w:spacing w:after="0"/>
        <w:jc w:val="both"/>
      </w:pPr>
      <w:r w:rsidRPr="002644C8">
        <w:t xml:space="preserve">Электроды: </w:t>
      </w:r>
      <w:r w:rsidRPr="002644C8">
        <w:rPr>
          <w:b/>
          <w:bCs/>
        </w:rPr>
        <w:t>исток (И), сток (С), затвор (З)</w:t>
      </w:r>
      <w:r w:rsidRPr="002644C8">
        <w:t>.</w:t>
      </w:r>
    </w:p>
    <w:p w14:paraId="73AB8E79" w14:textId="77777777" w:rsidR="002644C8" w:rsidRPr="002644C8" w:rsidRDefault="002644C8" w:rsidP="002644C8">
      <w:pPr>
        <w:numPr>
          <w:ilvl w:val="0"/>
          <w:numId w:val="5"/>
        </w:numPr>
        <w:spacing w:after="0"/>
        <w:jc w:val="both"/>
      </w:pPr>
      <w:r w:rsidRPr="002644C8">
        <w:t>Типы:</w:t>
      </w:r>
    </w:p>
    <w:p w14:paraId="1785ACFF" w14:textId="77777777" w:rsidR="002644C8" w:rsidRPr="002644C8" w:rsidRDefault="002644C8" w:rsidP="002644C8">
      <w:pPr>
        <w:numPr>
          <w:ilvl w:val="1"/>
          <w:numId w:val="5"/>
        </w:numPr>
        <w:spacing w:after="0"/>
        <w:jc w:val="both"/>
      </w:pPr>
      <w:r w:rsidRPr="002644C8">
        <w:rPr>
          <w:b/>
          <w:bCs/>
        </w:rPr>
        <w:t>С p-n-переходом</w:t>
      </w:r>
      <w:r w:rsidRPr="002644C8">
        <w:t xml:space="preserve"> – регулирует ток через канал изменением ширины обеднённого слоя.</w:t>
      </w:r>
    </w:p>
    <w:p w14:paraId="7E4A81FB" w14:textId="77777777" w:rsidR="002644C8" w:rsidRDefault="002644C8" w:rsidP="002644C8">
      <w:pPr>
        <w:numPr>
          <w:ilvl w:val="1"/>
          <w:numId w:val="5"/>
        </w:numPr>
        <w:spacing w:after="0"/>
        <w:jc w:val="both"/>
      </w:pPr>
      <w:r w:rsidRPr="002644C8">
        <w:rPr>
          <w:b/>
          <w:bCs/>
        </w:rPr>
        <w:t>С изолированным затвором (МОП-транзисторы)</w:t>
      </w:r>
      <w:r w:rsidRPr="002644C8">
        <w:t xml:space="preserve"> – канал формируется электрическим полем.</w:t>
      </w:r>
    </w:p>
    <w:p w14:paraId="779892F9" w14:textId="77777777" w:rsidR="00F6226C" w:rsidRPr="002644C8" w:rsidRDefault="00F6226C" w:rsidP="00F6226C">
      <w:pPr>
        <w:spacing w:after="0"/>
        <w:jc w:val="both"/>
      </w:pPr>
    </w:p>
    <w:p w14:paraId="0B69881A" w14:textId="77777777" w:rsidR="002644C8" w:rsidRPr="002644C8" w:rsidRDefault="002644C8" w:rsidP="002644C8">
      <w:pPr>
        <w:spacing w:after="0"/>
        <w:ind w:firstLine="709"/>
        <w:jc w:val="both"/>
        <w:rPr>
          <w:b/>
          <w:bCs/>
        </w:rPr>
      </w:pPr>
      <w:r w:rsidRPr="002644C8">
        <w:rPr>
          <w:b/>
          <w:bCs/>
        </w:rPr>
        <w:t>Принцип работы</w:t>
      </w:r>
    </w:p>
    <w:p w14:paraId="6A97021E" w14:textId="77777777" w:rsidR="002644C8" w:rsidRPr="002644C8" w:rsidRDefault="002644C8" w:rsidP="002644C8">
      <w:pPr>
        <w:numPr>
          <w:ilvl w:val="0"/>
          <w:numId w:val="6"/>
        </w:numPr>
        <w:spacing w:after="0"/>
        <w:jc w:val="both"/>
      </w:pPr>
      <w:r w:rsidRPr="002644C8">
        <w:t>Управление током осуществляется изменением напряжения на затворе.</w:t>
      </w:r>
    </w:p>
    <w:p w14:paraId="3E392D56" w14:textId="77777777" w:rsidR="002644C8" w:rsidRDefault="002644C8" w:rsidP="002644C8">
      <w:pPr>
        <w:numPr>
          <w:ilvl w:val="0"/>
          <w:numId w:val="6"/>
        </w:numPr>
        <w:spacing w:after="0"/>
        <w:jc w:val="both"/>
      </w:pPr>
      <w:r w:rsidRPr="002644C8">
        <w:t>Высокое входное сопротивление.</w:t>
      </w:r>
    </w:p>
    <w:p w14:paraId="7A519593" w14:textId="77777777" w:rsidR="00F6226C" w:rsidRPr="002644C8" w:rsidRDefault="00F6226C" w:rsidP="00F6226C">
      <w:pPr>
        <w:spacing w:after="0"/>
        <w:ind w:left="360"/>
        <w:jc w:val="both"/>
      </w:pPr>
    </w:p>
    <w:p w14:paraId="328D206C" w14:textId="77777777" w:rsidR="002644C8" w:rsidRDefault="002644C8" w:rsidP="002644C8">
      <w:pPr>
        <w:spacing w:after="0"/>
        <w:ind w:firstLine="709"/>
        <w:jc w:val="both"/>
        <w:rPr>
          <w:b/>
          <w:bCs/>
        </w:rPr>
      </w:pPr>
      <w:r w:rsidRPr="002644C8">
        <w:rPr>
          <w:b/>
          <w:bCs/>
        </w:rPr>
        <w:t>Основные параметры</w:t>
      </w:r>
    </w:p>
    <w:p w14:paraId="75F765F6" w14:textId="6D1FF0D6" w:rsidR="00F6226C" w:rsidRDefault="00F6226C" w:rsidP="00F6226C">
      <w:pPr>
        <w:spacing w:after="0"/>
        <w:ind w:firstLine="709"/>
        <w:jc w:val="both"/>
        <w:rPr>
          <w:b/>
          <w:bCs/>
        </w:rPr>
      </w:pPr>
      <w:r w:rsidRPr="00F6226C">
        <w:rPr>
          <w:b/>
          <w:bCs/>
          <w:noProof/>
        </w:rPr>
        <w:drawing>
          <wp:inline distT="0" distB="0" distL="0" distR="0" wp14:anchorId="362767A2" wp14:editId="20BF7CB5">
            <wp:extent cx="3604572" cy="1135478"/>
            <wp:effectExtent l="0" t="0" r="0" b="7620"/>
            <wp:docPr id="2021125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1254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486B" w14:textId="77777777" w:rsidR="00F6226C" w:rsidRPr="002644C8" w:rsidRDefault="00F6226C" w:rsidP="00F6226C">
      <w:pPr>
        <w:spacing w:after="0"/>
        <w:ind w:firstLine="709"/>
        <w:jc w:val="both"/>
        <w:rPr>
          <w:b/>
          <w:bCs/>
        </w:rPr>
      </w:pPr>
    </w:p>
    <w:p w14:paraId="013CC1A3" w14:textId="77777777" w:rsidR="002644C8" w:rsidRPr="002644C8" w:rsidRDefault="002644C8" w:rsidP="002644C8">
      <w:pPr>
        <w:spacing w:after="0"/>
        <w:ind w:firstLine="709"/>
        <w:jc w:val="both"/>
        <w:rPr>
          <w:b/>
          <w:bCs/>
        </w:rPr>
      </w:pPr>
      <w:r w:rsidRPr="002644C8">
        <w:rPr>
          <w:b/>
          <w:bCs/>
        </w:rPr>
        <w:t>Преимущества ПТ перед БТ</w:t>
      </w:r>
    </w:p>
    <w:p w14:paraId="12DD4D6E" w14:textId="77777777" w:rsidR="002644C8" w:rsidRPr="002644C8" w:rsidRDefault="002644C8" w:rsidP="002644C8">
      <w:pPr>
        <w:numPr>
          <w:ilvl w:val="0"/>
          <w:numId w:val="8"/>
        </w:numPr>
        <w:spacing w:after="0"/>
        <w:jc w:val="both"/>
      </w:pPr>
      <w:r w:rsidRPr="002644C8">
        <w:t>Высокое входное сопротивление.</w:t>
      </w:r>
    </w:p>
    <w:p w14:paraId="4EF03CD0" w14:textId="77777777" w:rsidR="002644C8" w:rsidRPr="002644C8" w:rsidRDefault="002644C8" w:rsidP="002644C8">
      <w:pPr>
        <w:numPr>
          <w:ilvl w:val="0"/>
          <w:numId w:val="8"/>
        </w:numPr>
        <w:spacing w:after="0"/>
        <w:jc w:val="both"/>
      </w:pPr>
      <w:r w:rsidRPr="002644C8">
        <w:t>Малый входной ток.</w:t>
      </w:r>
    </w:p>
    <w:p w14:paraId="7159C5B1" w14:textId="77777777" w:rsidR="002644C8" w:rsidRPr="002644C8" w:rsidRDefault="002644C8" w:rsidP="002644C8">
      <w:pPr>
        <w:numPr>
          <w:ilvl w:val="0"/>
          <w:numId w:val="8"/>
        </w:numPr>
        <w:spacing w:after="0"/>
        <w:jc w:val="both"/>
      </w:pPr>
      <w:r w:rsidRPr="002644C8">
        <w:t>Высокая скорость переключения.</w:t>
      </w:r>
    </w:p>
    <w:p w14:paraId="1C020A51" w14:textId="77777777" w:rsidR="002644C8" w:rsidRPr="002644C8" w:rsidRDefault="002644C8" w:rsidP="002644C8">
      <w:pPr>
        <w:numPr>
          <w:ilvl w:val="0"/>
          <w:numId w:val="8"/>
        </w:numPr>
        <w:spacing w:after="0"/>
        <w:jc w:val="both"/>
      </w:pPr>
      <w:r w:rsidRPr="002644C8">
        <w:t>Лучшие частотные характеристики.</w:t>
      </w:r>
    </w:p>
    <w:p w14:paraId="77202211" w14:textId="77777777" w:rsidR="002644C8" w:rsidRDefault="002644C8" w:rsidP="00154DE7">
      <w:pPr>
        <w:spacing w:after="0"/>
        <w:ind w:firstLine="709"/>
        <w:jc w:val="both"/>
      </w:pPr>
    </w:p>
    <w:p w14:paraId="6B937372" w14:textId="77777777" w:rsidR="00ED74AB" w:rsidRDefault="00ED74AB" w:rsidP="00154DE7">
      <w:pPr>
        <w:spacing w:after="0"/>
        <w:ind w:firstLine="709"/>
        <w:jc w:val="both"/>
      </w:pPr>
    </w:p>
    <w:p w14:paraId="2A464DDD" w14:textId="77777777" w:rsidR="00ED74AB" w:rsidRPr="00ED74AB" w:rsidRDefault="00ED74AB" w:rsidP="00413440">
      <w:pPr>
        <w:spacing w:after="0"/>
        <w:ind w:firstLine="709"/>
        <w:jc w:val="center"/>
        <w:rPr>
          <w:b/>
          <w:bCs/>
        </w:rPr>
      </w:pPr>
      <w:r w:rsidRPr="00ED74AB">
        <w:rPr>
          <w:b/>
          <w:bCs/>
        </w:rPr>
        <w:t>Вольтамперные характеристики (ВАХ) транзисторов</w:t>
      </w:r>
    </w:p>
    <w:p w14:paraId="3B726E6D" w14:textId="77777777" w:rsidR="00413440" w:rsidRDefault="00413440" w:rsidP="00ED74AB">
      <w:pPr>
        <w:spacing w:after="0"/>
        <w:ind w:firstLine="709"/>
        <w:jc w:val="both"/>
        <w:rPr>
          <w:b/>
          <w:bCs/>
        </w:rPr>
      </w:pPr>
    </w:p>
    <w:p w14:paraId="6625E7AE" w14:textId="32D54986" w:rsidR="00ED74AB" w:rsidRDefault="00ED74AB" w:rsidP="00B51644">
      <w:pPr>
        <w:spacing w:after="0"/>
        <w:ind w:firstLine="709"/>
        <w:jc w:val="center"/>
        <w:rPr>
          <w:b/>
          <w:bCs/>
        </w:rPr>
      </w:pPr>
      <w:r w:rsidRPr="00ED74AB">
        <w:rPr>
          <w:b/>
          <w:bCs/>
        </w:rPr>
        <w:t>ВАХ биполярного транзистора (БТ) в схеме с общим эмиттером (ОЭ)</w:t>
      </w:r>
    </w:p>
    <w:p w14:paraId="008150BD" w14:textId="77777777" w:rsidR="00413440" w:rsidRPr="00ED74AB" w:rsidRDefault="00413440" w:rsidP="00ED74AB">
      <w:pPr>
        <w:spacing w:after="0"/>
        <w:ind w:firstLine="709"/>
        <w:jc w:val="both"/>
        <w:rPr>
          <w:b/>
          <w:bCs/>
        </w:rPr>
      </w:pPr>
    </w:p>
    <w:p w14:paraId="2295B157" w14:textId="6CCF9BF0" w:rsidR="00B51644" w:rsidRPr="00ED74AB" w:rsidRDefault="00B46BFA" w:rsidP="005A650B">
      <w:pPr>
        <w:spacing w:after="0"/>
        <w:ind w:left="720"/>
        <w:jc w:val="both"/>
      </w:pPr>
      <w:r w:rsidRPr="00B46BFA">
        <w:rPr>
          <w:b/>
          <w:bCs/>
        </w:rPr>
        <w:drawing>
          <wp:inline distT="0" distB="0" distL="0" distR="0" wp14:anchorId="739E26FE" wp14:editId="627F1DBA">
            <wp:extent cx="5939790" cy="1682750"/>
            <wp:effectExtent l="0" t="0" r="3810" b="0"/>
            <wp:docPr id="13030551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551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69B6" w14:textId="748444B5" w:rsidR="00B51644" w:rsidRPr="00ED74AB" w:rsidRDefault="005A650B" w:rsidP="005A650B">
      <w:pPr>
        <w:spacing w:after="0"/>
        <w:ind w:left="360"/>
        <w:jc w:val="both"/>
      </w:pPr>
      <w:r w:rsidRPr="005A650B">
        <w:rPr>
          <w:b/>
          <w:bCs/>
        </w:rPr>
        <w:lastRenderedPageBreak/>
        <w:drawing>
          <wp:inline distT="0" distB="0" distL="0" distR="0" wp14:anchorId="114CC559" wp14:editId="493BA8E5">
            <wp:extent cx="5806943" cy="1455546"/>
            <wp:effectExtent l="0" t="0" r="3810" b="0"/>
            <wp:docPr id="19626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65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4F05" w14:textId="085194A3" w:rsidR="00ED74AB" w:rsidRDefault="00ED74AB" w:rsidP="00B51644">
      <w:pPr>
        <w:spacing w:after="0"/>
        <w:ind w:firstLine="709"/>
        <w:jc w:val="center"/>
        <w:rPr>
          <w:b/>
          <w:bCs/>
        </w:rPr>
      </w:pPr>
      <w:r w:rsidRPr="00ED74AB">
        <w:rPr>
          <w:b/>
          <w:bCs/>
        </w:rPr>
        <w:t>ВАХ полевого транзистора (ПТ) с общим истоком (ОИ)</w:t>
      </w:r>
    </w:p>
    <w:p w14:paraId="1C84C6C3" w14:textId="77777777" w:rsidR="00240712" w:rsidRDefault="00240712" w:rsidP="00B51644">
      <w:pPr>
        <w:spacing w:after="0"/>
        <w:ind w:firstLine="709"/>
        <w:jc w:val="center"/>
        <w:rPr>
          <w:b/>
          <w:bCs/>
        </w:rPr>
      </w:pPr>
    </w:p>
    <w:p w14:paraId="289B4D23" w14:textId="18FE15AB" w:rsidR="00B51644" w:rsidRPr="00ED74AB" w:rsidRDefault="00240712" w:rsidP="00B51644">
      <w:pPr>
        <w:spacing w:after="0"/>
        <w:ind w:firstLine="709"/>
        <w:jc w:val="center"/>
        <w:rPr>
          <w:b/>
          <w:bCs/>
        </w:rPr>
      </w:pPr>
      <w:r w:rsidRPr="00240712">
        <w:rPr>
          <w:b/>
          <w:bCs/>
        </w:rPr>
        <w:drawing>
          <wp:inline distT="0" distB="0" distL="0" distR="0" wp14:anchorId="66920F0B" wp14:editId="701C049F">
            <wp:extent cx="5939790" cy="1042670"/>
            <wp:effectExtent l="0" t="0" r="3810" b="5080"/>
            <wp:docPr id="551148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1483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EB5C" w14:textId="6FA5BBA7" w:rsidR="007B3127" w:rsidRDefault="00D41985" w:rsidP="007B3127">
      <w:pPr>
        <w:spacing w:after="0"/>
        <w:ind w:left="360"/>
        <w:jc w:val="both"/>
        <w:rPr>
          <w:b/>
          <w:bCs/>
        </w:rPr>
      </w:pPr>
      <w:r w:rsidRPr="00D41985">
        <w:drawing>
          <wp:inline distT="0" distB="0" distL="0" distR="0" wp14:anchorId="5C7122C9" wp14:editId="441CE5FC">
            <wp:extent cx="5143946" cy="1455546"/>
            <wp:effectExtent l="0" t="0" r="0" b="0"/>
            <wp:docPr id="834890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8909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9DF95" w14:textId="77777777" w:rsidR="007B3127" w:rsidRPr="00ED74AB" w:rsidRDefault="007B3127" w:rsidP="007B3127">
      <w:pPr>
        <w:spacing w:after="0"/>
        <w:ind w:left="360"/>
        <w:jc w:val="both"/>
      </w:pPr>
    </w:p>
    <w:p w14:paraId="2BF00827" w14:textId="77777777" w:rsidR="00ED74AB" w:rsidRPr="00ED74AB" w:rsidRDefault="00ED74AB" w:rsidP="00ED74AB">
      <w:pPr>
        <w:spacing w:after="0"/>
        <w:ind w:firstLine="709"/>
        <w:jc w:val="both"/>
      </w:pPr>
      <w:r w:rsidRPr="00ED74AB">
        <w:t>ВАХ используются для анализа и проектирования схем на транзисторах, включая усилители и ключевые устройства.</w:t>
      </w:r>
    </w:p>
    <w:p w14:paraId="08F6CC84" w14:textId="77777777" w:rsidR="00ED74AB" w:rsidRPr="000B56D6" w:rsidRDefault="00ED74AB" w:rsidP="00154DE7">
      <w:pPr>
        <w:spacing w:after="0"/>
        <w:ind w:firstLine="709"/>
        <w:jc w:val="both"/>
      </w:pPr>
    </w:p>
    <w:sectPr w:rsidR="00ED74AB" w:rsidRPr="000B56D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771E4"/>
    <w:multiLevelType w:val="multilevel"/>
    <w:tmpl w:val="FADC7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979AE"/>
    <w:multiLevelType w:val="multilevel"/>
    <w:tmpl w:val="B52A8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D142B"/>
    <w:multiLevelType w:val="multilevel"/>
    <w:tmpl w:val="BF14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984E15"/>
    <w:multiLevelType w:val="multilevel"/>
    <w:tmpl w:val="70B0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AC3C94"/>
    <w:multiLevelType w:val="multilevel"/>
    <w:tmpl w:val="7062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533F23"/>
    <w:multiLevelType w:val="multilevel"/>
    <w:tmpl w:val="C5D27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6358BE"/>
    <w:multiLevelType w:val="multilevel"/>
    <w:tmpl w:val="544EB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81196B"/>
    <w:multiLevelType w:val="multilevel"/>
    <w:tmpl w:val="C314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6B4CB8"/>
    <w:multiLevelType w:val="multilevel"/>
    <w:tmpl w:val="F40E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E84743"/>
    <w:multiLevelType w:val="multilevel"/>
    <w:tmpl w:val="2012C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1E5292"/>
    <w:multiLevelType w:val="multilevel"/>
    <w:tmpl w:val="D998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B41D79"/>
    <w:multiLevelType w:val="multilevel"/>
    <w:tmpl w:val="DB26E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2961657">
    <w:abstractNumId w:val="3"/>
  </w:num>
  <w:num w:numId="2" w16cid:durableId="1667398919">
    <w:abstractNumId w:val="9"/>
  </w:num>
  <w:num w:numId="3" w16cid:durableId="2044792441">
    <w:abstractNumId w:val="7"/>
  </w:num>
  <w:num w:numId="4" w16cid:durableId="427310838">
    <w:abstractNumId w:val="11"/>
  </w:num>
  <w:num w:numId="5" w16cid:durableId="1460026939">
    <w:abstractNumId w:val="8"/>
  </w:num>
  <w:num w:numId="6" w16cid:durableId="888347847">
    <w:abstractNumId w:val="1"/>
  </w:num>
  <w:num w:numId="7" w16cid:durableId="1270702609">
    <w:abstractNumId w:val="6"/>
  </w:num>
  <w:num w:numId="8" w16cid:durableId="117376351">
    <w:abstractNumId w:val="10"/>
  </w:num>
  <w:num w:numId="9" w16cid:durableId="204176156">
    <w:abstractNumId w:val="4"/>
  </w:num>
  <w:num w:numId="10" w16cid:durableId="1448893486">
    <w:abstractNumId w:val="5"/>
  </w:num>
  <w:num w:numId="11" w16cid:durableId="2109307528">
    <w:abstractNumId w:val="2"/>
  </w:num>
  <w:num w:numId="12" w16cid:durableId="934553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99F"/>
    <w:rsid w:val="00065BF1"/>
    <w:rsid w:val="000B56D6"/>
    <w:rsid w:val="0015373D"/>
    <w:rsid w:val="00154DE7"/>
    <w:rsid w:val="00193CF1"/>
    <w:rsid w:val="00211DB4"/>
    <w:rsid w:val="00240712"/>
    <w:rsid w:val="002644C8"/>
    <w:rsid w:val="00273DE8"/>
    <w:rsid w:val="0029705A"/>
    <w:rsid w:val="002C699F"/>
    <w:rsid w:val="0039277C"/>
    <w:rsid w:val="0039693E"/>
    <w:rsid w:val="00413440"/>
    <w:rsid w:val="0048143C"/>
    <w:rsid w:val="004C1B0B"/>
    <w:rsid w:val="005A650B"/>
    <w:rsid w:val="005C0B58"/>
    <w:rsid w:val="005F02C4"/>
    <w:rsid w:val="00646FA3"/>
    <w:rsid w:val="006C0B77"/>
    <w:rsid w:val="007B3127"/>
    <w:rsid w:val="008242FF"/>
    <w:rsid w:val="00870751"/>
    <w:rsid w:val="00922C48"/>
    <w:rsid w:val="009D104C"/>
    <w:rsid w:val="00AE742F"/>
    <w:rsid w:val="00B46BFA"/>
    <w:rsid w:val="00B51644"/>
    <w:rsid w:val="00B709AA"/>
    <w:rsid w:val="00B915B7"/>
    <w:rsid w:val="00D17DCF"/>
    <w:rsid w:val="00D41985"/>
    <w:rsid w:val="00EA59DF"/>
    <w:rsid w:val="00ED74AB"/>
    <w:rsid w:val="00EE4070"/>
    <w:rsid w:val="00F12C76"/>
    <w:rsid w:val="00F20E1C"/>
    <w:rsid w:val="00F6226C"/>
    <w:rsid w:val="00F7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1C65CEF"/>
  <w15:chartTrackingRefBased/>
  <w15:docId w15:val="{5DF75FDD-A806-48AA-8836-82D66A189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C69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69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699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699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699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699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699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699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699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699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69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699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699F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C699F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2C699F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C699F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2C699F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2C699F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2C699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6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699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69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69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699F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2C699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C699F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699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C699F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2C699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7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</dc:creator>
  <cp:keywords/>
  <dc:description/>
  <cp:lastModifiedBy>Fedor</cp:lastModifiedBy>
  <cp:revision>30</cp:revision>
  <dcterms:created xsi:type="dcterms:W3CDTF">2025-02-14T23:16:00Z</dcterms:created>
  <dcterms:modified xsi:type="dcterms:W3CDTF">2025-02-14T23:33:00Z</dcterms:modified>
</cp:coreProperties>
</file>