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200EF0">
      <w:pPr>
        <w:pStyle w:val="8"/>
        <w:keepNext w:val="0"/>
        <w:keepLines w:val="0"/>
        <w:widowControl/>
        <w:numPr>
          <w:ilvl w:val="0"/>
          <w:numId w:val="1"/>
        </w:numPr>
        <w:suppressLineNumbers w:val="0"/>
        <w:ind w:right="0" w:rightChars="0"/>
        <w:jc w:val="both"/>
        <w:rPr>
          <w:rFonts w:hint="default" w:ascii="Times New Roman" w:hAnsi="Times New Roman" w:cs="Times New Roman"/>
          <w:b/>
          <w:bCs/>
          <w:sz w:val="28"/>
          <w:szCs w:val="28"/>
          <w:lang w:val="pt-BR"/>
        </w:rPr>
      </w:pPr>
      <w:r>
        <w:rPr>
          <w:rFonts w:hint="default" w:ascii="Times New Roman" w:hAnsi="Times New Roman" w:cs="Times New Roman"/>
          <w:b/>
          <w:bCs/>
          <w:sz w:val="28"/>
          <w:szCs w:val="28"/>
          <w:lang w:val="pt-BR"/>
        </w:rPr>
        <w:t xml:space="preserve">A </w:t>
      </w:r>
      <w:r>
        <w:rPr>
          <w:rFonts w:hint="default" w:ascii="Times New Roman" w:hAnsi="Times New Roman" w:eastAsia="SimSun" w:cs="Times New Roman"/>
          <w:b/>
          <w:bCs/>
          <w:sz w:val="28"/>
          <w:szCs w:val="28"/>
        </w:rPr>
        <w:t xml:space="preserve">importância dos algoritmos </w:t>
      </w:r>
      <w:bookmarkStart w:id="0" w:name="_GoBack"/>
      <w:bookmarkEnd w:id="0"/>
      <w:r>
        <w:rPr>
          <w:rFonts w:hint="default" w:ascii="Times New Roman" w:hAnsi="Times New Roman" w:eastAsia="SimSun" w:cs="Times New Roman"/>
          <w:b/>
          <w:bCs/>
          <w:sz w:val="28"/>
          <w:szCs w:val="28"/>
        </w:rPr>
        <w:t>de ordenação na computação.</w:t>
      </w:r>
    </w:p>
    <w:p w14:paraId="4C7F2B5E">
      <w:pPr>
        <w:pStyle w:val="8"/>
        <w:keepNext w:val="0"/>
        <w:keepLines w:val="0"/>
        <w:widowControl/>
        <w:suppressLineNumbers w:val="0"/>
        <w:ind w:firstLine="708" w:firstLineChars="0"/>
        <w:jc w:val="both"/>
      </w:pPr>
      <w:r>
        <w:t xml:space="preserve">Algoritmos de ordenação são fundamentais na ciência da computação: eles permitem reorganizar dados de modo que estejam em uma sequência bem definida (ex: crescente ou decrescente), o que facilita operações como busca, compressão, junção de dados e recuperação eficiente. Quando os dados estão ordenados, é possível acelerar algoritmos de pesquisa (como busca binária), otimizar estruturas de dados (árvores de busca, índices em bancos de dados) e melhorar a performance de sistemas em geral. </w:t>
      </w:r>
    </w:p>
    <w:p w14:paraId="69B55546">
      <w:pPr>
        <w:pStyle w:val="8"/>
        <w:keepNext w:val="0"/>
        <w:keepLines w:val="0"/>
        <w:widowControl/>
        <w:suppressLineNumbers w:val="0"/>
        <w:ind w:firstLine="708" w:firstLineChars="0"/>
        <w:jc w:val="both"/>
      </w:pPr>
      <w:r>
        <w:t>Além disso, diferentes algoritmos de ordenação possuem características distintas de desempenho em termos de tempo de execução, uso de memória e estabilidade (se preservam a ordem entre elementos iguais). A escolha de um algoritmo adequado depende do tamanho dos dados, da distribuição inicial e das restrições de recursos, tornando o estudo de algoritmos de ordenação um pilar nos cursos de estruturas de dados e algoritmos.</w:t>
      </w:r>
    </w:p>
    <w:p w14:paraId="4B4F39A9">
      <w:pPr>
        <w:pStyle w:val="8"/>
        <w:keepNext w:val="0"/>
        <w:keepLines w:val="0"/>
        <w:widowControl/>
        <w:numPr>
          <w:ilvl w:val="0"/>
          <w:numId w:val="1"/>
        </w:numPr>
        <w:suppressLineNumbers w:val="0"/>
        <w:ind w:left="0" w:leftChars="0" w:firstLine="0" w:firstLineChars="0"/>
        <w:jc w:val="both"/>
        <w:rPr>
          <w:rFonts w:hint="default" w:ascii="Times New Roman" w:hAnsi="Times New Roman" w:cs="Times New Roman"/>
          <w:b/>
          <w:bCs/>
          <w:sz w:val="28"/>
          <w:szCs w:val="28"/>
          <w:lang w:val="pt-BR"/>
        </w:rPr>
      </w:pPr>
      <w:r>
        <w:rPr>
          <w:rFonts w:hint="default" w:ascii="Times New Roman" w:hAnsi="Times New Roman" w:eastAsia="SimSun" w:cs="Times New Roman"/>
          <w:b/>
          <w:bCs/>
          <w:i w:val="0"/>
          <w:iCs w:val="0"/>
          <w:color w:val="000000"/>
          <w:sz w:val="28"/>
          <w:szCs w:val="28"/>
          <w:u w:val="none"/>
          <w:vertAlign w:val="baseline"/>
        </w:rPr>
        <w:t>Descrição</w:t>
      </w:r>
      <w:r>
        <w:rPr>
          <w:rFonts w:hint="default" w:ascii="Times New Roman" w:hAnsi="Times New Roman" w:eastAsia="SimSun" w:cs="Times New Roman"/>
          <w:b/>
          <w:bCs/>
          <w:i w:val="0"/>
          <w:iCs w:val="0"/>
          <w:color w:val="000000"/>
          <w:sz w:val="28"/>
          <w:szCs w:val="28"/>
          <w:u w:val="none"/>
          <w:vertAlign w:val="baseline"/>
          <w:lang w:val="pt-BR"/>
        </w:rPr>
        <w:t xml:space="preserve"> </w:t>
      </w:r>
      <w:r>
        <w:rPr>
          <w:rFonts w:hint="default" w:ascii="Times New Roman" w:hAnsi="Times New Roman" w:eastAsia="SimSun" w:cs="Times New Roman"/>
          <w:b/>
          <w:bCs/>
          <w:i w:val="0"/>
          <w:iCs w:val="0"/>
          <w:color w:val="000000"/>
          <w:sz w:val="28"/>
          <w:szCs w:val="28"/>
          <w:u w:val="none"/>
          <w:vertAlign w:val="baseline"/>
        </w:rPr>
        <w:t>objetiva do funcionamento de cada método.</w:t>
      </w:r>
    </w:p>
    <w:p w14:paraId="3790733D">
      <w:pPr>
        <w:pStyle w:val="8"/>
        <w:keepNext w:val="0"/>
        <w:keepLines w:val="0"/>
        <w:widowControl/>
        <w:numPr>
          <w:numId w:val="0"/>
        </w:numPr>
        <w:suppressLineNumbers w:val="0"/>
        <w:ind w:leftChars="0" w:right="0" w:rightChars="0"/>
        <w:jc w:val="both"/>
        <w:rPr>
          <w:rFonts w:hint="default" w:ascii="Times New Roman" w:hAnsi="Times New Roman" w:cs="Times New Roman"/>
          <w:b w:val="0"/>
          <w:bCs w:val="0"/>
          <w:sz w:val="24"/>
          <w:szCs w:val="24"/>
          <w:lang w:val="pt-BR"/>
        </w:rPr>
      </w:pPr>
      <w:r>
        <w:rPr>
          <w:rFonts w:hint="default" w:ascii="Times New Roman" w:hAnsi="Times New Roman" w:eastAsia="SimSun" w:cs="Times New Roman"/>
          <w:b w:val="0"/>
          <w:bCs w:val="0"/>
          <w:i w:val="0"/>
          <w:iCs w:val="0"/>
          <w:color w:val="000000"/>
          <w:sz w:val="24"/>
          <w:szCs w:val="24"/>
          <w:u w:val="none"/>
          <w:vertAlign w:val="baseline"/>
          <w:lang w:val="pt-BR"/>
        </w:rPr>
        <w:t>Foram escolhidos três métodos de ordenação para exemplo: Bubble Sort, Quick Sort e Shell Sort.</w:t>
      </w:r>
    </w:p>
    <w:p w14:paraId="1A14CE51">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pt-BR"/>
        </w:rPr>
        <w:t>.1</w:t>
      </w:r>
      <w:r>
        <w:rPr>
          <w:rFonts w:hint="default" w:ascii="Times New Roman" w:hAnsi="Times New Roman" w:cs="Times New Roman"/>
          <w:sz w:val="24"/>
          <w:szCs w:val="24"/>
        </w:rPr>
        <w:t xml:space="preserve"> Bubble Sort</w:t>
      </w:r>
    </w:p>
    <w:p w14:paraId="06F48D75">
      <w:pPr>
        <w:pStyle w:val="8"/>
        <w:keepNext w:val="0"/>
        <w:keepLines w:val="0"/>
        <w:widowControl/>
        <w:suppressLineNumbers w:val="0"/>
        <w:jc w:val="both"/>
        <w:rPr>
          <w:rStyle w:val="5"/>
          <w:rFonts w:hint="default" w:ascii="Times New Roman" w:hAnsi="Times New Roman" w:cs="Times New Roman"/>
          <w:sz w:val="24"/>
          <w:szCs w:val="24"/>
        </w:rPr>
      </w:pPr>
      <w:r>
        <w:rPr>
          <w:rStyle w:val="5"/>
          <w:rFonts w:hint="default" w:ascii="Times New Roman" w:hAnsi="Times New Roman" w:cs="Times New Roman"/>
          <w:sz w:val="24"/>
          <w:szCs w:val="24"/>
          <w:lang w:val="pt-BR"/>
        </w:rPr>
        <w:t xml:space="preserve">2.1.1 </w:t>
      </w:r>
      <w:r>
        <w:rPr>
          <w:rStyle w:val="5"/>
          <w:rFonts w:hint="default" w:ascii="Times New Roman" w:hAnsi="Times New Roman" w:cs="Times New Roman"/>
          <w:sz w:val="24"/>
          <w:szCs w:val="24"/>
        </w:rPr>
        <w:t>Descrição / Ideia principal</w:t>
      </w:r>
    </w:p>
    <w:p w14:paraId="5C6C1F54">
      <w:pPr>
        <w:pStyle w:val="8"/>
        <w:keepNext w:val="0"/>
        <w:keepLines w:val="0"/>
        <w:widowControl/>
        <w:suppressLineNumbers w:val="0"/>
        <w:ind w:firstLine="708" w:firstLineChars="0"/>
        <w:jc w:val="both"/>
        <w:rPr>
          <w:rFonts w:hint="default" w:ascii="Times New Roman" w:hAnsi="Times New Roman" w:cs="Times New Roman"/>
          <w:sz w:val="20"/>
          <w:szCs w:val="20"/>
        </w:rPr>
      </w:pPr>
      <w:r>
        <w:rPr>
          <w:rFonts w:hint="default" w:ascii="Times New Roman" w:hAnsi="Times New Roman" w:cs="Times New Roman"/>
          <w:sz w:val="20"/>
          <w:szCs w:val="20"/>
        </w:rPr>
        <w:t>É um dos algoritmos de ordenação mais simples: percorre a lista repetidamente, comparando pares adjacentes e trocando-os se estiverem fora de ordem (“faz borbulhar” os maiores elementos para o final)</w:t>
      </w:r>
      <w:r>
        <w:rPr>
          <w:rFonts w:hint="default" w:ascii="Times New Roman" w:hAnsi="Times New Roman" w:cs="Times New Roman"/>
          <w:sz w:val="20"/>
          <w:szCs w:val="20"/>
          <w:lang w:val="pt-BR"/>
        </w:rPr>
        <w:t xml:space="preserve">. </w:t>
      </w:r>
      <w:r>
        <w:rPr>
          <w:rFonts w:hint="default" w:ascii="Times New Roman" w:hAnsi="Times New Roman" w:cs="Times New Roman"/>
          <w:sz w:val="20"/>
          <w:szCs w:val="20"/>
        </w:rPr>
        <w:t xml:space="preserve">Repete-se até que uma passada inteira ocorra sem nenhuma troca, indicando que a lista está ordenada. </w:t>
      </w:r>
    </w:p>
    <w:p w14:paraId="5ED6E2C4">
      <w:pPr>
        <w:pStyle w:val="8"/>
        <w:keepNext w:val="0"/>
        <w:keepLines w:val="0"/>
        <w:widowControl/>
        <w:suppressLineNumbers w:val="0"/>
        <w:ind w:firstLine="708" w:firstLineChars="0"/>
        <w:jc w:val="both"/>
        <w:rPr>
          <w:rFonts w:hint="default" w:ascii="Times New Roman" w:hAnsi="Times New Roman" w:cs="Times New Roman"/>
          <w:b w:val="0"/>
          <w:bCs w:val="0"/>
          <w:sz w:val="20"/>
          <w:szCs w:val="20"/>
          <w:lang w:val="pt-BR"/>
        </w:rPr>
      </w:pPr>
      <w:r>
        <w:rPr>
          <w:rFonts w:hint="default" w:ascii="Times New Roman" w:hAnsi="Times New Roman" w:cs="Times New Roman"/>
          <w:b w:val="0"/>
          <w:bCs w:val="0"/>
          <w:sz w:val="20"/>
          <w:szCs w:val="20"/>
        </w:rPr>
        <w:t>Originalmente proposto</w:t>
      </w:r>
      <w:r>
        <w:rPr>
          <w:rFonts w:hint="default" w:ascii="Times New Roman" w:hAnsi="Times New Roman" w:cs="Times New Roman"/>
          <w:b w:val="0"/>
          <w:bCs w:val="0"/>
          <w:sz w:val="20"/>
          <w:szCs w:val="20"/>
          <w:lang w:val="pt-BR"/>
        </w:rPr>
        <w:t xml:space="preserve"> </w:t>
      </w:r>
      <w:r>
        <w:rPr>
          <w:rFonts w:hint="default" w:ascii="Times New Roman" w:hAnsi="Times New Roman" w:eastAsia="SimSun" w:cs="Times New Roman"/>
          <w:b w:val="0"/>
          <w:bCs w:val="0"/>
          <w:sz w:val="20"/>
          <w:szCs w:val="20"/>
        </w:rPr>
        <w:t xml:space="preserve"> por </w:t>
      </w:r>
      <w:r>
        <w:rPr>
          <w:rStyle w:val="5"/>
          <w:rFonts w:hint="default" w:ascii="Times New Roman" w:hAnsi="Times New Roman" w:eastAsia="SimSun" w:cs="Times New Roman"/>
          <w:b w:val="0"/>
          <w:bCs w:val="0"/>
          <w:sz w:val="20"/>
          <w:szCs w:val="20"/>
        </w:rPr>
        <w:t>Edward H. Friend</w:t>
      </w:r>
      <w:r>
        <w:rPr>
          <w:rStyle w:val="5"/>
          <w:rFonts w:hint="default" w:ascii="Times New Roman" w:hAnsi="Times New Roman" w:eastAsia="SimSun" w:cs="Times New Roman"/>
          <w:b w:val="0"/>
          <w:bCs w:val="0"/>
          <w:sz w:val="20"/>
          <w:szCs w:val="20"/>
          <w:lang w:val="pt-BR"/>
        </w:rPr>
        <w:t xml:space="preserve"> em </w:t>
      </w:r>
      <w:r>
        <w:rPr>
          <w:rFonts w:hint="default" w:ascii="Times New Roman" w:hAnsi="Times New Roman" w:eastAsia="SimSun" w:cs="Times New Roman"/>
          <w:b w:val="0"/>
          <w:bCs w:val="0"/>
          <w:sz w:val="20"/>
          <w:szCs w:val="20"/>
        </w:rPr>
        <w:t>1956</w:t>
      </w:r>
      <w:r>
        <w:rPr>
          <w:rFonts w:hint="default" w:ascii="Times New Roman" w:hAnsi="Times New Roman" w:eastAsia="SimSun" w:cs="Times New Roman"/>
          <w:b w:val="0"/>
          <w:bCs w:val="0"/>
          <w:sz w:val="20"/>
          <w:szCs w:val="20"/>
          <w:lang w:val="pt-BR"/>
        </w:rPr>
        <w:t>.</w:t>
      </w:r>
    </w:p>
    <w:p w14:paraId="3D51D261">
      <w:pPr>
        <w:pStyle w:val="8"/>
        <w:keepNext w:val="0"/>
        <w:keepLines w:val="0"/>
        <w:widowControl/>
        <w:suppressLineNumbers w:val="0"/>
        <w:jc w:val="both"/>
        <w:rPr>
          <w:rStyle w:val="5"/>
          <w:sz w:val="24"/>
          <w:szCs w:val="24"/>
        </w:rPr>
      </w:pPr>
      <w:r>
        <w:rPr>
          <w:rStyle w:val="5"/>
          <w:rFonts w:hint="default"/>
          <w:sz w:val="24"/>
          <w:szCs w:val="24"/>
          <w:lang w:val="pt-BR"/>
        </w:rPr>
        <w:t xml:space="preserve">2.1.2 </w:t>
      </w:r>
      <w:r>
        <w:rPr>
          <w:rStyle w:val="5"/>
          <w:sz w:val="24"/>
          <w:szCs w:val="24"/>
        </w:rPr>
        <w:t>Vanta</w:t>
      </w:r>
      <w:r>
        <w:rPr>
          <w:rStyle w:val="5"/>
          <w:b/>
          <w:bCs/>
          <w:sz w:val="24"/>
          <w:szCs w:val="24"/>
        </w:rPr>
        <w:t>gens</w:t>
      </w:r>
    </w:p>
    <w:p w14:paraId="4950C53A">
      <w:pPr>
        <w:pStyle w:val="8"/>
        <w:keepNext w:val="0"/>
        <w:keepLines w:val="0"/>
        <w:widowControl/>
        <w:numPr>
          <w:ilvl w:val="0"/>
          <w:numId w:val="2"/>
        </w:numPr>
        <w:suppressLineNumbers w:val="0"/>
        <w:jc w:val="both"/>
        <w:rPr>
          <w:rFonts w:hint="default"/>
          <w:sz w:val="20"/>
          <w:szCs w:val="20"/>
          <w:lang w:val="pt-BR"/>
        </w:rPr>
      </w:pPr>
      <w:r>
        <w:rPr>
          <w:sz w:val="20"/>
          <w:szCs w:val="20"/>
        </w:rPr>
        <w:t>Extremamente simples de entender e implementar.</w:t>
      </w:r>
      <w:r>
        <w:rPr>
          <w:rFonts w:hint="default"/>
          <w:sz w:val="20"/>
          <w:szCs w:val="20"/>
          <w:lang w:val="pt-BR"/>
        </w:rPr>
        <w:t xml:space="preserve"> </w:t>
      </w:r>
    </w:p>
    <w:p w14:paraId="1D53B210">
      <w:pPr>
        <w:pStyle w:val="8"/>
        <w:keepNext w:val="0"/>
        <w:keepLines w:val="0"/>
        <w:widowControl/>
        <w:numPr>
          <w:ilvl w:val="0"/>
          <w:numId w:val="2"/>
        </w:numPr>
        <w:suppressLineNumbers w:val="0"/>
        <w:ind w:left="0" w:leftChars="0" w:firstLine="0" w:firstLineChars="0"/>
        <w:jc w:val="both"/>
        <w:rPr>
          <w:sz w:val="20"/>
          <w:szCs w:val="20"/>
        </w:rPr>
      </w:pPr>
      <w:r>
        <w:rPr>
          <w:sz w:val="20"/>
          <w:szCs w:val="20"/>
        </w:rPr>
        <w:t>Adequado para listas muito pequenas ou quando a simplicidade tem prioridade sobre a eficiência.</w:t>
      </w:r>
    </w:p>
    <w:p w14:paraId="1180ABC7">
      <w:pPr>
        <w:pStyle w:val="8"/>
        <w:keepNext w:val="0"/>
        <w:keepLines w:val="0"/>
        <w:widowControl/>
        <w:numPr>
          <w:ilvl w:val="0"/>
          <w:numId w:val="2"/>
        </w:numPr>
        <w:suppressLineNumbers w:val="0"/>
        <w:spacing w:line="240" w:lineRule="auto"/>
        <w:ind w:left="0" w:leftChars="0" w:firstLine="0" w:firstLineChars="0"/>
        <w:jc w:val="both"/>
        <w:rPr>
          <w:sz w:val="20"/>
          <w:szCs w:val="20"/>
        </w:rPr>
      </w:pPr>
      <w:r>
        <w:rPr>
          <w:sz w:val="20"/>
          <w:szCs w:val="20"/>
        </w:rPr>
        <w:t>Pode ser otimizado para detecta</w:t>
      </w:r>
      <w:r>
        <w:rPr>
          <w:rFonts w:hint="default"/>
          <w:sz w:val="20"/>
          <w:szCs w:val="20"/>
          <w:lang w:val="pt-BR"/>
        </w:rPr>
        <w:t xml:space="preserve">r </w:t>
      </w:r>
      <w:r>
        <w:rPr>
          <w:sz w:val="20"/>
          <w:szCs w:val="20"/>
        </w:rPr>
        <w:t xml:space="preserve"> listas já ordenadas (parar antes).</w:t>
      </w:r>
    </w:p>
    <w:p w14:paraId="0C80F218">
      <w:pPr>
        <w:pStyle w:val="8"/>
        <w:keepNext w:val="0"/>
        <w:keepLines w:val="0"/>
        <w:widowControl/>
        <w:suppressLineNumbers w:val="0"/>
        <w:jc w:val="both"/>
        <w:rPr>
          <w:sz w:val="24"/>
          <w:szCs w:val="24"/>
        </w:rPr>
      </w:pPr>
      <w:r>
        <w:rPr>
          <w:rStyle w:val="5"/>
          <w:rFonts w:hint="default"/>
          <w:sz w:val="24"/>
          <w:szCs w:val="24"/>
          <w:lang w:val="pt-BR"/>
        </w:rPr>
        <w:t xml:space="preserve">2.1.3 </w:t>
      </w:r>
      <w:r>
        <w:rPr>
          <w:rStyle w:val="5"/>
          <w:sz w:val="24"/>
          <w:szCs w:val="24"/>
        </w:rPr>
        <w:t>Desvantagens / Limitações</w:t>
      </w:r>
    </w:p>
    <w:p w14:paraId="0D127277">
      <w:pPr>
        <w:pStyle w:val="8"/>
        <w:keepNext w:val="0"/>
        <w:keepLines w:val="0"/>
        <w:widowControl/>
        <w:numPr>
          <w:ilvl w:val="0"/>
          <w:numId w:val="3"/>
        </w:numPr>
        <w:suppressLineNumbers w:val="0"/>
        <w:jc w:val="both"/>
      </w:pPr>
      <w:r>
        <w:t>Ineficiente para grandes volumes de dados devido ao crescimento quadrático no número de comparações e trocas.</w:t>
      </w:r>
    </w:p>
    <w:p w14:paraId="0A661EF7">
      <w:pPr>
        <w:pStyle w:val="8"/>
        <w:keepNext w:val="0"/>
        <w:keepLines w:val="0"/>
        <w:widowControl/>
        <w:numPr>
          <w:ilvl w:val="0"/>
          <w:numId w:val="3"/>
        </w:numPr>
        <w:suppressLineNumbers w:val="0"/>
        <w:ind w:left="0" w:leftChars="0" w:firstLine="0" w:firstLineChars="0"/>
        <w:jc w:val="both"/>
      </w:pPr>
      <w:r>
        <w:t>Alto custo de movimentações de dados.</w:t>
      </w:r>
    </w:p>
    <w:p w14:paraId="385BF17C">
      <w:pPr>
        <w:pStyle w:val="8"/>
        <w:keepNext w:val="0"/>
        <w:keepLines w:val="0"/>
        <w:widowControl/>
        <w:numPr>
          <w:ilvl w:val="0"/>
          <w:numId w:val="3"/>
        </w:numPr>
        <w:suppressLineNumbers w:val="0"/>
        <w:ind w:left="0" w:leftChars="0" w:firstLine="0" w:firstLineChars="0"/>
        <w:jc w:val="both"/>
        <w:rPr>
          <w:rFonts w:hint="default" w:ascii="Times New Roman" w:hAnsi="Times New Roman" w:cs="Times New Roman"/>
        </w:rPr>
      </w:pPr>
      <w:r>
        <w:t>Geralmente não usado em sistemas de produção para ordenações intensivas — há algoritmos mais rápidos.</w:t>
      </w:r>
    </w:p>
    <w:p w14:paraId="27AAA4B9">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pt-BR"/>
        </w:rPr>
        <w:t>.2</w:t>
      </w:r>
      <w:r>
        <w:rPr>
          <w:rFonts w:hint="default" w:ascii="Times New Roman" w:hAnsi="Times New Roman" w:cs="Times New Roman"/>
          <w:sz w:val="24"/>
          <w:szCs w:val="24"/>
        </w:rPr>
        <w:t xml:space="preserve"> Quick Sort</w:t>
      </w:r>
    </w:p>
    <w:p w14:paraId="0DEC3D0F">
      <w:pPr>
        <w:pStyle w:val="8"/>
        <w:keepNext w:val="0"/>
        <w:keepLines w:val="0"/>
        <w:widowControl/>
        <w:suppressLineNumbers w:val="0"/>
        <w:jc w:val="both"/>
        <w:rPr>
          <w:rStyle w:val="5"/>
          <w:rFonts w:hint="default" w:ascii="Times New Roman" w:hAnsi="Times New Roman" w:cs="Times New Roman"/>
          <w:sz w:val="24"/>
          <w:szCs w:val="24"/>
          <w:lang w:val="pt-BR"/>
        </w:rPr>
      </w:pPr>
      <w:r>
        <w:rPr>
          <w:rStyle w:val="5"/>
          <w:rFonts w:hint="default" w:ascii="Times New Roman" w:hAnsi="Times New Roman" w:cs="Times New Roman"/>
          <w:sz w:val="24"/>
          <w:szCs w:val="24"/>
          <w:lang w:val="pt-BR"/>
        </w:rPr>
        <w:t xml:space="preserve">2.2.1 </w:t>
      </w:r>
      <w:r>
        <w:rPr>
          <w:rStyle w:val="5"/>
          <w:rFonts w:hint="default" w:ascii="Times New Roman" w:hAnsi="Times New Roman" w:cs="Times New Roman"/>
          <w:sz w:val="24"/>
          <w:szCs w:val="24"/>
        </w:rPr>
        <w:t>Descrição / Ideia principal</w:t>
      </w:r>
      <w:r>
        <w:rPr>
          <w:rStyle w:val="5"/>
          <w:rFonts w:hint="default" w:ascii="Times New Roman" w:hAnsi="Times New Roman" w:cs="Times New Roman"/>
          <w:sz w:val="24"/>
          <w:szCs w:val="24"/>
          <w:lang w:val="pt-BR"/>
        </w:rPr>
        <w:t>:</w:t>
      </w:r>
    </w:p>
    <w:p w14:paraId="08B3566F">
      <w:pPr>
        <w:pStyle w:val="8"/>
        <w:keepNext w:val="0"/>
        <w:keepLines w:val="0"/>
        <w:widowControl/>
        <w:suppressLineNumbers w:val="0"/>
        <w:ind w:firstLine="708" w:firstLineChars="0"/>
        <w:jc w:val="both"/>
        <w:rPr>
          <w:rFonts w:hint="default" w:ascii="Times New Roman" w:hAnsi="Times New Roman" w:cs="Times New Roman"/>
        </w:rPr>
      </w:pPr>
      <w:r>
        <w:rPr>
          <w:rFonts w:hint="default" w:ascii="Times New Roman" w:hAnsi="Times New Roman" w:cs="Times New Roman"/>
        </w:rPr>
        <w:t xml:space="preserve">É um algoritmo de comparação que usa a técnica de “divisão e conquista”: escolhe-se um </w:t>
      </w:r>
      <w:r>
        <w:rPr>
          <w:rStyle w:val="6"/>
          <w:rFonts w:hint="default" w:ascii="Times New Roman" w:hAnsi="Times New Roman" w:cs="Times New Roman"/>
        </w:rPr>
        <w:t>pivô</w:t>
      </w:r>
      <w:r>
        <w:rPr>
          <w:rFonts w:hint="default" w:ascii="Times New Roman" w:hAnsi="Times New Roman" w:cs="Times New Roman"/>
        </w:rPr>
        <w:t xml:space="preserve"> (um elemento do array), e particiona-se o restante dos elementos em dois subarrays — aqueles menores que o pivô à esquerda, e aqueles maiores à direita. Isso é feito recursivamente até os subarrays ficarem triviais.</w:t>
      </w:r>
    </w:p>
    <w:p w14:paraId="4ED99871">
      <w:pPr>
        <w:pStyle w:val="8"/>
        <w:keepNext w:val="0"/>
        <w:keepLines w:val="0"/>
        <w:widowControl/>
        <w:suppressLineNumbers w:val="0"/>
        <w:ind w:firstLine="708" w:firstLineChars="0"/>
        <w:jc w:val="both"/>
        <w:rPr>
          <w:rFonts w:hint="default" w:ascii="Times New Roman" w:hAnsi="Times New Roman" w:cs="Times New Roman"/>
        </w:rPr>
      </w:pPr>
      <w:r>
        <w:rPr>
          <w:rFonts w:hint="default" w:ascii="Times New Roman" w:hAnsi="Times New Roman" w:cs="Times New Roman"/>
        </w:rPr>
        <w:t>Originalmente proposto por C. A. R. Hoare na década de 1960.</w:t>
      </w:r>
    </w:p>
    <w:p w14:paraId="772E2435">
      <w:pPr>
        <w:pStyle w:val="8"/>
        <w:keepNext w:val="0"/>
        <w:keepLines w:val="0"/>
        <w:widowControl/>
        <w:suppressLineNumbers w:val="0"/>
        <w:jc w:val="both"/>
        <w:rPr>
          <w:rFonts w:hint="default"/>
          <w:sz w:val="24"/>
          <w:szCs w:val="24"/>
          <w:lang w:val="pt-BR"/>
        </w:rPr>
      </w:pPr>
      <w:r>
        <w:rPr>
          <w:rStyle w:val="5"/>
          <w:rFonts w:hint="default"/>
          <w:sz w:val="24"/>
          <w:szCs w:val="24"/>
          <w:lang w:val="pt-BR"/>
        </w:rPr>
        <w:t xml:space="preserve">2.2.2 </w:t>
      </w:r>
      <w:r>
        <w:rPr>
          <w:rStyle w:val="5"/>
          <w:sz w:val="24"/>
          <w:szCs w:val="24"/>
        </w:rPr>
        <w:t>Vantagens</w:t>
      </w:r>
      <w:r>
        <w:rPr>
          <w:rStyle w:val="5"/>
          <w:rFonts w:hint="default"/>
          <w:sz w:val="24"/>
          <w:szCs w:val="24"/>
          <w:lang w:val="pt-BR"/>
        </w:rPr>
        <w:t>:</w:t>
      </w:r>
    </w:p>
    <w:p w14:paraId="44A47415">
      <w:pPr>
        <w:pStyle w:val="8"/>
        <w:keepNext w:val="0"/>
        <w:keepLines w:val="0"/>
        <w:widowControl/>
        <w:numPr>
          <w:ilvl w:val="0"/>
          <w:numId w:val="4"/>
        </w:numPr>
        <w:suppressLineNumbers w:val="0"/>
        <w:jc w:val="both"/>
      </w:pPr>
      <w:r>
        <w:t>Muito eficiente na prática para muitos tipos de dados.</w:t>
      </w:r>
    </w:p>
    <w:p w14:paraId="2177977E">
      <w:pPr>
        <w:pStyle w:val="8"/>
        <w:keepNext w:val="0"/>
        <w:keepLines w:val="0"/>
        <w:widowControl/>
        <w:numPr>
          <w:ilvl w:val="0"/>
          <w:numId w:val="4"/>
        </w:numPr>
        <w:suppressLineNumbers w:val="0"/>
        <w:ind w:left="0" w:leftChars="0" w:firstLine="0" w:firstLineChars="0"/>
        <w:jc w:val="both"/>
      </w:pPr>
      <w:r>
        <w:t>Boa localidade de referência (se implementado bem) — particionar em pedaços menores ajuda no cache.</w:t>
      </w:r>
    </w:p>
    <w:p w14:paraId="0A72BA3E">
      <w:pPr>
        <w:pStyle w:val="8"/>
        <w:keepNext w:val="0"/>
        <w:keepLines w:val="0"/>
        <w:widowControl/>
        <w:numPr>
          <w:ilvl w:val="0"/>
          <w:numId w:val="4"/>
        </w:numPr>
        <w:suppressLineNumbers w:val="0"/>
        <w:ind w:left="0" w:leftChars="0" w:firstLine="0" w:firstLineChars="0"/>
        <w:jc w:val="both"/>
      </w:pPr>
      <w:r>
        <w:t>Flexível: pode ser adaptado (ex: escolha de pivô aleatório, versão de três pivôs, otimizações como “block-quicksort”). Por exemplo, estudos mostram que branch mispredictions podem ser reduzidas com uma variante de blocos.</w:t>
      </w:r>
    </w:p>
    <w:p w14:paraId="141ED2A2">
      <w:pPr>
        <w:pStyle w:val="8"/>
        <w:keepNext w:val="0"/>
        <w:keepLines w:val="0"/>
        <w:widowControl/>
        <w:suppressLineNumbers w:val="0"/>
        <w:jc w:val="both"/>
        <w:rPr>
          <w:rFonts w:hint="default"/>
          <w:sz w:val="24"/>
          <w:szCs w:val="24"/>
          <w:lang w:val="pt-BR"/>
        </w:rPr>
      </w:pPr>
      <w:r>
        <w:rPr>
          <w:rStyle w:val="5"/>
          <w:rFonts w:hint="default"/>
          <w:sz w:val="24"/>
          <w:szCs w:val="24"/>
          <w:lang w:val="pt-BR"/>
        </w:rPr>
        <w:t xml:space="preserve">2.2.3 </w:t>
      </w:r>
      <w:r>
        <w:rPr>
          <w:rStyle w:val="5"/>
          <w:sz w:val="24"/>
          <w:szCs w:val="24"/>
        </w:rPr>
        <w:t>Desvantagens / Limitações</w:t>
      </w:r>
      <w:r>
        <w:rPr>
          <w:rStyle w:val="5"/>
          <w:rFonts w:hint="default"/>
          <w:sz w:val="24"/>
          <w:szCs w:val="24"/>
          <w:lang w:val="pt-BR"/>
        </w:rPr>
        <w:t>:</w:t>
      </w:r>
    </w:p>
    <w:p w14:paraId="75502B89">
      <w:pPr>
        <w:pStyle w:val="8"/>
        <w:keepNext w:val="0"/>
        <w:keepLines w:val="0"/>
        <w:widowControl/>
        <w:numPr>
          <w:ilvl w:val="0"/>
          <w:numId w:val="5"/>
        </w:numPr>
        <w:suppressLineNumbers w:val="0"/>
        <w:jc w:val="both"/>
      </w:pPr>
      <w:r>
        <w:t>No pior caso, tem desempenho quadrático se não for bem implementado.</w:t>
      </w:r>
    </w:p>
    <w:p w14:paraId="755F8180">
      <w:pPr>
        <w:pStyle w:val="8"/>
        <w:keepNext w:val="0"/>
        <w:keepLines w:val="0"/>
        <w:widowControl/>
        <w:numPr>
          <w:ilvl w:val="0"/>
          <w:numId w:val="5"/>
        </w:numPr>
        <w:suppressLineNumbers w:val="0"/>
        <w:ind w:left="0" w:leftChars="0" w:firstLine="0" w:firstLineChars="0"/>
        <w:jc w:val="both"/>
      </w:pPr>
      <w:r>
        <w:t>Não é um algoritmo estável por padrão (a ordem de elementos iguais pode não ser preservada).</w:t>
      </w:r>
    </w:p>
    <w:p w14:paraId="562F17CF">
      <w:pPr>
        <w:pStyle w:val="8"/>
        <w:keepNext w:val="0"/>
        <w:keepLines w:val="0"/>
        <w:widowControl/>
        <w:numPr>
          <w:ilvl w:val="0"/>
          <w:numId w:val="5"/>
        </w:numPr>
        <w:suppressLineNumbers w:val="0"/>
        <w:ind w:left="0" w:leftChars="0" w:firstLine="0" w:firstLineChars="0"/>
        <w:jc w:val="both"/>
      </w:pPr>
      <w:r>
        <w:t>Pode haver sobrecarga de recursão para arrays muito grandes, dependendo da implementação.</w:t>
      </w:r>
    </w:p>
    <w:p w14:paraId="51785844">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2.3 Shell Sort</w:t>
      </w:r>
    </w:p>
    <w:p w14:paraId="798A001E">
      <w:pPr>
        <w:pStyle w:val="8"/>
        <w:keepNext w:val="0"/>
        <w:keepLines w:val="0"/>
        <w:widowControl/>
        <w:suppressLineNumbers w:val="0"/>
        <w:jc w:val="both"/>
        <w:rPr>
          <w:rFonts w:hint="default" w:ascii="Times New Roman" w:hAnsi="Times New Roman" w:cs="Times New Roman"/>
          <w:sz w:val="24"/>
          <w:szCs w:val="24"/>
          <w:lang w:val="pt-BR"/>
        </w:rPr>
      </w:pPr>
      <w:r>
        <w:rPr>
          <w:rStyle w:val="5"/>
          <w:rFonts w:hint="default" w:ascii="Times New Roman" w:hAnsi="Times New Roman" w:cs="Times New Roman"/>
          <w:sz w:val="24"/>
          <w:szCs w:val="24"/>
          <w:lang w:val="pt-BR"/>
        </w:rPr>
        <w:t xml:space="preserve">2.3.1 </w:t>
      </w:r>
      <w:r>
        <w:rPr>
          <w:rStyle w:val="5"/>
          <w:rFonts w:hint="default" w:ascii="Times New Roman" w:hAnsi="Times New Roman" w:cs="Times New Roman"/>
          <w:sz w:val="24"/>
          <w:szCs w:val="24"/>
        </w:rPr>
        <w:t>Descrição / Ideia principal</w:t>
      </w:r>
      <w:r>
        <w:rPr>
          <w:rStyle w:val="5"/>
          <w:rFonts w:hint="default" w:ascii="Times New Roman" w:hAnsi="Times New Roman" w:cs="Times New Roman"/>
          <w:sz w:val="24"/>
          <w:szCs w:val="24"/>
          <w:lang w:val="pt-BR"/>
        </w:rPr>
        <w:t>:</w:t>
      </w:r>
    </w:p>
    <w:p w14:paraId="6D89A308">
      <w:pPr>
        <w:pStyle w:val="8"/>
        <w:keepNext w:val="0"/>
        <w:keepLines w:val="0"/>
        <w:widowControl/>
        <w:suppressLineNumbers w:val="0"/>
        <w:ind w:firstLine="708" w:firstLineChars="0"/>
        <w:jc w:val="both"/>
        <w:rPr>
          <w:rFonts w:hint="default" w:ascii="Times New Roman" w:hAnsi="Times New Roman" w:cs="Times New Roman"/>
        </w:rPr>
      </w:pPr>
      <w:r>
        <w:rPr>
          <w:rFonts w:hint="default" w:ascii="Times New Roman" w:hAnsi="Times New Roman" w:cs="Times New Roman"/>
        </w:rPr>
        <w:t xml:space="preserve">É um refinamento do </w:t>
      </w:r>
      <w:r>
        <w:rPr>
          <w:rStyle w:val="6"/>
          <w:rFonts w:hint="default" w:ascii="Times New Roman" w:hAnsi="Times New Roman" w:cs="Times New Roman"/>
        </w:rPr>
        <w:t>insertion sort</w:t>
      </w:r>
      <w:r>
        <w:rPr>
          <w:rFonts w:hint="default" w:ascii="Times New Roman" w:hAnsi="Times New Roman" w:cs="Times New Roman"/>
        </w:rPr>
        <w:t>: em vez de ordenar o array como um único segmento, ele divide-o em sub-vetores (com “gaps”, ou intervalos) e aplica inserção em cada sub-vetor.</w:t>
      </w:r>
      <w:r>
        <w:rPr>
          <w:rFonts w:hint="default" w:ascii="Times New Roman" w:hAnsi="Times New Roman" w:cs="Times New Roman"/>
        </w:rPr>
        <w:fldChar w:fldCharType="begin"/>
      </w:r>
      <w:r>
        <w:rPr>
          <w:rFonts w:hint="default" w:ascii="Times New Roman" w:hAnsi="Times New Roman" w:cs="Times New Roman"/>
        </w:rPr>
        <w:instrText xml:space="preserve"> HYPERLINK "https://sig-arquivos.cefetmg.br/arquivos/20230752317cd44702306c9fce32fbec2/Mtodos_de_Ordenao_complexos.pdf?utm_source=chatgpt.com" \t "_blank" </w:instrText>
      </w:r>
      <w:r>
        <w:rPr>
          <w:rFonts w:hint="default" w:ascii="Times New Roman" w:hAnsi="Times New Roman" w:cs="Times New Roman"/>
        </w:rPr>
        <w:fldChar w:fldCharType="separate"/>
      </w:r>
      <w:r>
        <w:rPr>
          <w:rFonts w:hint="default" w:ascii="Times New Roman" w:hAnsi="Times New Roman" w:cs="Times New Roman"/>
        </w:rPr>
        <w:fldChar w:fldCharType="end"/>
      </w:r>
    </w:p>
    <w:p w14:paraId="762DA429">
      <w:pPr>
        <w:pStyle w:val="8"/>
        <w:keepNext w:val="0"/>
        <w:keepLines w:val="0"/>
        <w:widowControl/>
        <w:suppressLineNumbers w:val="0"/>
        <w:ind w:firstLine="708" w:firstLineChars="0"/>
        <w:jc w:val="both"/>
        <w:rPr>
          <w:rFonts w:hint="default" w:ascii="Times New Roman" w:hAnsi="Times New Roman" w:cs="Times New Roman"/>
        </w:rPr>
      </w:pPr>
      <w:r>
        <w:rPr>
          <w:rFonts w:hint="default" w:ascii="Times New Roman" w:hAnsi="Times New Roman" w:cs="Times New Roman"/>
        </w:rPr>
        <w:t>A sequência de espaçamentos (“h-sequência”) diminui ao longo das passadas, até chegar em 1, quando se torna similar ao insertion sort padrão.</w:t>
      </w:r>
    </w:p>
    <w:p w14:paraId="4B874E78">
      <w:pPr>
        <w:pStyle w:val="8"/>
        <w:keepNext w:val="0"/>
        <w:keepLines w:val="0"/>
        <w:widowControl/>
        <w:suppressLineNumbers w:val="0"/>
        <w:ind w:firstLine="708" w:firstLineChars="0"/>
        <w:jc w:val="both"/>
        <w:rPr>
          <w:rFonts w:hint="default" w:ascii="Times New Roman" w:hAnsi="Times New Roman" w:cs="Times New Roman"/>
        </w:rPr>
      </w:pPr>
      <w:r>
        <w:rPr>
          <w:rFonts w:hint="default" w:ascii="Times New Roman" w:hAnsi="Times New Roman" w:cs="Times New Roman"/>
        </w:rPr>
        <w:t>Foi criado por Donald Shell em 1959.</w:t>
      </w:r>
    </w:p>
    <w:p w14:paraId="16617AEB">
      <w:pPr>
        <w:pStyle w:val="8"/>
        <w:keepNext w:val="0"/>
        <w:keepLines w:val="0"/>
        <w:widowControl/>
        <w:suppressLineNumbers w:val="0"/>
        <w:jc w:val="both"/>
        <w:rPr>
          <w:rStyle w:val="5"/>
          <w:rFonts w:hint="default"/>
          <w:sz w:val="24"/>
          <w:szCs w:val="24"/>
          <w:lang w:val="pt-BR"/>
        </w:rPr>
      </w:pPr>
      <w:r>
        <w:rPr>
          <w:rStyle w:val="5"/>
          <w:rFonts w:hint="default"/>
          <w:sz w:val="24"/>
          <w:szCs w:val="24"/>
          <w:lang w:val="pt-BR"/>
        </w:rPr>
        <w:t xml:space="preserve">2.3.2 </w:t>
      </w:r>
      <w:r>
        <w:rPr>
          <w:rStyle w:val="5"/>
          <w:sz w:val="24"/>
          <w:szCs w:val="24"/>
        </w:rPr>
        <w:t>Vantagens</w:t>
      </w:r>
      <w:r>
        <w:rPr>
          <w:rStyle w:val="5"/>
          <w:rFonts w:hint="default"/>
          <w:sz w:val="24"/>
          <w:szCs w:val="24"/>
          <w:lang w:val="pt-BR"/>
        </w:rPr>
        <w:t>:</w:t>
      </w:r>
    </w:p>
    <w:p w14:paraId="50B54D4C">
      <w:pPr>
        <w:pStyle w:val="8"/>
        <w:keepNext w:val="0"/>
        <w:keepLines w:val="0"/>
        <w:widowControl/>
        <w:numPr>
          <w:ilvl w:val="0"/>
          <w:numId w:val="6"/>
        </w:numPr>
        <w:suppressLineNumbers w:val="0"/>
        <w:jc w:val="both"/>
      </w:pPr>
      <w:r>
        <w:t>Melhor desempenho que algoritmos quadráticos puros (como bubble sort) para muitos tamanhos de dados médios.</w:t>
      </w:r>
    </w:p>
    <w:p w14:paraId="51F24865">
      <w:pPr>
        <w:pStyle w:val="8"/>
        <w:keepNext w:val="0"/>
        <w:keepLines w:val="0"/>
        <w:widowControl/>
        <w:numPr>
          <w:ilvl w:val="0"/>
          <w:numId w:val="6"/>
        </w:numPr>
        <w:suppressLineNumbers w:val="0"/>
        <w:ind w:left="0" w:leftChars="0" w:right="0" w:rightChars="0" w:firstLine="0" w:firstLineChars="0"/>
        <w:jc w:val="both"/>
      </w:pPr>
      <w:r>
        <w:t>Ainda simples de implementar, comparado com algoritmos muito complexos.</w:t>
      </w:r>
    </w:p>
    <w:p w14:paraId="7C1E0613">
      <w:pPr>
        <w:pStyle w:val="8"/>
        <w:keepNext w:val="0"/>
        <w:keepLines w:val="0"/>
        <w:widowControl/>
        <w:numPr>
          <w:ilvl w:val="0"/>
          <w:numId w:val="6"/>
        </w:numPr>
        <w:suppressLineNumbers w:val="0"/>
        <w:ind w:left="0" w:leftChars="0" w:right="0" w:rightChars="0" w:firstLine="0" w:firstLineChars="0"/>
        <w:jc w:val="both"/>
      </w:pPr>
      <w:r>
        <w:t>Não requer memória adicional significativa (in-place).</w:t>
      </w:r>
    </w:p>
    <w:p w14:paraId="7A863C94">
      <w:pPr>
        <w:pStyle w:val="8"/>
        <w:keepNext w:val="0"/>
        <w:keepLines w:val="0"/>
        <w:widowControl/>
        <w:numPr>
          <w:ilvl w:val="0"/>
          <w:numId w:val="6"/>
        </w:numPr>
        <w:suppressLineNumbers w:val="0"/>
        <w:ind w:left="0" w:leftChars="0" w:firstLine="0" w:firstLineChars="0"/>
        <w:jc w:val="both"/>
      </w:pPr>
      <w:r>
        <w:t>Pode se adaptar bem quando os dados já têm alguma ordenação parcial.</w:t>
      </w:r>
    </w:p>
    <w:p w14:paraId="639710F3">
      <w:pPr>
        <w:pStyle w:val="8"/>
        <w:keepNext w:val="0"/>
        <w:keepLines w:val="0"/>
        <w:widowControl/>
        <w:suppressLineNumbers w:val="0"/>
        <w:jc w:val="both"/>
        <w:rPr>
          <w:rStyle w:val="5"/>
          <w:rFonts w:hint="default"/>
          <w:sz w:val="24"/>
          <w:szCs w:val="24"/>
          <w:lang w:val="pt-BR"/>
        </w:rPr>
      </w:pPr>
      <w:r>
        <w:rPr>
          <w:rStyle w:val="5"/>
          <w:rFonts w:hint="default"/>
          <w:sz w:val="24"/>
          <w:szCs w:val="24"/>
          <w:lang w:val="pt-BR"/>
        </w:rPr>
        <w:t xml:space="preserve">2.3.3 </w:t>
      </w:r>
      <w:r>
        <w:rPr>
          <w:rStyle w:val="5"/>
          <w:sz w:val="24"/>
          <w:szCs w:val="24"/>
        </w:rPr>
        <w:t>Desvantagens / Limitações</w:t>
      </w:r>
      <w:r>
        <w:rPr>
          <w:rStyle w:val="5"/>
          <w:rFonts w:hint="default"/>
          <w:sz w:val="24"/>
          <w:szCs w:val="24"/>
          <w:lang w:val="pt-BR"/>
        </w:rPr>
        <w:t>:</w:t>
      </w:r>
    </w:p>
    <w:p w14:paraId="5C185421">
      <w:pPr>
        <w:pStyle w:val="8"/>
        <w:keepNext w:val="0"/>
        <w:keepLines w:val="0"/>
        <w:widowControl/>
        <w:numPr>
          <w:ilvl w:val="0"/>
          <w:numId w:val="7"/>
        </w:numPr>
        <w:suppressLineNumbers w:val="0"/>
        <w:jc w:val="both"/>
      </w:pPr>
      <w:r>
        <w:t>A eficiência depende criticamente da escolha da sequência de h (“gap”), e não há uma sequência ótima universal.</w:t>
      </w:r>
    </w:p>
    <w:p w14:paraId="3D7BBAE8">
      <w:pPr>
        <w:pStyle w:val="8"/>
        <w:keepNext w:val="0"/>
        <w:keepLines w:val="0"/>
        <w:widowControl/>
        <w:numPr>
          <w:ilvl w:val="0"/>
          <w:numId w:val="7"/>
        </w:numPr>
        <w:suppressLineNumbers w:val="0"/>
        <w:ind w:left="0" w:leftChars="0" w:firstLine="0" w:firstLineChars="0"/>
        <w:jc w:val="both"/>
      </w:pPr>
      <w:r>
        <w:t>Não é estável (elementos iguais podem trocar de ordem).</w:t>
      </w:r>
    </w:p>
    <w:p w14:paraId="625E8750">
      <w:pPr>
        <w:pStyle w:val="8"/>
        <w:keepNext w:val="0"/>
        <w:keepLines w:val="0"/>
        <w:widowControl/>
        <w:numPr>
          <w:ilvl w:val="0"/>
          <w:numId w:val="7"/>
        </w:numPr>
        <w:suppressLineNumbers w:val="0"/>
        <w:ind w:left="0" w:leftChars="0" w:firstLine="0" w:firstLineChars="0"/>
        <w:jc w:val="both"/>
        <w:rPr>
          <w:rFonts w:hint="default" w:ascii="Times New Roman" w:hAnsi="Times New Roman" w:cs="Times New Roman"/>
        </w:rPr>
      </w:pPr>
      <w:r>
        <w:t>Pode não ser tão rápida quanto algoritmos O(n log n) altamente otimizados para grandes dados.</w:t>
      </w:r>
    </w:p>
    <w:p w14:paraId="07EF7B8D">
      <w:pPr>
        <w:pStyle w:val="8"/>
        <w:keepNext w:val="0"/>
        <w:keepLines w:val="0"/>
        <w:widowControl/>
        <w:numPr>
          <w:ilvl w:val="0"/>
          <w:numId w:val="1"/>
        </w:numPr>
        <w:suppressLineNumbers w:val="0"/>
        <w:spacing w:before="0" w:beforeAutospacing="1" w:after="0" w:afterAutospacing="1"/>
        <w:ind w:left="0" w:leftChars="0" w:right="0" w:rightChars="0" w:firstLine="0" w:firstLineChars="0"/>
        <w:jc w:val="both"/>
        <w:rPr>
          <w:rFonts w:hint="default" w:ascii="Times New Roman" w:hAnsi="Times New Roman" w:cs="Times New Roman"/>
          <w:b/>
          <w:bCs/>
          <w:sz w:val="28"/>
          <w:szCs w:val="28"/>
          <w:lang w:val="pt-BR"/>
        </w:rPr>
      </w:pPr>
      <w:r>
        <w:rPr>
          <w:rFonts w:hint="default" w:ascii="Times New Roman" w:hAnsi="Times New Roman" w:eastAsia="SimSun" w:cs="Times New Roman"/>
          <w:b/>
          <w:bCs/>
          <w:i w:val="0"/>
          <w:iCs w:val="0"/>
          <w:color w:val="000000"/>
          <w:sz w:val="28"/>
          <w:szCs w:val="28"/>
          <w:u w:val="none"/>
          <w:vertAlign w:val="baseline"/>
          <w:lang w:val="pt-BR"/>
        </w:rPr>
        <w:t>P</w:t>
      </w:r>
      <w:r>
        <w:rPr>
          <w:rFonts w:hint="default" w:ascii="Times New Roman" w:hAnsi="Times New Roman" w:eastAsia="SimSun" w:cs="Times New Roman"/>
          <w:b/>
          <w:bCs/>
          <w:i w:val="0"/>
          <w:iCs w:val="0"/>
          <w:color w:val="000000"/>
          <w:sz w:val="28"/>
          <w:szCs w:val="28"/>
          <w:u w:val="none"/>
          <w:vertAlign w:val="baseline"/>
        </w:rPr>
        <w:t xml:space="preserve">seudocódigo </w:t>
      </w:r>
      <w:r>
        <w:rPr>
          <w:rFonts w:hint="default" w:ascii="Times New Roman" w:hAnsi="Times New Roman" w:eastAsia="SimSun" w:cs="Times New Roman"/>
          <w:b/>
          <w:bCs/>
          <w:i w:val="0"/>
          <w:iCs w:val="0"/>
          <w:color w:val="000000"/>
          <w:sz w:val="28"/>
          <w:szCs w:val="28"/>
          <w:u w:val="none"/>
          <w:vertAlign w:val="baseline"/>
          <w:lang w:val="pt-BR"/>
        </w:rPr>
        <w:t>dos</w:t>
      </w:r>
      <w:r>
        <w:rPr>
          <w:rFonts w:hint="default" w:ascii="Times New Roman" w:hAnsi="Times New Roman" w:eastAsia="SimSun" w:cs="Times New Roman"/>
          <w:b/>
          <w:bCs/>
          <w:i w:val="0"/>
          <w:iCs w:val="0"/>
          <w:color w:val="000000"/>
          <w:sz w:val="28"/>
          <w:szCs w:val="28"/>
          <w:u w:val="none"/>
          <w:vertAlign w:val="baseline"/>
        </w:rPr>
        <w:t xml:space="preserve"> algoritmo</w:t>
      </w:r>
      <w:r>
        <w:rPr>
          <w:rFonts w:hint="default" w:ascii="Times New Roman" w:hAnsi="Times New Roman" w:eastAsia="SimSun" w:cs="Times New Roman"/>
          <w:b/>
          <w:bCs/>
          <w:i w:val="0"/>
          <w:iCs w:val="0"/>
          <w:color w:val="000000"/>
          <w:sz w:val="28"/>
          <w:szCs w:val="28"/>
          <w:u w:val="none"/>
          <w:vertAlign w:val="baseline"/>
          <w:lang w:val="pt-BR"/>
        </w:rPr>
        <w:t>s</w:t>
      </w:r>
    </w:p>
    <w:p w14:paraId="1065B29B">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b/>
          <w:bCs/>
          <w:sz w:val="24"/>
          <w:szCs w:val="24"/>
          <w:lang w:val="pt-BR"/>
        </w:rPr>
      </w:pPr>
      <w:r>
        <w:rPr>
          <w:rFonts w:hint="default" w:ascii="Times New Roman" w:hAnsi="Times New Roman"/>
          <w:b/>
          <w:bCs/>
          <w:sz w:val="24"/>
          <w:szCs w:val="24"/>
          <w:lang w:val="pt-BR"/>
        </w:rPr>
        <w:t>3.1 Bubble Sort</w:t>
      </w:r>
    </w:p>
    <w:p w14:paraId="61E9D3BD">
      <w:pPr>
        <w:pStyle w:val="8"/>
        <w:keepNext w:val="0"/>
        <w:keepLines w:val="0"/>
        <w:widowControl/>
        <w:numPr>
          <w:numId w:val="0"/>
        </w:numPr>
        <w:suppressLineNumbers w:val="0"/>
        <w:spacing w:before="0" w:beforeAutospacing="1" w:after="0" w:afterAutospacing="1"/>
        <w:ind w:right="0" w:rightChars="0" w:firstLine="708" w:firstLineChars="0"/>
        <w:jc w:val="both"/>
        <w:rPr>
          <w:rFonts w:hint="default" w:ascii="Times New Roman" w:hAnsi="Times New Roman"/>
          <w:b w:val="0"/>
          <w:bCs w:val="0"/>
          <w:sz w:val="20"/>
          <w:szCs w:val="20"/>
          <w:lang w:val="pt-BR"/>
        </w:rPr>
      </w:pPr>
      <w:r>
        <w:rPr>
          <w:rFonts w:hint="default" w:ascii="Times New Roman" w:hAnsi="Times New Roman"/>
          <w:b w:val="0"/>
          <w:bCs w:val="0"/>
          <w:sz w:val="20"/>
          <w:szCs w:val="20"/>
          <w:lang w:val="pt-BR"/>
        </w:rPr>
        <w:t>O algoritmo Bubble Sort é apresentado na literatura como um método de ordenação simples, baseado em comparações sucessivas entre elementos adjacentes de um vetor, realizando trocas sempre que eles estiverem fora de ordem. A seguir, apresenta-se o pseudocódigo do algoritmo, conforme Puga e Rissetti (2016).</w:t>
      </w:r>
    </w:p>
    <w:p w14:paraId="791E6488">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both"/>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Algoritmo BolhaIterativa(v: vetor[0..n] de inteiros): vetor de inteiros</w:t>
      </w:r>
    </w:p>
    <w:p w14:paraId="380C3F27">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Var</w:t>
      </w:r>
    </w:p>
    <w:p w14:paraId="51D8B352">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i, j, aux: inteiro</w:t>
      </w:r>
    </w:p>
    <w:p w14:paraId="1F7C3D87">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Início</w:t>
      </w:r>
    </w:p>
    <w:p w14:paraId="26AA37D4">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Para j ← n até j &gt;= 1 passo -1 faça</w:t>
      </w:r>
    </w:p>
    <w:p w14:paraId="44CDA8B9">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Para i ← 0 até i &lt; j passo 1 faça</w:t>
      </w:r>
    </w:p>
    <w:p w14:paraId="56324F92">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Se (v[i] &gt; v[i+1]) então</w:t>
      </w:r>
    </w:p>
    <w:p w14:paraId="0B889216">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aux ← v[i]</w:t>
      </w:r>
    </w:p>
    <w:p w14:paraId="2018A18F">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v[i] ← v[i+1]</w:t>
      </w:r>
    </w:p>
    <w:p w14:paraId="60B77682">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v[i+1] ← aux;</w:t>
      </w:r>
    </w:p>
    <w:p w14:paraId="59A2C0CD">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Fim-Se</w:t>
      </w:r>
    </w:p>
    <w:p w14:paraId="4BD41C54">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Fim-Para</w:t>
      </w:r>
    </w:p>
    <w:p w14:paraId="4F15CFD8">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Fim-Para</w:t>
      </w:r>
    </w:p>
    <w:p w14:paraId="164C4C97">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Retornar v</w:t>
      </w:r>
    </w:p>
    <w:p w14:paraId="74DB558B">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Fim Algoritmo.</w:t>
      </w:r>
    </w:p>
    <w:p w14:paraId="6ECCACD9">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both"/>
        <w:textAlignment w:val="auto"/>
        <w:rPr>
          <w:rFonts w:hint="default" w:ascii="Times New Roman" w:hAnsi="Times New Roman" w:cs="Times New Roman"/>
          <w:b w:val="0"/>
          <w:bCs w:val="0"/>
          <w:sz w:val="20"/>
          <w:szCs w:val="20"/>
          <w:lang w:val="pt-BR"/>
        </w:rPr>
      </w:pPr>
      <w:r>
        <w:rPr>
          <w:rFonts w:hint="default" w:ascii="Times New Roman" w:hAnsi="Times New Roman" w:cs="Times New Roman"/>
          <w:b w:val="0"/>
          <w:bCs w:val="0"/>
          <w:sz w:val="20"/>
          <w:szCs w:val="20"/>
          <w:lang w:val="pt-BR"/>
        </w:rPr>
        <w:t>Fonte: PUGA, Sandra G.; RISSETTI, Gerson. Lógica de programação e estruturas de dados. 3. ed. São Paulo: Pearson, 2016.</w:t>
      </w:r>
    </w:p>
    <w:p w14:paraId="4C060CFE">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b w:val="0"/>
          <w:bCs w:val="0"/>
          <w:sz w:val="24"/>
          <w:szCs w:val="24"/>
          <w:lang w:val="pt-BR"/>
        </w:rPr>
      </w:pPr>
      <w:r>
        <w:rPr>
          <w:rFonts w:hint="default" w:ascii="Times New Roman" w:hAnsi="Times New Roman"/>
          <w:b/>
          <w:bCs/>
          <w:sz w:val="24"/>
          <w:szCs w:val="24"/>
          <w:lang w:val="pt-BR"/>
        </w:rPr>
        <w:t>3.2 Quick Sort</w:t>
      </w:r>
    </w:p>
    <w:p w14:paraId="09116386">
      <w:pPr>
        <w:pStyle w:val="8"/>
        <w:keepNext w:val="0"/>
        <w:keepLines w:val="0"/>
        <w:widowControl/>
        <w:numPr>
          <w:numId w:val="0"/>
        </w:numPr>
        <w:suppressLineNumbers w:val="0"/>
        <w:spacing w:before="0" w:beforeAutospacing="1" w:after="0" w:afterAutospacing="1"/>
        <w:ind w:right="0" w:rightChars="0" w:firstLine="708" w:firstLineChars="0"/>
        <w:jc w:val="both"/>
        <w:rPr>
          <w:rFonts w:hint="default" w:ascii="Times New Roman" w:hAnsi="Times New Roman"/>
          <w:b w:val="0"/>
          <w:bCs w:val="0"/>
          <w:sz w:val="20"/>
          <w:szCs w:val="20"/>
          <w:lang w:val="pt-BR"/>
        </w:rPr>
      </w:pPr>
      <w:r>
        <w:rPr>
          <w:rFonts w:hint="default" w:ascii="Times New Roman" w:hAnsi="Times New Roman"/>
          <w:b w:val="0"/>
          <w:bCs w:val="0"/>
          <w:sz w:val="20"/>
          <w:szCs w:val="20"/>
          <w:lang w:val="pt-BR"/>
        </w:rPr>
        <w:t>O Quick Sort é um algoritmo de ordenação que utiliza a estratégia de divisão e conquista: a partir da escolha de um pivô, o vetor é particionado em duas partes, com elementos menores que o pivô à esquerda e maiores à direita, aplicando-se o processo recursivamente. O pseudocódigo a seguir está de acordo com a apresentação de Puga e Rissetti (2016).</w:t>
      </w:r>
    </w:p>
    <w:p w14:paraId="709869C7">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Procedimento Quicksort(primeiro, ultimo: inteiro; v: vetor[0..n] de inteiros)</w:t>
      </w:r>
    </w:p>
    <w:p w14:paraId="454AF950">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Var</w:t>
      </w:r>
    </w:p>
    <w:p w14:paraId="2B15D6BA">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x: inteiro</w:t>
      </w:r>
    </w:p>
    <w:p w14:paraId="59CC0F5D">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Início</w:t>
      </w:r>
    </w:p>
    <w:p w14:paraId="62055CD4">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Se (primeiro &lt; ultimo) então</w:t>
      </w:r>
    </w:p>
    <w:p w14:paraId="7EAFD78F">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x ← Particao(primeiro, ultimo, v)</w:t>
      </w:r>
    </w:p>
    <w:p w14:paraId="01107B98">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Quicksort(primeiro, x - 1, v)</w:t>
      </w:r>
    </w:p>
    <w:p w14:paraId="16D4EFAD">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Quicksort(x + 1, ultimo, v)</w:t>
      </w:r>
    </w:p>
    <w:p w14:paraId="103F5A6B">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Fim-Se</w:t>
      </w:r>
    </w:p>
    <w:p w14:paraId="04E9513D">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Fim Procedimento.</w:t>
      </w:r>
    </w:p>
    <w:p w14:paraId="3ADA5C86">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Função Particao(primeiro, ultimo: inteiro; v: vetor[0..n] de inteiros): inteiro</w:t>
      </w:r>
    </w:p>
    <w:p w14:paraId="0EA20198">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Var</w:t>
      </w:r>
    </w:p>
    <w:p w14:paraId="7B30B7EC">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pivo, aux, i, j: inteiro</w:t>
      </w:r>
    </w:p>
    <w:p w14:paraId="5B41CFE8">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Início</w:t>
      </w:r>
    </w:p>
    <w:p w14:paraId="40006217">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j ← ultimo</w:t>
      </w:r>
    </w:p>
    <w:p w14:paraId="2DF93233">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pivo ← v[primeiro]</w:t>
      </w:r>
    </w:p>
    <w:p w14:paraId="0E1A119E">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Para (i ← ultimo até primeiro passo -1) faça</w:t>
      </w:r>
    </w:p>
    <w:p w14:paraId="320F9081">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Se (v[i] &gt;= pivo) então</w:t>
      </w:r>
    </w:p>
    <w:p w14:paraId="4A54CE95">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aux ← v[j]</w:t>
      </w:r>
    </w:p>
    <w:p w14:paraId="237DE783">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v[j] ← v[i]</w:t>
      </w:r>
    </w:p>
    <w:p w14:paraId="1E9F44BC">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v[i] ← aux</w:t>
      </w:r>
    </w:p>
    <w:p w14:paraId="71892993">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j ← j - 1</w:t>
      </w:r>
    </w:p>
    <w:p w14:paraId="47F26021">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Fim-Se</w:t>
      </w:r>
    </w:p>
    <w:p w14:paraId="2C9CAD94">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Fim-Para</w:t>
      </w:r>
    </w:p>
    <w:p w14:paraId="3EAB1DF1">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Retornar j + 1</w:t>
      </w:r>
    </w:p>
    <w:p w14:paraId="2D00EDD1">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Fim Função.</w:t>
      </w:r>
    </w:p>
    <w:p w14:paraId="0D3B7E63">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both"/>
        <w:textAlignment w:val="auto"/>
        <w:rPr>
          <w:rFonts w:hint="default" w:ascii="Courier New" w:hAnsi="Courier New" w:cs="Courier New"/>
          <w:b w:val="0"/>
          <w:bCs w:val="0"/>
          <w:sz w:val="20"/>
          <w:szCs w:val="20"/>
          <w:lang w:val="pt-BR"/>
        </w:rPr>
      </w:pPr>
      <w:r>
        <w:rPr>
          <w:rFonts w:hint="default" w:ascii="Times New Roman" w:hAnsi="Times New Roman" w:cs="Times New Roman"/>
          <w:b w:val="0"/>
          <w:bCs w:val="0"/>
          <w:sz w:val="20"/>
          <w:szCs w:val="20"/>
          <w:lang w:val="pt-BR"/>
        </w:rPr>
        <w:t>Fonte: PUGA, Sandra G.; RISSETTI, Gerson. Lógica de programação e estruturas de dados. 3. ed. São Paulo: Pearson, 2016.</w:t>
      </w:r>
    </w:p>
    <w:p w14:paraId="4BBB140B">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b/>
          <w:bCs/>
          <w:sz w:val="24"/>
          <w:szCs w:val="24"/>
          <w:lang w:val="pt-BR"/>
        </w:rPr>
      </w:pPr>
      <w:r>
        <w:rPr>
          <w:rFonts w:hint="default" w:ascii="Times New Roman" w:hAnsi="Times New Roman"/>
          <w:b/>
          <w:bCs/>
          <w:sz w:val="24"/>
          <w:szCs w:val="24"/>
          <w:lang w:val="pt-BR"/>
        </w:rPr>
        <w:t>3.3 Shell Sort</w:t>
      </w:r>
    </w:p>
    <w:p w14:paraId="43EF1E6C">
      <w:pPr>
        <w:pStyle w:val="8"/>
        <w:keepNext w:val="0"/>
        <w:keepLines w:val="0"/>
        <w:widowControl/>
        <w:numPr>
          <w:numId w:val="0"/>
        </w:numPr>
        <w:suppressLineNumbers w:val="0"/>
        <w:spacing w:before="0" w:beforeAutospacing="1" w:after="0" w:afterAutospacing="1"/>
        <w:ind w:right="0" w:rightChars="0" w:firstLine="708" w:firstLineChars="0"/>
        <w:jc w:val="both"/>
        <w:rPr>
          <w:rFonts w:hint="default" w:ascii="Times New Roman" w:hAnsi="Times New Roman"/>
          <w:b w:val="0"/>
          <w:bCs w:val="0"/>
          <w:sz w:val="20"/>
          <w:szCs w:val="20"/>
          <w:lang w:val="pt-BR"/>
        </w:rPr>
      </w:pPr>
      <w:r>
        <w:rPr>
          <w:rFonts w:hint="default" w:ascii="Times New Roman" w:hAnsi="Times New Roman"/>
          <w:b w:val="0"/>
          <w:bCs w:val="0"/>
          <w:sz w:val="20"/>
          <w:szCs w:val="20"/>
          <w:lang w:val="pt-BR"/>
        </w:rPr>
        <w:t>O algoritmo Shell Sort é um refinamento do método de ordenação por inserção, utilizando uma sequência de “gaps” (intervalos) para ordenar elementos que estão mais distantes no vetor, reduzindo gradualmente esse intervalo até realizar uma ordenação final com gap igual a 1. O pseudocódigo a seguir é baseado na descrição apresentada por Ascencio e Campos (2008).</w:t>
      </w:r>
    </w:p>
    <w:p w14:paraId="14F1BAB0">
      <w:pPr>
        <w:pStyle w:val="8"/>
        <w:keepNext w:val="0"/>
        <w:keepLines w:val="0"/>
        <w:widowControl/>
        <w:numPr>
          <w:numId w:val="0"/>
        </w:numPr>
        <w:suppressLineNumbers w:val="0"/>
        <w:spacing w:before="0" w:beforeAutospacing="1" w:after="0" w:afterAutospacing="1"/>
        <w:ind w:right="0" w:rightChars="0"/>
        <w:jc w:val="left"/>
        <w:rPr>
          <w:rFonts w:hint="default" w:ascii="Times New Roman" w:hAnsi="Times New Roman"/>
          <w:b w:val="0"/>
          <w:bCs w:val="0"/>
          <w:sz w:val="20"/>
          <w:szCs w:val="20"/>
          <w:lang w:val="pt-BR"/>
        </w:rPr>
      </w:pPr>
      <w:r>
        <w:rPr>
          <w:rFonts w:hint="default" w:ascii="Times New Roman" w:hAnsi="Times New Roman"/>
          <w:b w:val="0"/>
          <w:bCs w:val="0"/>
          <w:sz w:val="20"/>
          <w:szCs w:val="20"/>
          <w:lang w:val="pt-BR"/>
        </w:rPr>
        <w:t>Função ShellSort(v: vetor[0..n] de inteiros): vetor de inteiros</w:t>
      </w:r>
    </w:p>
    <w:p w14:paraId="1483870E">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Var</w:t>
      </w:r>
    </w:p>
    <w:p w14:paraId="0C3B3158">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gap, i, j: inteiro</w:t>
      </w:r>
    </w:p>
    <w:p w14:paraId="65BD4A6F">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aux: inteiro</w:t>
      </w:r>
    </w:p>
    <w:p w14:paraId="349AF4EF">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Início</w:t>
      </w:r>
    </w:p>
    <w:p w14:paraId="2F8094D8">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gap ← n div 2</w:t>
      </w:r>
    </w:p>
    <w:p w14:paraId="3E8C522D">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Enquanto (gap &gt; 0) faça</w:t>
      </w:r>
    </w:p>
    <w:p w14:paraId="47B3F85A">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Para i ← gap até n passo 1 faça</w:t>
      </w:r>
    </w:p>
    <w:p w14:paraId="0B14CB64">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aux ← v[i]</w:t>
      </w:r>
    </w:p>
    <w:p w14:paraId="5ACA3D58">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j ← i</w:t>
      </w:r>
    </w:p>
    <w:p w14:paraId="60E07264">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Enquanto (j &gt;= gap) e (v[j - gap] &gt; aux) faça</w:t>
      </w:r>
    </w:p>
    <w:p w14:paraId="7418A414">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v[j] ← v[j - gap]</w:t>
      </w:r>
    </w:p>
    <w:p w14:paraId="4399B1C0">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j ← j - gap</w:t>
      </w:r>
    </w:p>
    <w:p w14:paraId="4C1E7E87">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Fim-Enquanto</w:t>
      </w:r>
    </w:p>
    <w:p w14:paraId="0A21643B">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v[j] ← aux</w:t>
      </w:r>
    </w:p>
    <w:p w14:paraId="4A9AB6F2">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Fim-Para</w:t>
      </w:r>
    </w:p>
    <w:p w14:paraId="06346935">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gap ← gap div 2</w:t>
      </w:r>
    </w:p>
    <w:p w14:paraId="5F5A616E">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Fim-Enquanto</w:t>
      </w:r>
    </w:p>
    <w:p w14:paraId="035BA569">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 xml:space="preserve">    Retornar v</w:t>
      </w:r>
    </w:p>
    <w:p w14:paraId="1F1C2911">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left"/>
        <w:textAlignment w:val="auto"/>
        <w:rPr>
          <w:rFonts w:hint="default" w:ascii="Courier New" w:hAnsi="Courier New" w:cs="Courier New"/>
          <w:b w:val="0"/>
          <w:bCs w:val="0"/>
          <w:sz w:val="20"/>
          <w:szCs w:val="20"/>
          <w:lang w:val="pt-BR"/>
        </w:rPr>
      </w:pPr>
      <w:r>
        <w:rPr>
          <w:rFonts w:hint="default" w:ascii="Courier New" w:hAnsi="Courier New" w:cs="Courier New"/>
          <w:b w:val="0"/>
          <w:bCs w:val="0"/>
          <w:sz w:val="20"/>
          <w:szCs w:val="20"/>
          <w:lang w:val="pt-BR"/>
        </w:rPr>
        <w:t>Fim ShellSort.</w:t>
      </w:r>
    </w:p>
    <w:p w14:paraId="2C811915">
      <w:pPr>
        <w:pStyle w:val="8"/>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both"/>
        <w:textAlignment w:val="auto"/>
        <w:rPr>
          <w:rFonts w:hint="default" w:ascii="Times New Roman" w:hAnsi="Times New Roman" w:cs="Times New Roman"/>
          <w:b w:val="0"/>
          <w:bCs w:val="0"/>
          <w:sz w:val="20"/>
          <w:szCs w:val="20"/>
          <w:lang w:val="pt-BR"/>
        </w:rPr>
      </w:pPr>
      <w:r>
        <w:rPr>
          <w:rFonts w:hint="default" w:ascii="Times New Roman" w:hAnsi="Times New Roman" w:cs="Times New Roman"/>
          <w:b w:val="0"/>
          <w:bCs w:val="0"/>
          <w:sz w:val="20"/>
          <w:szCs w:val="20"/>
          <w:lang w:val="pt-BR"/>
        </w:rPr>
        <w:t>Fonte: ASCENCIO, Ana Fernanda Gomes; CAMPOS, Edilene Aparecida Veneruchi. Fundamentos da programação de computadores: algoritmos, Pascal, C/C++ e Java. 3. ed. São Paulo: Pearson Prentice Hall, 2008.</w:t>
      </w:r>
    </w:p>
    <w:p w14:paraId="28588C73">
      <w:pPr>
        <w:pStyle w:val="8"/>
        <w:keepNext w:val="0"/>
        <w:keepLines w:val="0"/>
        <w:widowControl/>
        <w:numPr>
          <w:ilvl w:val="0"/>
          <w:numId w:val="1"/>
        </w:numPr>
        <w:suppressLineNumbers w:val="0"/>
        <w:spacing w:before="0" w:beforeAutospacing="1" w:after="0" w:afterAutospacing="1"/>
        <w:ind w:left="0" w:leftChars="0" w:right="0" w:rightChars="0" w:firstLine="0" w:firstLineChars="0"/>
        <w:jc w:val="both"/>
        <w:rPr>
          <w:rFonts w:hint="default" w:ascii="Times New Roman" w:hAnsi="Times New Roman" w:cs="Times New Roman"/>
          <w:b/>
          <w:bCs/>
          <w:sz w:val="28"/>
          <w:szCs w:val="28"/>
          <w:lang w:val="pt-BR"/>
        </w:rPr>
      </w:pPr>
      <w:r>
        <w:rPr>
          <w:rFonts w:hint="default" w:ascii="Times New Roman" w:hAnsi="Times New Roman" w:eastAsia="SimSun" w:cs="Times New Roman"/>
          <w:b/>
          <w:bCs/>
          <w:i w:val="0"/>
          <w:iCs w:val="0"/>
          <w:color w:val="000000"/>
          <w:sz w:val="28"/>
          <w:szCs w:val="28"/>
          <w:u w:val="none"/>
          <w:vertAlign w:val="baseline"/>
        </w:rPr>
        <w:t>Exemplo PráticoPara cada algoritmo</w:t>
      </w:r>
    </w:p>
    <w:p w14:paraId="781554B3">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b/>
          <w:bCs/>
          <w:sz w:val="24"/>
          <w:szCs w:val="24"/>
          <w:lang w:val="pt-BR"/>
        </w:rPr>
      </w:pPr>
      <w:r>
        <w:rPr>
          <w:rFonts w:hint="default" w:ascii="Times New Roman" w:hAnsi="Times New Roman"/>
          <w:b/>
          <w:bCs/>
          <w:sz w:val="24"/>
          <w:szCs w:val="24"/>
          <w:lang w:val="pt-BR"/>
        </w:rPr>
        <w:t>4.1 Exemplo prático – Bubble Sort</w:t>
      </w:r>
    </w:p>
    <w:p w14:paraId="500DF7D0">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b w:val="0"/>
          <w:bCs w:val="0"/>
          <w:lang w:val="pt-BR"/>
        </w:rPr>
      </w:pPr>
      <w:r>
        <w:rPr>
          <w:rFonts w:hint="default" w:ascii="Times New Roman" w:hAnsi="Times New Roman" w:cs="Times New Roman"/>
          <w:b w:val="0"/>
          <w:bCs w:val="0"/>
          <w:lang w:val="pt-BR"/>
        </w:rPr>
        <w:t>Considerando o vetor inicial:</w:t>
      </w:r>
    </w:p>
    <w:p w14:paraId="1AD25DD6">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b w:val="0"/>
          <w:bCs w:val="0"/>
          <w:lang w:val="pt-BR"/>
        </w:rPr>
      </w:pPr>
      <w:r>
        <w:rPr>
          <w:rFonts w:hint="default" w:ascii="Times New Roman" w:hAnsi="Times New Roman" w:cs="Times New Roman"/>
          <w:b w:val="0"/>
          <w:bCs w:val="0"/>
          <w:lang w:val="pt-BR"/>
        </w:rPr>
        <w:t>V = [34, 8, 50, 23, 8, 1, 42, 15, 4, 31],</w:t>
      </w:r>
    </w:p>
    <w:p w14:paraId="5F89E46E">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b w:val="0"/>
          <w:bCs w:val="0"/>
          <w:lang w:val="pt-BR"/>
        </w:rPr>
      </w:pPr>
      <w:r>
        <w:rPr>
          <w:rFonts w:hint="default" w:ascii="Times New Roman" w:hAnsi="Times New Roman" w:cs="Times New Roman"/>
          <w:b w:val="0"/>
          <w:bCs w:val="0"/>
          <w:lang w:val="pt-BR"/>
        </w:rPr>
        <w:t>a aplicação do algoritmo Bubble Sort gera as seguintes passagens do vetor, ao final de cada iteração do laço externo:</w:t>
      </w:r>
    </w:p>
    <w:tbl>
      <w:tblPr>
        <w:tblStyle w:val="9"/>
        <w:tblW w:w="86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8"/>
        <w:gridCol w:w="3550"/>
        <w:gridCol w:w="4193"/>
      </w:tblGrid>
      <w:tr w14:paraId="3149E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8" w:type="dxa"/>
            <w:vAlign w:val="bottom"/>
          </w:tcPr>
          <w:p w14:paraId="1845A4E0">
            <w:pPr>
              <w:keepNext w:val="0"/>
              <w:keepLines w:val="0"/>
              <w:widowControl/>
              <w:suppressLineNumbers w:val="0"/>
              <w:jc w:val="center"/>
              <w:textAlignment w:val="bottom"/>
              <w:rPr>
                <w:rFonts w:hint="default" w:ascii="Times New Roman" w:hAnsi="Times New Roman" w:cs="Times New Roman"/>
                <w:b/>
                <w:bCs/>
                <w:sz w:val="16"/>
                <w:szCs w:val="16"/>
                <w:vertAlign w:val="baseline"/>
                <w:lang w:val="pt-BR"/>
              </w:rPr>
            </w:pPr>
            <w:r>
              <w:rPr>
                <w:rFonts w:hint="default" w:ascii="Times New Roman" w:hAnsi="Times New Roman" w:eastAsia="SimSun" w:cs="Times New Roman"/>
                <w:i w:val="0"/>
                <w:iCs w:val="0"/>
                <w:color w:val="000000"/>
                <w:kern w:val="0"/>
                <w:sz w:val="16"/>
                <w:szCs w:val="16"/>
                <w:u w:val="none"/>
                <w:lang w:val="en-US" w:eastAsia="zh-CN" w:bidi="ar"/>
              </w:rPr>
              <w:t>Passo</w:t>
            </w:r>
          </w:p>
        </w:tc>
        <w:tc>
          <w:tcPr>
            <w:tcW w:w="3550" w:type="dxa"/>
            <w:vAlign w:val="bottom"/>
          </w:tcPr>
          <w:p w14:paraId="3E10C141">
            <w:pPr>
              <w:keepNext w:val="0"/>
              <w:keepLines w:val="0"/>
              <w:widowControl/>
              <w:suppressLineNumbers w:val="0"/>
              <w:jc w:val="center"/>
              <w:textAlignment w:val="bottom"/>
              <w:rPr>
                <w:rFonts w:hint="default" w:ascii="Times New Roman" w:hAnsi="Times New Roman" w:cs="Times New Roman"/>
                <w:b/>
                <w:bCs/>
                <w:sz w:val="16"/>
                <w:szCs w:val="16"/>
                <w:vertAlign w:val="baseline"/>
                <w:lang w:val="pt-BR"/>
              </w:rPr>
            </w:pPr>
            <w:r>
              <w:rPr>
                <w:rFonts w:hint="default" w:ascii="Times New Roman" w:hAnsi="Times New Roman" w:eastAsia="SimSun" w:cs="Times New Roman"/>
                <w:i w:val="0"/>
                <w:iCs w:val="0"/>
                <w:color w:val="000000"/>
                <w:kern w:val="0"/>
                <w:sz w:val="16"/>
                <w:szCs w:val="16"/>
                <w:u w:val="none"/>
                <w:lang w:val="en-US" w:eastAsia="zh-CN" w:bidi="ar"/>
              </w:rPr>
              <w:t>Situação</w:t>
            </w:r>
          </w:p>
        </w:tc>
        <w:tc>
          <w:tcPr>
            <w:tcW w:w="4193" w:type="dxa"/>
            <w:vAlign w:val="bottom"/>
          </w:tcPr>
          <w:p w14:paraId="15B6742B">
            <w:pPr>
              <w:keepNext w:val="0"/>
              <w:keepLines w:val="0"/>
              <w:widowControl/>
              <w:suppressLineNumbers w:val="0"/>
              <w:jc w:val="center"/>
              <w:textAlignment w:val="bottom"/>
              <w:rPr>
                <w:rFonts w:hint="default" w:ascii="Times New Roman" w:hAnsi="Times New Roman" w:cs="Times New Roman"/>
                <w:b/>
                <w:bCs/>
                <w:sz w:val="16"/>
                <w:szCs w:val="16"/>
                <w:vertAlign w:val="baseline"/>
                <w:lang w:val="pt-BR"/>
              </w:rPr>
            </w:pPr>
            <w:r>
              <w:rPr>
                <w:rFonts w:hint="default" w:ascii="Times New Roman" w:hAnsi="Times New Roman" w:eastAsia="SimSun" w:cs="Times New Roman"/>
                <w:i w:val="0"/>
                <w:iCs w:val="0"/>
                <w:color w:val="000000"/>
                <w:kern w:val="0"/>
                <w:sz w:val="16"/>
                <w:szCs w:val="16"/>
                <w:u w:val="none"/>
                <w:lang w:val="en-US" w:eastAsia="zh-CN" w:bidi="ar"/>
              </w:rPr>
              <w:t>Vetor</w:t>
            </w:r>
          </w:p>
        </w:tc>
      </w:tr>
      <w:tr w14:paraId="4590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8" w:type="dxa"/>
            <w:vAlign w:val="bottom"/>
          </w:tcPr>
          <w:p w14:paraId="582B32FF">
            <w:pPr>
              <w:keepNext w:val="0"/>
              <w:keepLines w:val="0"/>
              <w:widowControl/>
              <w:suppressLineNumbers w:val="0"/>
              <w:jc w:val="center"/>
              <w:textAlignment w:val="bottom"/>
              <w:rPr>
                <w:rFonts w:hint="default" w:ascii="Times New Roman" w:hAnsi="Times New Roman" w:cs="Times New Roman"/>
                <w:b/>
                <w:bCs/>
                <w:sz w:val="16"/>
                <w:szCs w:val="16"/>
                <w:vertAlign w:val="baseline"/>
                <w:lang w:val="pt-BR"/>
              </w:rPr>
            </w:pPr>
            <w:r>
              <w:rPr>
                <w:rFonts w:hint="default" w:ascii="Times New Roman" w:hAnsi="Times New Roman" w:eastAsia="SimSun" w:cs="Times New Roman"/>
                <w:i w:val="0"/>
                <w:iCs w:val="0"/>
                <w:color w:val="000000"/>
                <w:kern w:val="0"/>
                <w:sz w:val="16"/>
                <w:szCs w:val="16"/>
                <w:u w:val="none"/>
                <w:lang w:val="en-US" w:eastAsia="zh-CN" w:bidi="ar"/>
              </w:rPr>
              <w:t>0</w:t>
            </w:r>
          </w:p>
        </w:tc>
        <w:tc>
          <w:tcPr>
            <w:tcW w:w="3550" w:type="dxa"/>
            <w:vAlign w:val="bottom"/>
          </w:tcPr>
          <w:p w14:paraId="45D3975C">
            <w:pPr>
              <w:keepNext w:val="0"/>
              <w:keepLines w:val="0"/>
              <w:widowControl/>
              <w:suppressLineNumbers w:val="0"/>
              <w:jc w:val="center"/>
              <w:textAlignment w:val="bottom"/>
              <w:rPr>
                <w:rFonts w:hint="default" w:ascii="Times New Roman" w:hAnsi="Times New Roman" w:cs="Times New Roman"/>
                <w:b/>
                <w:bCs/>
                <w:sz w:val="16"/>
                <w:szCs w:val="16"/>
                <w:vertAlign w:val="baseline"/>
                <w:lang w:val="pt-BR"/>
              </w:rPr>
            </w:pPr>
            <w:r>
              <w:rPr>
                <w:rFonts w:hint="default" w:ascii="Times New Roman" w:hAnsi="Times New Roman" w:eastAsia="SimSun" w:cs="Times New Roman"/>
                <w:i w:val="0"/>
                <w:iCs w:val="0"/>
                <w:color w:val="000000"/>
                <w:kern w:val="0"/>
                <w:sz w:val="16"/>
                <w:szCs w:val="16"/>
                <w:u w:val="none"/>
                <w:lang w:val="en-US" w:eastAsia="zh-CN" w:bidi="ar"/>
              </w:rPr>
              <w:t>Vetor inicial</w:t>
            </w:r>
          </w:p>
        </w:tc>
        <w:tc>
          <w:tcPr>
            <w:tcW w:w="4193" w:type="dxa"/>
            <w:vAlign w:val="bottom"/>
          </w:tcPr>
          <w:p w14:paraId="7487D11B">
            <w:pPr>
              <w:keepNext w:val="0"/>
              <w:keepLines w:val="0"/>
              <w:widowControl/>
              <w:suppressLineNumbers w:val="0"/>
              <w:jc w:val="center"/>
              <w:textAlignment w:val="bottom"/>
              <w:rPr>
                <w:rFonts w:hint="default" w:ascii="Times New Roman" w:hAnsi="Times New Roman" w:cs="Times New Roman"/>
                <w:b/>
                <w:bCs/>
                <w:sz w:val="16"/>
                <w:szCs w:val="16"/>
                <w:vertAlign w:val="baseline"/>
                <w:lang w:val="pt-BR"/>
              </w:rPr>
            </w:pPr>
            <w:r>
              <w:rPr>
                <w:rFonts w:hint="default" w:ascii="Times New Roman" w:hAnsi="Times New Roman" w:eastAsia="SimSun" w:cs="Times New Roman"/>
                <w:i w:val="0"/>
                <w:iCs w:val="0"/>
                <w:color w:val="000000"/>
                <w:kern w:val="0"/>
                <w:sz w:val="16"/>
                <w:szCs w:val="16"/>
                <w:u w:val="none"/>
                <w:lang w:val="en-US" w:eastAsia="zh-CN" w:bidi="ar"/>
              </w:rPr>
              <w:t>[34, 8, 50, 23, 8, 1, 42, 15, 4, 31]</w:t>
            </w:r>
          </w:p>
        </w:tc>
      </w:tr>
      <w:tr w14:paraId="7FCFE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8" w:type="dxa"/>
            <w:vAlign w:val="bottom"/>
          </w:tcPr>
          <w:p w14:paraId="179F5A61">
            <w:pPr>
              <w:keepNext w:val="0"/>
              <w:keepLines w:val="0"/>
              <w:widowControl/>
              <w:suppressLineNumbers w:val="0"/>
              <w:jc w:val="center"/>
              <w:textAlignment w:val="bottom"/>
              <w:rPr>
                <w:rFonts w:hint="default" w:ascii="Times New Roman" w:hAnsi="Times New Roman" w:cs="Times New Roman"/>
                <w:b/>
                <w:bCs/>
                <w:sz w:val="16"/>
                <w:szCs w:val="16"/>
                <w:vertAlign w:val="baseline"/>
                <w:lang w:val="pt-BR"/>
              </w:rPr>
            </w:pPr>
            <w:r>
              <w:rPr>
                <w:rFonts w:hint="default" w:ascii="Times New Roman" w:hAnsi="Times New Roman" w:eastAsia="SimSun" w:cs="Times New Roman"/>
                <w:i w:val="0"/>
                <w:iCs w:val="0"/>
                <w:color w:val="000000"/>
                <w:kern w:val="0"/>
                <w:sz w:val="16"/>
                <w:szCs w:val="16"/>
                <w:u w:val="none"/>
                <w:lang w:val="en-US" w:eastAsia="zh-CN" w:bidi="ar"/>
              </w:rPr>
              <w:t>1</w:t>
            </w:r>
          </w:p>
        </w:tc>
        <w:tc>
          <w:tcPr>
            <w:tcW w:w="3550" w:type="dxa"/>
            <w:vAlign w:val="bottom"/>
          </w:tcPr>
          <w:p w14:paraId="5577643F">
            <w:pPr>
              <w:keepNext w:val="0"/>
              <w:keepLines w:val="0"/>
              <w:widowControl/>
              <w:suppressLineNumbers w:val="0"/>
              <w:jc w:val="center"/>
              <w:textAlignment w:val="bottom"/>
              <w:rPr>
                <w:rFonts w:hint="default" w:ascii="Times New Roman" w:hAnsi="Times New Roman" w:cs="Times New Roman"/>
                <w:b/>
                <w:bCs/>
                <w:sz w:val="16"/>
                <w:szCs w:val="16"/>
                <w:vertAlign w:val="baseline"/>
                <w:lang w:val="pt-BR"/>
              </w:rPr>
            </w:pPr>
            <w:r>
              <w:rPr>
                <w:rFonts w:hint="default" w:ascii="Times New Roman" w:hAnsi="Times New Roman" w:eastAsia="SimSun" w:cs="Times New Roman"/>
                <w:i w:val="0"/>
                <w:iCs w:val="0"/>
                <w:color w:val="000000"/>
                <w:kern w:val="0"/>
                <w:sz w:val="16"/>
                <w:szCs w:val="16"/>
                <w:u w:val="none"/>
                <w:lang w:val="en-US" w:eastAsia="zh-CN" w:bidi="ar"/>
              </w:rPr>
              <w:t>Após 1ª passada completa (j = 9)</w:t>
            </w:r>
          </w:p>
        </w:tc>
        <w:tc>
          <w:tcPr>
            <w:tcW w:w="4193" w:type="dxa"/>
            <w:vAlign w:val="bottom"/>
          </w:tcPr>
          <w:p w14:paraId="38F97417">
            <w:pPr>
              <w:keepNext w:val="0"/>
              <w:keepLines w:val="0"/>
              <w:widowControl/>
              <w:suppressLineNumbers w:val="0"/>
              <w:jc w:val="center"/>
              <w:textAlignment w:val="bottom"/>
              <w:rPr>
                <w:rFonts w:hint="default" w:ascii="Times New Roman" w:hAnsi="Times New Roman" w:cs="Times New Roman"/>
                <w:b/>
                <w:bCs/>
                <w:sz w:val="16"/>
                <w:szCs w:val="16"/>
                <w:vertAlign w:val="baseline"/>
                <w:lang w:val="pt-BR"/>
              </w:rPr>
            </w:pPr>
            <w:r>
              <w:rPr>
                <w:rFonts w:hint="default" w:ascii="Times New Roman" w:hAnsi="Times New Roman" w:eastAsia="SimSun" w:cs="Times New Roman"/>
                <w:i w:val="0"/>
                <w:iCs w:val="0"/>
                <w:color w:val="000000"/>
                <w:kern w:val="0"/>
                <w:sz w:val="16"/>
                <w:szCs w:val="16"/>
                <w:u w:val="none"/>
                <w:lang w:val="en-US" w:eastAsia="zh-CN" w:bidi="ar"/>
              </w:rPr>
              <w:t>[8, 34, 23, 8, 1, 42, 15, 4, 31, 50]</w:t>
            </w:r>
          </w:p>
        </w:tc>
      </w:tr>
      <w:tr w14:paraId="25CF1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8" w:type="dxa"/>
            <w:vAlign w:val="bottom"/>
          </w:tcPr>
          <w:p w14:paraId="03E05627">
            <w:pPr>
              <w:keepNext w:val="0"/>
              <w:keepLines w:val="0"/>
              <w:widowControl/>
              <w:suppressLineNumbers w:val="0"/>
              <w:jc w:val="center"/>
              <w:textAlignment w:val="bottom"/>
              <w:rPr>
                <w:rFonts w:hint="default" w:ascii="Times New Roman" w:hAnsi="Times New Roman" w:cs="Times New Roman"/>
                <w:b/>
                <w:bCs/>
                <w:sz w:val="16"/>
                <w:szCs w:val="16"/>
                <w:vertAlign w:val="baseline"/>
                <w:lang w:val="pt-BR"/>
              </w:rPr>
            </w:pPr>
            <w:r>
              <w:rPr>
                <w:rFonts w:hint="default" w:ascii="Times New Roman" w:hAnsi="Times New Roman" w:eastAsia="SimSun" w:cs="Times New Roman"/>
                <w:i w:val="0"/>
                <w:iCs w:val="0"/>
                <w:color w:val="000000"/>
                <w:kern w:val="0"/>
                <w:sz w:val="16"/>
                <w:szCs w:val="16"/>
                <w:u w:val="none"/>
                <w:lang w:val="en-US" w:eastAsia="zh-CN" w:bidi="ar"/>
              </w:rPr>
              <w:t>2</w:t>
            </w:r>
          </w:p>
        </w:tc>
        <w:tc>
          <w:tcPr>
            <w:tcW w:w="3550" w:type="dxa"/>
            <w:vAlign w:val="bottom"/>
          </w:tcPr>
          <w:p w14:paraId="5F4DE587">
            <w:pPr>
              <w:keepNext w:val="0"/>
              <w:keepLines w:val="0"/>
              <w:widowControl/>
              <w:suppressLineNumbers w:val="0"/>
              <w:jc w:val="center"/>
              <w:textAlignment w:val="bottom"/>
              <w:rPr>
                <w:rFonts w:hint="default" w:ascii="Times New Roman" w:hAnsi="Times New Roman" w:cs="Times New Roman"/>
                <w:b/>
                <w:bCs/>
                <w:sz w:val="16"/>
                <w:szCs w:val="16"/>
                <w:vertAlign w:val="baseline"/>
                <w:lang w:val="pt-BR"/>
              </w:rPr>
            </w:pPr>
            <w:r>
              <w:rPr>
                <w:rFonts w:hint="default" w:ascii="Times New Roman" w:hAnsi="Times New Roman" w:eastAsia="SimSun" w:cs="Times New Roman"/>
                <w:i w:val="0"/>
                <w:iCs w:val="0"/>
                <w:color w:val="000000"/>
                <w:kern w:val="0"/>
                <w:sz w:val="16"/>
                <w:szCs w:val="16"/>
                <w:u w:val="none"/>
                <w:lang w:val="en-US" w:eastAsia="zh-CN" w:bidi="ar"/>
              </w:rPr>
              <w:t>Após 2ª passada completa (j = 8)</w:t>
            </w:r>
          </w:p>
        </w:tc>
        <w:tc>
          <w:tcPr>
            <w:tcW w:w="4193" w:type="dxa"/>
            <w:vAlign w:val="bottom"/>
          </w:tcPr>
          <w:p w14:paraId="24EEAC3E">
            <w:pPr>
              <w:keepNext w:val="0"/>
              <w:keepLines w:val="0"/>
              <w:widowControl/>
              <w:suppressLineNumbers w:val="0"/>
              <w:jc w:val="center"/>
              <w:textAlignment w:val="bottom"/>
              <w:rPr>
                <w:rFonts w:hint="default" w:ascii="Times New Roman" w:hAnsi="Times New Roman" w:cs="Times New Roman"/>
                <w:b/>
                <w:bCs/>
                <w:sz w:val="16"/>
                <w:szCs w:val="16"/>
                <w:vertAlign w:val="baseline"/>
                <w:lang w:val="pt-BR"/>
              </w:rPr>
            </w:pPr>
            <w:r>
              <w:rPr>
                <w:rFonts w:hint="default" w:ascii="Times New Roman" w:hAnsi="Times New Roman" w:eastAsia="SimSun" w:cs="Times New Roman"/>
                <w:i w:val="0"/>
                <w:iCs w:val="0"/>
                <w:color w:val="000000"/>
                <w:kern w:val="0"/>
                <w:sz w:val="16"/>
                <w:szCs w:val="16"/>
                <w:u w:val="none"/>
                <w:lang w:val="en-US" w:eastAsia="zh-CN" w:bidi="ar"/>
              </w:rPr>
              <w:t>[8, 23, 8, 1, 34, 15, 4, 31, 42, 50]</w:t>
            </w:r>
          </w:p>
        </w:tc>
      </w:tr>
      <w:tr w14:paraId="410B7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8" w:type="dxa"/>
            <w:vAlign w:val="bottom"/>
          </w:tcPr>
          <w:p w14:paraId="638B9EEF">
            <w:pPr>
              <w:keepNext w:val="0"/>
              <w:keepLines w:val="0"/>
              <w:widowControl/>
              <w:suppressLineNumbers w:val="0"/>
              <w:jc w:val="center"/>
              <w:textAlignment w:val="bottom"/>
              <w:rPr>
                <w:rFonts w:hint="default" w:ascii="Times New Roman" w:hAnsi="Times New Roman" w:cs="Times New Roman"/>
                <w:b/>
                <w:bCs/>
                <w:sz w:val="16"/>
                <w:szCs w:val="16"/>
                <w:vertAlign w:val="baseline"/>
                <w:lang w:val="pt-BR"/>
              </w:rPr>
            </w:pPr>
            <w:r>
              <w:rPr>
                <w:rFonts w:hint="default" w:ascii="Times New Roman" w:hAnsi="Times New Roman" w:eastAsia="SimSun" w:cs="Times New Roman"/>
                <w:i w:val="0"/>
                <w:iCs w:val="0"/>
                <w:color w:val="000000"/>
                <w:kern w:val="0"/>
                <w:sz w:val="16"/>
                <w:szCs w:val="16"/>
                <w:u w:val="none"/>
                <w:lang w:val="en-US" w:eastAsia="zh-CN" w:bidi="ar"/>
              </w:rPr>
              <w:t>3</w:t>
            </w:r>
          </w:p>
        </w:tc>
        <w:tc>
          <w:tcPr>
            <w:tcW w:w="3550" w:type="dxa"/>
            <w:vAlign w:val="bottom"/>
          </w:tcPr>
          <w:p w14:paraId="42B500BD">
            <w:pPr>
              <w:keepNext w:val="0"/>
              <w:keepLines w:val="0"/>
              <w:widowControl/>
              <w:suppressLineNumbers w:val="0"/>
              <w:jc w:val="center"/>
              <w:textAlignment w:val="bottom"/>
              <w:rPr>
                <w:rFonts w:hint="default" w:ascii="Times New Roman" w:hAnsi="Times New Roman" w:cs="Times New Roman"/>
                <w:b/>
                <w:bCs/>
                <w:sz w:val="16"/>
                <w:szCs w:val="16"/>
                <w:vertAlign w:val="baseline"/>
                <w:lang w:val="pt-BR"/>
              </w:rPr>
            </w:pPr>
            <w:r>
              <w:rPr>
                <w:rFonts w:hint="default" w:ascii="Times New Roman" w:hAnsi="Times New Roman" w:eastAsia="SimSun" w:cs="Times New Roman"/>
                <w:i w:val="0"/>
                <w:iCs w:val="0"/>
                <w:color w:val="000000"/>
                <w:kern w:val="0"/>
                <w:sz w:val="16"/>
                <w:szCs w:val="16"/>
                <w:u w:val="none"/>
                <w:lang w:val="en-US" w:eastAsia="zh-CN" w:bidi="ar"/>
              </w:rPr>
              <w:t>Após 3ª passada completa (j = 7)</w:t>
            </w:r>
          </w:p>
        </w:tc>
        <w:tc>
          <w:tcPr>
            <w:tcW w:w="4193" w:type="dxa"/>
            <w:vAlign w:val="bottom"/>
          </w:tcPr>
          <w:p w14:paraId="6FB076DE">
            <w:pPr>
              <w:keepNext w:val="0"/>
              <w:keepLines w:val="0"/>
              <w:widowControl/>
              <w:suppressLineNumbers w:val="0"/>
              <w:jc w:val="center"/>
              <w:textAlignment w:val="bottom"/>
              <w:rPr>
                <w:rFonts w:hint="default" w:ascii="Times New Roman" w:hAnsi="Times New Roman" w:cs="Times New Roman"/>
                <w:b/>
                <w:bCs/>
                <w:sz w:val="16"/>
                <w:szCs w:val="16"/>
                <w:vertAlign w:val="baseline"/>
                <w:lang w:val="pt-BR"/>
              </w:rPr>
            </w:pPr>
            <w:r>
              <w:rPr>
                <w:rFonts w:hint="default" w:ascii="Times New Roman" w:hAnsi="Times New Roman" w:eastAsia="SimSun" w:cs="Times New Roman"/>
                <w:i w:val="0"/>
                <w:iCs w:val="0"/>
                <w:color w:val="000000"/>
                <w:kern w:val="0"/>
                <w:sz w:val="16"/>
                <w:szCs w:val="16"/>
                <w:u w:val="none"/>
                <w:lang w:val="en-US" w:eastAsia="zh-CN" w:bidi="ar"/>
              </w:rPr>
              <w:t>[8, 8, 1, 23, 15, 4, 31, 34, 42, 50]</w:t>
            </w:r>
          </w:p>
        </w:tc>
      </w:tr>
      <w:tr w14:paraId="3E2C3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8" w:type="dxa"/>
            <w:vAlign w:val="bottom"/>
          </w:tcPr>
          <w:p w14:paraId="164687B0">
            <w:pPr>
              <w:keepNext w:val="0"/>
              <w:keepLines w:val="0"/>
              <w:widowControl/>
              <w:suppressLineNumbers w:val="0"/>
              <w:jc w:val="center"/>
              <w:textAlignment w:val="bottom"/>
              <w:rPr>
                <w:rFonts w:hint="default" w:ascii="Times New Roman" w:hAnsi="Times New Roman" w:cs="Times New Roman"/>
                <w:b/>
                <w:bCs/>
                <w:sz w:val="16"/>
                <w:szCs w:val="16"/>
                <w:vertAlign w:val="baseline"/>
                <w:lang w:val="pt-BR"/>
              </w:rPr>
            </w:pPr>
            <w:r>
              <w:rPr>
                <w:rFonts w:hint="default" w:ascii="Times New Roman" w:hAnsi="Times New Roman" w:eastAsia="SimSun" w:cs="Times New Roman"/>
                <w:i w:val="0"/>
                <w:iCs w:val="0"/>
                <w:color w:val="000000"/>
                <w:kern w:val="0"/>
                <w:sz w:val="16"/>
                <w:szCs w:val="16"/>
                <w:u w:val="none"/>
                <w:lang w:val="en-US" w:eastAsia="zh-CN" w:bidi="ar"/>
              </w:rPr>
              <w:t>4</w:t>
            </w:r>
          </w:p>
        </w:tc>
        <w:tc>
          <w:tcPr>
            <w:tcW w:w="3550" w:type="dxa"/>
            <w:vAlign w:val="bottom"/>
          </w:tcPr>
          <w:p w14:paraId="0D20ACC0">
            <w:pPr>
              <w:keepNext w:val="0"/>
              <w:keepLines w:val="0"/>
              <w:widowControl/>
              <w:suppressLineNumbers w:val="0"/>
              <w:jc w:val="center"/>
              <w:textAlignment w:val="bottom"/>
              <w:rPr>
                <w:rFonts w:hint="default" w:ascii="Times New Roman" w:hAnsi="Times New Roman" w:cs="Times New Roman"/>
                <w:b/>
                <w:bCs/>
                <w:sz w:val="16"/>
                <w:szCs w:val="16"/>
                <w:vertAlign w:val="baseline"/>
                <w:lang w:val="pt-BR"/>
              </w:rPr>
            </w:pPr>
            <w:r>
              <w:rPr>
                <w:rFonts w:hint="default" w:ascii="Times New Roman" w:hAnsi="Times New Roman" w:eastAsia="SimSun" w:cs="Times New Roman"/>
                <w:i w:val="0"/>
                <w:iCs w:val="0"/>
                <w:color w:val="000000"/>
                <w:kern w:val="0"/>
                <w:sz w:val="16"/>
                <w:szCs w:val="16"/>
                <w:u w:val="none"/>
                <w:lang w:val="en-US" w:eastAsia="zh-CN" w:bidi="ar"/>
              </w:rPr>
              <w:t>Após 4ª passada completa (j = 6)</w:t>
            </w:r>
          </w:p>
        </w:tc>
        <w:tc>
          <w:tcPr>
            <w:tcW w:w="4193" w:type="dxa"/>
            <w:vAlign w:val="bottom"/>
          </w:tcPr>
          <w:p w14:paraId="2839CB35">
            <w:pPr>
              <w:keepNext w:val="0"/>
              <w:keepLines w:val="0"/>
              <w:widowControl/>
              <w:suppressLineNumbers w:val="0"/>
              <w:jc w:val="center"/>
              <w:textAlignment w:val="bottom"/>
              <w:rPr>
                <w:rFonts w:hint="default" w:ascii="Times New Roman" w:hAnsi="Times New Roman" w:cs="Times New Roman"/>
                <w:b/>
                <w:bCs/>
                <w:sz w:val="16"/>
                <w:szCs w:val="16"/>
                <w:vertAlign w:val="baseline"/>
                <w:lang w:val="pt-BR"/>
              </w:rPr>
            </w:pPr>
            <w:r>
              <w:rPr>
                <w:rFonts w:hint="default" w:ascii="Times New Roman" w:hAnsi="Times New Roman" w:eastAsia="SimSun" w:cs="Times New Roman"/>
                <w:i w:val="0"/>
                <w:iCs w:val="0"/>
                <w:color w:val="000000"/>
                <w:kern w:val="0"/>
                <w:sz w:val="16"/>
                <w:szCs w:val="16"/>
                <w:u w:val="none"/>
                <w:lang w:val="en-US" w:eastAsia="zh-CN" w:bidi="ar"/>
              </w:rPr>
              <w:t>[8, 1, 8, 15, 4, 23, 31, 34, 42, 50]</w:t>
            </w:r>
          </w:p>
        </w:tc>
      </w:tr>
      <w:tr w14:paraId="27282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8" w:type="dxa"/>
            <w:vAlign w:val="bottom"/>
          </w:tcPr>
          <w:p w14:paraId="66D792C1">
            <w:pPr>
              <w:keepNext w:val="0"/>
              <w:keepLines w:val="0"/>
              <w:widowControl/>
              <w:suppressLineNumbers w:val="0"/>
              <w:jc w:val="center"/>
              <w:textAlignment w:val="bottom"/>
              <w:rPr>
                <w:rFonts w:hint="default" w:ascii="Times New Roman" w:hAnsi="Times New Roman" w:cs="Times New Roman"/>
                <w:b/>
                <w:bCs/>
                <w:sz w:val="16"/>
                <w:szCs w:val="16"/>
                <w:vertAlign w:val="baseline"/>
                <w:lang w:val="pt-BR"/>
              </w:rPr>
            </w:pPr>
            <w:r>
              <w:rPr>
                <w:rFonts w:hint="default" w:ascii="Times New Roman" w:hAnsi="Times New Roman" w:eastAsia="SimSun" w:cs="Times New Roman"/>
                <w:i w:val="0"/>
                <w:iCs w:val="0"/>
                <w:color w:val="000000"/>
                <w:kern w:val="0"/>
                <w:sz w:val="16"/>
                <w:szCs w:val="16"/>
                <w:u w:val="none"/>
                <w:lang w:val="en-US" w:eastAsia="zh-CN" w:bidi="ar"/>
              </w:rPr>
              <w:t>5</w:t>
            </w:r>
          </w:p>
        </w:tc>
        <w:tc>
          <w:tcPr>
            <w:tcW w:w="3550" w:type="dxa"/>
            <w:vAlign w:val="bottom"/>
          </w:tcPr>
          <w:p w14:paraId="27533513">
            <w:pPr>
              <w:keepNext w:val="0"/>
              <w:keepLines w:val="0"/>
              <w:widowControl/>
              <w:suppressLineNumbers w:val="0"/>
              <w:jc w:val="center"/>
              <w:textAlignment w:val="bottom"/>
              <w:rPr>
                <w:rFonts w:hint="default" w:ascii="Times New Roman" w:hAnsi="Times New Roman" w:cs="Times New Roman"/>
                <w:b/>
                <w:bCs/>
                <w:sz w:val="16"/>
                <w:szCs w:val="16"/>
                <w:vertAlign w:val="baseline"/>
                <w:lang w:val="pt-BR"/>
              </w:rPr>
            </w:pPr>
            <w:r>
              <w:rPr>
                <w:rFonts w:hint="default" w:ascii="Times New Roman" w:hAnsi="Times New Roman" w:eastAsia="SimSun" w:cs="Times New Roman"/>
                <w:i w:val="0"/>
                <w:iCs w:val="0"/>
                <w:color w:val="000000"/>
                <w:kern w:val="0"/>
                <w:sz w:val="16"/>
                <w:szCs w:val="16"/>
                <w:u w:val="none"/>
                <w:lang w:val="en-US" w:eastAsia="zh-CN" w:bidi="ar"/>
              </w:rPr>
              <w:t>Após 5ª passada completa (j = 5)</w:t>
            </w:r>
          </w:p>
        </w:tc>
        <w:tc>
          <w:tcPr>
            <w:tcW w:w="4193" w:type="dxa"/>
            <w:vAlign w:val="bottom"/>
          </w:tcPr>
          <w:p w14:paraId="0E973D01">
            <w:pPr>
              <w:keepNext w:val="0"/>
              <w:keepLines w:val="0"/>
              <w:widowControl/>
              <w:suppressLineNumbers w:val="0"/>
              <w:jc w:val="center"/>
              <w:textAlignment w:val="bottom"/>
              <w:rPr>
                <w:rFonts w:hint="default" w:ascii="Times New Roman" w:hAnsi="Times New Roman" w:cs="Times New Roman"/>
                <w:b/>
                <w:bCs/>
                <w:sz w:val="16"/>
                <w:szCs w:val="16"/>
                <w:vertAlign w:val="baseline"/>
                <w:lang w:val="pt-BR"/>
              </w:rPr>
            </w:pPr>
            <w:r>
              <w:rPr>
                <w:rFonts w:hint="default" w:ascii="Times New Roman" w:hAnsi="Times New Roman" w:eastAsia="SimSun" w:cs="Times New Roman"/>
                <w:i w:val="0"/>
                <w:iCs w:val="0"/>
                <w:color w:val="000000"/>
                <w:kern w:val="0"/>
                <w:sz w:val="16"/>
                <w:szCs w:val="16"/>
                <w:u w:val="none"/>
                <w:lang w:val="en-US" w:eastAsia="zh-CN" w:bidi="ar"/>
              </w:rPr>
              <w:t>[1, 8, 8, 4, 15, 23, 31, 34, 42, 50]</w:t>
            </w:r>
          </w:p>
        </w:tc>
      </w:tr>
      <w:tr w14:paraId="64500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8" w:type="dxa"/>
            <w:vAlign w:val="bottom"/>
          </w:tcPr>
          <w:p w14:paraId="0EEFA39E">
            <w:pPr>
              <w:keepNext w:val="0"/>
              <w:keepLines w:val="0"/>
              <w:widowControl/>
              <w:suppressLineNumbers w:val="0"/>
              <w:jc w:val="center"/>
              <w:textAlignment w:val="bottom"/>
              <w:rPr>
                <w:rFonts w:hint="default" w:ascii="Times New Roman" w:hAnsi="Times New Roman" w:cs="Times New Roman"/>
                <w:b/>
                <w:bCs/>
                <w:sz w:val="16"/>
                <w:szCs w:val="16"/>
                <w:vertAlign w:val="baseline"/>
                <w:lang w:val="pt-BR"/>
              </w:rPr>
            </w:pPr>
            <w:r>
              <w:rPr>
                <w:rFonts w:hint="default" w:ascii="Times New Roman" w:hAnsi="Times New Roman" w:eastAsia="SimSun" w:cs="Times New Roman"/>
                <w:i w:val="0"/>
                <w:iCs w:val="0"/>
                <w:color w:val="000000"/>
                <w:kern w:val="0"/>
                <w:sz w:val="16"/>
                <w:szCs w:val="16"/>
                <w:u w:val="none"/>
                <w:lang w:val="en-US" w:eastAsia="zh-CN" w:bidi="ar"/>
              </w:rPr>
              <w:t>6</w:t>
            </w:r>
          </w:p>
        </w:tc>
        <w:tc>
          <w:tcPr>
            <w:tcW w:w="3550" w:type="dxa"/>
            <w:vAlign w:val="bottom"/>
          </w:tcPr>
          <w:p w14:paraId="0AD0A5EA">
            <w:pPr>
              <w:keepNext w:val="0"/>
              <w:keepLines w:val="0"/>
              <w:widowControl/>
              <w:suppressLineNumbers w:val="0"/>
              <w:jc w:val="center"/>
              <w:textAlignment w:val="bottom"/>
              <w:rPr>
                <w:rFonts w:hint="default" w:ascii="Times New Roman" w:hAnsi="Times New Roman" w:cs="Times New Roman"/>
                <w:b/>
                <w:bCs/>
                <w:sz w:val="16"/>
                <w:szCs w:val="16"/>
                <w:vertAlign w:val="baseline"/>
                <w:lang w:val="pt-BR"/>
              </w:rPr>
            </w:pPr>
            <w:r>
              <w:rPr>
                <w:rFonts w:hint="default" w:ascii="Times New Roman" w:hAnsi="Times New Roman" w:eastAsia="SimSun" w:cs="Times New Roman"/>
                <w:i w:val="0"/>
                <w:iCs w:val="0"/>
                <w:color w:val="000000"/>
                <w:kern w:val="0"/>
                <w:sz w:val="16"/>
                <w:szCs w:val="16"/>
                <w:u w:val="none"/>
                <w:lang w:val="en-US" w:eastAsia="zh-CN" w:bidi="ar"/>
              </w:rPr>
              <w:t>Após 6ª passada completa (j = 4)</w:t>
            </w:r>
          </w:p>
        </w:tc>
        <w:tc>
          <w:tcPr>
            <w:tcW w:w="4193" w:type="dxa"/>
            <w:vAlign w:val="bottom"/>
          </w:tcPr>
          <w:p w14:paraId="54BB0FF8">
            <w:pPr>
              <w:keepNext w:val="0"/>
              <w:keepLines w:val="0"/>
              <w:widowControl/>
              <w:suppressLineNumbers w:val="0"/>
              <w:jc w:val="center"/>
              <w:textAlignment w:val="bottom"/>
              <w:rPr>
                <w:rFonts w:hint="default" w:ascii="Times New Roman" w:hAnsi="Times New Roman" w:cs="Times New Roman"/>
                <w:b/>
                <w:bCs/>
                <w:sz w:val="16"/>
                <w:szCs w:val="16"/>
                <w:vertAlign w:val="baseline"/>
                <w:lang w:val="pt-BR"/>
              </w:rPr>
            </w:pPr>
            <w:r>
              <w:rPr>
                <w:rFonts w:hint="default" w:ascii="Times New Roman" w:hAnsi="Times New Roman" w:eastAsia="SimSun" w:cs="Times New Roman"/>
                <w:i w:val="0"/>
                <w:iCs w:val="0"/>
                <w:color w:val="000000"/>
                <w:kern w:val="0"/>
                <w:sz w:val="16"/>
                <w:szCs w:val="16"/>
                <w:u w:val="none"/>
                <w:lang w:val="en-US" w:eastAsia="zh-CN" w:bidi="ar"/>
              </w:rPr>
              <w:t>[1, 8, 4, 8, 15, 23, 31, 34, 42, 50]</w:t>
            </w:r>
          </w:p>
        </w:tc>
      </w:tr>
      <w:tr w14:paraId="50B96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8" w:type="dxa"/>
            <w:vAlign w:val="bottom"/>
          </w:tcPr>
          <w:p w14:paraId="017D5000">
            <w:pPr>
              <w:keepNext w:val="0"/>
              <w:keepLines w:val="0"/>
              <w:widowControl/>
              <w:suppressLineNumbers w:val="0"/>
              <w:jc w:val="center"/>
              <w:textAlignment w:val="bottom"/>
              <w:rPr>
                <w:rFonts w:hint="default" w:ascii="Times New Roman" w:hAnsi="Times New Roman" w:cs="Times New Roman"/>
                <w:b/>
                <w:bCs/>
                <w:sz w:val="16"/>
                <w:szCs w:val="16"/>
                <w:vertAlign w:val="baseline"/>
                <w:lang w:val="pt-BR"/>
              </w:rPr>
            </w:pPr>
            <w:r>
              <w:rPr>
                <w:rFonts w:hint="default" w:ascii="Times New Roman" w:hAnsi="Times New Roman" w:eastAsia="SimSun" w:cs="Times New Roman"/>
                <w:i w:val="0"/>
                <w:iCs w:val="0"/>
                <w:color w:val="000000"/>
                <w:kern w:val="0"/>
                <w:sz w:val="16"/>
                <w:szCs w:val="16"/>
                <w:u w:val="none"/>
                <w:lang w:val="en-US" w:eastAsia="zh-CN" w:bidi="ar"/>
              </w:rPr>
              <w:t>7</w:t>
            </w:r>
          </w:p>
        </w:tc>
        <w:tc>
          <w:tcPr>
            <w:tcW w:w="3550" w:type="dxa"/>
            <w:vAlign w:val="bottom"/>
          </w:tcPr>
          <w:p w14:paraId="79DDC828">
            <w:pPr>
              <w:keepNext w:val="0"/>
              <w:keepLines w:val="0"/>
              <w:widowControl/>
              <w:suppressLineNumbers w:val="0"/>
              <w:jc w:val="center"/>
              <w:textAlignment w:val="bottom"/>
              <w:rPr>
                <w:rFonts w:hint="default" w:ascii="Times New Roman" w:hAnsi="Times New Roman" w:cs="Times New Roman"/>
                <w:b/>
                <w:bCs/>
                <w:sz w:val="16"/>
                <w:szCs w:val="16"/>
                <w:vertAlign w:val="baseline"/>
                <w:lang w:val="pt-BR"/>
              </w:rPr>
            </w:pPr>
            <w:r>
              <w:rPr>
                <w:rFonts w:hint="default" w:ascii="Times New Roman" w:hAnsi="Times New Roman" w:eastAsia="SimSun" w:cs="Times New Roman"/>
                <w:i w:val="0"/>
                <w:iCs w:val="0"/>
                <w:color w:val="000000"/>
                <w:kern w:val="0"/>
                <w:sz w:val="16"/>
                <w:szCs w:val="16"/>
                <w:u w:val="none"/>
                <w:lang w:val="en-US" w:eastAsia="zh-CN" w:bidi="ar"/>
              </w:rPr>
              <w:t>Após 7ª passada completa (j = 3)</w:t>
            </w:r>
          </w:p>
        </w:tc>
        <w:tc>
          <w:tcPr>
            <w:tcW w:w="4193" w:type="dxa"/>
            <w:vAlign w:val="bottom"/>
          </w:tcPr>
          <w:p w14:paraId="127A58EC">
            <w:pPr>
              <w:keepNext w:val="0"/>
              <w:keepLines w:val="0"/>
              <w:widowControl/>
              <w:suppressLineNumbers w:val="0"/>
              <w:jc w:val="center"/>
              <w:textAlignment w:val="bottom"/>
              <w:rPr>
                <w:rFonts w:hint="default" w:ascii="Times New Roman" w:hAnsi="Times New Roman" w:cs="Times New Roman"/>
                <w:b/>
                <w:bCs/>
                <w:sz w:val="16"/>
                <w:szCs w:val="16"/>
                <w:vertAlign w:val="baseline"/>
                <w:lang w:val="pt-BR"/>
              </w:rPr>
            </w:pPr>
            <w:r>
              <w:rPr>
                <w:rFonts w:hint="default" w:ascii="Times New Roman" w:hAnsi="Times New Roman" w:eastAsia="SimSun" w:cs="Times New Roman"/>
                <w:i w:val="0"/>
                <w:iCs w:val="0"/>
                <w:color w:val="000000"/>
                <w:kern w:val="0"/>
                <w:sz w:val="16"/>
                <w:szCs w:val="16"/>
                <w:u w:val="none"/>
                <w:lang w:val="en-US" w:eastAsia="zh-CN" w:bidi="ar"/>
              </w:rPr>
              <w:t>[1, 4, 8, 8, 15, 23, 31, 34, 42, 50]</w:t>
            </w:r>
          </w:p>
        </w:tc>
      </w:tr>
    </w:tbl>
    <w:p w14:paraId="045D3286">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b w:val="0"/>
          <w:bCs w:val="0"/>
          <w:lang w:val="pt-BR"/>
        </w:rPr>
      </w:pPr>
      <w:r>
        <w:rPr>
          <w:rFonts w:hint="default" w:ascii="Times New Roman" w:hAnsi="Times New Roman"/>
          <w:b w:val="0"/>
          <w:bCs w:val="0"/>
          <w:lang w:val="pt-BR"/>
        </w:rPr>
        <w:t>Observa-se que, a cada passada do algoritmo, o maior elemento dentre os ainda não ordenados é “empurrado” para o final da porção considerada do vetor. Na primeira passada, o valor 50 é deslocado para a última posição. Nas passadas seguintes, os maiores valores restantes (42, 34, etc.) vão sendo posicionados até que o vetor esteja totalmente ordenado em ordem crescente.</w:t>
      </w:r>
    </w:p>
    <w:p w14:paraId="4D02F277">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b/>
          <w:bCs/>
          <w:sz w:val="24"/>
          <w:szCs w:val="24"/>
        </w:rPr>
      </w:pPr>
      <w:r>
        <w:rPr>
          <w:rFonts w:hint="default" w:ascii="Times New Roman" w:hAnsi="Times New Roman"/>
          <w:b/>
          <w:bCs/>
          <w:sz w:val="24"/>
          <w:szCs w:val="24"/>
        </w:rPr>
        <w:t>4.2 Exemplo prático – Quick Sort</w:t>
      </w:r>
    </w:p>
    <w:p w14:paraId="5BBCC86A">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rPr>
      </w:pPr>
      <w:r>
        <w:rPr>
          <w:rFonts w:hint="default" w:ascii="Times New Roman" w:hAnsi="Times New Roman"/>
        </w:rPr>
        <w:t>A seguir, apresenta-se a aplicação do algoritmo Quick Sort sobre o mesmo vetor utilizado anteriormente:</w:t>
      </w:r>
    </w:p>
    <w:p w14:paraId="78B4BF99">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rPr>
      </w:pPr>
      <w:r>
        <w:rPr>
          <w:rFonts w:hint="default" w:ascii="Times New Roman" w:hAnsi="Times New Roman"/>
        </w:rPr>
        <w:t>V = [34, 8, 50, 23, 8, 1, 42, 15, 4, 31].</w:t>
      </w:r>
    </w:p>
    <w:p w14:paraId="0332CEAE">
      <w:pPr>
        <w:pStyle w:val="8"/>
        <w:keepNext w:val="0"/>
        <w:keepLines w:val="0"/>
        <w:widowControl/>
        <w:numPr>
          <w:numId w:val="0"/>
        </w:numPr>
        <w:suppressLineNumbers w:val="0"/>
        <w:spacing w:before="0" w:beforeAutospacing="1" w:after="0" w:afterAutospacing="1"/>
        <w:ind w:right="0" w:rightChars="0" w:firstLine="708" w:firstLineChars="0"/>
        <w:jc w:val="both"/>
        <w:rPr>
          <w:rFonts w:hint="default" w:ascii="Times New Roman" w:hAnsi="Times New Roman"/>
        </w:rPr>
      </w:pPr>
      <w:r>
        <w:rPr>
          <w:rFonts w:hint="default" w:ascii="Times New Roman" w:hAnsi="Times New Roman"/>
        </w:rPr>
        <w:t>É utilizada a estratégia de escolher o último elemento do subvetor como pivô e particionar o vetor em torno dele, aplicando recursão às partições resultantes.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13"/>
        <w:gridCol w:w="2738"/>
        <w:gridCol w:w="2825"/>
        <w:gridCol w:w="2346"/>
      </w:tblGrid>
      <w:tr w14:paraId="279FF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13" w:type="dxa"/>
            <w:vAlign w:val="bottom"/>
          </w:tcPr>
          <w:p w14:paraId="289042A4">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Etapa</w:t>
            </w:r>
          </w:p>
        </w:tc>
        <w:tc>
          <w:tcPr>
            <w:tcW w:w="2738" w:type="dxa"/>
            <w:vAlign w:val="bottom"/>
          </w:tcPr>
          <w:p w14:paraId="06F1282F">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Subvetor considerado ([início..fim])</w:t>
            </w:r>
          </w:p>
        </w:tc>
        <w:tc>
          <w:tcPr>
            <w:tcW w:w="2825" w:type="dxa"/>
            <w:vAlign w:val="bottom"/>
          </w:tcPr>
          <w:p w14:paraId="57090E3F">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Ação</w:t>
            </w:r>
          </w:p>
        </w:tc>
        <w:tc>
          <w:tcPr>
            <w:tcW w:w="2346" w:type="dxa"/>
            <w:vAlign w:val="bottom"/>
          </w:tcPr>
          <w:p w14:paraId="0EFA8800">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Vetor completo após a etapa</w:t>
            </w:r>
          </w:p>
        </w:tc>
      </w:tr>
      <w:tr w14:paraId="4C72E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13" w:type="dxa"/>
            <w:vAlign w:val="bottom"/>
          </w:tcPr>
          <w:p w14:paraId="0DBC7D90">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0</w:t>
            </w:r>
          </w:p>
        </w:tc>
        <w:tc>
          <w:tcPr>
            <w:tcW w:w="2738" w:type="dxa"/>
            <w:vAlign w:val="bottom"/>
          </w:tcPr>
          <w:p w14:paraId="57318328">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[0..9]</w:t>
            </w:r>
          </w:p>
        </w:tc>
        <w:tc>
          <w:tcPr>
            <w:tcW w:w="2825" w:type="dxa"/>
            <w:vAlign w:val="bottom"/>
          </w:tcPr>
          <w:p w14:paraId="44179AB2">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Vetor inicial</w:t>
            </w:r>
          </w:p>
        </w:tc>
        <w:tc>
          <w:tcPr>
            <w:tcW w:w="2346" w:type="dxa"/>
            <w:vAlign w:val="bottom"/>
          </w:tcPr>
          <w:p w14:paraId="675F2178">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[34, 8, 50, 23, 8, 1, 42, 15, 4, 31]</w:t>
            </w:r>
          </w:p>
        </w:tc>
      </w:tr>
      <w:tr w14:paraId="68851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13" w:type="dxa"/>
            <w:vAlign w:val="bottom"/>
          </w:tcPr>
          <w:p w14:paraId="5B90C193">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1</w:t>
            </w:r>
          </w:p>
        </w:tc>
        <w:tc>
          <w:tcPr>
            <w:tcW w:w="2738" w:type="dxa"/>
            <w:vAlign w:val="bottom"/>
          </w:tcPr>
          <w:p w14:paraId="43E1E9EB">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[0..9]</w:t>
            </w:r>
          </w:p>
        </w:tc>
        <w:tc>
          <w:tcPr>
            <w:tcW w:w="2825" w:type="dxa"/>
            <w:vAlign w:val="bottom"/>
          </w:tcPr>
          <w:p w14:paraId="6B79745B">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Pivô = 31 → particiona</w:t>
            </w:r>
          </w:p>
        </w:tc>
        <w:tc>
          <w:tcPr>
            <w:tcW w:w="2346" w:type="dxa"/>
            <w:vAlign w:val="bottom"/>
          </w:tcPr>
          <w:p w14:paraId="6855710C">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[8, 23, 8, 1, 15, 4, 31, 50, 42, 34]</w:t>
            </w:r>
          </w:p>
        </w:tc>
      </w:tr>
      <w:tr w14:paraId="7FBA4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13" w:type="dxa"/>
            <w:vAlign w:val="bottom"/>
          </w:tcPr>
          <w:p w14:paraId="1F501891">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2</w:t>
            </w:r>
          </w:p>
        </w:tc>
        <w:tc>
          <w:tcPr>
            <w:tcW w:w="2738" w:type="dxa"/>
            <w:vAlign w:val="bottom"/>
          </w:tcPr>
          <w:p w14:paraId="44639DB7">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[0..5] (subvetor à esquerda do 31)</w:t>
            </w:r>
          </w:p>
        </w:tc>
        <w:tc>
          <w:tcPr>
            <w:tcW w:w="2825" w:type="dxa"/>
            <w:vAlign w:val="bottom"/>
          </w:tcPr>
          <w:p w14:paraId="68835D96">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Pivô = 4 → particiona</w:t>
            </w:r>
          </w:p>
        </w:tc>
        <w:tc>
          <w:tcPr>
            <w:tcW w:w="2346" w:type="dxa"/>
            <w:vAlign w:val="bottom"/>
          </w:tcPr>
          <w:p w14:paraId="33BE0D1D">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[1, 4, 8, 23, 8, 15, 31, 50, 42, 34]</w:t>
            </w:r>
          </w:p>
        </w:tc>
      </w:tr>
      <w:tr w14:paraId="1084D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13" w:type="dxa"/>
            <w:vAlign w:val="bottom"/>
          </w:tcPr>
          <w:p w14:paraId="468A6F09">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3</w:t>
            </w:r>
          </w:p>
        </w:tc>
        <w:tc>
          <w:tcPr>
            <w:tcW w:w="2738" w:type="dxa"/>
            <w:vAlign w:val="bottom"/>
          </w:tcPr>
          <w:p w14:paraId="5306C5D3">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[0..0]</w:t>
            </w:r>
          </w:p>
        </w:tc>
        <w:tc>
          <w:tcPr>
            <w:tcW w:w="2825" w:type="dxa"/>
            <w:vAlign w:val="bottom"/>
          </w:tcPr>
          <w:p w14:paraId="7D1441C2">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Subvetor de um elemento (parada)</w:t>
            </w:r>
          </w:p>
        </w:tc>
        <w:tc>
          <w:tcPr>
            <w:tcW w:w="2346" w:type="dxa"/>
            <w:vAlign w:val="bottom"/>
          </w:tcPr>
          <w:p w14:paraId="1DA218F7">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[1, 4, 8, 23, 8, 15, 31, 50, 42, 34]</w:t>
            </w:r>
          </w:p>
        </w:tc>
      </w:tr>
      <w:tr w14:paraId="0183E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13" w:type="dxa"/>
            <w:vAlign w:val="bottom"/>
          </w:tcPr>
          <w:p w14:paraId="441D045A">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4</w:t>
            </w:r>
          </w:p>
        </w:tc>
        <w:tc>
          <w:tcPr>
            <w:tcW w:w="2738" w:type="dxa"/>
            <w:vAlign w:val="bottom"/>
          </w:tcPr>
          <w:p w14:paraId="39D5D007">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[2..5] (entre 4 e 31)</w:t>
            </w:r>
          </w:p>
        </w:tc>
        <w:tc>
          <w:tcPr>
            <w:tcW w:w="2825" w:type="dxa"/>
            <w:vAlign w:val="bottom"/>
          </w:tcPr>
          <w:p w14:paraId="0F36FD51">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Pivô = 15 → particiona</w:t>
            </w:r>
          </w:p>
        </w:tc>
        <w:tc>
          <w:tcPr>
            <w:tcW w:w="2346" w:type="dxa"/>
            <w:vAlign w:val="bottom"/>
          </w:tcPr>
          <w:p w14:paraId="23FA60FE">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[1, 4, 8, 8, 15, 23, 31, 50, 42, 34]</w:t>
            </w:r>
          </w:p>
        </w:tc>
      </w:tr>
      <w:tr w14:paraId="10047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13" w:type="dxa"/>
            <w:vAlign w:val="bottom"/>
          </w:tcPr>
          <w:p w14:paraId="50C54279">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5</w:t>
            </w:r>
          </w:p>
        </w:tc>
        <w:tc>
          <w:tcPr>
            <w:tcW w:w="2738" w:type="dxa"/>
            <w:vAlign w:val="bottom"/>
          </w:tcPr>
          <w:p w14:paraId="748AF197">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[2..3] (subvetor à esquerda do 15)</w:t>
            </w:r>
          </w:p>
        </w:tc>
        <w:tc>
          <w:tcPr>
            <w:tcW w:w="2825" w:type="dxa"/>
            <w:vAlign w:val="bottom"/>
          </w:tcPr>
          <w:p w14:paraId="08DC2423">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Pivô = 8 → particiona</w:t>
            </w:r>
          </w:p>
        </w:tc>
        <w:tc>
          <w:tcPr>
            <w:tcW w:w="2346" w:type="dxa"/>
            <w:vAlign w:val="bottom"/>
          </w:tcPr>
          <w:p w14:paraId="52CEA4D2">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[1, 4, 8, 8, 15, 23, 31, 50, 42, 34]</w:t>
            </w:r>
          </w:p>
        </w:tc>
      </w:tr>
      <w:tr w14:paraId="63772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13" w:type="dxa"/>
            <w:vAlign w:val="bottom"/>
          </w:tcPr>
          <w:p w14:paraId="0390FD2B">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6</w:t>
            </w:r>
          </w:p>
        </w:tc>
        <w:tc>
          <w:tcPr>
            <w:tcW w:w="2738" w:type="dxa"/>
            <w:vAlign w:val="bottom"/>
          </w:tcPr>
          <w:p w14:paraId="310AEEC7">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[5..5]</w:t>
            </w:r>
          </w:p>
        </w:tc>
        <w:tc>
          <w:tcPr>
            <w:tcW w:w="2825" w:type="dxa"/>
            <w:vAlign w:val="bottom"/>
          </w:tcPr>
          <w:p w14:paraId="27172FBB">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Subvetor de um elemento (parada)</w:t>
            </w:r>
          </w:p>
        </w:tc>
        <w:tc>
          <w:tcPr>
            <w:tcW w:w="2346" w:type="dxa"/>
            <w:vAlign w:val="bottom"/>
          </w:tcPr>
          <w:p w14:paraId="64B73243">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[1, 4, 8, 8, 15, 23, 31, 50, 42, 34]</w:t>
            </w:r>
          </w:p>
        </w:tc>
      </w:tr>
      <w:tr w14:paraId="3D96F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13" w:type="dxa"/>
            <w:vAlign w:val="bottom"/>
          </w:tcPr>
          <w:p w14:paraId="022D83E4">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7</w:t>
            </w:r>
          </w:p>
        </w:tc>
        <w:tc>
          <w:tcPr>
            <w:tcW w:w="2738" w:type="dxa"/>
            <w:vAlign w:val="bottom"/>
          </w:tcPr>
          <w:p w14:paraId="6DADB00B">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[7..9] (subvetor à direita do 31)</w:t>
            </w:r>
          </w:p>
        </w:tc>
        <w:tc>
          <w:tcPr>
            <w:tcW w:w="2825" w:type="dxa"/>
            <w:vAlign w:val="bottom"/>
          </w:tcPr>
          <w:p w14:paraId="721B5B19">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Pivô = 34 → particiona</w:t>
            </w:r>
          </w:p>
        </w:tc>
        <w:tc>
          <w:tcPr>
            <w:tcW w:w="2346" w:type="dxa"/>
            <w:vAlign w:val="bottom"/>
          </w:tcPr>
          <w:p w14:paraId="2926A2AA">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[1, 4, 8, 8, 15, 23, 31, 34, 42, 50]</w:t>
            </w:r>
          </w:p>
        </w:tc>
      </w:tr>
      <w:tr w14:paraId="4BFA6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13" w:type="dxa"/>
            <w:vAlign w:val="bottom"/>
          </w:tcPr>
          <w:p w14:paraId="49C09B32">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8</w:t>
            </w:r>
          </w:p>
        </w:tc>
        <w:tc>
          <w:tcPr>
            <w:tcW w:w="2738" w:type="dxa"/>
            <w:vAlign w:val="bottom"/>
          </w:tcPr>
          <w:p w14:paraId="24768F9C">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[7..7] e [9..9]</w:t>
            </w:r>
          </w:p>
        </w:tc>
        <w:tc>
          <w:tcPr>
            <w:tcW w:w="2825" w:type="dxa"/>
            <w:vAlign w:val="bottom"/>
          </w:tcPr>
          <w:p w14:paraId="0E9371F2">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Subvetores de um elemento (parada)</w:t>
            </w:r>
          </w:p>
        </w:tc>
        <w:tc>
          <w:tcPr>
            <w:tcW w:w="2346" w:type="dxa"/>
            <w:vAlign w:val="bottom"/>
          </w:tcPr>
          <w:p w14:paraId="70AD37AC">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[1, 4, 8, 8, 15, 23, 31, 34, 42, 50]</w:t>
            </w:r>
          </w:p>
        </w:tc>
      </w:tr>
    </w:tbl>
    <w:p w14:paraId="5C0CA61A">
      <w:pPr>
        <w:pStyle w:val="8"/>
        <w:keepNext w:val="0"/>
        <w:keepLines w:val="0"/>
        <w:widowControl/>
        <w:suppressLineNumbers w:val="0"/>
        <w:ind w:firstLine="708" w:firstLineChars="0"/>
        <w:jc w:val="both"/>
        <w:rPr>
          <w:rFonts w:hint="default"/>
        </w:rPr>
      </w:pPr>
      <w:r>
        <w:rPr>
          <w:rFonts w:hint="default"/>
        </w:rPr>
        <w:t>Na Etapa 1, o pivô escolhido é 31 (último elemento do vetor). Após a partição, todos os elementos menores ou iguais a 31 ficam à esquerda, e os maiores, à direita, com o pivô em sua posição definitiva. Em seguida, o algoritmo aplica recursivamente o mesmo processo aos subvetores [0..5] e [7..9].</w:t>
      </w:r>
    </w:p>
    <w:p w14:paraId="68755E71">
      <w:pPr>
        <w:pStyle w:val="8"/>
        <w:keepNext w:val="0"/>
        <w:keepLines w:val="0"/>
        <w:widowControl/>
        <w:suppressLineNumbers w:val="0"/>
        <w:ind w:firstLine="708" w:firstLineChars="0"/>
        <w:jc w:val="both"/>
        <w:rPr>
          <w:rFonts w:hint="default"/>
        </w:rPr>
      </w:pPr>
      <w:r>
        <w:rPr>
          <w:rFonts w:hint="default"/>
        </w:rPr>
        <w:t>O processo continua com novos pivôs (4, 15, 8, 34), refinando as partições até que todos os subvetores tenham tamanho 1, resultando no vetor totalmente ordenado:</w:t>
      </w:r>
    </w:p>
    <w:p w14:paraId="4C16F2A8">
      <w:pPr>
        <w:pStyle w:val="8"/>
        <w:keepNext w:val="0"/>
        <w:keepLines w:val="0"/>
        <w:widowControl/>
        <w:suppressLineNumbers w:val="0"/>
        <w:jc w:val="both"/>
        <w:rPr>
          <w:rFonts w:hint="default" w:ascii="Times New Roman" w:hAnsi="Times New Roman" w:cs="Times New Roman"/>
        </w:rPr>
      </w:pPr>
      <w:r>
        <w:rPr>
          <w:rFonts w:hint="default"/>
        </w:rPr>
        <w:t>[1, 4, 8, 8, 15, 23, 31, 34, 42, 50].</w:t>
      </w:r>
    </w:p>
    <w:p w14:paraId="3B53E0DA">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b/>
          <w:bCs/>
          <w:sz w:val="24"/>
          <w:szCs w:val="24"/>
        </w:rPr>
      </w:pPr>
      <w:r>
        <w:rPr>
          <w:rFonts w:hint="default" w:ascii="Times New Roman" w:hAnsi="Times New Roman"/>
          <w:b/>
          <w:bCs/>
          <w:sz w:val="24"/>
          <w:szCs w:val="24"/>
        </w:rPr>
        <w:t>4.3 Exemplo prático – Shell Sort</w:t>
      </w:r>
    </w:p>
    <w:p w14:paraId="59E68F79">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rPr>
      </w:pPr>
      <w:r>
        <w:rPr>
          <w:rFonts w:hint="default" w:ascii="Times New Roman" w:hAnsi="Times New Roman"/>
        </w:rPr>
        <w:t>O algoritmo Shell Sort é uma generalização do Insertion Sort que utiliza intervalos (gaps) para comparar e deslocar elementos que estão distantes entre si. A ideia é ir reduzindo gradualmente o valor do gap até que ele se torne igual a 1, momento em que o algoritmo se comporta como um Insertion Sort tradicional, porém sobre um vetor previamente “pré-ordenado”, o que tende a reduzir o número total de movimentações.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69"/>
        <w:gridCol w:w="637"/>
        <w:gridCol w:w="4675"/>
        <w:gridCol w:w="2441"/>
      </w:tblGrid>
      <w:tr w14:paraId="28DE1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69" w:type="dxa"/>
            <w:vAlign w:val="bottom"/>
          </w:tcPr>
          <w:p w14:paraId="2B9ED2B1">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Etapa</w:t>
            </w:r>
          </w:p>
        </w:tc>
        <w:tc>
          <w:tcPr>
            <w:tcW w:w="637" w:type="dxa"/>
            <w:vAlign w:val="bottom"/>
          </w:tcPr>
          <w:p w14:paraId="272FC790">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gap</w:t>
            </w:r>
          </w:p>
        </w:tc>
        <w:tc>
          <w:tcPr>
            <w:tcW w:w="4675" w:type="dxa"/>
            <w:vAlign w:val="bottom"/>
          </w:tcPr>
          <w:p w14:paraId="0B26B715">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Descrição resumida</w:t>
            </w:r>
          </w:p>
        </w:tc>
        <w:tc>
          <w:tcPr>
            <w:tcW w:w="2441" w:type="dxa"/>
            <w:vAlign w:val="bottom"/>
          </w:tcPr>
          <w:p w14:paraId="4B2F3E99">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Vetor após a etapa</w:t>
            </w:r>
          </w:p>
        </w:tc>
      </w:tr>
      <w:tr w14:paraId="1DBB7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69" w:type="dxa"/>
            <w:vAlign w:val="bottom"/>
          </w:tcPr>
          <w:p w14:paraId="340FD049">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0</w:t>
            </w:r>
          </w:p>
        </w:tc>
        <w:tc>
          <w:tcPr>
            <w:tcW w:w="637" w:type="dxa"/>
            <w:vAlign w:val="bottom"/>
          </w:tcPr>
          <w:p w14:paraId="740AB5C1">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w:t>
            </w:r>
          </w:p>
        </w:tc>
        <w:tc>
          <w:tcPr>
            <w:tcW w:w="4675" w:type="dxa"/>
            <w:vAlign w:val="bottom"/>
          </w:tcPr>
          <w:p w14:paraId="7AE388EF">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Vetor inicial</w:t>
            </w:r>
          </w:p>
        </w:tc>
        <w:tc>
          <w:tcPr>
            <w:tcW w:w="2441" w:type="dxa"/>
            <w:vAlign w:val="bottom"/>
          </w:tcPr>
          <w:p w14:paraId="695AC885">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[34, 8, 50, 23, 8, 1, 42, 15, 4, 31]</w:t>
            </w:r>
          </w:p>
        </w:tc>
      </w:tr>
      <w:tr w14:paraId="4E10B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69" w:type="dxa"/>
            <w:vAlign w:val="bottom"/>
          </w:tcPr>
          <w:p w14:paraId="3F238E8F">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1</w:t>
            </w:r>
          </w:p>
        </w:tc>
        <w:tc>
          <w:tcPr>
            <w:tcW w:w="637" w:type="dxa"/>
            <w:vAlign w:val="bottom"/>
          </w:tcPr>
          <w:p w14:paraId="68D89C7F">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5</w:t>
            </w:r>
          </w:p>
        </w:tc>
        <w:tc>
          <w:tcPr>
            <w:tcW w:w="4675" w:type="dxa"/>
            <w:vAlign w:val="bottom"/>
          </w:tcPr>
          <w:p w14:paraId="5DCA6D69">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Ordenação considerando elementos separados por gap = 5</w:t>
            </w:r>
          </w:p>
        </w:tc>
        <w:tc>
          <w:tcPr>
            <w:tcW w:w="2441" w:type="dxa"/>
            <w:vAlign w:val="bottom"/>
          </w:tcPr>
          <w:p w14:paraId="459C9F1F">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[1, 8, 4, 15, 8, 34, 42, 23, 50, 31]</w:t>
            </w:r>
          </w:p>
        </w:tc>
      </w:tr>
      <w:tr w14:paraId="26B8C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69" w:type="dxa"/>
            <w:vAlign w:val="bottom"/>
          </w:tcPr>
          <w:p w14:paraId="487D7565">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2</w:t>
            </w:r>
          </w:p>
        </w:tc>
        <w:tc>
          <w:tcPr>
            <w:tcW w:w="637" w:type="dxa"/>
            <w:vAlign w:val="bottom"/>
          </w:tcPr>
          <w:p w14:paraId="5A662BDC">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2</w:t>
            </w:r>
          </w:p>
        </w:tc>
        <w:tc>
          <w:tcPr>
            <w:tcW w:w="4675" w:type="dxa"/>
            <w:vAlign w:val="bottom"/>
          </w:tcPr>
          <w:p w14:paraId="4A2D9A23">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Nova ordenação com gap = 2 (subsequências de índice par/ímpar)</w:t>
            </w:r>
          </w:p>
        </w:tc>
        <w:tc>
          <w:tcPr>
            <w:tcW w:w="2441" w:type="dxa"/>
            <w:vAlign w:val="bottom"/>
          </w:tcPr>
          <w:p w14:paraId="3F5B735A">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[1, 4, 8, 15, 8, 23, 42, 31, 50, 34]</w:t>
            </w:r>
          </w:p>
        </w:tc>
      </w:tr>
      <w:tr w14:paraId="73819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69" w:type="dxa"/>
            <w:vAlign w:val="bottom"/>
          </w:tcPr>
          <w:p w14:paraId="508FF856">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3</w:t>
            </w:r>
          </w:p>
        </w:tc>
        <w:tc>
          <w:tcPr>
            <w:tcW w:w="637" w:type="dxa"/>
            <w:vAlign w:val="bottom"/>
          </w:tcPr>
          <w:p w14:paraId="57123362">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1</w:t>
            </w:r>
          </w:p>
        </w:tc>
        <w:tc>
          <w:tcPr>
            <w:tcW w:w="4675" w:type="dxa"/>
            <w:vAlign w:val="bottom"/>
          </w:tcPr>
          <w:p w14:paraId="3C807FCE">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Ordenação final com gap = 1 (Insertion Sort tradicional)</w:t>
            </w:r>
          </w:p>
        </w:tc>
        <w:tc>
          <w:tcPr>
            <w:tcW w:w="2441" w:type="dxa"/>
            <w:vAlign w:val="bottom"/>
          </w:tcPr>
          <w:p w14:paraId="40E56239">
            <w:pPr>
              <w:keepNext w:val="0"/>
              <w:keepLines w:val="0"/>
              <w:widowControl/>
              <w:suppressLineNumbers w:val="0"/>
              <w:jc w:val="center"/>
              <w:textAlignment w:val="bottom"/>
              <w:rPr>
                <w:rFonts w:hint="default" w:ascii="Times New Roman" w:hAnsi="Times New Roman" w:cs="Times New Roman"/>
                <w:sz w:val="16"/>
                <w:szCs w:val="16"/>
                <w:vertAlign w:val="baseline"/>
              </w:rPr>
            </w:pPr>
            <w:r>
              <w:rPr>
                <w:rFonts w:hint="default" w:ascii="Times New Roman" w:hAnsi="Times New Roman" w:eastAsia="SimSun" w:cs="Times New Roman"/>
                <w:i w:val="0"/>
                <w:iCs w:val="0"/>
                <w:color w:val="000000"/>
                <w:kern w:val="0"/>
                <w:sz w:val="16"/>
                <w:szCs w:val="16"/>
                <w:u w:val="none"/>
                <w:lang w:val="en-US" w:eastAsia="zh-CN" w:bidi="ar"/>
              </w:rPr>
              <w:t>[1, 4, 8, 8, 15, 23, 31, 34, 42, 50]</w:t>
            </w:r>
          </w:p>
        </w:tc>
      </w:tr>
    </w:tbl>
    <w:p w14:paraId="48CFDC77">
      <w:pPr>
        <w:pStyle w:val="8"/>
        <w:keepNext w:val="0"/>
        <w:keepLines w:val="0"/>
        <w:widowControl/>
        <w:numPr>
          <w:numId w:val="0"/>
        </w:numPr>
        <w:suppressLineNumbers w:val="0"/>
        <w:spacing w:before="0" w:beforeAutospacing="1" w:after="0" w:afterAutospacing="1"/>
        <w:ind w:right="0" w:rightChars="0" w:firstLine="708" w:firstLineChars="0"/>
        <w:jc w:val="both"/>
        <w:rPr>
          <w:rFonts w:hint="default" w:ascii="Times New Roman" w:hAnsi="Times New Roman"/>
          <w:sz w:val="20"/>
          <w:szCs w:val="20"/>
        </w:rPr>
      </w:pPr>
      <w:r>
        <w:rPr>
          <w:rFonts w:hint="default" w:ascii="Times New Roman" w:hAnsi="Times New Roman"/>
        </w:rPr>
        <w:t xml:space="preserve">Na Etapa 1, com gap = 5, o vetor é dividido, implicitamente, em subsequências formadas por elementos distantes cinco posições entre si, e cada subsequência é ordenada por inserção. Em seguida, com gap = 2, são formadas </w:t>
      </w:r>
      <w:r>
        <w:rPr>
          <w:rFonts w:hint="default" w:ascii="Times New Roman" w:hAnsi="Times New Roman"/>
          <w:sz w:val="20"/>
          <w:szCs w:val="20"/>
        </w:rPr>
        <w:t>novas subsequências (índices pares e ímpares), que também são ordenadas. Por fim, com gap = 1, o algoritmo realiza uma última ordenação por inserção em um vetor já parcialmente organizado, resultando no vetor totalmente ordenado:</w:t>
      </w:r>
    </w:p>
    <w:p w14:paraId="5BF07829">
      <w:pPr>
        <w:pStyle w:val="8"/>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sz w:val="20"/>
          <w:szCs w:val="20"/>
        </w:rPr>
      </w:pPr>
      <w:r>
        <w:rPr>
          <w:rFonts w:hint="default" w:ascii="Times New Roman" w:hAnsi="Times New Roman" w:cs="Times New Roman"/>
          <w:sz w:val="20"/>
          <w:szCs w:val="20"/>
        </w:rPr>
        <w:t>[1, 4, 8, 8, 15, 23, 31, 34, 42, 50].</w:t>
      </w:r>
    </w:p>
    <w:p w14:paraId="61AA037C">
      <w:pPr>
        <w:pStyle w:val="8"/>
        <w:keepNext w:val="0"/>
        <w:keepLines w:val="0"/>
        <w:widowControl/>
        <w:numPr>
          <w:ilvl w:val="0"/>
          <w:numId w:val="1"/>
        </w:numPr>
        <w:suppressLineNumbers w:val="0"/>
        <w:spacing w:before="0" w:beforeAutospacing="1" w:after="0" w:afterAutospacing="1"/>
        <w:ind w:left="0" w:leftChars="0" w:right="0" w:rightChars="0" w:firstLine="0" w:firstLineChars="0"/>
        <w:jc w:val="both"/>
        <w:rPr>
          <w:rFonts w:hint="default" w:ascii="Times New Roman" w:hAnsi="Times New Roman" w:eastAsia="SimSun" w:cs="Times New Roman"/>
          <w:b/>
          <w:bCs/>
          <w:i w:val="0"/>
          <w:iCs w:val="0"/>
          <w:color w:val="000000"/>
          <w:sz w:val="28"/>
          <w:szCs w:val="28"/>
          <w:u w:val="none"/>
          <w:vertAlign w:val="baseline"/>
        </w:rPr>
      </w:pPr>
      <w:r>
        <w:rPr>
          <w:rFonts w:hint="default" w:ascii="Times New Roman" w:hAnsi="Times New Roman" w:eastAsia="SimSun" w:cs="Times New Roman"/>
          <w:b/>
          <w:bCs/>
          <w:i w:val="0"/>
          <w:iCs w:val="0"/>
          <w:color w:val="000000"/>
          <w:sz w:val="28"/>
          <w:szCs w:val="28"/>
          <w:u w:val="none"/>
          <w:vertAlign w:val="baseline"/>
        </w:rPr>
        <w:t>Análise Comparativa</w:t>
      </w:r>
    </w:p>
    <w:p w14:paraId="2F870041">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bCs/>
          <w:i w:val="0"/>
          <w:iCs w:val="0"/>
          <w:color w:val="000000"/>
          <w:sz w:val="24"/>
          <w:szCs w:val="24"/>
          <w:u w:val="none"/>
          <w:vertAlign w:val="baseline"/>
        </w:rPr>
      </w:pPr>
      <w:r>
        <w:rPr>
          <w:rFonts w:hint="default" w:ascii="Times New Roman" w:hAnsi="Times New Roman" w:eastAsia="SimSun" w:cs="Times New Roman"/>
          <w:b/>
          <w:bCs/>
          <w:i w:val="0"/>
          <w:iCs w:val="0"/>
          <w:color w:val="000000"/>
          <w:sz w:val="24"/>
          <w:szCs w:val="24"/>
          <w:u w:val="none"/>
          <w:vertAlign w:val="baseline"/>
        </w:rPr>
        <w:t>5. Análise Comparativa</w:t>
      </w:r>
    </w:p>
    <w:p w14:paraId="1E5F9B7B">
      <w:pPr>
        <w:pStyle w:val="8"/>
        <w:keepNext w:val="0"/>
        <w:keepLines w:val="0"/>
        <w:widowControl/>
        <w:numPr>
          <w:numId w:val="0"/>
        </w:numPr>
        <w:suppressLineNumbers w:val="0"/>
        <w:spacing w:before="0" w:beforeAutospacing="1" w:after="0" w:afterAutospacing="1"/>
        <w:ind w:leftChars="0" w:right="0" w:rightChars="0" w:firstLine="708" w:firstLine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Nesta seção, são comparados os algoritmos Bubble Sort, Quick Sort e Shell Sort quanto à complexidade de tempo, estabilidade, uso de memória e facilidade de implementação. A análise considera o comportamento teórico de cada método e suas implicações práticas.</w:t>
      </w:r>
    </w:p>
    <w:p w14:paraId="61E21F8A">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bCs/>
          <w:i w:val="0"/>
          <w:iCs w:val="0"/>
          <w:color w:val="000000"/>
          <w:sz w:val="24"/>
          <w:szCs w:val="24"/>
          <w:u w:val="none"/>
          <w:vertAlign w:val="baseline"/>
        </w:rPr>
      </w:pPr>
      <w:r>
        <w:rPr>
          <w:rFonts w:hint="default" w:ascii="Times New Roman" w:hAnsi="Times New Roman" w:eastAsia="SimSun" w:cs="Times New Roman"/>
          <w:b/>
          <w:bCs/>
          <w:i w:val="0"/>
          <w:iCs w:val="0"/>
          <w:color w:val="000000"/>
          <w:sz w:val="24"/>
          <w:szCs w:val="24"/>
          <w:u w:val="none"/>
          <w:vertAlign w:val="baseline"/>
        </w:rPr>
        <w:t>5.1 Complexidade de tempo</w:t>
      </w:r>
    </w:p>
    <w:p w14:paraId="0237911F">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bCs/>
          <w:i w:val="0"/>
          <w:iCs w:val="0"/>
          <w:color w:val="000000"/>
          <w:sz w:val="20"/>
          <w:szCs w:val="20"/>
          <w:u w:val="none"/>
          <w:vertAlign w:val="baseline"/>
        </w:rPr>
      </w:pPr>
      <w:r>
        <w:rPr>
          <w:rFonts w:hint="default" w:ascii="Times New Roman" w:hAnsi="Times New Roman" w:eastAsia="SimSun" w:cs="Times New Roman"/>
          <w:b/>
          <w:bCs/>
          <w:i w:val="0"/>
          <w:iCs w:val="0"/>
          <w:color w:val="000000"/>
          <w:sz w:val="20"/>
          <w:szCs w:val="20"/>
          <w:u w:val="none"/>
          <w:vertAlign w:val="baseline"/>
        </w:rPr>
        <w:t>Bubble Sort</w:t>
      </w:r>
    </w:p>
    <w:p w14:paraId="600B9174">
      <w:pPr>
        <w:pStyle w:val="8"/>
        <w:keepNext w:val="0"/>
        <w:keepLines w:val="0"/>
        <w:widowControl/>
        <w:numPr>
          <w:numId w:val="0"/>
        </w:numPr>
        <w:suppressLineNumbers w:val="0"/>
        <w:spacing w:before="0" w:beforeAutospacing="1" w:after="0" w:afterAutospacing="1" w:line="240" w:lineRule="auto"/>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Melhor caso: O(n) se a implementação interrompe quando não há trocas (vetor já ordenado).</w:t>
      </w:r>
    </w:p>
    <w:p w14:paraId="66E00E6A">
      <w:pPr>
        <w:pStyle w:val="8"/>
        <w:keepNext w:val="0"/>
        <w:keepLines w:val="0"/>
        <w:widowControl/>
        <w:numPr>
          <w:numId w:val="0"/>
        </w:numPr>
        <w:suppressLineNumbers w:val="0"/>
        <w:spacing w:before="0" w:beforeAutospacing="1" w:after="0" w:afterAutospacing="1" w:line="240" w:lineRule="auto"/>
        <w:ind w:leftChars="0" w:right="0" w:rightChars="0"/>
        <w:jc w:val="both"/>
        <w:rPr>
          <w:rFonts w:hint="default" w:ascii="Times New Roman" w:hAnsi="Times New Roman" w:eastAsia="SimSun" w:cs="Times New Roman"/>
          <w:b w:val="0"/>
          <w:bCs w:val="0"/>
          <w:i w:val="0"/>
          <w:iCs w:val="0"/>
          <w:color w:val="000000"/>
          <w:sz w:val="20"/>
          <w:szCs w:val="20"/>
          <w:u w:val="none"/>
          <w:vertAlign w:val="baseline"/>
          <w:lang w:val="pt-BR"/>
        </w:rPr>
      </w:pPr>
      <w:r>
        <w:rPr>
          <w:rFonts w:hint="default" w:ascii="Times New Roman" w:hAnsi="Times New Roman" w:eastAsia="SimSun" w:cs="Times New Roman"/>
          <w:b w:val="0"/>
          <w:bCs w:val="0"/>
          <w:i w:val="0"/>
          <w:iCs w:val="0"/>
          <w:color w:val="000000"/>
          <w:sz w:val="20"/>
          <w:szCs w:val="20"/>
          <w:u w:val="none"/>
          <w:vertAlign w:val="baseline"/>
        </w:rPr>
        <w:t>- Médio caso: O(n²)</w:t>
      </w:r>
      <w:r>
        <w:rPr>
          <w:rFonts w:hint="default" w:ascii="Times New Roman" w:hAnsi="Times New Roman" w:eastAsia="SimSun" w:cs="Times New Roman"/>
          <w:b w:val="0"/>
          <w:bCs w:val="0"/>
          <w:i w:val="0"/>
          <w:iCs w:val="0"/>
          <w:color w:val="000000"/>
          <w:sz w:val="20"/>
          <w:szCs w:val="20"/>
          <w:u w:val="none"/>
          <w:vertAlign w:val="baseline"/>
          <w:lang w:val="pt-BR"/>
        </w:rPr>
        <w:t>.</w:t>
      </w:r>
    </w:p>
    <w:p w14:paraId="76AF7FB9">
      <w:pPr>
        <w:pStyle w:val="8"/>
        <w:keepNext w:val="0"/>
        <w:keepLines w:val="0"/>
        <w:widowControl/>
        <w:numPr>
          <w:numId w:val="0"/>
        </w:numPr>
        <w:suppressLineNumbers w:val="0"/>
        <w:spacing w:before="0" w:beforeAutospacing="1" w:after="0" w:afterAutospacing="1" w:line="240" w:lineRule="auto"/>
        <w:ind w:leftChars="0" w:right="0" w:rightChars="0"/>
        <w:jc w:val="both"/>
        <w:rPr>
          <w:rFonts w:hint="default" w:ascii="Times New Roman" w:hAnsi="Times New Roman" w:eastAsia="SimSun" w:cs="Times New Roman"/>
          <w:b w:val="0"/>
          <w:bCs w:val="0"/>
          <w:i w:val="0"/>
          <w:iCs w:val="0"/>
          <w:color w:val="000000"/>
          <w:sz w:val="20"/>
          <w:szCs w:val="20"/>
          <w:u w:val="none"/>
          <w:vertAlign w:val="baseline"/>
          <w:lang w:val="pt-BR"/>
        </w:rPr>
      </w:pPr>
      <w:r>
        <w:rPr>
          <w:rFonts w:hint="default" w:ascii="Times New Roman" w:hAnsi="Times New Roman" w:eastAsia="SimSun" w:cs="Times New Roman"/>
          <w:b w:val="0"/>
          <w:bCs w:val="0"/>
          <w:i w:val="0"/>
          <w:iCs w:val="0"/>
          <w:color w:val="000000"/>
          <w:sz w:val="20"/>
          <w:szCs w:val="20"/>
          <w:u w:val="none"/>
          <w:vertAlign w:val="baseline"/>
        </w:rPr>
        <w:t>- Pior caso: O(n²)</w:t>
      </w:r>
      <w:r>
        <w:rPr>
          <w:rFonts w:hint="default" w:ascii="Times New Roman" w:hAnsi="Times New Roman" w:eastAsia="SimSun" w:cs="Times New Roman"/>
          <w:b w:val="0"/>
          <w:bCs w:val="0"/>
          <w:i w:val="0"/>
          <w:iCs w:val="0"/>
          <w:color w:val="000000"/>
          <w:sz w:val="20"/>
          <w:szCs w:val="20"/>
          <w:u w:val="none"/>
          <w:vertAlign w:val="baseline"/>
          <w:lang w:val="pt-BR"/>
        </w:rPr>
        <w:t>.</w:t>
      </w:r>
    </w:p>
    <w:p w14:paraId="1A94BB04">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bCs/>
          <w:i w:val="0"/>
          <w:iCs w:val="0"/>
          <w:color w:val="000000"/>
          <w:sz w:val="20"/>
          <w:szCs w:val="20"/>
          <w:u w:val="none"/>
          <w:vertAlign w:val="baseline"/>
        </w:rPr>
      </w:pPr>
      <w:r>
        <w:rPr>
          <w:rFonts w:hint="default" w:ascii="Times New Roman" w:hAnsi="Times New Roman" w:eastAsia="SimSun" w:cs="Times New Roman"/>
          <w:b/>
          <w:bCs/>
          <w:i w:val="0"/>
          <w:iCs w:val="0"/>
          <w:color w:val="000000"/>
          <w:sz w:val="20"/>
          <w:szCs w:val="20"/>
          <w:u w:val="none"/>
          <w:vertAlign w:val="baseline"/>
        </w:rPr>
        <w:t>Quick Sort</w:t>
      </w:r>
    </w:p>
    <w:p w14:paraId="3BC3BD1C">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Melhor caso: O(n log n) (pivô divide bem o vetor em partes semelhantes).</w:t>
      </w:r>
    </w:p>
    <w:p w14:paraId="7A5D9F81">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Médio caso: O(n log n) (na prática, muito eficiente).</w:t>
      </w:r>
    </w:p>
    <w:p w14:paraId="687BC4ED">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Pior caso: O(n²) (quando o pivô é sempre muito ruim, por exemplo sempre o menor ou o maior elemento).</w:t>
      </w:r>
    </w:p>
    <w:p w14:paraId="317AA684">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bCs/>
          <w:i w:val="0"/>
          <w:iCs w:val="0"/>
          <w:color w:val="000000"/>
          <w:sz w:val="20"/>
          <w:szCs w:val="20"/>
          <w:u w:val="none"/>
          <w:vertAlign w:val="baseline"/>
        </w:rPr>
      </w:pPr>
      <w:r>
        <w:rPr>
          <w:rFonts w:hint="default" w:ascii="Times New Roman" w:hAnsi="Times New Roman" w:eastAsia="SimSun" w:cs="Times New Roman"/>
          <w:b/>
          <w:bCs/>
          <w:i w:val="0"/>
          <w:iCs w:val="0"/>
          <w:color w:val="000000"/>
          <w:sz w:val="20"/>
          <w:szCs w:val="20"/>
          <w:u w:val="none"/>
          <w:vertAlign w:val="baseline"/>
        </w:rPr>
        <w:t>Shell Sort</w:t>
      </w:r>
    </w:p>
    <w:p w14:paraId="7B0542D3">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Melhor caso: aproximadamente O(n log n)</w:t>
      </w:r>
    </w:p>
    <w:p w14:paraId="038F9FE9">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Médio/pior caso: entre O(n^1,25) e O(n^2), dependendo da sequência de gaps, mas com desempenho prático melhor que os sorts quadráticos simples (Bubble/Insertion).</w:t>
      </w:r>
    </w:p>
    <w:p w14:paraId="3DAAED3A">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bCs/>
          <w:i w:val="0"/>
          <w:iCs w:val="0"/>
          <w:color w:val="000000"/>
          <w:sz w:val="24"/>
          <w:szCs w:val="24"/>
          <w:u w:val="none"/>
          <w:vertAlign w:val="baseline"/>
        </w:rPr>
      </w:pPr>
      <w:r>
        <w:rPr>
          <w:rFonts w:hint="default" w:ascii="Times New Roman" w:hAnsi="Times New Roman" w:eastAsia="SimSun" w:cs="Times New Roman"/>
          <w:b/>
          <w:bCs/>
          <w:i w:val="0"/>
          <w:iCs w:val="0"/>
          <w:color w:val="000000"/>
          <w:sz w:val="24"/>
          <w:szCs w:val="24"/>
          <w:u w:val="none"/>
          <w:vertAlign w:val="baseline"/>
        </w:rPr>
        <w:t>5.2 Estabilidade</w:t>
      </w:r>
    </w:p>
    <w:p w14:paraId="1C5AD563">
      <w:pPr>
        <w:pStyle w:val="8"/>
        <w:keepNext w:val="0"/>
        <w:keepLines w:val="0"/>
        <w:widowControl/>
        <w:numPr>
          <w:numId w:val="0"/>
        </w:numPr>
        <w:suppressLineNumbers w:val="0"/>
        <w:spacing w:before="0" w:beforeAutospacing="1" w:after="0" w:afterAutospacing="1"/>
        <w:ind w:leftChars="0" w:right="0" w:rightChars="0" w:firstLine="708" w:firstLine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Um algoritmo de ordenação é estável quando não altera a ordem relativa de elementos com chaves iguais. Por exemplo, se dois registros possuem o mesmo valor de chave, um algoritmo estável garante que, após a ordenação, eles aparecerão na mesma ordem em que estavam originalmente.</w:t>
      </w:r>
    </w:p>
    <w:p w14:paraId="688442EA">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xml:space="preserve">- </w:t>
      </w:r>
      <w:r>
        <w:rPr>
          <w:rFonts w:hint="default" w:ascii="Times New Roman" w:hAnsi="Times New Roman" w:eastAsia="SimSun" w:cs="Times New Roman"/>
          <w:b/>
          <w:bCs/>
          <w:i w:val="0"/>
          <w:iCs w:val="0"/>
          <w:color w:val="000000"/>
          <w:sz w:val="20"/>
          <w:szCs w:val="20"/>
          <w:u w:val="none"/>
          <w:vertAlign w:val="baseline"/>
        </w:rPr>
        <w:t>Bubble Sort</w:t>
      </w:r>
      <w:r>
        <w:rPr>
          <w:rFonts w:hint="default" w:ascii="Times New Roman" w:hAnsi="Times New Roman" w:eastAsia="SimSun" w:cs="Times New Roman"/>
          <w:b w:val="0"/>
          <w:bCs w:val="0"/>
          <w:i w:val="0"/>
          <w:iCs w:val="0"/>
          <w:color w:val="000000"/>
          <w:sz w:val="20"/>
          <w:szCs w:val="20"/>
          <w:u w:val="none"/>
          <w:vertAlign w:val="baseline"/>
        </w:rPr>
        <w:t xml:space="preserve"> → normalmente estável, desde que a troca só ocorra quando &gt; e não quando &gt;=.</w:t>
      </w:r>
    </w:p>
    <w:p w14:paraId="35DF9204">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xml:space="preserve">- </w:t>
      </w:r>
      <w:r>
        <w:rPr>
          <w:rFonts w:hint="default" w:ascii="Times New Roman" w:hAnsi="Times New Roman" w:eastAsia="SimSun" w:cs="Times New Roman"/>
          <w:b/>
          <w:bCs/>
          <w:i w:val="0"/>
          <w:iCs w:val="0"/>
          <w:color w:val="000000"/>
          <w:sz w:val="20"/>
          <w:szCs w:val="20"/>
          <w:u w:val="none"/>
          <w:vertAlign w:val="baseline"/>
        </w:rPr>
        <w:t>Quick Sor</w:t>
      </w:r>
      <w:r>
        <w:rPr>
          <w:rFonts w:hint="default" w:ascii="Times New Roman" w:hAnsi="Times New Roman" w:eastAsia="SimSun" w:cs="Times New Roman"/>
          <w:b w:val="0"/>
          <w:bCs w:val="0"/>
          <w:i w:val="0"/>
          <w:iCs w:val="0"/>
          <w:color w:val="000000"/>
          <w:sz w:val="20"/>
          <w:szCs w:val="20"/>
          <w:u w:val="none"/>
          <w:vertAlign w:val="baseline"/>
        </w:rPr>
        <w:t>t → não estável na forma clássica (como a que implementamos).</w:t>
      </w:r>
    </w:p>
    <w:p w14:paraId="57EDE1C9">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xml:space="preserve">- </w:t>
      </w:r>
      <w:r>
        <w:rPr>
          <w:rFonts w:hint="default" w:ascii="Times New Roman" w:hAnsi="Times New Roman" w:eastAsia="SimSun" w:cs="Times New Roman"/>
          <w:b/>
          <w:bCs/>
          <w:i w:val="0"/>
          <w:iCs w:val="0"/>
          <w:color w:val="000000"/>
          <w:sz w:val="20"/>
          <w:szCs w:val="20"/>
          <w:u w:val="none"/>
          <w:vertAlign w:val="baseline"/>
        </w:rPr>
        <w:t>Shell Sort</w:t>
      </w:r>
      <w:r>
        <w:rPr>
          <w:rFonts w:hint="default" w:ascii="Times New Roman" w:hAnsi="Times New Roman" w:eastAsia="SimSun" w:cs="Times New Roman"/>
          <w:b w:val="0"/>
          <w:bCs w:val="0"/>
          <w:i w:val="0"/>
          <w:iCs w:val="0"/>
          <w:color w:val="000000"/>
          <w:sz w:val="20"/>
          <w:szCs w:val="20"/>
          <w:u w:val="none"/>
          <w:vertAlign w:val="baseline"/>
        </w:rPr>
        <w:t xml:space="preserve"> → não estável, pois os “saltos” de gap podem inverter a ordem de elementos iguais.</w:t>
      </w:r>
    </w:p>
    <w:p w14:paraId="1CA2DB51">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bCs/>
          <w:i w:val="0"/>
          <w:iCs w:val="0"/>
          <w:color w:val="000000"/>
          <w:sz w:val="24"/>
          <w:szCs w:val="24"/>
          <w:u w:val="none"/>
          <w:vertAlign w:val="baseline"/>
        </w:rPr>
      </w:pPr>
      <w:r>
        <w:rPr>
          <w:rFonts w:hint="default" w:ascii="Times New Roman" w:hAnsi="Times New Roman" w:eastAsia="SimSun" w:cs="Times New Roman"/>
          <w:b/>
          <w:bCs/>
          <w:i w:val="0"/>
          <w:iCs w:val="0"/>
          <w:color w:val="000000"/>
          <w:sz w:val="24"/>
          <w:szCs w:val="24"/>
          <w:u w:val="none"/>
          <w:vertAlign w:val="baseline"/>
        </w:rPr>
        <w:t>5.3 Uso de memória</w:t>
      </w:r>
    </w:p>
    <w:p w14:paraId="0A39E29A">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bCs/>
          <w:i w:val="0"/>
          <w:iCs w:val="0"/>
          <w:color w:val="000000"/>
          <w:sz w:val="20"/>
          <w:szCs w:val="20"/>
          <w:u w:val="none"/>
          <w:vertAlign w:val="baseline"/>
          <w:lang w:val="pt-BR"/>
        </w:rPr>
      </w:pPr>
      <w:r>
        <w:rPr>
          <w:rFonts w:hint="default" w:ascii="Times New Roman" w:hAnsi="Times New Roman" w:eastAsia="SimSun" w:cs="Times New Roman"/>
          <w:b/>
          <w:bCs/>
          <w:i w:val="0"/>
          <w:iCs w:val="0"/>
          <w:color w:val="000000"/>
          <w:sz w:val="20"/>
          <w:szCs w:val="20"/>
          <w:u w:val="none"/>
          <w:vertAlign w:val="baseline"/>
        </w:rPr>
        <w:t>Bubble Sort</w:t>
      </w:r>
      <w:r>
        <w:rPr>
          <w:rFonts w:hint="default" w:ascii="Times New Roman" w:hAnsi="Times New Roman" w:eastAsia="SimSun" w:cs="Times New Roman"/>
          <w:b/>
          <w:bCs/>
          <w:i w:val="0"/>
          <w:iCs w:val="0"/>
          <w:color w:val="000000"/>
          <w:sz w:val="20"/>
          <w:szCs w:val="20"/>
          <w:u w:val="none"/>
          <w:vertAlign w:val="baseline"/>
          <w:lang w:val="pt-BR"/>
        </w:rPr>
        <w:t>:</w:t>
      </w:r>
    </w:p>
    <w:p w14:paraId="7F5481FE">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Usa apenas algumas variáveis auxiliares (aux, índices).</w:t>
      </w:r>
    </w:p>
    <w:p w14:paraId="3D9C183E">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Não cria vetores extras.</w:t>
      </w:r>
    </w:p>
    <w:p w14:paraId="7BBA5196">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In-place (em memória).</w:t>
      </w:r>
    </w:p>
    <w:p w14:paraId="623EA9F9">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bCs/>
          <w:i w:val="0"/>
          <w:iCs w:val="0"/>
          <w:color w:val="000000"/>
          <w:sz w:val="20"/>
          <w:szCs w:val="20"/>
          <w:u w:val="none"/>
          <w:vertAlign w:val="baseline"/>
          <w:lang w:val="pt-BR"/>
        </w:rPr>
      </w:pPr>
      <w:r>
        <w:rPr>
          <w:rFonts w:hint="default" w:ascii="Times New Roman" w:hAnsi="Times New Roman" w:eastAsia="SimSun" w:cs="Times New Roman"/>
          <w:b/>
          <w:bCs/>
          <w:i w:val="0"/>
          <w:iCs w:val="0"/>
          <w:color w:val="000000"/>
          <w:sz w:val="20"/>
          <w:szCs w:val="20"/>
          <w:u w:val="none"/>
          <w:vertAlign w:val="baseline"/>
        </w:rPr>
        <w:t>Quick Sort</w:t>
      </w:r>
      <w:r>
        <w:rPr>
          <w:rFonts w:hint="default" w:ascii="Times New Roman" w:hAnsi="Times New Roman" w:eastAsia="SimSun" w:cs="Times New Roman"/>
          <w:b/>
          <w:bCs/>
          <w:i w:val="0"/>
          <w:iCs w:val="0"/>
          <w:color w:val="000000"/>
          <w:sz w:val="20"/>
          <w:szCs w:val="20"/>
          <w:u w:val="none"/>
          <w:vertAlign w:val="baseline"/>
          <w:lang w:val="pt-BR"/>
        </w:rPr>
        <w:t>:</w:t>
      </w:r>
    </w:p>
    <w:p w14:paraId="058F5081">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Também reorganiza os elementos no próprio vetor.</w:t>
      </w:r>
    </w:p>
    <w:p w14:paraId="16882B0F">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Mas usa recursão, então há consumo de pilha de chamadas.</w:t>
      </w:r>
    </w:p>
    <w:p w14:paraId="023B9A84">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Memória extra proporcional à profundidade da recursão (em média O(log n), no pior caso O(n)).</w:t>
      </w:r>
    </w:p>
    <w:p w14:paraId="20AB039F">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bCs/>
          <w:i w:val="0"/>
          <w:iCs w:val="0"/>
          <w:color w:val="000000"/>
          <w:sz w:val="20"/>
          <w:szCs w:val="20"/>
          <w:u w:val="none"/>
          <w:vertAlign w:val="baseline"/>
          <w:lang w:val="pt-BR"/>
        </w:rPr>
      </w:pPr>
      <w:r>
        <w:rPr>
          <w:rFonts w:hint="default" w:ascii="Times New Roman" w:hAnsi="Times New Roman" w:eastAsia="SimSun" w:cs="Times New Roman"/>
          <w:b/>
          <w:bCs/>
          <w:i w:val="0"/>
          <w:iCs w:val="0"/>
          <w:color w:val="000000"/>
          <w:sz w:val="20"/>
          <w:szCs w:val="20"/>
          <w:u w:val="none"/>
          <w:vertAlign w:val="baseline"/>
        </w:rPr>
        <w:t>Shell Sort</w:t>
      </w:r>
      <w:r>
        <w:rPr>
          <w:rFonts w:hint="default" w:ascii="Times New Roman" w:hAnsi="Times New Roman" w:eastAsia="SimSun" w:cs="Times New Roman"/>
          <w:b/>
          <w:bCs/>
          <w:i w:val="0"/>
          <w:iCs w:val="0"/>
          <w:color w:val="000000"/>
          <w:sz w:val="20"/>
          <w:szCs w:val="20"/>
          <w:u w:val="none"/>
          <w:vertAlign w:val="baseline"/>
          <w:lang w:val="pt-BR"/>
        </w:rPr>
        <w:t>:</w:t>
      </w:r>
    </w:p>
    <w:p w14:paraId="72747EB5">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Assim como o Insertion Sort, usa apenas algumas variáveis auxiliares.</w:t>
      </w:r>
    </w:p>
    <w:p w14:paraId="53FBB104">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Não precisa de vetor extra.</w:t>
      </w:r>
    </w:p>
    <w:p w14:paraId="0D5BBF97">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In-place.</w:t>
      </w:r>
    </w:p>
    <w:p w14:paraId="6E818A9B">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bCs/>
          <w:i w:val="0"/>
          <w:iCs w:val="0"/>
          <w:color w:val="000000"/>
          <w:sz w:val="24"/>
          <w:szCs w:val="24"/>
          <w:u w:val="none"/>
          <w:vertAlign w:val="baseline"/>
        </w:rPr>
      </w:pPr>
      <w:r>
        <w:rPr>
          <w:rFonts w:hint="default" w:ascii="Times New Roman" w:hAnsi="Times New Roman" w:eastAsia="SimSun" w:cs="Times New Roman"/>
          <w:b/>
          <w:bCs/>
          <w:i w:val="0"/>
          <w:iCs w:val="0"/>
          <w:color w:val="000000"/>
          <w:sz w:val="24"/>
          <w:szCs w:val="24"/>
          <w:u w:val="none"/>
          <w:vertAlign w:val="baseline"/>
        </w:rPr>
        <w:t>5.4 Facilidade de implementação</w:t>
      </w:r>
    </w:p>
    <w:p w14:paraId="1ACABA35">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bCs/>
          <w:i w:val="0"/>
          <w:iCs w:val="0"/>
          <w:color w:val="000000"/>
          <w:sz w:val="20"/>
          <w:szCs w:val="20"/>
          <w:u w:val="none"/>
          <w:vertAlign w:val="baseline"/>
          <w:lang w:val="pt-BR"/>
        </w:rPr>
      </w:pPr>
      <w:r>
        <w:rPr>
          <w:rFonts w:hint="default" w:ascii="Times New Roman" w:hAnsi="Times New Roman" w:eastAsia="SimSun" w:cs="Times New Roman"/>
          <w:b/>
          <w:bCs/>
          <w:i w:val="0"/>
          <w:iCs w:val="0"/>
          <w:color w:val="000000"/>
          <w:sz w:val="20"/>
          <w:szCs w:val="20"/>
          <w:u w:val="none"/>
          <w:vertAlign w:val="baseline"/>
        </w:rPr>
        <w:t>Bubble Sort</w:t>
      </w:r>
      <w:r>
        <w:rPr>
          <w:rFonts w:hint="default" w:ascii="Times New Roman" w:hAnsi="Times New Roman" w:eastAsia="SimSun" w:cs="Times New Roman"/>
          <w:b/>
          <w:bCs/>
          <w:i w:val="0"/>
          <w:iCs w:val="0"/>
          <w:color w:val="000000"/>
          <w:sz w:val="20"/>
          <w:szCs w:val="20"/>
          <w:u w:val="none"/>
          <w:vertAlign w:val="baseline"/>
          <w:lang w:val="pt-BR"/>
        </w:rPr>
        <w:t>:</w:t>
      </w:r>
    </w:p>
    <w:p w14:paraId="3F3D1B02">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Estrutura simples: dois laços aninhados, comparação de elementos adjacentes.</w:t>
      </w:r>
    </w:p>
    <w:p w14:paraId="47DE68C1">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Pseudocódigo curto.</w:t>
      </w:r>
    </w:p>
    <w:p w14:paraId="021D03C8">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Geralmente o algoritmo de ordenação mais fácil de entender e implementar.</w:t>
      </w:r>
    </w:p>
    <w:p w14:paraId="7AC2C69E">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Desempenho ruim para vetores grandes.</w:t>
      </w:r>
    </w:p>
    <w:p w14:paraId="415A19DC">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bCs/>
          <w:i w:val="0"/>
          <w:iCs w:val="0"/>
          <w:color w:val="000000"/>
          <w:sz w:val="20"/>
          <w:szCs w:val="20"/>
          <w:u w:val="none"/>
          <w:vertAlign w:val="baseline"/>
          <w:lang w:val="pt-BR"/>
        </w:rPr>
      </w:pPr>
      <w:r>
        <w:rPr>
          <w:rFonts w:hint="default" w:ascii="Times New Roman" w:hAnsi="Times New Roman" w:eastAsia="SimSun" w:cs="Times New Roman"/>
          <w:b/>
          <w:bCs/>
          <w:i w:val="0"/>
          <w:iCs w:val="0"/>
          <w:color w:val="000000"/>
          <w:sz w:val="20"/>
          <w:szCs w:val="20"/>
          <w:u w:val="none"/>
          <w:vertAlign w:val="baseline"/>
        </w:rPr>
        <w:t>Quick Sort</w:t>
      </w:r>
      <w:r>
        <w:rPr>
          <w:rFonts w:hint="default" w:ascii="Times New Roman" w:hAnsi="Times New Roman" w:eastAsia="SimSun" w:cs="Times New Roman"/>
          <w:b/>
          <w:bCs/>
          <w:i w:val="0"/>
          <w:iCs w:val="0"/>
          <w:color w:val="000000"/>
          <w:sz w:val="20"/>
          <w:szCs w:val="20"/>
          <w:u w:val="none"/>
          <w:vertAlign w:val="baseline"/>
          <w:lang w:val="pt-BR"/>
        </w:rPr>
        <w:t>:</w:t>
      </w:r>
    </w:p>
    <w:p w14:paraId="622B881B">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Exige entender: escolha de pivô, função de partição, recursão.</w:t>
      </w:r>
    </w:p>
    <w:p w14:paraId="2E6D27CB">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Um pouco mais complexo de programar corretamente (fácil errar índices).</w:t>
      </w:r>
    </w:p>
    <w:p w14:paraId="25C038AE">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Um dos algoritmos de ordenação mais eficientes na prática.</w:t>
      </w:r>
    </w:p>
    <w:p w14:paraId="77287CA4">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bCs/>
          <w:i w:val="0"/>
          <w:iCs w:val="0"/>
          <w:color w:val="000000"/>
          <w:sz w:val="20"/>
          <w:szCs w:val="20"/>
          <w:u w:val="none"/>
          <w:vertAlign w:val="baseline"/>
          <w:lang w:val="pt-BR"/>
        </w:rPr>
      </w:pPr>
      <w:r>
        <w:rPr>
          <w:rFonts w:hint="default" w:ascii="Times New Roman" w:hAnsi="Times New Roman" w:eastAsia="SimSun" w:cs="Times New Roman"/>
          <w:b/>
          <w:bCs/>
          <w:i w:val="0"/>
          <w:iCs w:val="0"/>
          <w:color w:val="000000"/>
          <w:sz w:val="20"/>
          <w:szCs w:val="20"/>
          <w:u w:val="none"/>
          <w:vertAlign w:val="baseline"/>
        </w:rPr>
        <w:t>Shell Sort</w:t>
      </w:r>
      <w:r>
        <w:rPr>
          <w:rFonts w:hint="default" w:ascii="Times New Roman" w:hAnsi="Times New Roman" w:eastAsia="SimSun" w:cs="Times New Roman"/>
          <w:b/>
          <w:bCs/>
          <w:i w:val="0"/>
          <w:iCs w:val="0"/>
          <w:color w:val="000000"/>
          <w:sz w:val="20"/>
          <w:szCs w:val="20"/>
          <w:u w:val="none"/>
          <w:vertAlign w:val="baseline"/>
          <w:lang w:val="pt-BR"/>
        </w:rPr>
        <w:t>:</w:t>
      </w:r>
    </w:p>
    <w:p w14:paraId="08D95516">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Conceitualmente intermediário: é um Insertion Sort com gaps variáveis.</w:t>
      </w:r>
    </w:p>
    <w:p w14:paraId="25F437E0">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Precisa decidir uma sequência de gaps e implementar laços com saltos.</w:t>
      </w:r>
    </w:p>
    <w:p w14:paraId="2F767F45">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 Mais fácil que Quick Sort em termos de lógica, mas menos direto que Bubble.</w:t>
      </w:r>
    </w:p>
    <w:p w14:paraId="671F25B4">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b/>
          <w:bCs/>
          <w:i w:val="0"/>
          <w:iCs w:val="0"/>
          <w:color w:val="000000"/>
          <w:sz w:val="24"/>
          <w:szCs w:val="24"/>
          <w:u w:val="none"/>
          <w:vertAlign w:val="baseline"/>
        </w:rPr>
      </w:pPr>
      <w:r>
        <w:rPr>
          <w:rFonts w:hint="default" w:ascii="Times New Roman" w:hAnsi="Times New Roman" w:eastAsia="SimSun"/>
          <w:b/>
          <w:bCs/>
          <w:i w:val="0"/>
          <w:iCs w:val="0"/>
          <w:color w:val="000000"/>
          <w:sz w:val="24"/>
          <w:szCs w:val="24"/>
          <w:u w:val="none"/>
          <w:vertAlign w:val="baseline"/>
        </w:rPr>
        <w:t>5.5 Tabela comparativa final</w:t>
      </w:r>
    </w:p>
    <w:p w14:paraId="4464A9AC">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b w:val="0"/>
          <w:bCs w:val="0"/>
          <w:i w:val="0"/>
          <w:iCs w:val="0"/>
          <w:color w:val="000000"/>
          <w:sz w:val="20"/>
          <w:szCs w:val="20"/>
          <w:u w:val="none"/>
          <w:vertAlign w:val="baseline"/>
        </w:rPr>
      </w:pPr>
    </w:p>
    <w:p w14:paraId="55DA5D01">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b w:val="0"/>
          <w:bCs w:val="0"/>
          <w:i w:val="0"/>
          <w:iCs w:val="0"/>
          <w:color w:val="000000"/>
          <w:sz w:val="20"/>
          <w:szCs w:val="20"/>
          <w:u w:val="none"/>
          <w:vertAlign w:val="baseline"/>
        </w:rPr>
      </w:pPr>
      <w:r>
        <w:rPr>
          <w:rFonts w:hint="default" w:ascii="Times New Roman" w:hAnsi="Times New Roman" w:eastAsia="SimSun"/>
          <w:b w:val="0"/>
          <w:bCs w:val="0"/>
          <w:i w:val="0"/>
          <w:iCs w:val="0"/>
          <w:color w:val="000000"/>
          <w:sz w:val="20"/>
          <w:szCs w:val="20"/>
          <w:u w:val="none"/>
          <w:vertAlign w:val="baseline"/>
        </w:rPr>
        <w:t>Comparação entre Bubble Sort, Quick Sort e Shell Sort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80"/>
        <w:gridCol w:w="1438"/>
        <w:gridCol w:w="987"/>
        <w:gridCol w:w="1350"/>
        <w:gridCol w:w="825"/>
        <w:gridCol w:w="2000"/>
        <w:gridCol w:w="1707"/>
      </w:tblGrid>
      <w:tr w14:paraId="2EB7C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0" w:type="dxa"/>
            <w:vAlign w:val="bottom"/>
          </w:tcPr>
          <w:p w14:paraId="163EFA9A">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Algoritmo</w:t>
            </w:r>
          </w:p>
        </w:tc>
        <w:tc>
          <w:tcPr>
            <w:tcW w:w="1438" w:type="dxa"/>
            <w:vAlign w:val="bottom"/>
          </w:tcPr>
          <w:p w14:paraId="56EE2E0A">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Melhor caso</w:t>
            </w:r>
          </w:p>
        </w:tc>
        <w:tc>
          <w:tcPr>
            <w:tcW w:w="987" w:type="dxa"/>
            <w:vAlign w:val="bottom"/>
          </w:tcPr>
          <w:p w14:paraId="01F3883A">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Caso médio</w:t>
            </w:r>
          </w:p>
        </w:tc>
        <w:tc>
          <w:tcPr>
            <w:tcW w:w="1350" w:type="dxa"/>
            <w:vAlign w:val="bottom"/>
          </w:tcPr>
          <w:p w14:paraId="24AEA295">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Pior caso</w:t>
            </w:r>
          </w:p>
        </w:tc>
        <w:tc>
          <w:tcPr>
            <w:tcW w:w="825" w:type="dxa"/>
            <w:vAlign w:val="bottom"/>
          </w:tcPr>
          <w:p w14:paraId="0177A65B">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Estável?</w:t>
            </w:r>
          </w:p>
        </w:tc>
        <w:tc>
          <w:tcPr>
            <w:tcW w:w="2000" w:type="dxa"/>
            <w:vAlign w:val="bottom"/>
          </w:tcPr>
          <w:p w14:paraId="10A93425">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Uso de memória</w:t>
            </w:r>
          </w:p>
        </w:tc>
        <w:tc>
          <w:tcPr>
            <w:tcW w:w="1707" w:type="dxa"/>
            <w:vAlign w:val="bottom"/>
          </w:tcPr>
          <w:p w14:paraId="309655B1">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Facilidade de implementação</w:t>
            </w:r>
          </w:p>
        </w:tc>
      </w:tr>
      <w:tr w14:paraId="72555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0" w:type="dxa"/>
            <w:vAlign w:val="bottom"/>
          </w:tcPr>
          <w:p w14:paraId="375E7C69">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Bubble Sort</w:t>
            </w:r>
          </w:p>
        </w:tc>
        <w:tc>
          <w:tcPr>
            <w:tcW w:w="1438" w:type="dxa"/>
            <w:vAlign w:val="bottom"/>
          </w:tcPr>
          <w:p w14:paraId="4B5E40F8">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O(n) (vetor já ordenado, parada antecipada)</w:t>
            </w:r>
          </w:p>
        </w:tc>
        <w:tc>
          <w:tcPr>
            <w:tcW w:w="987" w:type="dxa"/>
            <w:vAlign w:val="bottom"/>
          </w:tcPr>
          <w:p w14:paraId="64C4BA60">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O(n²)</w:t>
            </w:r>
          </w:p>
        </w:tc>
        <w:tc>
          <w:tcPr>
            <w:tcW w:w="1350" w:type="dxa"/>
            <w:vAlign w:val="bottom"/>
          </w:tcPr>
          <w:p w14:paraId="5E6D51DD">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O(n²)</w:t>
            </w:r>
          </w:p>
        </w:tc>
        <w:tc>
          <w:tcPr>
            <w:tcW w:w="825" w:type="dxa"/>
            <w:vAlign w:val="bottom"/>
          </w:tcPr>
          <w:p w14:paraId="0EBEC8A3">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Sim</w:t>
            </w:r>
          </w:p>
        </w:tc>
        <w:tc>
          <w:tcPr>
            <w:tcW w:w="2000" w:type="dxa"/>
            <w:vAlign w:val="bottom"/>
          </w:tcPr>
          <w:p w14:paraId="39BDF5F1">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In-place, apenas variáveis auxiliares</w:t>
            </w:r>
          </w:p>
        </w:tc>
        <w:tc>
          <w:tcPr>
            <w:tcW w:w="1707" w:type="dxa"/>
            <w:vAlign w:val="bottom"/>
          </w:tcPr>
          <w:p w14:paraId="6786D897">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Muito simples; indicado para fins didáticos</w:t>
            </w:r>
          </w:p>
        </w:tc>
      </w:tr>
      <w:tr w14:paraId="20D3E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0" w:type="dxa"/>
            <w:vAlign w:val="bottom"/>
          </w:tcPr>
          <w:p w14:paraId="275CD8C2">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Quick Sort</w:t>
            </w:r>
          </w:p>
        </w:tc>
        <w:tc>
          <w:tcPr>
            <w:tcW w:w="1438" w:type="dxa"/>
            <w:vAlign w:val="bottom"/>
          </w:tcPr>
          <w:p w14:paraId="5E199CED">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O(n log n)</w:t>
            </w:r>
          </w:p>
        </w:tc>
        <w:tc>
          <w:tcPr>
            <w:tcW w:w="987" w:type="dxa"/>
            <w:vAlign w:val="bottom"/>
          </w:tcPr>
          <w:p w14:paraId="5D7EB48F">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O(n log n)</w:t>
            </w:r>
          </w:p>
        </w:tc>
        <w:tc>
          <w:tcPr>
            <w:tcW w:w="1350" w:type="dxa"/>
            <w:vAlign w:val="bottom"/>
          </w:tcPr>
          <w:p w14:paraId="0FB3C932">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O(n²)</w:t>
            </w:r>
          </w:p>
        </w:tc>
        <w:tc>
          <w:tcPr>
            <w:tcW w:w="825" w:type="dxa"/>
            <w:vAlign w:val="bottom"/>
          </w:tcPr>
          <w:p w14:paraId="017FCA9E">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Não</w:t>
            </w:r>
          </w:p>
        </w:tc>
        <w:tc>
          <w:tcPr>
            <w:tcW w:w="2000" w:type="dxa"/>
            <w:vAlign w:val="bottom"/>
          </w:tcPr>
          <w:p w14:paraId="53288448">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In-place, mas usa pilha de recursão (O(log n) em média)</w:t>
            </w:r>
          </w:p>
        </w:tc>
        <w:tc>
          <w:tcPr>
            <w:tcW w:w="1707" w:type="dxa"/>
            <w:vAlign w:val="bottom"/>
          </w:tcPr>
          <w:p w14:paraId="16C76450">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Complexidade média; exige compreender recursão e partição</w:t>
            </w:r>
          </w:p>
        </w:tc>
      </w:tr>
      <w:tr w14:paraId="6AA43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0" w:type="dxa"/>
            <w:vAlign w:val="bottom"/>
          </w:tcPr>
          <w:p w14:paraId="1FB82BF0">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Shell Sort</w:t>
            </w:r>
          </w:p>
        </w:tc>
        <w:tc>
          <w:tcPr>
            <w:tcW w:w="1438" w:type="dxa"/>
            <w:vAlign w:val="bottom"/>
          </w:tcPr>
          <w:p w14:paraId="6849346F">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 O(n log n)*</w:t>
            </w:r>
          </w:p>
        </w:tc>
        <w:tc>
          <w:tcPr>
            <w:tcW w:w="987" w:type="dxa"/>
            <w:vAlign w:val="bottom"/>
          </w:tcPr>
          <w:p w14:paraId="60774A37">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Entre O(n^1,25) e O(n²)*</w:t>
            </w:r>
          </w:p>
        </w:tc>
        <w:tc>
          <w:tcPr>
            <w:tcW w:w="1350" w:type="dxa"/>
            <w:vAlign w:val="bottom"/>
          </w:tcPr>
          <w:p w14:paraId="155276C6">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Até O(n²)* (depende dos gaps)</w:t>
            </w:r>
          </w:p>
        </w:tc>
        <w:tc>
          <w:tcPr>
            <w:tcW w:w="825" w:type="dxa"/>
            <w:vAlign w:val="bottom"/>
          </w:tcPr>
          <w:p w14:paraId="22FFEA05">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Não</w:t>
            </w:r>
          </w:p>
        </w:tc>
        <w:tc>
          <w:tcPr>
            <w:tcW w:w="2000" w:type="dxa"/>
            <w:vAlign w:val="bottom"/>
          </w:tcPr>
          <w:p w14:paraId="40AE16E5">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In-place, apenas variáveis auxiliares</w:t>
            </w:r>
          </w:p>
        </w:tc>
        <w:tc>
          <w:tcPr>
            <w:tcW w:w="1707" w:type="dxa"/>
            <w:vAlign w:val="bottom"/>
          </w:tcPr>
          <w:p w14:paraId="44788D03">
            <w:pPr>
              <w:keepNext w:val="0"/>
              <w:keepLines w:val="0"/>
              <w:widowControl/>
              <w:suppressLineNumbers w:val="0"/>
              <w:jc w:val="center"/>
              <w:textAlignment w:val="bottom"/>
              <w:rPr>
                <w:rFonts w:hint="default" w:ascii="Times New Roman" w:hAnsi="Times New Roman" w:eastAsia="SimSun" w:cs="Times New Roman"/>
                <w:b w:val="0"/>
                <w:bCs w:val="0"/>
                <w:i w:val="0"/>
                <w:iCs w:val="0"/>
                <w:color w:val="000000"/>
                <w:sz w:val="16"/>
                <w:szCs w:val="16"/>
                <w:u w:val="none"/>
                <w:vertAlign w:val="baseline"/>
              </w:rPr>
            </w:pPr>
            <w:r>
              <w:rPr>
                <w:rFonts w:hint="default" w:ascii="Times New Roman" w:hAnsi="Times New Roman" w:eastAsia="SimSun" w:cs="Times New Roman"/>
                <w:i w:val="0"/>
                <w:iCs w:val="0"/>
                <w:color w:val="000000"/>
                <w:kern w:val="0"/>
                <w:sz w:val="16"/>
                <w:szCs w:val="16"/>
                <w:u w:val="none"/>
                <w:lang w:val="en-US" w:eastAsia="zh-CN" w:bidi="ar"/>
              </w:rPr>
              <w:t>Intermediária; extensão do Insertion Sort com gaps</w:t>
            </w:r>
          </w:p>
        </w:tc>
      </w:tr>
    </w:tbl>
    <w:p w14:paraId="055FD496">
      <w:pPr>
        <w:pStyle w:val="8"/>
        <w:keepNext w:val="0"/>
        <w:keepLines w:val="0"/>
        <w:widowControl/>
        <w:numPr>
          <w:numId w:val="0"/>
        </w:numPr>
        <w:suppressLineNumbers w:val="0"/>
        <w:spacing w:before="0" w:beforeAutospacing="1" w:after="0" w:afterAutospacing="1"/>
        <w:ind w:leftChars="0" w:right="0" w:rightChars="0" w:firstLine="708" w:firstLine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De forma geral, o Bubble Sort apresenta implementação muito simples, porém com desempenho quadrático, o que o torna pouco indicado para grandes volumes de dados. O Quick Sort, por outro lado, é mais complexo, mas oferece melhor desempenho médio, sendo amplamente utilizado em implementações práticas de bibliotecas de ordenação. O Shell Sort ocupa uma posição intermediária, oferecendo desempenho razoável com implementação relativamente simples, especialmente quando comparado a outros algoritmos mais avançados.</w:t>
      </w:r>
    </w:p>
    <w:p w14:paraId="13D4A48E">
      <w:pPr>
        <w:pStyle w:val="8"/>
        <w:keepNext w:val="0"/>
        <w:keepLines w:val="0"/>
        <w:widowControl/>
        <w:numPr>
          <w:ilvl w:val="0"/>
          <w:numId w:val="1"/>
        </w:numPr>
        <w:suppressLineNumbers w:val="0"/>
        <w:spacing w:before="0" w:beforeAutospacing="1" w:after="0" w:afterAutospacing="1"/>
        <w:ind w:left="0" w:leftChars="0" w:right="0" w:rightChars="0" w:firstLine="0" w:firstLineChars="0"/>
        <w:jc w:val="both"/>
        <w:rPr>
          <w:rFonts w:hint="default" w:ascii="Times New Roman" w:hAnsi="Times New Roman" w:eastAsia="SimSun"/>
          <w:b/>
          <w:bCs/>
          <w:i w:val="0"/>
          <w:iCs w:val="0"/>
          <w:color w:val="000000"/>
          <w:sz w:val="28"/>
          <w:szCs w:val="28"/>
          <w:u w:val="none"/>
          <w:vertAlign w:val="baseline"/>
        </w:rPr>
      </w:pPr>
      <w:r>
        <w:rPr>
          <w:rFonts w:hint="default" w:ascii="Times New Roman" w:hAnsi="Times New Roman" w:eastAsia="SimSun" w:cs="Times New Roman"/>
          <w:b/>
          <w:bCs/>
          <w:i w:val="0"/>
          <w:iCs w:val="0"/>
          <w:color w:val="000000"/>
          <w:sz w:val="28"/>
          <w:szCs w:val="28"/>
          <w:u w:val="none"/>
          <w:vertAlign w:val="baseline"/>
        </w:rPr>
        <w:t>Conclusão</w:t>
      </w:r>
    </w:p>
    <w:p w14:paraId="60CBCF89">
      <w:pPr>
        <w:pStyle w:val="8"/>
        <w:keepNext w:val="0"/>
        <w:keepLines w:val="0"/>
        <w:widowControl/>
        <w:numPr>
          <w:numId w:val="0"/>
        </w:numPr>
        <w:suppressLineNumbers w:val="0"/>
        <w:spacing w:before="0" w:beforeAutospacing="1" w:after="0" w:afterAutospacing="1"/>
        <w:ind w:leftChars="0" w:right="0" w:rightChars="0" w:firstLine="708" w:firstLineChars="0"/>
        <w:jc w:val="both"/>
        <w:rPr>
          <w:rFonts w:hint="default" w:ascii="Times New Roman" w:hAnsi="Times New Roman" w:eastAsia="SimSun"/>
          <w:b w:val="0"/>
          <w:bCs w:val="0"/>
          <w:i w:val="0"/>
          <w:iCs w:val="0"/>
          <w:color w:val="000000"/>
          <w:sz w:val="20"/>
          <w:szCs w:val="20"/>
          <w:u w:val="none"/>
          <w:vertAlign w:val="baseline"/>
        </w:rPr>
      </w:pPr>
      <w:r>
        <w:rPr>
          <w:rFonts w:hint="default" w:ascii="Times New Roman" w:hAnsi="Times New Roman" w:eastAsia="SimSun"/>
          <w:b w:val="0"/>
          <w:bCs w:val="0"/>
          <w:i w:val="0"/>
          <w:iCs w:val="0"/>
          <w:color w:val="000000"/>
          <w:sz w:val="20"/>
          <w:szCs w:val="20"/>
          <w:u w:val="none"/>
          <w:vertAlign w:val="baseline"/>
        </w:rPr>
        <w:t>A partir da pesquisa e dos experimentos realizados, foi possível perceber que algoritmos de ordenação, embora resolvam o mesmo problema, apresentam comportamentos bastante diferentes em termos de desempenho, uso de memória e facilidade de implementação. O estudo conjunto de Bubble Sort, Quick Sort e Shell Sort permitiu visualizar bem esse contraste.</w:t>
      </w:r>
    </w:p>
    <w:p w14:paraId="28723104">
      <w:pPr>
        <w:pStyle w:val="8"/>
        <w:keepNext w:val="0"/>
        <w:keepLines w:val="0"/>
        <w:widowControl/>
        <w:numPr>
          <w:numId w:val="0"/>
        </w:numPr>
        <w:suppressLineNumbers w:val="0"/>
        <w:spacing w:before="0" w:beforeAutospacing="1" w:after="0" w:afterAutospacing="1"/>
        <w:ind w:leftChars="0" w:right="0" w:rightChars="0" w:firstLine="708" w:firstLineChars="0"/>
        <w:jc w:val="both"/>
        <w:rPr>
          <w:rFonts w:hint="default" w:ascii="Times New Roman" w:hAnsi="Times New Roman" w:eastAsia="SimSun"/>
          <w:b w:val="0"/>
          <w:bCs w:val="0"/>
          <w:i w:val="0"/>
          <w:iCs w:val="0"/>
          <w:color w:val="000000"/>
          <w:sz w:val="20"/>
          <w:szCs w:val="20"/>
          <w:u w:val="none"/>
          <w:vertAlign w:val="baseline"/>
        </w:rPr>
      </w:pPr>
      <w:r>
        <w:rPr>
          <w:rFonts w:hint="default" w:ascii="Times New Roman" w:hAnsi="Times New Roman" w:eastAsia="SimSun"/>
          <w:b w:val="0"/>
          <w:bCs w:val="0"/>
          <w:i w:val="0"/>
          <w:iCs w:val="0"/>
          <w:color w:val="000000"/>
          <w:sz w:val="20"/>
          <w:szCs w:val="20"/>
          <w:u w:val="none"/>
          <w:vertAlign w:val="baseline"/>
        </w:rPr>
        <w:t>O Bubble Sort mostrou–se o método mais simples de compreender e implementar, o que o torna adequado para fins didáticos e para vetores muito pequenos. Entretanto, sua complexidade quadrática nos casos médio e pior (O(n²)) o torna pouco indicado para aplicações reais que envolvem grandes volumes de dados.</w:t>
      </w:r>
    </w:p>
    <w:p w14:paraId="1A83D87C">
      <w:pPr>
        <w:pStyle w:val="8"/>
        <w:keepNext w:val="0"/>
        <w:keepLines w:val="0"/>
        <w:widowControl/>
        <w:numPr>
          <w:numId w:val="0"/>
        </w:numPr>
        <w:suppressLineNumbers w:val="0"/>
        <w:spacing w:before="0" w:beforeAutospacing="1" w:after="0" w:afterAutospacing="1"/>
        <w:ind w:leftChars="0" w:right="0" w:rightChars="0" w:firstLine="708" w:firstLineChars="0"/>
        <w:jc w:val="both"/>
        <w:rPr>
          <w:rFonts w:hint="default" w:ascii="Times New Roman" w:hAnsi="Times New Roman" w:eastAsia="SimSun"/>
          <w:b w:val="0"/>
          <w:bCs w:val="0"/>
          <w:i w:val="0"/>
          <w:iCs w:val="0"/>
          <w:color w:val="000000"/>
          <w:sz w:val="20"/>
          <w:szCs w:val="20"/>
          <w:u w:val="none"/>
          <w:vertAlign w:val="baseline"/>
        </w:rPr>
      </w:pPr>
      <w:r>
        <w:rPr>
          <w:rFonts w:hint="default" w:ascii="Times New Roman" w:hAnsi="Times New Roman" w:eastAsia="SimSun"/>
          <w:b w:val="0"/>
          <w:bCs w:val="0"/>
          <w:i w:val="0"/>
          <w:iCs w:val="0"/>
          <w:color w:val="000000"/>
          <w:sz w:val="20"/>
          <w:szCs w:val="20"/>
          <w:u w:val="none"/>
          <w:vertAlign w:val="baseline"/>
        </w:rPr>
        <w:t>O Quick Sort, por sua vez, apresentou melhor equilíbrio entre custo computacional e eficiência prática. Apesar de exigir maior cuidado na implementação, principalmente na função de partição e no controle da recursão, o algoritmo atinge complexidade média de O(n log n) e é amplamente utilizado em bibliotecas de ordenação. Seu ponto fraco é a possibilidade de pior caso quadrático (O(n²)) e o fato de não ser estável.</w:t>
      </w:r>
    </w:p>
    <w:p w14:paraId="09040F33">
      <w:pPr>
        <w:pStyle w:val="8"/>
        <w:keepNext w:val="0"/>
        <w:keepLines w:val="0"/>
        <w:widowControl/>
        <w:numPr>
          <w:numId w:val="0"/>
        </w:numPr>
        <w:suppressLineNumbers w:val="0"/>
        <w:spacing w:before="0" w:beforeAutospacing="1" w:after="0" w:afterAutospacing="1"/>
        <w:ind w:leftChars="0" w:right="0" w:rightChars="0" w:firstLine="708" w:firstLineChars="0"/>
        <w:jc w:val="both"/>
        <w:rPr>
          <w:rFonts w:hint="default" w:ascii="Times New Roman" w:hAnsi="Times New Roman" w:eastAsia="SimSun"/>
          <w:b w:val="0"/>
          <w:bCs w:val="0"/>
          <w:i w:val="0"/>
          <w:iCs w:val="0"/>
          <w:color w:val="000000"/>
          <w:sz w:val="20"/>
          <w:szCs w:val="20"/>
          <w:u w:val="none"/>
          <w:vertAlign w:val="baseline"/>
        </w:rPr>
      </w:pPr>
      <w:r>
        <w:rPr>
          <w:rFonts w:hint="default" w:ascii="Times New Roman" w:hAnsi="Times New Roman" w:eastAsia="SimSun"/>
          <w:b w:val="0"/>
          <w:bCs w:val="0"/>
          <w:i w:val="0"/>
          <w:iCs w:val="0"/>
          <w:color w:val="000000"/>
          <w:sz w:val="20"/>
          <w:szCs w:val="20"/>
          <w:u w:val="none"/>
          <w:vertAlign w:val="baseline"/>
        </w:rPr>
        <w:t>Já o Shell Sort ocupou uma posição intermediária. Ele permanece relativamente simples de implementar, utiliza apenas memória adicional constante e, na prática, oferece desempenho superior ao dos algoritmos quadráticos puros, embora em geral fique abaixo de algoritmos O(n log n) bem otimizados. Sua eficiência depende fortemente da escolha da sequência de gaps, o que é ao mesmo tempo uma vantagem (possibilidade de ajuste) e uma limitação (ausência de uma configuração universalmente ótima).</w:t>
      </w:r>
    </w:p>
    <w:p w14:paraId="11FED779">
      <w:pPr>
        <w:pStyle w:val="8"/>
        <w:keepNext w:val="0"/>
        <w:keepLines w:val="0"/>
        <w:widowControl/>
        <w:numPr>
          <w:numId w:val="0"/>
        </w:numPr>
        <w:suppressLineNumbers w:val="0"/>
        <w:spacing w:before="0" w:beforeAutospacing="1" w:after="0" w:afterAutospacing="1"/>
        <w:ind w:leftChars="0" w:right="0" w:rightChars="0" w:firstLine="708" w:firstLineChars="0"/>
        <w:jc w:val="both"/>
        <w:rPr>
          <w:rFonts w:hint="default" w:ascii="Times New Roman" w:hAnsi="Times New Roman" w:eastAsia="SimSun"/>
          <w:b w:val="0"/>
          <w:bCs w:val="0"/>
          <w:i w:val="0"/>
          <w:iCs w:val="0"/>
          <w:color w:val="000000"/>
          <w:sz w:val="20"/>
          <w:szCs w:val="20"/>
          <w:u w:val="none"/>
          <w:vertAlign w:val="baseline"/>
        </w:rPr>
      </w:pPr>
      <w:r>
        <w:rPr>
          <w:rFonts w:hint="default" w:ascii="Times New Roman" w:hAnsi="Times New Roman" w:eastAsia="SimSun"/>
          <w:b w:val="0"/>
          <w:bCs w:val="0"/>
          <w:i w:val="0"/>
          <w:iCs w:val="0"/>
          <w:color w:val="000000"/>
          <w:sz w:val="20"/>
          <w:szCs w:val="20"/>
          <w:u w:val="none"/>
          <w:vertAlign w:val="baseline"/>
        </w:rPr>
        <w:t>De forma geral, pode‑se concluir que não existe um “melhor” algoritmo de ordenação absoluto, mas sim métodos mais adequados para cada contexto. Para fins de ensino e compreensão inicial do conceito de ordenação, o Bubble Sort é suficiente. Para aplicações práticas em que o desempenho médio é prioridade, o Quick Sort tende a ser mais apropriado. Em cenários intermediários, em que se busca um bom compromisso entre simplicidade e desempenho, o Shell Sort surge como uma alternativa interessante.</w:t>
      </w:r>
    </w:p>
    <w:p w14:paraId="7CCFFDAA">
      <w:pPr>
        <w:pStyle w:val="8"/>
        <w:keepNext w:val="0"/>
        <w:keepLines w:val="0"/>
        <w:widowControl/>
        <w:numPr>
          <w:numId w:val="0"/>
        </w:numPr>
        <w:suppressLineNumbers w:val="0"/>
        <w:spacing w:before="0" w:beforeAutospacing="1" w:after="0" w:afterAutospacing="1"/>
        <w:ind w:leftChars="0" w:right="0" w:rightChars="0" w:firstLine="708" w:firstLine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b w:val="0"/>
          <w:bCs w:val="0"/>
          <w:i w:val="0"/>
          <w:iCs w:val="0"/>
          <w:color w:val="000000"/>
          <w:sz w:val="20"/>
          <w:szCs w:val="20"/>
          <w:u w:val="none"/>
          <w:vertAlign w:val="baseline"/>
        </w:rPr>
        <w:t>Assim, o estudo comparativo realizado nesta atividade reforça a importância de conhecer diferentes algoritmos de ordenação e de saber escolher a técnica mais adequada às características do problema, ao tamanho dos dados e às restrições de recursos do sistema.</w:t>
      </w:r>
    </w:p>
    <w:p w14:paraId="280FD7DD">
      <w:pPr>
        <w:pStyle w:val="8"/>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eastAsia="SimSun" w:cs="Times New Roman"/>
          <w:b/>
          <w:bCs/>
          <w:i w:val="0"/>
          <w:iCs w:val="0"/>
          <w:color w:val="000000"/>
          <w:sz w:val="28"/>
          <w:szCs w:val="28"/>
          <w:u w:val="none"/>
          <w:vertAlign w:val="baseline"/>
        </w:rPr>
      </w:pPr>
    </w:p>
    <w:p w14:paraId="029A89CD">
      <w:pPr>
        <w:pStyle w:val="8"/>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eastAsia="SimSun" w:cs="Times New Roman"/>
          <w:b/>
          <w:bCs/>
          <w:i w:val="0"/>
          <w:iCs w:val="0"/>
          <w:color w:val="000000"/>
          <w:sz w:val="28"/>
          <w:szCs w:val="28"/>
          <w:u w:val="none"/>
          <w:vertAlign w:val="baseline"/>
        </w:rPr>
      </w:pPr>
    </w:p>
    <w:p w14:paraId="7C8C0AEF">
      <w:pPr>
        <w:pStyle w:val="8"/>
        <w:keepNext w:val="0"/>
        <w:keepLines w:val="0"/>
        <w:widowControl/>
        <w:numPr>
          <w:numId w:val="0"/>
        </w:numPr>
        <w:suppressLineNumbers w:val="0"/>
        <w:spacing w:before="0" w:beforeAutospacing="1" w:after="0" w:afterAutospacing="1"/>
        <w:ind w:leftChars="0" w:right="0" w:rightChars="0"/>
        <w:jc w:val="left"/>
        <w:rPr>
          <w:rFonts w:hint="default" w:ascii="Times New Roman" w:hAnsi="Times New Roman" w:eastAsia="SimSun" w:cs="Times New Roman"/>
          <w:b/>
          <w:bCs/>
          <w:i w:val="0"/>
          <w:iCs w:val="0"/>
          <w:color w:val="000000"/>
          <w:sz w:val="28"/>
          <w:szCs w:val="28"/>
          <w:u w:val="none"/>
          <w:vertAlign w:val="baseline"/>
        </w:rPr>
      </w:pPr>
    </w:p>
    <w:p w14:paraId="76EF42B8">
      <w:pPr>
        <w:pStyle w:val="8"/>
        <w:keepNext w:val="0"/>
        <w:keepLines w:val="0"/>
        <w:widowControl/>
        <w:numPr>
          <w:numId w:val="0"/>
        </w:numPr>
        <w:suppressLineNumbers w:val="0"/>
        <w:spacing w:before="0" w:beforeAutospacing="1" w:after="0" w:afterAutospacing="1"/>
        <w:ind w:leftChars="0" w:right="0" w:rightChars="0"/>
        <w:jc w:val="center"/>
        <w:rPr>
          <w:rFonts w:hint="default" w:ascii="Times New Roman" w:hAnsi="Times New Roman" w:eastAsia="SimSun" w:cs="Times New Roman"/>
          <w:b/>
          <w:bCs/>
          <w:i w:val="0"/>
          <w:iCs w:val="0"/>
          <w:color w:val="000000"/>
          <w:sz w:val="28"/>
          <w:szCs w:val="28"/>
          <w:u w:val="none"/>
          <w:vertAlign w:val="baseline"/>
        </w:rPr>
      </w:pPr>
      <w:r>
        <w:rPr>
          <w:rFonts w:hint="default" w:ascii="Times New Roman" w:hAnsi="Times New Roman" w:eastAsia="SimSun" w:cs="Times New Roman"/>
          <w:b/>
          <w:bCs/>
          <w:i w:val="0"/>
          <w:iCs w:val="0"/>
          <w:color w:val="000000"/>
          <w:sz w:val="28"/>
          <w:szCs w:val="28"/>
          <w:u w:val="none"/>
          <w:vertAlign w:val="baseline"/>
        </w:rPr>
        <w:t>REFERÊNCIAS</w:t>
      </w:r>
    </w:p>
    <w:p w14:paraId="6F8F1312">
      <w:pPr>
        <w:pStyle w:val="8"/>
        <w:keepNext w:val="0"/>
        <w:keepLines w:val="0"/>
        <w:widowControl/>
        <w:numPr>
          <w:numId w:val="0"/>
        </w:numPr>
        <w:suppressLineNumbers w:val="0"/>
        <w:spacing w:before="0" w:beforeAutospacing="1" w:after="0" w:afterAutospacing="1"/>
        <w:ind w:leftChars="0" w:right="0" w:rightChars="0"/>
        <w:jc w:val="center"/>
        <w:rPr>
          <w:rFonts w:hint="default" w:ascii="Times New Roman" w:hAnsi="Times New Roman" w:eastAsia="SimSun" w:cs="Times New Roman"/>
          <w:b/>
          <w:bCs/>
          <w:i w:val="0"/>
          <w:iCs w:val="0"/>
          <w:color w:val="000000"/>
          <w:sz w:val="28"/>
          <w:szCs w:val="28"/>
          <w:u w:val="none"/>
          <w:vertAlign w:val="baseline"/>
        </w:rPr>
      </w:pPr>
    </w:p>
    <w:p w14:paraId="673C9E38">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lang w:val="pt-BR"/>
        </w:rPr>
      </w:pPr>
      <w:r>
        <w:rPr>
          <w:rFonts w:hint="default" w:ascii="Times New Roman" w:hAnsi="Times New Roman" w:eastAsia="SimSun" w:cs="Times New Roman"/>
          <w:b w:val="0"/>
          <w:bCs w:val="0"/>
          <w:i w:val="0"/>
          <w:iCs w:val="0"/>
          <w:color w:val="000000"/>
          <w:sz w:val="20"/>
          <w:szCs w:val="20"/>
          <w:u w:val="none"/>
          <w:vertAlign w:val="baseline"/>
          <w:lang w:val="pt-BR"/>
        </w:rPr>
        <w:t>Livro(s):</w:t>
      </w:r>
    </w:p>
    <w:p w14:paraId="379E7B81">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lang w:val="pt-BR"/>
        </w:rPr>
      </w:pPr>
      <w:r>
        <w:rPr>
          <w:rFonts w:hint="default" w:ascii="Times New Roman" w:hAnsi="Times New Roman" w:eastAsia="SimSun" w:cs="Times New Roman"/>
          <w:b w:val="0"/>
          <w:bCs w:val="0"/>
          <w:i w:val="0"/>
          <w:iCs w:val="0"/>
          <w:color w:val="000000"/>
          <w:sz w:val="20"/>
          <w:szCs w:val="20"/>
          <w:u w:val="none"/>
          <w:vertAlign w:val="baseline"/>
        </w:rPr>
        <w:t>PUGA, Sandra G.; RISSETTI, Gerson. Lógica de programação e estruturas de dados. 3. ed. São Paulo: Pearson, 2016.</w:t>
      </w:r>
      <w:r>
        <w:rPr>
          <w:rFonts w:hint="default" w:ascii="Times New Roman" w:hAnsi="Times New Roman" w:eastAsia="SimSun" w:cs="Times New Roman"/>
          <w:b w:val="0"/>
          <w:bCs w:val="0"/>
          <w:i w:val="0"/>
          <w:iCs w:val="0"/>
          <w:color w:val="000000"/>
          <w:sz w:val="20"/>
          <w:szCs w:val="20"/>
          <w:u w:val="none"/>
          <w:vertAlign w:val="baseline"/>
          <w:lang w:val="pt-BR"/>
        </w:rPr>
        <w:t xml:space="preserve"> </w:t>
      </w:r>
    </w:p>
    <w:p w14:paraId="4428966A">
      <w:pPr>
        <w:pStyle w:val="8"/>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b w:val="0"/>
          <w:bCs w:val="0"/>
          <w:i w:val="0"/>
          <w:iCs w:val="0"/>
          <w:color w:val="000000"/>
          <w:sz w:val="20"/>
          <w:szCs w:val="20"/>
          <w:u w:val="none"/>
          <w:vertAlign w:val="baseline"/>
        </w:rPr>
      </w:pPr>
      <w:r>
        <w:rPr>
          <w:rFonts w:hint="default" w:ascii="Times New Roman" w:hAnsi="Times New Roman" w:eastAsia="SimSun" w:cs="Times New Roman"/>
          <w:b w:val="0"/>
          <w:bCs w:val="0"/>
          <w:i w:val="0"/>
          <w:iCs w:val="0"/>
          <w:color w:val="000000"/>
          <w:sz w:val="20"/>
          <w:szCs w:val="20"/>
          <w:u w:val="none"/>
          <w:vertAlign w:val="baseline"/>
        </w:rPr>
        <w:t>ASCENCIO, Ana Fernanda Gomes; CAMPOS, Edilene Aparecida Veneruchi.</w:t>
      </w:r>
      <w:r>
        <w:rPr>
          <w:rFonts w:hint="default" w:ascii="Times New Roman" w:hAnsi="Times New Roman" w:eastAsia="SimSun" w:cs="Times New Roman"/>
          <w:b w:val="0"/>
          <w:bCs w:val="0"/>
          <w:i w:val="0"/>
          <w:iCs w:val="0"/>
          <w:color w:val="000000"/>
          <w:sz w:val="20"/>
          <w:szCs w:val="20"/>
          <w:u w:val="none"/>
          <w:vertAlign w:val="baseline"/>
          <w:lang w:val="pt-BR"/>
        </w:rPr>
        <w:t xml:space="preserve"> </w:t>
      </w:r>
      <w:r>
        <w:rPr>
          <w:rFonts w:hint="default" w:ascii="Times New Roman" w:hAnsi="Times New Roman" w:eastAsia="SimSun" w:cs="Times New Roman"/>
          <w:b w:val="0"/>
          <w:bCs w:val="0"/>
          <w:i w:val="0"/>
          <w:iCs w:val="0"/>
          <w:color w:val="000000"/>
          <w:sz w:val="20"/>
          <w:szCs w:val="20"/>
          <w:u w:val="none"/>
          <w:vertAlign w:val="baseline"/>
        </w:rPr>
        <w:t>Fundamentos da programação de computadores: algoritmos, Pascal, C/C++ e Java.</w:t>
      </w:r>
      <w:r>
        <w:rPr>
          <w:rFonts w:hint="default" w:ascii="Times New Roman" w:hAnsi="Times New Roman" w:eastAsia="SimSun" w:cs="Times New Roman"/>
          <w:b w:val="0"/>
          <w:bCs w:val="0"/>
          <w:i w:val="0"/>
          <w:iCs w:val="0"/>
          <w:color w:val="000000"/>
          <w:sz w:val="20"/>
          <w:szCs w:val="20"/>
          <w:u w:val="none"/>
          <w:vertAlign w:val="baseline"/>
          <w:lang w:val="pt-BR"/>
        </w:rPr>
        <w:t xml:space="preserve"> </w:t>
      </w:r>
      <w:r>
        <w:rPr>
          <w:rFonts w:hint="default" w:ascii="Times New Roman" w:hAnsi="Times New Roman" w:eastAsia="SimSun" w:cs="Times New Roman"/>
          <w:b w:val="0"/>
          <w:bCs w:val="0"/>
          <w:i w:val="0"/>
          <w:iCs w:val="0"/>
          <w:color w:val="000000"/>
          <w:sz w:val="20"/>
          <w:szCs w:val="20"/>
          <w:u w:val="none"/>
          <w:vertAlign w:val="baseline"/>
        </w:rPr>
        <w:t>3. ed. São Paulo: Pearson Prentice Hall, 2008.</w:t>
      </w:r>
    </w:p>
    <w:sectPr>
      <w:pgSz w:w="11906" w:h="16838"/>
      <w:pgMar w:top="1701" w:right="1134" w:bottom="1134"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AAED2E"/>
    <w:multiLevelType w:val="singleLevel"/>
    <w:tmpl w:val="C1AAED2E"/>
    <w:lvl w:ilvl="0" w:tentative="0">
      <w:start w:val="1"/>
      <w:numFmt w:val="decimal"/>
      <w:suff w:val="space"/>
      <w:lvlText w:val="%1."/>
      <w:lvlJc w:val="left"/>
    </w:lvl>
  </w:abstractNum>
  <w:abstractNum w:abstractNumId="1">
    <w:nsid w:val="C45DD39E"/>
    <w:multiLevelType w:val="singleLevel"/>
    <w:tmpl w:val="C45DD39E"/>
    <w:lvl w:ilvl="0" w:tentative="0">
      <w:start w:val="1"/>
      <w:numFmt w:val="decimal"/>
      <w:suff w:val="space"/>
      <w:lvlText w:val="%1-"/>
      <w:lvlJc w:val="left"/>
    </w:lvl>
  </w:abstractNum>
  <w:abstractNum w:abstractNumId="2">
    <w:nsid w:val="E0676EF2"/>
    <w:multiLevelType w:val="singleLevel"/>
    <w:tmpl w:val="E0676EF2"/>
    <w:lvl w:ilvl="0" w:tentative="0">
      <w:start w:val="1"/>
      <w:numFmt w:val="decimal"/>
      <w:suff w:val="space"/>
      <w:lvlText w:val="%1-"/>
      <w:lvlJc w:val="left"/>
    </w:lvl>
  </w:abstractNum>
  <w:abstractNum w:abstractNumId="3">
    <w:nsid w:val="454EB02B"/>
    <w:multiLevelType w:val="singleLevel"/>
    <w:tmpl w:val="454EB02B"/>
    <w:lvl w:ilvl="0" w:tentative="0">
      <w:start w:val="1"/>
      <w:numFmt w:val="decimal"/>
      <w:suff w:val="space"/>
      <w:lvlText w:val="%1-"/>
      <w:lvlJc w:val="left"/>
    </w:lvl>
  </w:abstractNum>
  <w:abstractNum w:abstractNumId="4">
    <w:nsid w:val="57F0AB7A"/>
    <w:multiLevelType w:val="singleLevel"/>
    <w:tmpl w:val="57F0AB7A"/>
    <w:lvl w:ilvl="0" w:tentative="0">
      <w:start w:val="1"/>
      <w:numFmt w:val="decimal"/>
      <w:suff w:val="space"/>
      <w:lvlText w:val="%1-"/>
      <w:lvlJc w:val="left"/>
    </w:lvl>
  </w:abstractNum>
  <w:abstractNum w:abstractNumId="5">
    <w:nsid w:val="5DEB7FF6"/>
    <w:multiLevelType w:val="singleLevel"/>
    <w:tmpl w:val="5DEB7FF6"/>
    <w:lvl w:ilvl="0" w:tentative="0">
      <w:start w:val="1"/>
      <w:numFmt w:val="decimal"/>
      <w:suff w:val="space"/>
      <w:lvlText w:val="%1-"/>
      <w:lvlJc w:val="left"/>
    </w:lvl>
  </w:abstractNum>
  <w:abstractNum w:abstractNumId="6">
    <w:nsid w:val="6120073C"/>
    <w:multiLevelType w:val="singleLevel"/>
    <w:tmpl w:val="6120073C"/>
    <w:lvl w:ilvl="0" w:tentative="0">
      <w:start w:val="1"/>
      <w:numFmt w:val="decimal"/>
      <w:suff w:val="space"/>
      <w:lvlText w:val="%1-"/>
      <w:lvlJc w:val="left"/>
    </w:lvl>
  </w:abstractNum>
  <w:num w:numId="1">
    <w:abstractNumId w:val="0"/>
  </w:num>
  <w:num w:numId="2">
    <w:abstractNumId w:val="2"/>
  </w:num>
  <w:num w:numId="3">
    <w:abstractNumId w:val="1"/>
  </w:num>
  <w:num w:numId="4">
    <w:abstractNumId w:val="6"/>
  </w:num>
  <w:num w:numId="5">
    <w:abstractNumId w:val="4"/>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8424BF"/>
    <w:rsid w:val="01202A68"/>
    <w:rsid w:val="32DC05D4"/>
    <w:rsid w:val="3E8424BF"/>
    <w:rsid w:val="49AB4A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Strong"/>
    <w:basedOn w:val="3"/>
    <w:qFormat/>
    <w:uiPriority w:val="0"/>
    <w:rPr>
      <w:b/>
      <w:bCs/>
    </w:rPr>
  </w:style>
  <w:style w:type="character" w:styleId="6">
    <w:name w:val="Emphasis"/>
    <w:basedOn w:val="3"/>
    <w:qFormat/>
    <w:uiPriority w:val="0"/>
    <w:rPr>
      <w:i/>
      <w:iCs/>
    </w:rPr>
  </w:style>
  <w:style w:type="character" w:styleId="7">
    <w:name w:val="Hyperlink"/>
    <w:basedOn w:val="3"/>
    <w:uiPriority w:val="0"/>
    <w:rPr>
      <w:color w:val="0000FF"/>
      <w:u w:val="single"/>
    </w:rPr>
  </w:style>
  <w:style w:type="paragraph" w:styleId="8">
    <w:name w:val="Normal (Web)"/>
    <w:uiPriority w:val="0"/>
    <w:pPr>
      <w:spacing w:before="0" w:beforeAutospacing="1" w:after="0" w:afterAutospacing="1"/>
      <w:ind w:left="0" w:right="0"/>
      <w:jc w:val="left"/>
    </w:pPr>
    <w:rPr>
      <w:kern w:val="0"/>
      <w:szCs w:val="24"/>
      <w:lang w:val="en-US" w:eastAsia="zh-CN" w:bidi="ar"/>
    </w:rPr>
  </w:style>
  <w:style w:type="table" w:styleId="9">
    <w:name w:val="Table Grid"/>
    <w:basedOn w:val="4"/>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13</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2025-11-20T22:59:00Z</dcterms:created>
  <dc:creator>filip</dc:creator>
  <cp:lastModifiedBy>filip</cp:lastModifiedBy>
  <dcterms:modified xsi:type="dcterms:W3CDTF">2025-11-21T03:25:45Z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1046-12.2.0.23158</vt:lpwstr>
  </property>
  <property fmtid="{D5CDD505-2E9C-101B-9397-08002B2CF9AE}" pid="3" name="ICV">
    <vt:lpwstr>76DCA84B78574064BBB2B2AFC8767673_11</vt:lpwstr>
  </property>
</Properties>
</file>