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Den</w:t>
      </w:r>
      <w:r>
        <w:t xml:space="preserve"> </w:t>
      </w:r>
      <w:r>
        <w:t xml:space="preserve">Trifidů</w:t>
      </w:r>
    </w:p>
    <w:p>
      <w:pPr>
        <w:pStyle w:val="Heading1"/>
      </w:pPr>
      <w:bookmarkStart w:id="20" w:name="den-trifidů-john-wyndham"/>
      <w:r>
        <w:t xml:space="preserve">Den trifidů | John Wyndham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Lidská moc jako dvojsečný meč.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Ohrožení člověka přírody a přírody člověkem, přežití, kolonizace, obětování, dobromyslnost, sebezáchova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v druhé polovině 20. století v Anglii v okolí Londýna a</w:t>
      </w:r>
      <w:r>
        <w:t xml:space="preserve"> </w:t>
      </w:r>
      <w:r>
        <w:t xml:space="preserve">později ostrov Wight.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 </w:t>
      </w:r>
      <w:r>
        <w:t xml:space="preserve">(= jednotlivé části příběhu jsou uváděny</w:t>
      </w:r>
      <w:r>
        <w:t xml:space="preserve"> </w:t>
      </w:r>
      <w:r>
        <w:t xml:space="preserve">tak jak jdou za sebou z minulosti až po současnost)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– dílo má děj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– dílo je poměrně rozsáhlé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Dílo má</w:t>
      </w:r>
      <w:r>
        <w:t xml:space="preserve"> </w:t>
      </w:r>
      <w:r>
        <w:rPr>
          <w:b/>
        </w:rPr>
        <w:t xml:space="preserve">personálního</w:t>
      </w:r>
      <w:r>
        <w:t xml:space="preserve"> </w:t>
      </w:r>
      <w:r>
        <w:t xml:space="preserve">vypraveče, splívá s hlavní postavou.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- používá nejčastěji minulého času.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William (Bill) Masen</w:t>
      </w:r>
    </w:p>
    <w:p>
      <w:pPr>
        <w:pStyle w:val="Compact"/>
        <w:numPr>
          <w:numId w:val="1002"/>
          <w:ilvl w:val="1"/>
        </w:numPr>
      </w:pPr>
      <w:r>
        <w:t xml:space="preserve">Hlavní postava, mladý Angličan, 29 let, který jak sám řekl,</w:t>
      </w:r>
      <w:r>
        <w:t xml:space="preserve"> </w:t>
      </w:r>
      <w:r>
        <w:t xml:space="preserve">měl prostě štěstí. Postava není ničím speciální. Z počátku</w:t>
      </w:r>
      <w:r>
        <w:t xml:space="preserve"> </w:t>
      </w:r>
      <w:r>
        <w:t xml:space="preserve">příběhu chemik, později také biolog samouk. Skeptický vůči</w:t>
      </w:r>
      <w:r>
        <w:t xml:space="preserve"> </w:t>
      </w:r>
      <w:r>
        <w:t xml:space="preserve">trifidům již od samého začátku, v očích ostatních</w:t>
      </w:r>
      <w:r>
        <w:t xml:space="preserve"> </w:t>
      </w:r>
      <w:r>
        <w:t xml:space="preserve">paranoidní. Zamiluje se do Josely, vychovají jedno a</w:t>
      </w:r>
      <w:r>
        <w:t xml:space="preserve"> </w:t>
      </w:r>
      <w:r>
        <w:t xml:space="preserve">započnou druhé dítě.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Josella Playtonova</w:t>
      </w:r>
    </w:p>
    <w:p>
      <w:pPr>
        <w:pStyle w:val="Compact"/>
        <w:numPr>
          <w:numId w:val="1004"/>
          <w:ilvl w:val="1"/>
        </w:numPr>
      </w:pPr>
      <w:r>
        <w:t xml:space="preserve">Z počátku Billova společnice, později jeho milenka, a</w:t>
      </w:r>
      <w:r>
        <w:t xml:space="preserve"> </w:t>
      </w:r>
      <w:r>
        <w:t xml:space="preserve">nakonec formálně také jeho žena. S Billem zplodí jedno dítě</w:t>
      </w:r>
      <w:r>
        <w:t xml:space="preserve"> </w:t>
      </w:r>
      <w:r>
        <w:t xml:space="preserve">Je popisována jako překrásná, těžko se loučí s domovem tak</w:t>
      </w:r>
      <w:r>
        <w:t xml:space="preserve"> </w:t>
      </w:r>
      <w:r>
        <w:t xml:space="preserve">jak ho znala, přizpůsobuje se osudu.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Coker</w:t>
      </w:r>
    </w:p>
    <w:p>
      <w:pPr>
        <w:pStyle w:val="Compact"/>
        <w:numPr>
          <w:numId w:val="1005"/>
          <w:ilvl w:val="1"/>
        </w:numPr>
      </w:pPr>
      <w:r>
        <w:t xml:space="preserve">Duší vášnivý řečník, zastává se slepců a naivně se jim</w:t>
      </w:r>
      <w:r>
        <w:t xml:space="preserve"> </w:t>
      </w:r>
      <w:r>
        <w:t xml:space="preserve">z počátku snaží pomoci. Jeho plány nevyhnutelně</w:t>
      </w:r>
      <w:r>
        <w:t xml:space="preserve"> </w:t>
      </w:r>
      <w:r>
        <w:t xml:space="preserve">ztroskotali. Odhodlaný, nezdolný, přátelský, tvrdohlavý.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Susan</w:t>
      </w:r>
    </w:p>
    <w:p>
      <w:pPr>
        <w:pStyle w:val="Compact"/>
        <w:numPr>
          <w:numId w:val="1006"/>
          <w:ilvl w:val="1"/>
        </w:numPr>
      </w:pPr>
      <w:r>
        <w:t xml:space="preserve">Opuštěné dítě, kterého se Susan a Bill ujali. Společně</w:t>
      </w:r>
      <w:r>
        <w:t xml:space="preserve"> </w:t>
      </w:r>
      <w:r>
        <w:t xml:space="preserve">s nimi stráví. Bojácná, stýská se ji, později bojovná a</w:t>
      </w:r>
      <w:r>
        <w:t xml:space="preserve"> </w:t>
      </w:r>
      <w:r>
        <w:t xml:space="preserve">vychová si nenávistný vztah vůči trifidům.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Beadley</w:t>
      </w:r>
    </w:p>
    <w:p>
      <w:pPr>
        <w:pStyle w:val="Compact"/>
        <w:numPr>
          <w:numId w:val="1007"/>
          <w:ilvl w:val="1"/>
        </w:numPr>
      </w:pPr>
      <w:r>
        <w:t xml:space="preserve">Vůdce skupiny, která racionálním myšlenkovým postupem</w:t>
      </w:r>
      <w:r>
        <w:t xml:space="preserve"> </w:t>
      </w:r>
      <w:r>
        <w:t xml:space="preserve">zavrhla tradiční myšlenky ve prospěch přežití.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Florence Durrantová</w:t>
      </w:r>
    </w:p>
    <w:p>
      <w:pPr>
        <w:pStyle w:val="Compact"/>
        <w:numPr>
          <w:numId w:val="1008"/>
          <w:ilvl w:val="1"/>
        </w:numPr>
      </w:pPr>
      <w:r>
        <w:t xml:space="preserve">Vůdkyně alternativní skupiny, která vyznává tradiční</w:t>
      </w:r>
      <w:r>
        <w:t xml:space="preserve"> </w:t>
      </w:r>
      <w:r>
        <w:t xml:space="preserve">hodnoty. Jejich skupinu zdolá mor.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„Vopiju! A co má sakra bejt? Dyť já už jsem, sakra vožralej,“ řekl opovržlivě.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“</w:t>
      </w:r>
      <w:r>
        <w:t xml:space="preserve">Dal jsem Cokerovi znamení, aby zastavil, a když jsem k ní dojel, zavolal jsem na ni.</w:t>
      </w:r>
      <w:r>
        <w:t xml:space="preserve">”</w:t>
      </w:r>
    </w:p>
    <w:p>
      <w:pPr>
        <w:pStyle w:val="FirstParagraph"/>
      </w:pPr>
      <w:r>
        <w:rPr>
          <w:b/>
        </w:rPr>
        <w:t xml:space="preserve">Polopřímá řeč</w:t>
      </w:r>
      <w:r>
        <w:t xml:space="preserve"> </w:t>
      </w:r>
      <w:r>
        <w:t xml:space="preserve">– vnitřní monolog</w:t>
      </w:r>
    </w:p>
    <w:p>
      <w:pPr>
        <w:pStyle w:val="BlockText"/>
      </w:pPr>
      <w:r>
        <w:t xml:space="preserve">„Musíš se obrnit hroší kůží,“ řekl jsem si.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Monolog</w:t>
      </w:r>
      <w:r>
        <w:t xml:space="preserve"> </w:t>
      </w:r>
      <w:r>
        <w:t xml:space="preserve">(= souvislá a nepřerušovaná promluva jedné postavy, není součástí dialogu)</w:t>
      </w:r>
    </w:p>
    <w:p>
      <w:pPr>
        <w:pStyle w:val="BodyText"/>
      </w:pPr>
      <w:r>
        <w:rPr>
          <w:b/>
        </w:rPr>
        <w:t xml:space="preserve">Dialog</w:t>
      </w:r>
      <w:r>
        <w:t xml:space="preserve"> </w:t>
      </w:r>
      <w:r>
        <w:t xml:space="preserve">(= promluva dvou a více postav; rozhovor)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Kratší výstižný popis, obsáhlejší způsob vyjadřování – delší souvětí, spisovný jazyk,</w:t>
      </w:r>
      <w:r>
        <w:t xml:space="preserve"> </w:t>
      </w:r>
      <w:r>
        <w:t xml:space="preserve">občasné použití slangu v přímé řeči. Reportážnívyprávěcí technika, rychlý spád.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„Určitá společenská ctnost může být stejně tak společenským zločinem.“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Kniha je o morálce, humanismu a závěr vyznívá optimisticky. Téma hrozby zkázy</w:t>
      </w:r>
      <w:r>
        <w:t xml:space="preserve"> </w:t>
      </w:r>
      <w:r>
        <w:t xml:space="preserve">světa a zániku civilizace je stále aktuální, lidské vztahy a rozpory ve společnosti, natož v době, kdy byla v plném proudu studená</w:t>
      </w:r>
      <w:r>
        <w:t xml:space="preserve"> </w:t>
      </w:r>
      <w:r>
        <w:t xml:space="preserve">válka. Publikováno 1951.</w:t>
      </w:r>
    </w:p>
    <w:p>
      <w:pPr>
        <w:pStyle w:val="BodyText"/>
      </w:pPr>
      <w:r>
        <w:t xml:space="preserve">John Wyndham věřil, že člověk se na</w:t>
      </w:r>
      <w:r>
        <w:t xml:space="preserve"> </w:t>
      </w:r>
      <w:r>
        <w:t xml:space="preserve">světě ocitl pouhou náhodou a že záleží jen na něm, co ze své existence vytěží.</w:t>
      </w:r>
      <w:r>
        <w:t xml:space="preserve"> </w:t>
      </w:r>
      <w:r>
        <w:t xml:space="preserve">V tomto duchu psal svá díla jako vědeckofantastické morality, které jsou</w:t>
      </w:r>
      <w:r>
        <w:t xml:space="preserve"> </w:t>
      </w:r>
      <w:r>
        <w:t xml:space="preserve">srovnávány pro svoji angažovanost, humanismus a optimismus s dílem H.G.Wellse.</w:t>
      </w:r>
    </w:p>
    <w:p>
      <w:pPr>
        <w:pStyle w:val="BodyText"/>
      </w:pPr>
      <w:r>
        <w:t xml:space="preserve">Pracoval na farmě, neúspěšně se pokusil o vystudování práv</w:t>
      </w:r>
      <w:r>
        <w:t xml:space="preserve"> </w:t>
      </w:r>
      <w:r>
        <w:t xml:space="preserve">a později pracoval v reklamní agentuře. Poté vstoupil do světa</w:t>
      </w:r>
      <w:r>
        <w:t xml:space="preserve"> </w:t>
      </w:r>
      <w:r>
        <w:t xml:space="preserve">vědecko-fantastické literatury pomocí jeho povídek publikovaných</w:t>
      </w:r>
      <w:r>
        <w:t xml:space="preserve"> </w:t>
      </w:r>
      <w:r>
        <w:t xml:space="preserve">v magazínech. Napsal mnoho detektivek, románů, které nevzbudili velkou</w:t>
      </w:r>
      <w:r>
        <w:t xml:space="preserve"> </w:t>
      </w:r>
      <w:r>
        <w:t xml:space="preserve">pozornost.</w:t>
      </w:r>
    </w:p>
    <w:p>
      <w:pPr>
        <w:pStyle w:val="BodyText"/>
      </w:pPr>
      <w:r>
        <w:rPr>
          <w:b/>
        </w:rPr>
        <w:t xml:space="preserve">STVŮRA PROCITÁ</w:t>
      </w:r>
      <w:r>
        <w:t xml:space="preserve"> </w:t>
      </w:r>
      <w:r>
        <w:t xml:space="preserve">(THE KRAKEN WAKES, 1953)</w:t>
      </w:r>
    </w:p>
    <w:p>
      <w:pPr>
        <w:pStyle w:val="BodyText"/>
      </w:pPr>
      <w:r>
        <w:t xml:space="preserve">Apokalyptický zápas mimozemských monster, která se usadila v</w:t>
      </w:r>
      <w:r>
        <w:t xml:space="preserve"> </w:t>
      </w:r>
      <w:r>
        <w:t xml:space="preserve">hlubinách oceánu o nadvládu nad světem.</w:t>
      </w:r>
    </w:p>
    <w:p>
      <w:pPr>
        <w:pStyle w:val="BodyText"/>
      </w:pPr>
      <w:r>
        <w:rPr>
          <w:b/>
        </w:rPr>
        <w:t xml:space="preserve">KUKLY</w:t>
      </w:r>
      <w:r>
        <w:t xml:space="preserve"> </w:t>
      </w:r>
      <w:r>
        <w:t xml:space="preserve">(THE CHRYSALIDS, 1955)</w:t>
      </w:r>
    </w:p>
    <w:p>
      <w:pPr>
        <w:pStyle w:val="BodyText"/>
      </w:pPr>
      <w:r>
        <w:t xml:space="preserve">Příběh dětí – mutantů zárodků nové telepatické rasy, kteří jsou pro</w:t>
      </w:r>
      <w:r>
        <w:t xml:space="preserve"> </w:t>
      </w:r>
      <w:r>
        <w:t xml:space="preserve">svou odlišnost nemilosrdně pronásledováni ve jménu</w:t>
      </w:r>
      <w:r>
        <w:t xml:space="preserve"> </w:t>
      </w:r>
      <w:r>
        <w:t xml:space="preserve">“</w:t>
      </w:r>
      <w:r>
        <w:t xml:space="preserve">normálnosti</w:t>
      </w:r>
      <w:r>
        <w:t xml:space="preserve">”</w:t>
      </w:r>
      <w:r>
        <w:t xml:space="preserve"> </w:t>
      </w:r>
      <w:r>
        <w:t xml:space="preserve">všech</w:t>
      </w:r>
      <w:r>
        <w:t xml:space="preserve"> </w:t>
      </w:r>
      <w:r>
        <w:t xml:space="preserve">ostatních.</w:t>
      </w:r>
    </w:p>
    <w:p>
      <w:pPr>
        <w:pStyle w:val="Heading4"/>
      </w:pPr>
      <w:bookmarkStart w:id="39" w:name="literárníobecně-kulturní-kontext"/>
      <w:r>
        <w:t xml:space="preserve">Literární/obecně kulturní kontext</w:t>
      </w:r>
      <w:bookmarkEnd w:id="39"/>
    </w:p>
    <w:p>
      <w:pPr>
        <w:pStyle w:val="FirstParagraph"/>
      </w:pPr>
      <w:r>
        <w:rPr>
          <w:b/>
        </w:rPr>
        <w:t xml:space="preserve">Světová literatura 20. Století</w:t>
      </w:r>
      <w:r>
        <w:t xml:space="preserve"> </w:t>
      </w:r>
      <w:r>
        <w:t xml:space="preserve">Druhá světová válka byl globální vojenský konflikt, jehož se zúčastnila většina států světa a jenž se stal s více než 60 miliony obětí dosud největším a nejvíc zničujícím válečným střetnutím v dějinách lidstva. Příčiny války představovaly důsledky versailleské smlouvy, která prohloubila pocit ponížení v poražených státech, zvláště v Německu, a velká hospodářská krize na přelomu dvacátých a třicátých let, jež zásadním způsobem oslabila velkou část států, čímž umožnila vzestup nacismu pod vedením Adolfa Hitlera a jiných totalitárních režimů v celé Evropě.</w:t>
      </w:r>
    </w:p>
    <w:p>
      <w:pPr>
        <w:pStyle w:val="BodyText"/>
      </w:pPr>
      <w:r>
        <w:rPr>
          <w:b/>
        </w:rPr>
        <w:t xml:space="preserve">George Orwell</w:t>
      </w:r>
      <w:r>
        <w:t xml:space="preserve"> </w:t>
      </w:r>
      <w:r>
        <w:t xml:space="preserve">- Farma zvířat</w:t>
      </w:r>
      <w:r>
        <w:t xml:space="preserve"> </w:t>
      </w:r>
      <w:r>
        <w:t xml:space="preserve">Antiutopický román s vizí totalitního světa. Inspirace stalinistickým režim a jeho kritika. Kniha představuje diktaturu v čele s Velkým bratrem. Vlastní názor a jakékoli smýšlení, které je v rozporu se stranou, je zločinem, a ten se velmi tvrdě trestá.</w:t>
      </w:r>
    </w:p>
    <w:p>
      <w:pPr>
        <w:pStyle w:val="BodyText"/>
      </w:pPr>
      <w:r>
        <w:t xml:space="preserve">1984</w:t>
      </w:r>
      <w:r>
        <w:t xml:space="preserve"> </w:t>
      </w:r>
      <w:r>
        <w:t xml:space="preserve">Antiutopický román s vizí totalitního světa. Inspirace stalinistickým režim a jeho kritika. Kniha představuje diktaturu v čele s Velkým bratrem. Vlastní názor a jakékoli smýšlení, které je v rozporu se stranou, je zločinem, a ten se velmi tvrdě trestá.</w:t>
      </w:r>
    </w:p>
    <w:p>
      <w:pPr>
        <w:pStyle w:val="BodyText"/>
      </w:pPr>
      <w:r>
        <w:rPr>
          <w:b/>
        </w:rPr>
        <w:t xml:space="preserve">Samuel Beckett</w:t>
      </w:r>
      <w:r>
        <w:t xml:space="preserve"> </w:t>
      </w:r>
      <w:r>
        <w:t xml:space="preserve">- Čekání na Godota</w:t>
      </w:r>
      <w:r>
        <w:t xml:space="preserve"> </w:t>
      </w:r>
      <w:r>
        <w:t xml:space="preserve">Absurdní drama, jeho vrcholné dílo, bezvýchodnost lidské existence, pocit osamocení člověka ve světě, není zde žádná víra, žádná budoucnost, nic, co by nasvědčovalo vyššímu smyslu lidské existence.</w:t>
      </w:r>
    </w:p>
    <w:p>
      <w:pPr>
        <w:pStyle w:val="BodyText"/>
      </w:pPr>
      <w:r>
        <w:rPr>
          <w:b/>
        </w:rPr>
        <w:t xml:space="preserve">Ladislav Fuks</w:t>
      </w:r>
      <w:r>
        <w:t xml:space="preserve"> </w:t>
      </w:r>
      <w:r>
        <w:t xml:space="preserve">- Spalovač Mrtvol</w:t>
      </w:r>
      <w:r>
        <w:t xml:space="preserve"> </w:t>
      </w:r>
      <w:r>
        <w:t xml:space="preserve">Psychologický román s prvky hororu. Hlavní postava Karl Kopfrkingl, pracovník krematoria, se postupně vyvíjí, až jeho árijský původ v kombinaci s nacistickými myšlenky, z něj učiní vraha.</w:t>
      </w:r>
    </w:p>
    <w:p>
      <w:pPr>
        <w:pStyle w:val="BodyText"/>
      </w:pPr>
      <w:r>
        <w:rPr>
          <w:b/>
        </w:rPr>
        <w:t xml:space="preserve">Josef Škvorecký</w:t>
      </w:r>
      <w:r>
        <w:t xml:space="preserve"> </w:t>
      </w:r>
      <w:r>
        <w:t xml:space="preserve">- Tankový prapor</w:t>
      </w:r>
      <w:r>
        <w:t xml:space="preserve"> </w:t>
      </w:r>
      <w:r>
        <w:t xml:space="preserve">Román, 1971 v Kanadě, 1990 v Praze, samotné dílo však vzniklo již v roce 1954. Autor humorným způsobem líčí vojenskou službu v 50. letech 20. století. Hlavním hrdinou Danny Smiřický.</w:t>
      </w:r>
    </w:p>
    <w:p>
      <w:pPr>
        <w:pStyle w:val="BodyText"/>
      </w:pPr>
      <w:r>
        <w:rPr>
          <w:b/>
        </w:rPr>
        <w:t xml:space="preserve">Bohumil Hrabal</w:t>
      </w:r>
      <w:r>
        <w:t xml:space="preserve"> </w:t>
      </w:r>
      <w:r>
        <w:t xml:space="preserve">- Obsluhoval jsem anglického krále,</w:t>
      </w:r>
      <w:r>
        <w:t xml:space="preserve"> </w:t>
      </w:r>
      <w:r>
        <w:t xml:space="preserve">-Ostře sledované vlaky</w:t>
      </w:r>
      <w:r>
        <w:t xml:space="preserve"> </w:t>
      </w:r>
      <w:r>
        <w:t xml:space="preserve">Novela s tématikou války a okupace. Hlavní postavou je výpravčí Miloš Hrma. Ostře sledovaný vlak má za cíl přepravu německých vojáků a zbraní.</w:t>
      </w:r>
    </w:p>
    <w:p>
      <w:pPr>
        <w:pStyle w:val="BodyText"/>
      </w:pPr>
      <w:r>
        <w:rPr>
          <w:b/>
        </w:rPr>
        <w:t xml:space="preserve">Ota Pavel</w:t>
      </w:r>
      <w:r>
        <w:t xml:space="preserve"> </w:t>
      </w:r>
      <w:r>
        <w:t xml:space="preserve">- Smrt kásných srnců</w:t>
      </w:r>
      <w:r>
        <w:t xml:space="preserve"> </w:t>
      </w:r>
      <w:r>
        <w:t xml:space="preserve">Próza. Vzpomínání na počátky svého života. Hovoří zde o svém otci z mnoha pohledů. Chronologická posloupnost událostí.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 Trifidů</dc:title>
  <dc:creator/>
  <dc:description>Den trifidů | čtenářský deník</dc:description>
  <cp:keywords/>
  <dcterms:created xsi:type="dcterms:W3CDTF">2019-05-18T23:46:25Z</dcterms:created>
  <dcterms:modified xsi:type="dcterms:W3CDTF">2019-05-18T23:46:25Z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/docs/processed/den-trifidu-john-wyndham.docx</vt:lpwstr>
  </property>
  <property fmtid="{D5CDD505-2E9C-101B-9397-08002B2CF9AE}" pid="6" name="tags">
    <vt:lpwstr/>
  </property>
</Properties>
</file>