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93D31" w14:textId="77777777" w:rsidR="003B0CB3" w:rsidRDefault="003B0CB3" w:rsidP="003B0CB3">
      <w:pPr>
        <w:pStyle w:val="Heading"/>
        <w:rPr>
          <w:b/>
        </w:rPr>
      </w:pPr>
      <w:r w:rsidRPr="005C4577">
        <w:rPr>
          <w:b/>
        </w:rPr>
        <w:t xml:space="preserve">INFO6028 – Graphics 1 - </w:t>
      </w:r>
      <w:r>
        <w:rPr>
          <w:b/>
        </w:rPr>
        <w:t>Final</w:t>
      </w:r>
      <w:r w:rsidRPr="005C4577">
        <w:rPr>
          <w:b/>
        </w:rPr>
        <w:t xml:space="preserve"> Exam – Fall 2</w:t>
      </w:r>
      <w:r>
        <w:rPr>
          <w:b/>
        </w:rPr>
        <w:t>021</w:t>
      </w:r>
    </w:p>
    <w:p w14:paraId="301D4CEE" w14:textId="77777777" w:rsidR="00DD4EFE" w:rsidRDefault="00DD4EFE" w:rsidP="00DD4EFE">
      <w:pPr>
        <w:pStyle w:val="BodyText"/>
      </w:pPr>
      <w:r>
        <w:t>Instructor: Michael Feeney</w:t>
      </w:r>
    </w:p>
    <w:p w14:paraId="6F1D0EEA" w14:textId="77777777" w:rsidR="0018722A" w:rsidRDefault="00DB12D1" w:rsidP="004A5FE1">
      <w:pPr>
        <w:pStyle w:val="Heading2"/>
        <w:numPr>
          <w:ilvl w:val="0"/>
          <w:numId w:val="0"/>
        </w:numPr>
      </w:pPr>
      <w:r>
        <w:t>The exam format</w:t>
      </w:r>
      <w:r w:rsidR="0018722A">
        <w:t xml:space="preserve">: </w:t>
      </w:r>
    </w:p>
    <w:p w14:paraId="48D219A6" w14:textId="77777777" w:rsidR="005526EC" w:rsidRPr="0008105B" w:rsidRDefault="005526EC" w:rsidP="000150BC">
      <w:pPr>
        <w:numPr>
          <w:ilvl w:val="0"/>
          <w:numId w:val="3"/>
        </w:numPr>
        <w:tabs>
          <w:tab w:val="num" w:pos="426"/>
        </w:tabs>
        <w:rPr>
          <w:sz w:val="20"/>
          <w:szCs w:val="20"/>
        </w:rPr>
      </w:pPr>
      <w:r w:rsidRPr="0008105B">
        <w:rPr>
          <w:sz w:val="20"/>
          <w:szCs w:val="20"/>
        </w:rPr>
        <w:t xml:space="preserve">You may use any resources you feel are necessary to complete the exam, but you are to </w:t>
      </w:r>
      <w:r w:rsidRPr="0008105B">
        <w:rPr>
          <w:sz w:val="20"/>
          <w:szCs w:val="20"/>
          <w:u w:val="single"/>
        </w:rPr>
        <w:t>answer</w:t>
      </w:r>
      <w:r w:rsidRPr="0008105B">
        <w:rPr>
          <w:sz w:val="20"/>
          <w:szCs w:val="20"/>
        </w:rPr>
        <w:t xml:space="preserve"> the questions </w:t>
      </w:r>
      <w:r w:rsidRPr="00E61B92">
        <w:rPr>
          <w:b/>
          <w:sz w:val="20"/>
          <w:szCs w:val="20"/>
          <w:u w:val="single"/>
        </w:rPr>
        <w:t>on your own</w:t>
      </w:r>
      <w:r w:rsidRPr="0008105B">
        <w:rPr>
          <w:sz w:val="20"/>
          <w:szCs w:val="20"/>
        </w:rPr>
        <w:t xml:space="preserve">. I will be looking for plagiarism (i.e. copying) very carefully. There is </w:t>
      </w:r>
      <w:r w:rsidRPr="0008105B">
        <w:rPr>
          <w:i/>
          <w:sz w:val="20"/>
          <w:szCs w:val="20"/>
          <w:u w:val="single"/>
        </w:rPr>
        <w:t>no possible way</w:t>
      </w:r>
      <w:r w:rsidRPr="0008105B">
        <w:rPr>
          <w:sz w:val="20"/>
          <w:szCs w:val="20"/>
        </w:rPr>
        <w:t xml:space="preserve"> that </w:t>
      </w:r>
      <w:r>
        <w:rPr>
          <w:sz w:val="20"/>
          <w:szCs w:val="20"/>
        </w:rPr>
        <w:t>the specific</w:t>
      </w:r>
      <w:r w:rsidRPr="0008105B">
        <w:rPr>
          <w:sz w:val="20"/>
          <w:szCs w:val="20"/>
        </w:rPr>
        <w:t xml:space="preserve"> code</w:t>
      </w:r>
      <w:r>
        <w:rPr>
          <w:sz w:val="20"/>
          <w:szCs w:val="20"/>
        </w:rPr>
        <w:t xml:space="preserve"> to answer these questions, or the output to the screen,</w:t>
      </w:r>
      <w:r w:rsidRPr="0008105B">
        <w:rPr>
          <w:sz w:val="20"/>
          <w:szCs w:val="20"/>
        </w:rPr>
        <w:t xml:space="preserve"> would be very </w:t>
      </w:r>
      <w:r>
        <w:rPr>
          <w:sz w:val="20"/>
          <w:szCs w:val="20"/>
        </w:rPr>
        <w:t>similar</w:t>
      </w:r>
      <w:r w:rsidRPr="0008105B">
        <w:rPr>
          <w:sz w:val="20"/>
          <w:szCs w:val="20"/>
        </w:rPr>
        <w:t xml:space="preserve"> to the look of another student’s code. Remember, this is a </w:t>
      </w:r>
      <w:r w:rsidRPr="0008105B">
        <w:rPr>
          <w:sz w:val="20"/>
          <w:szCs w:val="20"/>
          <w:u w:val="single"/>
        </w:rPr>
        <w:t>test</w:t>
      </w:r>
      <w:r w:rsidRPr="0008105B">
        <w:rPr>
          <w:sz w:val="20"/>
          <w:szCs w:val="20"/>
        </w:rPr>
        <w:t xml:space="preserve"> and there are </w:t>
      </w:r>
      <w:r w:rsidRPr="0008105B">
        <w:rPr>
          <w:sz w:val="20"/>
          <w:szCs w:val="20"/>
          <w:u w:val="single"/>
        </w:rPr>
        <w:t>very</w:t>
      </w:r>
      <w:r w:rsidRPr="0008105B">
        <w:rPr>
          <w:sz w:val="20"/>
          <w:szCs w:val="20"/>
        </w:rPr>
        <w:t xml:space="preserve"> clear policies about cheating on tests. </w:t>
      </w:r>
      <w:r>
        <w:rPr>
          <w:sz w:val="20"/>
          <w:szCs w:val="20"/>
        </w:rPr>
        <w:br/>
      </w:r>
    </w:p>
    <w:p w14:paraId="3F2ECBD9" w14:textId="77777777" w:rsidR="005526EC" w:rsidRPr="0008105B" w:rsidRDefault="00DB62D5" w:rsidP="000150BC">
      <w:pPr>
        <w:numPr>
          <w:ilvl w:val="1"/>
          <w:numId w:val="3"/>
        </w:numPr>
        <w:tabs>
          <w:tab w:val="clear" w:pos="1440"/>
          <w:tab w:val="num" w:pos="426"/>
          <w:tab w:val="num" w:pos="851"/>
        </w:tabs>
        <w:ind w:left="851" w:hanging="284"/>
        <w:rPr>
          <w:sz w:val="20"/>
          <w:szCs w:val="20"/>
        </w:rPr>
      </w:pPr>
      <w:hyperlink r:id="rId8" w:history="1">
        <w:r w:rsidR="005526EC" w:rsidRPr="0008105B">
          <w:rPr>
            <w:rStyle w:val="Hyperlink"/>
            <w:sz w:val="20"/>
            <w:szCs w:val="20"/>
          </w:rPr>
          <w:t>http://www.fanshawec.ca/admissions/registrars-office/policies/cheating-policy</w:t>
        </w:r>
      </w:hyperlink>
    </w:p>
    <w:p w14:paraId="014F15CF" w14:textId="77777777" w:rsidR="005526EC" w:rsidRPr="0008105B" w:rsidRDefault="00DB62D5" w:rsidP="000150BC">
      <w:pPr>
        <w:numPr>
          <w:ilvl w:val="1"/>
          <w:numId w:val="3"/>
        </w:numPr>
        <w:tabs>
          <w:tab w:val="clear" w:pos="1440"/>
          <w:tab w:val="num" w:pos="426"/>
          <w:tab w:val="num" w:pos="851"/>
        </w:tabs>
        <w:ind w:left="851" w:hanging="284"/>
        <w:rPr>
          <w:sz w:val="20"/>
          <w:szCs w:val="20"/>
        </w:rPr>
      </w:pPr>
      <w:hyperlink r:id="rId9" w:history="1">
        <w:r w:rsidR="005526EC" w:rsidRPr="0008105B">
          <w:rPr>
            <w:rStyle w:val="Hyperlink"/>
            <w:sz w:val="20"/>
            <w:szCs w:val="20"/>
          </w:rPr>
          <w:t>http://www.fanshawec.ca/sites/default/files/assets/Ombuds/cheating_flowchart.pdf</w:t>
        </w:r>
      </w:hyperlink>
    </w:p>
    <w:p w14:paraId="52044EBC" w14:textId="77777777" w:rsidR="005526EC" w:rsidRPr="0008105B" w:rsidRDefault="005526EC" w:rsidP="005526EC">
      <w:pPr>
        <w:tabs>
          <w:tab w:val="num" w:pos="426"/>
        </w:tabs>
        <w:ind w:left="426" w:hanging="426"/>
        <w:rPr>
          <w:sz w:val="20"/>
          <w:szCs w:val="20"/>
        </w:rPr>
      </w:pPr>
    </w:p>
    <w:p w14:paraId="0A4D6668" w14:textId="77777777" w:rsidR="005526EC" w:rsidRDefault="005526EC" w:rsidP="000150BC">
      <w:pPr>
        <w:numPr>
          <w:ilvl w:val="0"/>
          <w:numId w:val="3"/>
        </w:numPr>
        <w:tabs>
          <w:tab w:val="clear" w:pos="357"/>
          <w:tab w:val="num" w:pos="284"/>
        </w:tabs>
        <w:ind w:left="426" w:hanging="426"/>
        <w:rPr>
          <w:sz w:val="20"/>
          <w:szCs w:val="20"/>
        </w:rPr>
      </w:pPr>
      <w:r>
        <w:rPr>
          <w:sz w:val="20"/>
          <w:szCs w:val="20"/>
        </w:rPr>
        <w:t>It is an “open book” exam. You have access to anything you book or internet resource you’d like</w:t>
      </w:r>
    </w:p>
    <w:p w14:paraId="565E5622" w14:textId="77777777" w:rsidR="005526EC" w:rsidRDefault="005526EC" w:rsidP="005526EC">
      <w:pPr>
        <w:rPr>
          <w:sz w:val="20"/>
          <w:szCs w:val="20"/>
        </w:rPr>
      </w:pPr>
    </w:p>
    <w:p w14:paraId="7C1B3296" w14:textId="77777777" w:rsidR="005632C9" w:rsidRDefault="005526EC" w:rsidP="005A49F4">
      <w:pPr>
        <w:numPr>
          <w:ilvl w:val="0"/>
          <w:numId w:val="3"/>
        </w:numPr>
        <w:tabs>
          <w:tab w:val="clear" w:pos="357"/>
          <w:tab w:val="num" w:pos="284"/>
        </w:tabs>
        <w:ind w:left="426" w:hanging="426"/>
        <w:rPr>
          <w:sz w:val="20"/>
        </w:rPr>
      </w:pPr>
      <w:r w:rsidRPr="005A49F4">
        <w:rPr>
          <w:sz w:val="20"/>
          <w:szCs w:val="20"/>
        </w:rPr>
        <w:t xml:space="preserve">The questions are </w:t>
      </w:r>
      <w:r w:rsidRPr="005A49F4">
        <w:rPr>
          <w:b/>
          <w:i/>
          <w:sz w:val="20"/>
          <w:szCs w:val="20"/>
          <w:u w:val="single"/>
        </w:rPr>
        <w:t>NOT</w:t>
      </w:r>
      <w:r w:rsidRPr="005A49F4">
        <w:rPr>
          <w:sz w:val="20"/>
          <w:szCs w:val="20"/>
        </w:rPr>
        <w:t xml:space="preserve"> of equal weight. </w:t>
      </w:r>
      <w:r w:rsidR="00B248E4" w:rsidRPr="005A49F4">
        <w:rPr>
          <w:sz w:val="20"/>
          <w:szCs w:val="20"/>
        </w:rPr>
        <w:t xml:space="preserve">The exam has </w:t>
      </w:r>
      <w:r w:rsidR="0019681A">
        <w:rPr>
          <w:b/>
          <w:sz w:val="20"/>
          <w:szCs w:val="20"/>
        </w:rPr>
        <w:t>eight</w:t>
      </w:r>
      <w:r w:rsidR="00B248E4" w:rsidRPr="005A49F4">
        <w:rPr>
          <w:b/>
          <w:sz w:val="20"/>
          <w:szCs w:val="20"/>
        </w:rPr>
        <w:t xml:space="preserve"> (</w:t>
      </w:r>
      <w:r w:rsidR="0019681A">
        <w:rPr>
          <w:b/>
          <w:sz w:val="20"/>
          <w:szCs w:val="20"/>
        </w:rPr>
        <w:t>8</w:t>
      </w:r>
      <w:r w:rsidR="00B248E4" w:rsidRPr="005A49F4">
        <w:rPr>
          <w:b/>
          <w:sz w:val="20"/>
          <w:szCs w:val="20"/>
        </w:rPr>
        <w:t>)</w:t>
      </w:r>
      <w:r w:rsidR="00B248E4" w:rsidRPr="005A49F4">
        <w:rPr>
          <w:sz w:val="20"/>
          <w:szCs w:val="20"/>
        </w:rPr>
        <w:t xml:space="preserve"> questions and </w:t>
      </w:r>
      <w:r w:rsidR="0019681A">
        <w:rPr>
          <w:b/>
          <w:sz w:val="20"/>
          <w:szCs w:val="20"/>
        </w:rPr>
        <w:t>nine</w:t>
      </w:r>
      <w:r w:rsidR="00B248E4" w:rsidRPr="005A49F4">
        <w:rPr>
          <w:b/>
          <w:sz w:val="20"/>
          <w:szCs w:val="20"/>
        </w:rPr>
        <w:t xml:space="preserve"> (</w:t>
      </w:r>
      <w:r w:rsidR="0019681A">
        <w:rPr>
          <w:b/>
          <w:sz w:val="20"/>
          <w:szCs w:val="20"/>
        </w:rPr>
        <w:t>9</w:t>
      </w:r>
      <w:r w:rsidR="00B248E4" w:rsidRPr="005A49F4">
        <w:rPr>
          <w:b/>
          <w:sz w:val="20"/>
          <w:szCs w:val="20"/>
        </w:rPr>
        <w:t>)</w:t>
      </w:r>
      <w:r w:rsidR="00B248E4" w:rsidRPr="005A49F4">
        <w:rPr>
          <w:sz w:val="20"/>
          <w:szCs w:val="20"/>
        </w:rPr>
        <w:t xml:space="preserve"> pages</w:t>
      </w:r>
      <w:r w:rsidR="005A49F4">
        <w:rPr>
          <w:sz w:val="20"/>
          <w:szCs w:val="20"/>
        </w:rPr>
        <w:t>.</w:t>
      </w:r>
      <w:r w:rsidR="005A49F4">
        <w:rPr>
          <w:sz w:val="20"/>
        </w:rPr>
        <w:t xml:space="preserve"> The questions involve submitting a working Visual Studio solution. </w:t>
      </w:r>
      <w:r w:rsidR="005632C9">
        <w:rPr>
          <w:sz w:val="20"/>
        </w:rPr>
        <w:br/>
      </w:r>
    </w:p>
    <w:p w14:paraId="3A709556" w14:textId="77777777" w:rsidR="005632C9" w:rsidRDefault="005632C9" w:rsidP="005632C9">
      <w:pPr>
        <w:pStyle w:val="ListParagraph"/>
        <w:rPr>
          <w:sz w:val="20"/>
          <w:szCs w:val="20"/>
        </w:rPr>
      </w:pPr>
    </w:p>
    <w:tbl>
      <w:tblPr>
        <w:tblStyle w:val="TableGrid"/>
        <w:tblW w:w="11199" w:type="dxa"/>
        <w:tblInd w:w="-34" w:type="dxa"/>
        <w:tblLook w:val="04A0" w:firstRow="1" w:lastRow="0" w:firstColumn="1" w:lastColumn="0" w:noHBand="0" w:noVBand="1"/>
      </w:tblPr>
      <w:tblGrid>
        <w:gridCol w:w="11199"/>
      </w:tblGrid>
      <w:tr w:rsidR="005632C9" w14:paraId="162BC0A3" w14:textId="77777777" w:rsidTr="005632C9">
        <w:tc>
          <w:tcPr>
            <w:tcW w:w="11199" w:type="dxa"/>
          </w:tcPr>
          <w:p w14:paraId="0C1DCD00" w14:textId="77777777" w:rsidR="005632C9" w:rsidRPr="005632C9" w:rsidRDefault="005632C9" w:rsidP="005632C9"/>
          <w:p w14:paraId="6E4E3AC9" w14:textId="77777777" w:rsidR="005632C9" w:rsidRPr="005632C9" w:rsidRDefault="005632C9" w:rsidP="005632C9">
            <w:pPr>
              <w:numPr>
                <w:ilvl w:val="0"/>
                <w:numId w:val="3"/>
              </w:numPr>
              <w:tabs>
                <w:tab w:val="clear" w:pos="357"/>
                <w:tab w:val="num" w:pos="284"/>
              </w:tabs>
              <w:ind w:left="426" w:hanging="426"/>
            </w:pPr>
            <w:r w:rsidRPr="005632C9">
              <w:rPr>
                <w:szCs w:val="20"/>
              </w:rPr>
              <w:t>The questions build on each other, to make a complete scene. However, you may decide that a different camera angle will better show the scene, so:</w:t>
            </w:r>
          </w:p>
          <w:p w14:paraId="4A321D4A" w14:textId="77777777" w:rsidR="005632C9" w:rsidRPr="005632C9" w:rsidRDefault="005632C9" w:rsidP="005632C9">
            <w:pPr>
              <w:pStyle w:val="ListParagraph"/>
              <w:rPr>
                <w:szCs w:val="20"/>
              </w:rPr>
            </w:pPr>
          </w:p>
          <w:p w14:paraId="7F9A8BDA" w14:textId="77777777" w:rsidR="003B0CB3" w:rsidRDefault="003B0CB3" w:rsidP="003B0CB3">
            <w:pPr>
              <w:numPr>
                <w:ilvl w:val="1"/>
                <w:numId w:val="3"/>
              </w:numPr>
            </w:pPr>
            <w:r>
              <w:rPr>
                <w:szCs w:val="20"/>
              </w:rPr>
              <w:t xml:space="preserve">You may submit a </w:t>
            </w:r>
            <w:r w:rsidR="005632C9" w:rsidRPr="005632C9">
              <w:rPr>
                <w:szCs w:val="20"/>
                <w:u w:val="single"/>
              </w:rPr>
              <w:t>single</w:t>
            </w:r>
            <w:r w:rsidR="005632C9" w:rsidRPr="005632C9">
              <w:rPr>
                <w:szCs w:val="20"/>
              </w:rPr>
              <w:t xml:space="preserve"> </w:t>
            </w:r>
            <w:r>
              <w:rPr>
                <w:szCs w:val="20"/>
              </w:rPr>
              <w:t>solution &amp; project if you thinks it’s appropriate</w:t>
            </w:r>
            <w:r>
              <w:rPr>
                <w:szCs w:val="20"/>
              </w:rPr>
              <w:br/>
            </w:r>
          </w:p>
          <w:p w14:paraId="66F42094" w14:textId="77777777" w:rsidR="003B0CB3" w:rsidRDefault="003B0CB3" w:rsidP="005632C9">
            <w:pPr>
              <w:numPr>
                <w:ilvl w:val="1"/>
                <w:numId w:val="3"/>
              </w:numPr>
            </w:pPr>
            <w:r>
              <w:t>If you submit multiple solutions and/or projects, please name them in some easy to understand way like “question_1”, etc.</w:t>
            </w:r>
          </w:p>
          <w:p w14:paraId="3E92CDAB" w14:textId="77777777" w:rsidR="003B0CB3" w:rsidRPr="005632C9" w:rsidRDefault="003B0CB3" w:rsidP="003B0CB3">
            <w:pPr>
              <w:ind w:left="1440"/>
            </w:pPr>
          </w:p>
          <w:p w14:paraId="20E8F549" w14:textId="77777777" w:rsidR="005632C9" w:rsidRPr="005632C9" w:rsidRDefault="003B0CB3" w:rsidP="003B0CB3">
            <w:pPr>
              <w:numPr>
                <w:ilvl w:val="1"/>
                <w:numId w:val="3"/>
              </w:numPr>
            </w:pPr>
            <w:r w:rsidRPr="003B0CB3">
              <w:rPr>
                <w:szCs w:val="20"/>
              </w:rPr>
              <w:t xml:space="preserve">Please include any information I’ll need (keyboard controls, etc.) in a readme file, and not buried in the source code somewhere. </w:t>
            </w:r>
          </w:p>
          <w:p w14:paraId="2416B508" w14:textId="77777777" w:rsidR="005632C9" w:rsidRDefault="005632C9" w:rsidP="003B0CB3">
            <w:pPr>
              <w:pStyle w:val="ListParagraph"/>
              <w:ind w:left="0"/>
              <w:jc w:val="center"/>
              <w:rPr>
                <w:sz w:val="20"/>
                <w:szCs w:val="20"/>
              </w:rPr>
            </w:pPr>
          </w:p>
        </w:tc>
      </w:tr>
    </w:tbl>
    <w:p w14:paraId="2789E0B1" w14:textId="77777777" w:rsidR="005526EC" w:rsidRPr="005632C9" w:rsidRDefault="005526EC" w:rsidP="005632C9">
      <w:pPr>
        <w:rPr>
          <w:sz w:val="20"/>
          <w:szCs w:val="20"/>
        </w:rPr>
      </w:pPr>
      <w:r w:rsidRPr="005632C9">
        <w:rPr>
          <w:sz w:val="20"/>
          <w:szCs w:val="20"/>
        </w:rPr>
        <w:br/>
      </w:r>
    </w:p>
    <w:p w14:paraId="6F7DB7F8" w14:textId="77777777" w:rsidR="003B0CB3" w:rsidRDefault="003B0CB3" w:rsidP="003B0CB3">
      <w:pPr>
        <w:numPr>
          <w:ilvl w:val="0"/>
          <w:numId w:val="3"/>
        </w:numPr>
        <w:tabs>
          <w:tab w:val="num" w:pos="426"/>
        </w:tabs>
        <w:rPr>
          <w:sz w:val="20"/>
          <w:szCs w:val="20"/>
        </w:rPr>
      </w:pPr>
      <w:r w:rsidRPr="003B0CB3">
        <w:rPr>
          <w:sz w:val="20"/>
          <w:szCs w:val="20"/>
        </w:rPr>
        <w:t>I should not be expected to alter your code in any way to get it to build or run</w:t>
      </w:r>
      <w:r>
        <w:rPr>
          <w:sz w:val="20"/>
          <w:szCs w:val="20"/>
        </w:rPr>
        <w:t>, so d</w:t>
      </w:r>
      <w:r w:rsidRPr="003B0CB3">
        <w:rPr>
          <w:sz w:val="20"/>
          <w:szCs w:val="20"/>
        </w:rPr>
        <w:t>o not comment out your code, or expect me to alter it in any way at all. It should be ready to run as is.</w:t>
      </w:r>
      <w:r>
        <w:rPr>
          <w:sz w:val="20"/>
          <w:szCs w:val="20"/>
        </w:rPr>
        <w:br/>
      </w:r>
    </w:p>
    <w:p w14:paraId="4507A4D9" w14:textId="77777777" w:rsidR="006B7418" w:rsidRPr="003B0CB3" w:rsidRDefault="003B0CB3" w:rsidP="003B0CB3">
      <w:pPr>
        <w:numPr>
          <w:ilvl w:val="0"/>
          <w:numId w:val="3"/>
        </w:numPr>
        <w:tabs>
          <w:tab w:val="num" w:pos="426"/>
        </w:tabs>
        <w:rPr>
          <w:sz w:val="20"/>
          <w:szCs w:val="20"/>
        </w:rPr>
      </w:pPr>
      <w:r>
        <w:rPr>
          <w:sz w:val="20"/>
          <w:szCs w:val="20"/>
        </w:rPr>
        <w:t xml:space="preserve">Your code should run under Windows 10 (i.e. a “win32 application”) with Release and x64 (“64 bit”) build. </w:t>
      </w:r>
      <w:r>
        <w:rPr>
          <w:sz w:val="20"/>
          <w:szCs w:val="20"/>
        </w:rPr>
        <w:br/>
        <w:t xml:space="preserve">I will </w:t>
      </w:r>
      <w:r w:rsidRPr="00110530">
        <w:rPr>
          <w:i/>
          <w:sz w:val="20"/>
          <w:szCs w:val="20"/>
          <w:u w:val="single"/>
        </w:rPr>
        <w:t>not</w:t>
      </w:r>
      <w:r>
        <w:rPr>
          <w:i/>
          <w:sz w:val="20"/>
          <w:szCs w:val="20"/>
        </w:rPr>
        <w:t xml:space="preserve"> </w:t>
      </w:r>
      <w:r>
        <w:rPr>
          <w:sz w:val="20"/>
          <w:szCs w:val="20"/>
        </w:rPr>
        <w:t xml:space="preserve">be building a “32 bit” application (note: “win32” means “windows API” and </w:t>
      </w:r>
      <w:r>
        <w:rPr>
          <w:i/>
          <w:sz w:val="20"/>
          <w:szCs w:val="20"/>
        </w:rPr>
        <w:t xml:space="preserve">not </w:t>
      </w:r>
      <w:r>
        <w:rPr>
          <w:sz w:val="20"/>
          <w:szCs w:val="20"/>
        </w:rPr>
        <w:t>“32 bit”).</w:t>
      </w:r>
      <w:r w:rsidR="006B7418" w:rsidRPr="003B0CB3">
        <w:rPr>
          <w:sz w:val="20"/>
        </w:rPr>
        <w:br/>
      </w:r>
    </w:p>
    <w:p w14:paraId="514BE722" w14:textId="77777777" w:rsidR="003B0CB3" w:rsidRPr="003B0CB3" w:rsidRDefault="00F22DB3" w:rsidP="003B0CB3">
      <w:pPr>
        <w:widowControl/>
        <w:numPr>
          <w:ilvl w:val="0"/>
          <w:numId w:val="3"/>
        </w:numPr>
        <w:tabs>
          <w:tab w:val="num" w:pos="426"/>
        </w:tabs>
        <w:suppressAutoHyphens w:val="0"/>
        <w:rPr>
          <w:sz w:val="20"/>
        </w:rPr>
      </w:pPr>
      <w:r w:rsidRPr="003B0CB3">
        <w:rPr>
          <w:b/>
          <w:sz w:val="20"/>
          <w:szCs w:val="20"/>
        </w:rPr>
        <w:t>If the solution does not build (and run), I will not mark it</w:t>
      </w:r>
      <w:r w:rsidRPr="003B0CB3">
        <w:rPr>
          <w:sz w:val="20"/>
          <w:szCs w:val="20"/>
        </w:rPr>
        <w:t xml:space="preserve"> (so you will receive zero on questions that can't be built and/or won't run). When I say "run", I'm not speaking about some, random, unforeseen bug, but rather something that you should have obviously dealt with, like memory exceptions, etc.</w:t>
      </w:r>
      <w:r w:rsidR="003B0CB3">
        <w:rPr>
          <w:sz w:val="20"/>
          <w:szCs w:val="20"/>
        </w:rPr>
        <w:br/>
      </w:r>
    </w:p>
    <w:p w14:paraId="67EED612" w14:textId="77777777" w:rsidR="000E2EB7" w:rsidRPr="000E2EB7" w:rsidRDefault="003B0CB3" w:rsidP="003B0CB3">
      <w:pPr>
        <w:widowControl/>
        <w:numPr>
          <w:ilvl w:val="0"/>
          <w:numId w:val="3"/>
        </w:numPr>
        <w:tabs>
          <w:tab w:val="num" w:pos="426"/>
        </w:tabs>
        <w:suppressAutoHyphens w:val="0"/>
        <w:rPr>
          <w:b/>
        </w:rPr>
      </w:pPr>
      <w:r w:rsidRPr="003B0CB3">
        <w:rPr>
          <w:sz w:val="20"/>
        </w:rPr>
        <w:t>No “</w:t>
      </w:r>
      <w:r w:rsidRPr="00110530">
        <w:rPr>
          <w:b/>
          <w:sz w:val="20"/>
        </w:rPr>
        <w:t>auto</w:t>
      </w:r>
      <w:r w:rsidRPr="003B0CB3">
        <w:rPr>
          <w:sz w:val="20"/>
        </w:rPr>
        <w:t xml:space="preserve">” or the </w:t>
      </w:r>
      <w:r w:rsidRPr="00110530">
        <w:rPr>
          <w:b/>
          <w:sz w:val="20"/>
        </w:rPr>
        <w:t>boost library</w:t>
      </w:r>
      <w:r w:rsidRPr="003B0CB3">
        <w:rPr>
          <w:sz w:val="20"/>
        </w:rPr>
        <w:t xml:space="preserve"> (or any other 3rd party library we haven’t used</w:t>
      </w:r>
      <w:r w:rsidR="00110530">
        <w:rPr>
          <w:sz w:val="20"/>
        </w:rPr>
        <w:t xml:space="preserve"> or you haven’t cleared with me first</w:t>
      </w:r>
      <w:r w:rsidRPr="003B0CB3">
        <w:rPr>
          <w:sz w:val="20"/>
        </w:rPr>
        <w:t xml:space="preserve">). </w:t>
      </w:r>
      <w:r w:rsidRPr="003B0CB3">
        <w:rPr>
          <w:sz w:val="20"/>
        </w:rPr>
        <w:br/>
        <w:t>If you use either, I will not mark your submission and you will receive a mark of zero.</w:t>
      </w:r>
      <w:r>
        <w:rPr>
          <w:sz w:val="20"/>
        </w:rPr>
        <w:br/>
      </w:r>
      <w:r w:rsidRPr="003B0CB3">
        <w:rPr>
          <w:sz w:val="20"/>
        </w:rPr>
        <w:t>No exceptions.</w:t>
      </w:r>
      <w:r w:rsidR="00822B45" w:rsidRPr="003B0CB3">
        <w:rPr>
          <w:sz w:val="20"/>
        </w:rPr>
        <w:br/>
      </w:r>
    </w:p>
    <w:p w14:paraId="50975EC2" w14:textId="77777777" w:rsidR="000A7B08" w:rsidRPr="003B0CB3" w:rsidRDefault="000A7B08" w:rsidP="00D02A9F">
      <w:pPr>
        <w:pStyle w:val="Heading2"/>
        <w:rPr>
          <w:b w:val="0"/>
          <w:sz w:val="22"/>
        </w:rPr>
      </w:pPr>
      <w:r w:rsidRPr="003B0CB3">
        <w:rPr>
          <w:sz w:val="22"/>
        </w:rPr>
        <w:t>NOTE:</w:t>
      </w:r>
      <w:r w:rsidRPr="003B0CB3">
        <w:rPr>
          <w:b w:val="0"/>
          <w:sz w:val="22"/>
        </w:rPr>
        <w:t xml:space="preserve"> Unless otherwise indicated, you should be displaying </w:t>
      </w:r>
      <w:r w:rsidR="00007567" w:rsidRPr="003B0CB3">
        <w:rPr>
          <w:b w:val="0"/>
          <w:sz w:val="22"/>
        </w:rPr>
        <w:t>the</w:t>
      </w:r>
      <w:r w:rsidRPr="003B0CB3">
        <w:rPr>
          <w:b w:val="0"/>
          <w:sz w:val="22"/>
        </w:rPr>
        <w:t xml:space="preserve"> ply files </w:t>
      </w:r>
      <w:r w:rsidR="00007567" w:rsidRPr="003B0CB3">
        <w:rPr>
          <w:b w:val="0"/>
          <w:sz w:val="22"/>
        </w:rPr>
        <w:t xml:space="preserve">that </w:t>
      </w:r>
      <w:r w:rsidR="002930B3">
        <w:rPr>
          <w:b w:val="0"/>
          <w:sz w:val="22"/>
        </w:rPr>
        <w:t xml:space="preserve">are in the </w:t>
      </w:r>
      <w:proofErr w:type="spellStart"/>
      <w:r w:rsidR="002930B3" w:rsidRPr="002930B3">
        <w:rPr>
          <w:b w:val="0"/>
          <w:sz w:val="22"/>
        </w:rPr>
        <w:t>Dungeon_models</w:t>
      </w:r>
      <w:proofErr w:type="spellEnd"/>
      <w:r w:rsidR="002930B3">
        <w:rPr>
          <w:b w:val="0"/>
          <w:sz w:val="22"/>
        </w:rPr>
        <w:t xml:space="preserve"> folder</w:t>
      </w:r>
      <w:r w:rsidRPr="003B0CB3">
        <w:rPr>
          <w:b w:val="0"/>
          <w:sz w:val="22"/>
        </w:rPr>
        <w:t xml:space="preserve">. </w:t>
      </w:r>
    </w:p>
    <w:p w14:paraId="5A1B19BB" w14:textId="77777777" w:rsidR="00CB4823" w:rsidRDefault="00CB4823" w:rsidP="00CB4823">
      <w:pPr>
        <w:pStyle w:val="BodyText"/>
      </w:pPr>
    </w:p>
    <w:p w14:paraId="5CB7124B" w14:textId="77777777" w:rsidR="00700C46" w:rsidRDefault="00700C46" w:rsidP="00CB4823">
      <w:pPr>
        <w:pStyle w:val="BodyText"/>
      </w:pPr>
    </w:p>
    <w:p w14:paraId="7645AEA5" w14:textId="77777777" w:rsidR="004A5523" w:rsidRDefault="004A5523" w:rsidP="004A5523"/>
    <w:p w14:paraId="6A49E341" w14:textId="77777777" w:rsidR="004A5523" w:rsidRDefault="00D5470A" w:rsidP="00D75339">
      <w:pPr>
        <w:pStyle w:val="Heading2"/>
      </w:pPr>
      <w:r>
        <w:lastRenderedPageBreak/>
        <w:t>The Questions:</w:t>
      </w:r>
    </w:p>
    <w:p w14:paraId="2FA0236F" w14:textId="77777777" w:rsidR="00A75676" w:rsidRDefault="00363A47" w:rsidP="00E46265">
      <w:pPr>
        <w:pStyle w:val="BodyText"/>
      </w:pPr>
      <w:r>
        <w:t xml:space="preserve">You are to create a small dungeon made up a </w:t>
      </w:r>
      <w:r w:rsidR="00A75676">
        <w:t xml:space="preserve">several large open spaces and smaller corridors. </w:t>
      </w:r>
    </w:p>
    <w:p w14:paraId="2D7C259A" w14:textId="77777777" w:rsidR="00A75676" w:rsidRDefault="00A75676" w:rsidP="00E46265">
      <w:pPr>
        <w:pStyle w:val="BodyText"/>
      </w:pPr>
      <w:r>
        <w:t xml:space="preserve">You will use the assets taken from the </w:t>
      </w:r>
      <w:proofErr w:type="spellStart"/>
      <w:r w:rsidRPr="00A75676">
        <w:t>Synty</w:t>
      </w:r>
      <w:proofErr w:type="spellEnd"/>
      <w:r w:rsidRPr="00A75676">
        <w:t xml:space="preserve"> </w:t>
      </w:r>
      <w:r>
        <w:t>Studios “</w:t>
      </w:r>
      <w:r w:rsidRPr="00A75676">
        <w:t>POLYGON - Dungeon Realms</w:t>
      </w:r>
      <w:r>
        <w:t>” (</w:t>
      </w:r>
      <w:hyperlink r:id="rId10" w:history="1">
        <w:r w:rsidRPr="00DB114C">
          <w:rPr>
            <w:rStyle w:val="Hyperlink"/>
          </w:rPr>
          <w:t>https://syntystore.com/products/polygon-dungeon-pack</w:t>
        </w:r>
      </w:hyperlink>
      <w:r>
        <w:t>) and “</w:t>
      </w:r>
      <w:r w:rsidRPr="00A75676">
        <w:t>POLYGON - Pirate Pack</w:t>
      </w:r>
      <w:r>
        <w:t>” (</w:t>
      </w:r>
      <w:hyperlink r:id="rId11" w:history="1">
        <w:r w:rsidRPr="00DB114C">
          <w:rPr>
            <w:rStyle w:val="Hyperlink"/>
          </w:rPr>
          <w:t>https://syntystore.com/products/polygon-pirate-pack</w:t>
        </w:r>
      </w:hyperlink>
      <w:r>
        <w:t xml:space="preserve">). </w:t>
      </w:r>
    </w:p>
    <w:p w14:paraId="0EBB5B57" w14:textId="77777777" w:rsidR="00A75676" w:rsidRDefault="00A75676" w:rsidP="00E46265">
      <w:pPr>
        <w:pStyle w:val="BodyText"/>
      </w:pPr>
      <w:r>
        <w:t xml:space="preserve">Many of the “environment” assets can be combined like LEGO bricks into any shape you’d like. They are all of similar size. In the picture below, you can see there’s a bunch of different “floor” models as well as a number of “wall” models. </w:t>
      </w:r>
    </w:p>
    <w:p w14:paraId="44ABDCA4" w14:textId="77777777" w:rsidR="00A75676" w:rsidRDefault="00A75676" w:rsidP="00A75676">
      <w:pPr>
        <w:pStyle w:val="BodyText"/>
        <w:jc w:val="center"/>
      </w:pPr>
      <w:r>
        <w:rPr>
          <w:noProof/>
          <w:lang w:val="en-US" w:eastAsia="en-US"/>
        </w:rPr>
        <w:drawing>
          <wp:inline distT="0" distB="0" distL="0" distR="0" wp14:anchorId="2B5337F2" wp14:editId="32961768">
            <wp:extent cx="6305683" cy="354865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307099" cy="3549447"/>
                    </a:xfrm>
                    <a:prstGeom prst="rect">
                      <a:avLst/>
                    </a:prstGeom>
                    <a:noFill/>
                    <a:ln w="9525">
                      <a:noFill/>
                      <a:miter lim="800000"/>
                      <a:headEnd/>
                      <a:tailEnd/>
                    </a:ln>
                  </pic:spPr>
                </pic:pic>
              </a:graphicData>
            </a:graphic>
          </wp:inline>
        </w:drawing>
      </w:r>
    </w:p>
    <w:p w14:paraId="103C56B9" w14:textId="77777777" w:rsidR="00A75676" w:rsidRDefault="00A75676" w:rsidP="00E46265">
      <w:pPr>
        <w:pStyle w:val="BodyText"/>
      </w:pPr>
    </w:p>
    <w:p w14:paraId="75D7B432" w14:textId="77777777" w:rsidR="00A75676" w:rsidRDefault="00A75676" w:rsidP="00E46265">
      <w:pPr>
        <w:pStyle w:val="BodyText"/>
      </w:pPr>
      <w:r>
        <w:t>When combined, you can make rooms like the one below. Also note that the small corridor is also made of floor and wall models:</w:t>
      </w:r>
    </w:p>
    <w:p w14:paraId="6F28DCD2" w14:textId="77777777" w:rsidR="00A75676" w:rsidRDefault="00A75676" w:rsidP="00E46265">
      <w:pPr>
        <w:pStyle w:val="BodyText"/>
      </w:pPr>
      <w:r>
        <w:rPr>
          <w:noProof/>
          <w:lang w:val="en-US" w:eastAsia="en-US"/>
        </w:rPr>
        <w:drawing>
          <wp:anchor distT="0" distB="0" distL="114300" distR="114300" simplePos="0" relativeHeight="251657216" behindDoc="1" locked="0" layoutInCell="1" allowOverlap="1" wp14:anchorId="430CB81D" wp14:editId="5A000760">
            <wp:simplePos x="0" y="0"/>
            <wp:positionH relativeFrom="column">
              <wp:posOffset>1670685</wp:posOffset>
            </wp:positionH>
            <wp:positionV relativeFrom="paragraph">
              <wp:posOffset>33020</wp:posOffset>
            </wp:positionV>
            <wp:extent cx="5081270" cy="2855595"/>
            <wp:effectExtent l="19050" t="0" r="5080" b="0"/>
            <wp:wrapTight wrapText="bothSides">
              <wp:wrapPolygon edited="0">
                <wp:start x="-81" y="0"/>
                <wp:lineTo x="-81" y="21470"/>
                <wp:lineTo x="21622" y="21470"/>
                <wp:lineTo x="21622" y="0"/>
                <wp:lineTo x="-81" y="0"/>
              </wp:wrapPolygon>
            </wp:wrapTight>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081270" cy="2855595"/>
                    </a:xfrm>
                    <a:prstGeom prst="rect">
                      <a:avLst/>
                    </a:prstGeom>
                    <a:noFill/>
                    <a:ln w="9525">
                      <a:noFill/>
                      <a:miter lim="800000"/>
                      <a:headEnd/>
                      <a:tailEnd/>
                    </a:ln>
                  </pic:spPr>
                </pic:pic>
              </a:graphicData>
            </a:graphic>
          </wp:anchor>
        </w:drawing>
      </w:r>
    </w:p>
    <w:p w14:paraId="0DAC4B78" w14:textId="77777777" w:rsidR="00A75676" w:rsidRDefault="00A75676" w:rsidP="00E46265">
      <w:pPr>
        <w:pStyle w:val="BodyText"/>
      </w:pPr>
    </w:p>
    <w:p w14:paraId="25D7F2B8" w14:textId="77777777" w:rsidR="00A75676" w:rsidRDefault="00A75676" w:rsidP="00E46265">
      <w:pPr>
        <w:pStyle w:val="BodyText"/>
      </w:pPr>
    </w:p>
    <w:p w14:paraId="68873231" w14:textId="77777777" w:rsidR="00A75676" w:rsidRDefault="00A75676" w:rsidP="00E46265">
      <w:pPr>
        <w:pStyle w:val="BodyText"/>
      </w:pPr>
    </w:p>
    <w:p w14:paraId="259D683B" w14:textId="77777777" w:rsidR="00A75676" w:rsidRDefault="00A75676" w:rsidP="00E46265">
      <w:pPr>
        <w:pStyle w:val="BodyText"/>
      </w:pPr>
    </w:p>
    <w:p w14:paraId="22B45E86" w14:textId="77777777" w:rsidR="00A75676" w:rsidRDefault="00A75676" w:rsidP="00E46265">
      <w:pPr>
        <w:pStyle w:val="BodyText"/>
      </w:pPr>
    </w:p>
    <w:p w14:paraId="7C9B1244" w14:textId="77777777" w:rsidR="00A75676" w:rsidRDefault="00A75676" w:rsidP="00E46265">
      <w:pPr>
        <w:pStyle w:val="BodyText"/>
      </w:pPr>
    </w:p>
    <w:p w14:paraId="6418C7DE" w14:textId="77777777" w:rsidR="00A75676" w:rsidRDefault="00A75676">
      <w:pPr>
        <w:widowControl/>
        <w:suppressAutoHyphens w:val="0"/>
      </w:pPr>
      <w:r>
        <w:br w:type="page"/>
      </w:r>
    </w:p>
    <w:p w14:paraId="25B87195" w14:textId="77777777" w:rsidR="00A75676" w:rsidRDefault="00A75676" w:rsidP="00E46265">
      <w:pPr>
        <w:pStyle w:val="BodyText"/>
      </w:pPr>
    </w:p>
    <w:p w14:paraId="2FEA241E" w14:textId="77777777" w:rsidR="001249FF" w:rsidRPr="00A97884" w:rsidRDefault="004C39FD" w:rsidP="00E46265">
      <w:pPr>
        <w:pStyle w:val="BodyText"/>
        <w:rPr>
          <w:b/>
        </w:rPr>
      </w:pPr>
      <w:r w:rsidRPr="00A97884">
        <w:rPr>
          <w:b/>
        </w:rPr>
        <w:t>Some notes about the models:</w:t>
      </w:r>
    </w:p>
    <w:p w14:paraId="44785536" w14:textId="77777777" w:rsidR="004C39FD" w:rsidRDefault="004C39FD" w:rsidP="004C39FD">
      <w:pPr>
        <w:pStyle w:val="BodyText"/>
        <w:numPr>
          <w:ilvl w:val="0"/>
          <w:numId w:val="3"/>
        </w:numPr>
      </w:pPr>
      <w:r>
        <w:t xml:space="preserve">They are aligned in one corner of the model. This allows you to “snap” them together more easily (MeshLab “Render”, then “Show Axis” will show this.) </w:t>
      </w:r>
      <w:r w:rsidR="00A75676">
        <w:br/>
      </w:r>
    </w:p>
    <w:p w14:paraId="5769C8F0" w14:textId="77777777" w:rsidR="00A75676" w:rsidRDefault="00A75676" w:rsidP="00A75676">
      <w:pPr>
        <w:pStyle w:val="BodyText"/>
        <w:numPr>
          <w:ilvl w:val="0"/>
          <w:numId w:val="3"/>
        </w:numPr>
      </w:pPr>
      <w:r>
        <w:t xml:space="preserve">The textures that correspond to the model are shown in the ply file, for example, the </w:t>
      </w:r>
      <w:r w:rsidRPr="00A75676">
        <w:t>SM_Env_Floor_Grate_01.ply</w:t>
      </w:r>
      <w:r>
        <w:t xml:space="preserve"> file has the following:</w:t>
      </w:r>
      <w:r>
        <w:br/>
      </w:r>
      <w:r>
        <w:br/>
        <w:t xml:space="preserve">     </w:t>
      </w:r>
      <w:r w:rsidRPr="00A75676">
        <w:t xml:space="preserve">comment </w:t>
      </w:r>
      <w:proofErr w:type="spellStart"/>
      <w:r w:rsidRPr="00A75676">
        <w:t>TextureFile</w:t>
      </w:r>
      <w:proofErr w:type="spellEnd"/>
      <w:r w:rsidRPr="00A75676">
        <w:t xml:space="preserve"> Dungeons_2_Texture_01_A.png</w:t>
      </w:r>
      <w:r>
        <w:t xml:space="preserve"> </w:t>
      </w:r>
      <w:r>
        <w:br/>
      </w:r>
      <w:r>
        <w:br/>
        <w:t xml:space="preserve">This means that you need the </w:t>
      </w:r>
      <w:r w:rsidRPr="00A75676">
        <w:t>Dungeons_2_Texture_01_A.png</w:t>
      </w:r>
      <w:r>
        <w:t xml:space="preserve"> file as a texture. </w:t>
      </w:r>
    </w:p>
    <w:p w14:paraId="104E949A" w14:textId="77777777" w:rsidR="00110530" w:rsidRDefault="00110530" w:rsidP="00110530">
      <w:pPr>
        <w:pStyle w:val="BodyText"/>
        <w:numPr>
          <w:ilvl w:val="0"/>
          <w:numId w:val="3"/>
        </w:numPr>
      </w:pPr>
      <w:r>
        <w:t xml:space="preserve">I’m pretty sure I’ve converted them all to an </w:t>
      </w:r>
      <w:proofErr w:type="spellStart"/>
      <w:r>
        <w:t>xyz+normal+rgba+uv</w:t>
      </w:r>
      <w:proofErr w:type="spellEnd"/>
      <w:r>
        <w:t xml:space="preserve"> format, but there’s 100s of files in there; if I haven’t, then you should be expected to convert and/or load them yourself. </w:t>
      </w:r>
      <w:r>
        <w:br/>
      </w:r>
    </w:p>
    <w:p w14:paraId="31A7A3A0" w14:textId="77777777" w:rsidR="004C39FD" w:rsidRDefault="004C39FD" w:rsidP="004C39FD">
      <w:pPr>
        <w:pStyle w:val="BodyText"/>
      </w:pPr>
    </w:p>
    <w:p w14:paraId="073CF623" w14:textId="77777777" w:rsidR="0046095D" w:rsidRDefault="00A97884" w:rsidP="00A97884">
      <w:pPr>
        <w:pStyle w:val="BodyText"/>
      </w:pPr>
      <w:r>
        <w:br/>
      </w:r>
    </w:p>
    <w:p w14:paraId="48BB5B5B" w14:textId="77777777" w:rsidR="004C39FD" w:rsidRDefault="004C39FD">
      <w:pPr>
        <w:widowControl/>
        <w:suppressAutoHyphens w:val="0"/>
      </w:pPr>
      <w:r>
        <w:br w:type="page"/>
      </w:r>
    </w:p>
    <w:p w14:paraId="56AC8634" w14:textId="77777777" w:rsidR="00110530" w:rsidRDefault="00110530" w:rsidP="00CE42DB">
      <w:pPr>
        <w:pStyle w:val="ListParagraph"/>
        <w:ind w:left="0"/>
        <w:rPr>
          <w:b/>
        </w:rPr>
      </w:pPr>
      <w:r>
        <w:rPr>
          <w:b/>
        </w:rPr>
        <w:lastRenderedPageBreak/>
        <w:t xml:space="preserve">You are going to make a dungeon based on the output of donjon website, specifically: </w:t>
      </w:r>
    </w:p>
    <w:p w14:paraId="33A5520E" w14:textId="77777777" w:rsidR="00110530" w:rsidRDefault="00110530" w:rsidP="00CE42DB">
      <w:pPr>
        <w:pStyle w:val="ListParagraph"/>
        <w:ind w:left="0"/>
        <w:rPr>
          <w:b/>
        </w:rPr>
      </w:pPr>
    </w:p>
    <w:p w14:paraId="6849C2C4" w14:textId="77777777" w:rsidR="00110530" w:rsidRDefault="00DB62D5" w:rsidP="00CE42DB">
      <w:pPr>
        <w:pStyle w:val="ListParagraph"/>
        <w:ind w:left="0"/>
        <w:rPr>
          <w:b/>
        </w:rPr>
      </w:pPr>
      <w:hyperlink r:id="rId14" w:history="1">
        <w:r w:rsidR="00110530" w:rsidRPr="004C15E4">
          <w:rPr>
            <w:rStyle w:val="Hyperlink"/>
            <w:b/>
          </w:rPr>
          <w:t>https://donjon.bin.sh/d20/dungeon/</w:t>
        </w:r>
      </w:hyperlink>
      <w:r w:rsidR="00110530">
        <w:rPr>
          <w:b/>
        </w:rPr>
        <w:t xml:space="preserve"> </w:t>
      </w:r>
    </w:p>
    <w:p w14:paraId="70C1D7AE" w14:textId="77777777" w:rsidR="00110530" w:rsidRDefault="00110530" w:rsidP="00CE42DB">
      <w:pPr>
        <w:pStyle w:val="ListParagraph"/>
        <w:ind w:left="0"/>
        <w:rPr>
          <w:b/>
        </w:rPr>
      </w:pPr>
    </w:p>
    <w:p w14:paraId="577C1F6D" w14:textId="77777777" w:rsidR="00110530" w:rsidRDefault="00110530" w:rsidP="00CE42DB">
      <w:pPr>
        <w:pStyle w:val="ListParagraph"/>
        <w:ind w:left="0"/>
      </w:pPr>
      <w:r w:rsidRPr="00110530">
        <w:t>The</w:t>
      </w:r>
      <w:r>
        <w:t xml:space="preserve"> site should default to a “medium”, “rectangle” sized dungeon, but just in case it doesn’t, you can use the following settings:</w:t>
      </w:r>
    </w:p>
    <w:p w14:paraId="4FCE841E" w14:textId="77777777" w:rsidR="00110530" w:rsidRDefault="00110530" w:rsidP="00CE42DB">
      <w:pPr>
        <w:pStyle w:val="ListParagraph"/>
        <w:ind w:left="0"/>
      </w:pPr>
    </w:p>
    <w:p w14:paraId="40AF65D7" w14:textId="77777777" w:rsidR="00FA462D" w:rsidRPr="00110530" w:rsidRDefault="00110530" w:rsidP="00CE42DB">
      <w:pPr>
        <w:pStyle w:val="ListParagraph"/>
        <w:ind w:left="0"/>
      </w:pPr>
      <w:r>
        <w:rPr>
          <w:noProof/>
          <w:lang w:val="en-US" w:eastAsia="en-US"/>
        </w:rPr>
        <w:drawing>
          <wp:inline distT="0" distB="0" distL="0" distR="0" wp14:anchorId="4E27DBB8" wp14:editId="6A25069F">
            <wp:extent cx="6854190" cy="7336155"/>
            <wp:effectExtent l="38100" t="19050" r="22860"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854190" cy="7336155"/>
                    </a:xfrm>
                    <a:prstGeom prst="rect">
                      <a:avLst/>
                    </a:prstGeom>
                    <a:noFill/>
                    <a:ln w="9525">
                      <a:solidFill>
                        <a:schemeClr val="accent1"/>
                      </a:solidFill>
                      <a:miter lim="800000"/>
                      <a:headEnd/>
                      <a:tailEnd/>
                    </a:ln>
                  </pic:spPr>
                </pic:pic>
              </a:graphicData>
            </a:graphic>
          </wp:inline>
        </w:drawing>
      </w:r>
      <w:r w:rsidRPr="00110530">
        <w:t xml:space="preserve"> </w:t>
      </w:r>
      <w:r w:rsidR="00CE42DB" w:rsidRPr="00110530">
        <w:t xml:space="preserve"> </w:t>
      </w:r>
    </w:p>
    <w:p w14:paraId="23E2B503" w14:textId="77777777" w:rsidR="00CE42DB" w:rsidRDefault="00CE42DB" w:rsidP="004A5523">
      <w:pPr>
        <w:pStyle w:val="ListParagraph"/>
      </w:pPr>
    </w:p>
    <w:p w14:paraId="4B46E7A4" w14:textId="77777777" w:rsidR="0046095D" w:rsidRDefault="003E3A9F" w:rsidP="00D46A21">
      <w:pPr>
        <w:pStyle w:val="ListParagraph"/>
        <w:numPr>
          <w:ilvl w:val="0"/>
          <w:numId w:val="4"/>
        </w:numPr>
      </w:pPr>
      <w:r>
        <w:rPr>
          <w:noProof/>
          <w:lang w:val="en-US" w:eastAsia="en-US"/>
        </w:rPr>
        <w:lastRenderedPageBreak/>
        <w:drawing>
          <wp:anchor distT="0" distB="0" distL="114300" distR="114300" simplePos="0" relativeHeight="251659264" behindDoc="1" locked="0" layoutInCell="1" allowOverlap="1" wp14:anchorId="297BE75E" wp14:editId="1167C051">
            <wp:simplePos x="0" y="0"/>
            <wp:positionH relativeFrom="column">
              <wp:posOffset>5069205</wp:posOffset>
            </wp:positionH>
            <wp:positionV relativeFrom="paragraph">
              <wp:posOffset>-63500</wp:posOffset>
            </wp:positionV>
            <wp:extent cx="2062480" cy="2355850"/>
            <wp:effectExtent l="38100" t="19050" r="13970" b="25400"/>
            <wp:wrapTight wrapText="bothSides">
              <wp:wrapPolygon edited="0">
                <wp:start x="-399" y="-175"/>
                <wp:lineTo x="-399" y="21833"/>
                <wp:lineTo x="21746" y="21833"/>
                <wp:lineTo x="21746" y="-175"/>
                <wp:lineTo x="-399" y="-175"/>
              </wp:wrapPolygon>
            </wp:wrapTight>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2062480" cy="2355850"/>
                    </a:xfrm>
                    <a:prstGeom prst="rect">
                      <a:avLst/>
                    </a:prstGeom>
                    <a:noFill/>
                    <a:ln w="9525">
                      <a:solidFill>
                        <a:schemeClr val="accent1"/>
                      </a:solidFill>
                      <a:miter lim="800000"/>
                      <a:headEnd/>
                      <a:tailEnd/>
                    </a:ln>
                  </pic:spPr>
                </pic:pic>
              </a:graphicData>
            </a:graphic>
          </wp:anchor>
        </w:drawing>
      </w:r>
      <w:r w:rsidR="004D3772">
        <w:t>(</w:t>
      </w:r>
      <w:r w:rsidR="00110530">
        <w:t>5</w:t>
      </w:r>
      <w:r w:rsidR="00D75339">
        <w:t xml:space="preserve"> </w:t>
      </w:r>
      <w:r w:rsidR="00CE42DB">
        <w:t xml:space="preserve">marks) </w:t>
      </w:r>
      <w:r w:rsidR="00110530">
        <w:t xml:space="preserve">Generate your own dungeon + accompanying files. </w:t>
      </w:r>
      <w:r w:rsidR="00CE42DB">
        <w:br/>
      </w:r>
    </w:p>
    <w:p w14:paraId="7A315737" w14:textId="77777777" w:rsidR="00CE42DB" w:rsidRDefault="00110530" w:rsidP="003E3A9F">
      <w:pPr>
        <w:pStyle w:val="ListParagraph"/>
        <w:numPr>
          <w:ilvl w:val="0"/>
          <w:numId w:val="17"/>
        </w:numPr>
        <w:spacing w:after="120"/>
      </w:pPr>
      <w:r>
        <w:t xml:space="preserve">Type your student number into the “Random Seed” text box. </w:t>
      </w:r>
    </w:p>
    <w:p w14:paraId="51EBD49D" w14:textId="77777777" w:rsidR="00110530" w:rsidRDefault="00110530" w:rsidP="003E3A9F">
      <w:pPr>
        <w:pStyle w:val="ListParagraph"/>
        <w:numPr>
          <w:ilvl w:val="0"/>
          <w:numId w:val="17"/>
        </w:numPr>
        <w:spacing w:after="120"/>
      </w:pPr>
      <w:r>
        <w:t>Hit enter (or click anywhere</w:t>
      </w:r>
      <w:r w:rsidR="003E3A9F">
        <w:t xml:space="preserve">) then press the “Construct Dungeon” button at the bottom. </w:t>
      </w:r>
    </w:p>
    <w:p w14:paraId="5F4859C9" w14:textId="77777777" w:rsidR="003E3A9F" w:rsidRDefault="003E3A9F" w:rsidP="003E3A9F">
      <w:pPr>
        <w:pStyle w:val="ListParagraph"/>
        <w:numPr>
          <w:ilvl w:val="0"/>
          <w:numId w:val="17"/>
        </w:numPr>
        <w:spacing w:after="120"/>
      </w:pPr>
      <w:r>
        <w:t xml:space="preserve">It will generate a TON of stuff (which is pretty neat), as well as a set of files that you’ll need to submit. </w:t>
      </w:r>
    </w:p>
    <w:p w14:paraId="75A94A2F" w14:textId="77777777" w:rsidR="003E3A9F" w:rsidRDefault="003E3A9F" w:rsidP="003E3A9F">
      <w:pPr>
        <w:pStyle w:val="ListParagraph"/>
        <w:numPr>
          <w:ilvl w:val="0"/>
          <w:numId w:val="17"/>
        </w:numPr>
        <w:spacing w:after="120"/>
      </w:pPr>
      <w:r>
        <w:t xml:space="preserve">At the bottom of the screen, you’ll see a “Download” button. Click it and download all seven (7) files. </w:t>
      </w:r>
    </w:p>
    <w:p w14:paraId="7A8FE8ED" w14:textId="77777777" w:rsidR="008E426D" w:rsidRDefault="003E3A9F" w:rsidP="003E3A9F">
      <w:pPr>
        <w:pStyle w:val="ListParagraph"/>
        <w:numPr>
          <w:ilvl w:val="0"/>
          <w:numId w:val="17"/>
        </w:numPr>
        <w:spacing w:after="120"/>
      </w:pPr>
      <w:r w:rsidRPr="003E3A9F">
        <w:rPr>
          <w:b/>
          <w:u w:val="single"/>
        </w:rPr>
        <w:t>YOU WILL NEED TO SUBMIT ALL OF THESE FILES</w:t>
      </w:r>
      <w:r>
        <w:t xml:space="preserve">. </w:t>
      </w:r>
    </w:p>
    <w:p w14:paraId="7DE7D60A" w14:textId="77777777" w:rsidR="004C39FD" w:rsidRDefault="004C39FD" w:rsidP="004C39FD"/>
    <w:p w14:paraId="420B26E8" w14:textId="77777777" w:rsidR="00981451" w:rsidRDefault="003E3A9F">
      <w:pPr>
        <w:widowControl/>
        <w:suppressAutoHyphens w:val="0"/>
      </w:pPr>
      <w:r>
        <w:br/>
      </w:r>
    </w:p>
    <w:p w14:paraId="40E07410" w14:textId="77777777" w:rsidR="00D2268D" w:rsidRDefault="00D2268D">
      <w:pPr>
        <w:widowControl/>
        <w:suppressAutoHyphens w:val="0"/>
      </w:pPr>
      <w:r>
        <w:br w:type="page"/>
      </w:r>
    </w:p>
    <w:p w14:paraId="7DD16539" w14:textId="77777777" w:rsidR="00A97884" w:rsidRPr="00A97884" w:rsidRDefault="004E0ED4" w:rsidP="004E0ED4">
      <w:pPr>
        <w:pStyle w:val="ListParagraph"/>
        <w:numPr>
          <w:ilvl w:val="0"/>
          <w:numId w:val="4"/>
        </w:numPr>
        <w:rPr>
          <w:b/>
        </w:rPr>
      </w:pPr>
      <w:r>
        <w:lastRenderedPageBreak/>
        <w:t>(</w:t>
      </w:r>
      <w:r w:rsidR="00612111">
        <w:t>1</w:t>
      </w:r>
      <w:r w:rsidR="00597369">
        <w:t>5</w:t>
      </w:r>
      <w:r w:rsidR="00612111">
        <w:t>0</w:t>
      </w:r>
      <w:r>
        <w:t xml:space="preserve"> marks) </w:t>
      </w:r>
      <w:r w:rsidR="00D2268D">
        <w:t>Create the basic layout of the dungeon from the TSV file</w:t>
      </w:r>
      <w:r w:rsidR="00A97884">
        <w:t xml:space="preserve">. </w:t>
      </w:r>
    </w:p>
    <w:p w14:paraId="65252C9F" w14:textId="77777777" w:rsidR="00A97884" w:rsidRPr="00A97884" w:rsidRDefault="00A97884" w:rsidP="00A97884">
      <w:pPr>
        <w:rPr>
          <w:b/>
        </w:rPr>
      </w:pPr>
    </w:p>
    <w:p w14:paraId="5E2DC5C6" w14:textId="77777777" w:rsidR="00CE42DB" w:rsidRPr="00CE42DB" w:rsidRDefault="00DB62D5" w:rsidP="00D2268D">
      <w:pPr>
        <w:pStyle w:val="ListParagraph"/>
        <w:numPr>
          <w:ilvl w:val="0"/>
          <w:numId w:val="17"/>
        </w:numPr>
        <w:spacing w:after="120"/>
        <w:rPr>
          <w:b/>
        </w:rPr>
      </w:pPr>
      <w:r>
        <w:rPr>
          <w:b/>
          <w:noProof/>
          <w:u w:val="single"/>
          <w:lang w:val="en-US" w:eastAsia="en-US"/>
        </w:rPr>
        <w:pict w14:anchorId="54499B9F">
          <v:shapetype id="_x0000_t202" coordsize="21600,21600" o:spt="202" path="m,l,21600r21600,l21600,xe">
            <v:stroke joinstyle="miter"/>
            <v:path gradientshapeok="t" o:connecttype="rect"/>
          </v:shapetype>
          <v:shape id="_x0000_s1028" type="#_x0000_t202" style="position:absolute;left:0;text-align:left;margin-left:-11.1pt;margin-top:20.1pt;width:507.35pt;height:246.1pt;z-index:-251658240" wrapcoords="-101 -60 -101 21540 21701 21540 21701 -60 -101 -60">
            <v:textbox>
              <w:txbxContent>
                <w:p w14:paraId="48C6503A" w14:textId="77777777" w:rsidR="007A6F92" w:rsidRPr="00D2268D" w:rsidRDefault="007A6F92" w:rsidP="00D2268D">
                  <w:pPr>
                    <w:rPr>
                      <w:color w:val="auto"/>
                      <w:sz w:val="12"/>
                    </w:rPr>
                  </w:pP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SD</w:t>
                  </w:r>
                  <w:r w:rsidRPr="00D2268D">
                    <w:rPr>
                      <w:color w:val="auto"/>
                      <w:sz w:val="12"/>
                    </w:rPr>
                    <w:tab/>
                    <w:t>SDD</w:t>
                  </w:r>
                  <w:r w:rsidRPr="00D2268D">
                    <w:rPr>
                      <w:color w:val="auto"/>
                      <w:sz w:val="12"/>
                    </w:rPr>
                    <w:tab/>
                  </w:r>
                </w:p>
                <w:p w14:paraId="7B00ABC4" w14:textId="77777777" w:rsidR="007A6F92" w:rsidRPr="00D2268D" w:rsidRDefault="007A6F92" w:rsidP="00D2268D">
                  <w:pPr>
                    <w:rPr>
                      <w:color w:val="auto"/>
                      <w:sz w:val="12"/>
                    </w:rPr>
                  </w:pP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t>F</w:t>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p>
                <w:p w14:paraId="63CA7137" w14:textId="77777777" w:rsidR="007A6F92" w:rsidRPr="00D2268D" w:rsidRDefault="007A6F92" w:rsidP="00D2268D">
                  <w:pPr>
                    <w:rPr>
                      <w:color w:val="auto"/>
                      <w:sz w:val="12"/>
                    </w:rPr>
                  </w:pP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p>
                <w:p w14:paraId="6866444A" w14:textId="77777777" w:rsidR="007A6F92" w:rsidRPr="00D2268D" w:rsidRDefault="007A6F92" w:rsidP="00D2268D">
                  <w:pPr>
                    <w:rPr>
                      <w:color w:val="auto"/>
                      <w:sz w:val="12"/>
                    </w:rPr>
                  </w:pPr>
                  <w:r w:rsidRPr="00D2268D">
                    <w:rPr>
                      <w:color w:val="auto"/>
                      <w:sz w:val="12"/>
                    </w:rPr>
                    <w:tab/>
                    <w:t>F</w:t>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t>F</w:t>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t>F</w:t>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t>D</w:t>
                  </w:r>
                  <w:r w:rsidRPr="00D2268D">
                    <w:rPr>
                      <w:color w:val="auto"/>
                      <w:sz w:val="12"/>
                    </w:rPr>
                    <w:tab/>
                  </w:r>
                  <w:r w:rsidRPr="00D2268D">
                    <w:rPr>
                      <w:color w:val="auto"/>
                      <w:sz w:val="12"/>
                    </w:rPr>
                    <w:tab/>
                  </w:r>
                  <w:r w:rsidRPr="00D2268D">
                    <w:rPr>
                      <w:color w:val="auto"/>
                      <w:sz w:val="12"/>
                    </w:rPr>
                    <w:tab/>
                  </w:r>
                  <w:r w:rsidRPr="00D2268D">
                    <w:rPr>
                      <w:color w:val="auto"/>
                      <w:sz w:val="12"/>
                    </w:rPr>
                    <w:tab/>
                    <w:t>F</w:t>
                  </w:r>
                  <w:r w:rsidRPr="00D2268D">
                    <w:rPr>
                      <w:color w:val="auto"/>
                      <w:sz w:val="12"/>
                    </w:rPr>
                    <w:tab/>
                  </w:r>
                  <w:r w:rsidRPr="00D2268D">
                    <w:rPr>
                      <w:color w:val="auto"/>
                      <w:sz w:val="12"/>
                    </w:rPr>
                    <w:tab/>
                    <w:t>F</w:t>
                  </w:r>
                  <w:r w:rsidRPr="00D2268D">
                    <w:rPr>
                      <w:color w:val="auto"/>
                      <w:sz w:val="12"/>
                    </w:rPr>
                    <w:tab/>
                  </w:r>
                </w:p>
                <w:p w14:paraId="3656A7A5" w14:textId="77777777" w:rsidR="007A6F92" w:rsidRPr="00D2268D" w:rsidRDefault="007A6F92" w:rsidP="00D2268D">
                  <w:pPr>
                    <w:rPr>
                      <w:color w:val="auto"/>
                      <w:sz w:val="12"/>
                    </w:rPr>
                  </w:pP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t>F</w:t>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t>F</w:t>
                  </w:r>
                  <w:r w:rsidRPr="00D2268D">
                    <w:rPr>
                      <w:color w:val="auto"/>
                      <w:sz w:val="12"/>
                    </w:rPr>
                    <w:tab/>
                  </w:r>
                  <w:r w:rsidRPr="00D2268D">
                    <w:rPr>
                      <w:color w:val="auto"/>
                      <w:sz w:val="12"/>
                    </w:rPr>
                    <w:tab/>
                    <w:t>F</w:t>
                  </w:r>
                  <w:r w:rsidRPr="00D2268D">
                    <w:rPr>
                      <w:color w:val="auto"/>
                      <w:sz w:val="12"/>
                    </w:rPr>
                    <w:tab/>
                  </w:r>
                </w:p>
                <w:p w14:paraId="356A39D6" w14:textId="77777777" w:rsidR="007A6F92" w:rsidRPr="00D2268D" w:rsidRDefault="007A6F92" w:rsidP="00D2268D">
                  <w:pPr>
                    <w:rPr>
                      <w:color w:val="auto"/>
                      <w:sz w:val="12"/>
                    </w:rPr>
                  </w:pPr>
                  <w:r w:rsidRPr="00D2268D">
                    <w:rPr>
                      <w:color w:val="auto"/>
                      <w:sz w:val="12"/>
                    </w:rPr>
                    <w:tab/>
                  </w:r>
                  <w:r w:rsidRPr="00D2268D">
                    <w:rPr>
                      <w:color w:val="auto"/>
                      <w:sz w:val="12"/>
                    </w:rPr>
                    <w:tab/>
                  </w:r>
                  <w:r w:rsidRPr="00D2268D">
                    <w:rPr>
                      <w:color w:val="auto"/>
                      <w:sz w:val="12"/>
                    </w:rPr>
                    <w:tab/>
                    <w:t>D</w:t>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t>F</w:t>
                  </w:r>
                  <w:r w:rsidRPr="00D2268D">
                    <w:rPr>
                      <w:color w:val="auto"/>
                      <w:sz w:val="12"/>
                    </w:rPr>
                    <w:tab/>
                  </w:r>
                  <w:r w:rsidRPr="00D2268D">
                    <w:rPr>
                      <w:color w:val="auto"/>
                      <w:sz w:val="12"/>
                    </w:rPr>
                    <w:tab/>
                  </w:r>
                  <w:r w:rsidRPr="00D2268D">
                    <w:rPr>
                      <w:color w:val="auto"/>
                      <w:sz w:val="12"/>
                    </w:rPr>
                    <w:tab/>
                  </w:r>
                  <w:r w:rsidRPr="00D2268D">
                    <w:rPr>
                      <w:color w:val="auto"/>
                      <w:sz w:val="12"/>
                    </w:rPr>
                    <w:tab/>
                    <w:t>F</w:t>
                  </w:r>
                  <w:r w:rsidRPr="00D2268D">
                    <w:rPr>
                      <w:color w:val="auto"/>
                      <w:sz w:val="12"/>
                    </w:rPr>
                    <w:tab/>
                  </w:r>
                  <w:r w:rsidRPr="00D2268D">
                    <w:rPr>
                      <w:color w:val="auto"/>
                      <w:sz w:val="12"/>
                    </w:rPr>
                    <w:tab/>
                  </w:r>
                  <w:r w:rsidRPr="00D2268D">
                    <w:rPr>
                      <w:color w:val="auto"/>
                      <w:sz w:val="12"/>
                    </w:rPr>
                    <w:tab/>
                  </w:r>
                  <w:r w:rsidRPr="00D2268D">
                    <w:rPr>
                      <w:color w:val="auto"/>
                      <w:sz w:val="12"/>
                    </w:rPr>
                    <w:tab/>
                    <w:t>F</w:t>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r>
                  <w:r w:rsidRPr="00D2268D">
                    <w:rPr>
                      <w:color w:val="auto"/>
                      <w:sz w:val="12"/>
                    </w:rPr>
                    <w:tab/>
                  </w:r>
                  <w:r w:rsidRPr="00D2268D">
                    <w:rPr>
                      <w:color w:val="auto"/>
                      <w:sz w:val="12"/>
                    </w:rPr>
                    <w:tab/>
                    <w:t>F</w:t>
                  </w:r>
                  <w:r w:rsidRPr="00D2268D">
                    <w:rPr>
                      <w:color w:val="auto"/>
                      <w:sz w:val="12"/>
                    </w:rPr>
                    <w:tab/>
                  </w:r>
                </w:p>
                <w:p w14:paraId="473998DD" w14:textId="77777777" w:rsidR="007A6F92" w:rsidRPr="00D2268D" w:rsidRDefault="007A6F92" w:rsidP="00D2268D">
                  <w:pPr>
                    <w:rPr>
                      <w:color w:val="auto"/>
                      <w:sz w:val="12"/>
                    </w:rPr>
                  </w:pPr>
                  <w:r w:rsidRPr="00D2268D">
                    <w:rPr>
                      <w:color w:val="auto"/>
                      <w:sz w:val="12"/>
                    </w:rPr>
                    <w:tab/>
                    <w:t>F</w:t>
                  </w:r>
                  <w:r w:rsidRPr="00D2268D">
                    <w:rPr>
                      <w:color w:val="auto"/>
                      <w:sz w:val="12"/>
                    </w:rPr>
                    <w:tab/>
                    <w:t>F</w:t>
                  </w:r>
                  <w:r w:rsidRPr="00D2268D">
                    <w:rPr>
                      <w:color w:val="auto"/>
                      <w:sz w:val="12"/>
                    </w:rPr>
                    <w:tab/>
                    <w:t>F</w:t>
                  </w:r>
                  <w:r w:rsidRPr="00D2268D">
                    <w:rPr>
                      <w:color w:val="auto"/>
                      <w:sz w:val="12"/>
                    </w:rPr>
                    <w:tab/>
                    <w:t>D</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D</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p>
                <w:p w14:paraId="07AA3320" w14:textId="77777777" w:rsidR="007A6F92" w:rsidRPr="00D2268D" w:rsidRDefault="007A6F92" w:rsidP="00D2268D">
                  <w:pPr>
                    <w:rPr>
                      <w:color w:val="auto"/>
                      <w:sz w:val="12"/>
                    </w:rPr>
                  </w:pP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t>F</w:t>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p>
                <w:p w14:paraId="27780820" w14:textId="77777777" w:rsidR="007A6F92" w:rsidRPr="00D2268D" w:rsidRDefault="007A6F92" w:rsidP="00D2268D">
                  <w:pPr>
                    <w:rPr>
                      <w:color w:val="auto"/>
                      <w:sz w:val="12"/>
                    </w:rPr>
                  </w:pP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t>F</w:t>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p>
                <w:p w14:paraId="42DC81A0" w14:textId="77777777" w:rsidR="007A6F92" w:rsidRPr="00D2268D" w:rsidRDefault="007A6F92" w:rsidP="00D2268D">
                  <w:pPr>
                    <w:rPr>
                      <w:color w:val="auto"/>
                      <w:sz w:val="12"/>
                    </w:rPr>
                  </w:pPr>
                  <w:r w:rsidRPr="00D2268D">
                    <w:rPr>
                      <w:color w:val="auto"/>
                      <w:sz w:val="12"/>
                    </w:rPr>
                    <w:tab/>
                  </w:r>
                  <w:r w:rsidRPr="00D2268D">
                    <w:rPr>
                      <w:color w:val="auto"/>
                      <w:sz w:val="12"/>
                    </w:rPr>
                    <w:tab/>
                  </w:r>
                  <w:r w:rsidRPr="00D2268D">
                    <w:rPr>
                      <w:color w:val="auto"/>
                      <w:sz w:val="12"/>
                    </w:rPr>
                    <w:tab/>
                    <w:t>D</w:t>
                  </w:r>
                  <w:r w:rsidRPr="00D2268D">
                    <w:rPr>
                      <w:color w:val="auto"/>
                      <w:sz w:val="12"/>
                    </w:rPr>
                    <w:tab/>
                  </w:r>
                  <w:r w:rsidRPr="00D2268D">
                    <w:rPr>
                      <w:color w:val="auto"/>
                      <w:sz w:val="12"/>
                    </w:rPr>
                    <w:tab/>
                  </w:r>
                  <w:r w:rsidRPr="00D2268D">
                    <w:rPr>
                      <w:color w:val="auto"/>
                      <w:sz w:val="12"/>
                    </w:rPr>
                    <w:tab/>
                  </w:r>
                  <w:r w:rsidRPr="00D2268D">
                    <w:rPr>
                      <w:color w:val="auto"/>
                      <w:sz w:val="12"/>
                    </w:rPr>
                    <w:tab/>
                    <w:t>F</w:t>
                  </w:r>
                  <w:r w:rsidRPr="00D2268D">
                    <w:rPr>
                      <w:color w:val="auto"/>
                      <w:sz w:val="12"/>
                    </w:rPr>
                    <w:tab/>
                  </w:r>
                  <w:r w:rsidRPr="00D2268D">
                    <w:rPr>
                      <w:color w:val="auto"/>
                      <w:sz w:val="12"/>
                    </w:rPr>
                    <w:tab/>
                  </w:r>
                  <w:r w:rsidRPr="00D2268D">
                    <w:rPr>
                      <w:color w:val="auto"/>
                      <w:sz w:val="12"/>
                    </w:rPr>
                    <w:tab/>
                  </w:r>
                  <w:r w:rsidRPr="00D2268D">
                    <w:rPr>
                      <w:color w:val="auto"/>
                      <w:sz w:val="12"/>
                    </w:rPr>
                    <w:tab/>
                    <w:t>F</w:t>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t>F</w:t>
                  </w:r>
                  <w:r w:rsidRPr="00D2268D">
                    <w:rPr>
                      <w:color w:val="auto"/>
                      <w:sz w:val="12"/>
                    </w:rPr>
                    <w:tab/>
                  </w:r>
                  <w:r w:rsidRPr="00D2268D">
                    <w:rPr>
                      <w:color w:val="auto"/>
                      <w:sz w:val="12"/>
                    </w:rPr>
                    <w:tab/>
                    <w:t>F</w:t>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p>
                <w:p w14:paraId="2065B457" w14:textId="77777777" w:rsidR="007A6F92" w:rsidRPr="00D2268D" w:rsidRDefault="007A6F92" w:rsidP="00D2268D">
                  <w:pPr>
                    <w:rPr>
                      <w:color w:val="auto"/>
                      <w:sz w:val="12"/>
                    </w:rPr>
                  </w:pPr>
                  <w:r w:rsidRPr="00D2268D">
                    <w:rPr>
                      <w:color w:val="auto"/>
                      <w:sz w:val="12"/>
                    </w:rPr>
                    <w:tab/>
                  </w:r>
                  <w:r w:rsidRPr="00D2268D">
                    <w:rPr>
                      <w:color w:val="auto"/>
                      <w:sz w:val="12"/>
                    </w:rPr>
                    <w:tab/>
                  </w:r>
                  <w:r w:rsidRPr="00D2268D">
                    <w:rPr>
                      <w:color w:val="auto"/>
                      <w:sz w:val="12"/>
                    </w:rPr>
                    <w:tab/>
                    <w:t>F</w:t>
                  </w:r>
                  <w:r w:rsidRPr="00D2268D">
                    <w:rPr>
                      <w:color w:val="auto"/>
                      <w:sz w:val="12"/>
                    </w:rPr>
                    <w:tab/>
                  </w:r>
                  <w:r w:rsidRPr="00D2268D">
                    <w:rPr>
                      <w:color w:val="auto"/>
                      <w:sz w:val="12"/>
                    </w:rPr>
                    <w:tab/>
                    <w:t>F</w:t>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t>F</w:t>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t>F</w:t>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p>
                <w:p w14:paraId="78C41F94" w14:textId="77777777" w:rsidR="007A6F92" w:rsidRPr="00D2268D" w:rsidRDefault="007A6F92" w:rsidP="00D2268D">
                  <w:pPr>
                    <w:rPr>
                      <w:color w:val="auto"/>
                      <w:sz w:val="12"/>
                    </w:rPr>
                  </w:pPr>
                  <w:r w:rsidRPr="00D2268D">
                    <w:rPr>
                      <w:color w:val="auto"/>
                      <w:sz w:val="12"/>
                    </w:rPr>
                    <w:tab/>
                  </w:r>
                  <w:r w:rsidRPr="00D2268D">
                    <w:rPr>
                      <w:color w:val="auto"/>
                      <w:sz w:val="12"/>
                    </w:rPr>
                    <w:tab/>
                  </w:r>
                  <w:r w:rsidRPr="00D2268D">
                    <w:rPr>
                      <w:color w:val="auto"/>
                      <w:sz w:val="12"/>
                    </w:rPr>
                    <w:tab/>
                    <w:t>F</w:t>
                  </w:r>
                  <w:r w:rsidRPr="00D2268D">
                    <w:rPr>
                      <w:color w:val="auto"/>
                      <w:sz w:val="12"/>
                    </w:rPr>
                    <w:tab/>
                  </w:r>
                  <w:r w:rsidRPr="00D2268D">
                    <w:rPr>
                      <w:color w:val="auto"/>
                      <w:sz w:val="12"/>
                    </w:rPr>
                    <w:tab/>
                    <w:t>F</w:t>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t>F</w:t>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t>F</w:t>
                  </w:r>
                  <w:r w:rsidRPr="00D2268D">
                    <w:rPr>
                      <w:color w:val="auto"/>
                      <w:sz w:val="12"/>
                    </w:rPr>
                    <w:tab/>
                  </w:r>
                  <w:r w:rsidRPr="00D2268D">
                    <w:rPr>
                      <w:color w:val="auto"/>
                      <w:sz w:val="12"/>
                    </w:rPr>
                    <w:tab/>
                  </w:r>
                  <w:r w:rsidRPr="00D2268D">
                    <w:rPr>
                      <w:color w:val="auto"/>
                      <w:sz w:val="12"/>
                    </w:rPr>
                    <w:tab/>
                  </w:r>
                  <w:r w:rsidRPr="00D2268D">
                    <w:rPr>
                      <w:color w:val="auto"/>
                      <w:sz w:val="12"/>
                    </w:rPr>
                    <w:tab/>
                    <w:t>F</w:t>
                  </w:r>
                  <w:r w:rsidRPr="00D2268D">
                    <w:rPr>
                      <w:color w:val="auto"/>
                      <w:sz w:val="12"/>
                    </w:rPr>
                    <w:tab/>
                  </w:r>
                </w:p>
                <w:p w14:paraId="16FC76E4" w14:textId="77777777" w:rsidR="007A6F92" w:rsidRPr="00D2268D" w:rsidRDefault="007A6F92" w:rsidP="00D2268D">
                  <w:pPr>
                    <w:rPr>
                      <w:color w:val="auto"/>
                      <w:sz w:val="12"/>
                    </w:rPr>
                  </w:pPr>
                  <w:r w:rsidRPr="00D2268D">
                    <w:rPr>
                      <w:color w:val="auto"/>
                      <w:sz w:val="12"/>
                    </w:rPr>
                    <w:tab/>
                  </w:r>
                  <w:r w:rsidRPr="00D2268D">
                    <w:rPr>
                      <w:color w:val="auto"/>
                      <w:sz w:val="12"/>
                    </w:rPr>
                    <w:tab/>
                  </w:r>
                  <w:r w:rsidRPr="00D2268D">
                    <w:rPr>
                      <w:color w:val="auto"/>
                      <w:sz w:val="12"/>
                    </w:rPr>
                    <w:tab/>
                    <w:t>F</w:t>
                  </w:r>
                  <w:r w:rsidRPr="00D2268D">
                    <w:rPr>
                      <w:color w:val="auto"/>
                      <w:sz w:val="12"/>
                    </w:rPr>
                    <w:tab/>
                  </w:r>
                  <w:r w:rsidRPr="00D2268D">
                    <w:rPr>
                      <w:color w:val="auto"/>
                      <w:sz w:val="12"/>
                    </w:rPr>
                    <w:tab/>
                    <w:t>F</w:t>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D</w:t>
                  </w:r>
                  <w:r w:rsidRPr="00D2268D">
                    <w:rPr>
                      <w:color w:val="auto"/>
                      <w:sz w:val="12"/>
                    </w:rPr>
                    <w:tab/>
                    <w:t>F</w:t>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t>F</w:t>
                  </w:r>
                  <w:r w:rsidRPr="00D2268D">
                    <w:rPr>
                      <w:color w:val="auto"/>
                      <w:sz w:val="12"/>
                    </w:rPr>
                    <w:tab/>
                    <w:t>D</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t>F</w:t>
                  </w:r>
                  <w:r w:rsidRPr="00D2268D">
                    <w:rPr>
                      <w:color w:val="auto"/>
                      <w:sz w:val="12"/>
                    </w:rPr>
                    <w:tab/>
                  </w:r>
                </w:p>
                <w:p w14:paraId="6E69C1B2" w14:textId="77777777" w:rsidR="007A6F92" w:rsidRPr="00D2268D" w:rsidRDefault="007A6F92" w:rsidP="00D2268D">
                  <w:pPr>
                    <w:rPr>
                      <w:color w:val="auto"/>
                      <w:sz w:val="12"/>
                    </w:rPr>
                  </w:pPr>
                  <w:r w:rsidRPr="00D2268D">
                    <w:rPr>
                      <w:color w:val="auto"/>
                      <w:sz w:val="12"/>
                    </w:rPr>
                    <w:tab/>
                  </w:r>
                  <w:r w:rsidRPr="00D2268D">
                    <w:rPr>
                      <w:color w:val="auto"/>
                      <w:sz w:val="12"/>
                    </w:rPr>
                    <w:tab/>
                  </w:r>
                  <w:r w:rsidRPr="00D2268D">
                    <w:rPr>
                      <w:color w:val="auto"/>
                      <w:sz w:val="12"/>
                    </w:rPr>
                    <w:tab/>
                    <w:t>F</w:t>
                  </w:r>
                  <w:r w:rsidRPr="00D2268D">
                    <w:rPr>
                      <w:color w:val="auto"/>
                      <w:sz w:val="12"/>
                    </w:rPr>
                    <w:tab/>
                  </w:r>
                  <w:r w:rsidRPr="00D2268D">
                    <w:rPr>
                      <w:color w:val="auto"/>
                      <w:sz w:val="12"/>
                    </w:rPr>
                    <w:tab/>
                    <w:t>D</w:t>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t>F</w:t>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t>D</w:t>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t>D</w:t>
                  </w:r>
                  <w:r w:rsidRPr="00D2268D">
                    <w:rPr>
                      <w:color w:val="auto"/>
                      <w:sz w:val="12"/>
                    </w:rPr>
                    <w:tab/>
                  </w:r>
                  <w:r w:rsidRPr="00D2268D">
                    <w:rPr>
                      <w:color w:val="auto"/>
                      <w:sz w:val="12"/>
                    </w:rPr>
                    <w:tab/>
                  </w:r>
                  <w:r w:rsidRPr="00D2268D">
                    <w:rPr>
                      <w:color w:val="auto"/>
                      <w:sz w:val="12"/>
                    </w:rPr>
                    <w:tab/>
                  </w:r>
                </w:p>
                <w:p w14:paraId="6A38C4B2" w14:textId="77777777" w:rsidR="007A6F92" w:rsidRPr="00D2268D" w:rsidRDefault="007A6F92" w:rsidP="00D2268D">
                  <w:pPr>
                    <w:rPr>
                      <w:color w:val="auto"/>
                      <w:sz w:val="12"/>
                    </w:rPr>
                  </w:pP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p>
                <w:p w14:paraId="1EDEC465" w14:textId="77777777" w:rsidR="007A6F92" w:rsidRPr="00D2268D" w:rsidRDefault="007A6F92" w:rsidP="00D2268D">
                  <w:pPr>
                    <w:rPr>
                      <w:color w:val="auto"/>
                      <w:sz w:val="12"/>
                    </w:rPr>
                  </w:pP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t>F</w:t>
                  </w:r>
                  <w:r w:rsidRPr="00D2268D">
                    <w:rPr>
                      <w:color w:val="auto"/>
                      <w:sz w:val="12"/>
                    </w:rPr>
                    <w:tab/>
                  </w:r>
                  <w:r w:rsidRPr="00D2268D">
                    <w:rPr>
                      <w:color w:val="auto"/>
                      <w:sz w:val="12"/>
                    </w:rPr>
                    <w:tab/>
                    <w:t>F</w:t>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t>F</w:t>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t>F</w:t>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p>
                <w:p w14:paraId="63212776" w14:textId="77777777" w:rsidR="007A6F92" w:rsidRPr="00D2268D" w:rsidRDefault="007A6F92" w:rsidP="00D2268D">
                  <w:pPr>
                    <w:rPr>
                      <w:color w:val="auto"/>
                      <w:sz w:val="12"/>
                    </w:rPr>
                  </w:pP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t>F</w:t>
                  </w:r>
                  <w:r w:rsidRPr="00D2268D">
                    <w:rPr>
                      <w:color w:val="auto"/>
                      <w:sz w:val="12"/>
                    </w:rPr>
                    <w:tab/>
                  </w:r>
                  <w:r w:rsidRPr="00D2268D">
                    <w:rPr>
                      <w:color w:val="auto"/>
                      <w:sz w:val="12"/>
                    </w:rPr>
                    <w:tab/>
                    <w:t>F</w:t>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t>F</w:t>
                  </w:r>
                  <w:r w:rsidRPr="00D2268D">
                    <w:rPr>
                      <w:color w:val="auto"/>
                      <w:sz w:val="12"/>
                    </w:rPr>
                    <w:tab/>
                  </w:r>
                  <w:r w:rsidRPr="00D2268D">
                    <w:rPr>
                      <w:color w:val="auto"/>
                      <w:sz w:val="12"/>
                    </w:rPr>
                    <w:tab/>
                    <w:t>SUU</w:t>
                  </w:r>
                  <w:r w:rsidRPr="00D2268D">
                    <w:rPr>
                      <w:color w:val="auto"/>
                      <w:sz w:val="12"/>
                    </w:rPr>
                    <w:tab/>
                    <w:t>SU</w:t>
                  </w:r>
                  <w:r w:rsidRPr="00D2268D">
                    <w:rPr>
                      <w:color w:val="auto"/>
                      <w:sz w:val="12"/>
                    </w:rPr>
                    <w:tab/>
                    <w:t>F</w:t>
                  </w:r>
                  <w:r w:rsidRPr="00D2268D">
                    <w:rPr>
                      <w:color w:val="auto"/>
                      <w:sz w:val="12"/>
                    </w:rPr>
                    <w:tab/>
                  </w:r>
                  <w:r w:rsidRPr="00D2268D">
                    <w:rPr>
                      <w:color w:val="auto"/>
                      <w:sz w:val="12"/>
                    </w:rPr>
                    <w:tab/>
                    <w:t>F</w:t>
                  </w:r>
                  <w:r w:rsidRPr="00D2268D">
                    <w:rPr>
                      <w:color w:val="auto"/>
                      <w:sz w:val="12"/>
                    </w:rPr>
                    <w:tab/>
                    <w:t>D</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p>
                <w:p w14:paraId="09F3D2BB" w14:textId="77777777" w:rsidR="007A6F92" w:rsidRPr="00D2268D" w:rsidRDefault="007A6F92" w:rsidP="00D2268D">
                  <w:pPr>
                    <w:rPr>
                      <w:color w:val="auto"/>
                      <w:sz w:val="12"/>
                    </w:rPr>
                  </w:pP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t>F</w:t>
                  </w:r>
                  <w:r w:rsidRPr="00D2268D">
                    <w:rPr>
                      <w:color w:val="auto"/>
                      <w:sz w:val="12"/>
                    </w:rPr>
                    <w:tab/>
                  </w:r>
                  <w:r w:rsidRPr="00D2268D">
                    <w:rPr>
                      <w:color w:val="auto"/>
                      <w:sz w:val="12"/>
                    </w:rPr>
                    <w:tab/>
                    <w:t>F</w:t>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t>F</w:t>
                  </w:r>
                  <w:r w:rsidRPr="00D2268D">
                    <w:rPr>
                      <w:color w:val="auto"/>
                      <w:sz w:val="12"/>
                    </w:rPr>
                    <w:tab/>
                  </w:r>
                  <w:r w:rsidRPr="00D2268D">
                    <w:rPr>
                      <w:color w:val="auto"/>
                      <w:sz w:val="12"/>
                    </w:rPr>
                    <w:tab/>
                  </w:r>
                  <w:r w:rsidRPr="00D2268D">
                    <w:rPr>
                      <w:color w:val="auto"/>
                      <w:sz w:val="12"/>
                    </w:rPr>
                    <w:tab/>
                  </w:r>
                  <w:r w:rsidRPr="00D2268D">
                    <w:rPr>
                      <w:color w:val="auto"/>
                      <w:sz w:val="12"/>
                    </w:rPr>
                    <w:tab/>
                    <w:t>F</w:t>
                  </w:r>
                  <w:r w:rsidRPr="00D2268D">
                    <w:rPr>
                      <w:color w:val="auto"/>
                      <w:sz w:val="12"/>
                    </w:rPr>
                    <w:tab/>
                  </w:r>
                  <w:r w:rsidRPr="00D2268D">
                    <w:rPr>
                      <w:color w:val="auto"/>
                      <w:sz w:val="12"/>
                    </w:rPr>
                    <w:tab/>
                    <w:t>F</w:t>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p>
                <w:p w14:paraId="69E802E2" w14:textId="77777777" w:rsidR="007A6F92" w:rsidRPr="00D2268D" w:rsidRDefault="007A6F92" w:rsidP="00D2268D">
                  <w:pPr>
                    <w:rPr>
                      <w:color w:val="auto"/>
                      <w:sz w:val="12"/>
                    </w:rPr>
                  </w:pP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t>F</w:t>
                  </w:r>
                  <w:r w:rsidRPr="00D2268D">
                    <w:rPr>
                      <w:color w:val="auto"/>
                      <w:sz w:val="12"/>
                    </w:rPr>
                    <w:tab/>
                  </w:r>
                  <w:r w:rsidRPr="00D2268D">
                    <w:rPr>
                      <w:color w:val="auto"/>
                      <w:sz w:val="12"/>
                    </w:rPr>
                    <w:tab/>
                    <w:t>F</w:t>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t>F</w:t>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p>
                <w:p w14:paraId="04C385BA" w14:textId="77777777" w:rsidR="007A6F92" w:rsidRPr="00D2268D" w:rsidRDefault="007A6F92" w:rsidP="00D2268D">
                  <w:pPr>
                    <w:rPr>
                      <w:color w:val="auto"/>
                      <w:sz w:val="12"/>
                    </w:rPr>
                  </w:pP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t>F</w:t>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t>F</w:t>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t>D</w:t>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t>F</w:t>
                  </w:r>
                  <w:r w:rsidRPr="00D2268D">
                    <w:rPr>
                      <w:color w:val="auto"/>
                      <w:sz w:val="12"/>
                    </w:rPr>
                    <w:tab/>
                  </w:r>
                  <w:r w:rsidRPr="00D2268D">
                    <w:rPr>
                      <w:color w:val="auto"/>
                      <w:sz w:val="12"/>
                    </w:rPr>
                    <w:tab/>
                  </w:r>
                  <w:r w:rsidRPr="00D2268D">
                    <w:rPr>
                      <w:color w:val="auto"/>
                      <w:sz w:val="12"/>
                    </w:rPr>
                    <w:tab/>
                  </w:r>
                  <w:r w:rsidRPr="00D2268D">
                    <w:rPr>
                      <w:color w:val="auto"/>
                      <w:sz w:val="12"/>
                    </w:rPr>
                    <w:tab/>
                    <w:t>F</w:t>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p>
                <w:p w14:paraId="5BEDDA14" w14:textId="77777777" w:rsidR="007A6F92" w:rsidRPr="00D2268D" w:rsidRDefault="007A6F92" w:rsidP="00D2268D">
                  <w:pPr>
                    <w:rPr>
                      <w:color w:val="auto"/>
                      <w:sz w:val="12"/>
                    </w:rPr>
                  </w:pP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t>F</w:t>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t>F</w:t>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D</w:t>
                  </w:r>
                  <w:r w:rsidRPr="00D2268D">
                    <w:rPr>
                      <w:color w:val="auto"/>
                      <w:sz w:val="12"/>
                    </w:rPr>
                    <w:tab/>
                    <w:t>F</w:t>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p>
                <w:p w14:paraId="4ED4233B" w14:textId="77777777" w:rsidR="007A6F92" w:rsidRPr="00D2268D" w:rsidRDefault="007A6F92" w:rsidP="00D2268D">
                  <w:pPr>
                    <w:rPr>
                      <w:color w:val="auto"/>
                      <w:sz w:val="12"/>
                    </w:rPr>
                  </w:pP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t>F</w:t>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t>F</w:t>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p>
                <w:p w14:paraId="3B5872D7" w14:textId="77777777" w:rsidR="007A6F92" w:rsidRPr="00D2268D" w:rsidRDefault="007A6F92" w:rsidP="00D2268D">
                  <w:pPr>
                    <w:rPr>
                      <w:color w:val="auto"/>
                      <w:sz w:val="12"/>
                    </w:rPr>
                  </w:pP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t>F</w:t>
                  </w:r>
                  <w:r w:rsidRPr="00D2268D">
                    <w:rPr>
                      <w:color w:val="auto"/>
                      <w:sz w:val="12"/>
                    </w:rPr>
                    <w:tab/>
                    <w:t>D</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t>F</w:t>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p>
                <w:p w14:paraId="4B3A64DE" w14:textId="77777777" w:rsidR="007A6F92" w:rsidRPr="00D2268D" w:rsidRDefault="007A6F92" w:rsidP="00D2268D">
                  <w:pPr>
                    <w:rPr>
                      <w:color w:val="auto"/>
                      <w:sz w:val="12"/>
                    </w:rPr>
                  </w:pP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t>F</w:t>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t>D</w:t>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p>
                <w:p w14:paraId="1A3C6C6C" w14:textId="77777777" w:rsidR="007A6F92" w:rsidRPr="00D2268D" w:rsidRDefault="007A6F92" w:rsidP="00D2268D">
                  <w:pPr>
                    <w:rPr>
                      <w:color w:val="auto"/>
                      <w:sz w:val="12"/>
                    </w:rPr>
                  </w:pPr>
                  <w:r w:rsidRPr="00D2268D">
                    <w:rPr>
                      <w:color w:val="auto"/>
                      <w:sz w:val="12"/>
                    </w:rPr>
                    <w:tab/>
                    <w:t>F</w:t>
                  </w:r>
                  <w:r w:rsidRPr="00D2268D">
                    <w:rPr>
                      <w:color w:val="auto"/>
                      <w:sz w:val="12"/>
                    </w:rPr>
                    <w:tab/>
                    <w:t>F</w:t>
                  </w:r>
                  <w:r w:rsidRPr="00D2268D">
                    <w:rPr>
                      <w:color w:val="auto"/>
                      <w:sz w:val="12"/>
                    </w:rPr>
                    <w:tab/>
                    <w:t>F</w:t>
                  </w:r>
                  <w:r w:rsidRPr="00D2268D">
                    <w:rPr>
                      <w:color w:val="auto"/>
                      <w:sz w:val="12"/>
                    </w:rPr>
                    <w:tab/>
                    <w:t>D</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t>F</w:t>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p>
                <w:p w14:paraId="1B18218F" w14:textId="77777777" w:rsidR="007A6F92" w:rsidRPr="00D2268D" w:rsidRDefault="007A6F92" w:rsidP="00D2268D">
                  <w:pPr>
                    <w:rPr>
                      <w:color w:val="auto"/>
                      <w:sz w:val="12"/>
                    </w:rPr>
                  </w:pP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t>F</w:t>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t>D</w:t>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p>
                <w:p w14:paraId="07CC38E1" w14:textId="77777777" w:rsidR="007A6F92" w:rsidRPr="00D2268D" w:rsidRDefault="007A6F92" w:rsidP="00D2268D">
                  <w:pPr>
                    <w:rPr>
                      <w:color w:val="auto"/>
                      <w:sz w:val="12"/>
                    </w:rPr>
                  </w:pP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t>F</w:t>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D</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D</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p>
                <w:p w14:paraId="40AEBF9E" w14:textId="77777777" w:rsidR="007A6F92" w:rsidRPr="00D2268D" w:rsidRDefault="007A6F92" w:rsidP="00D2268D">
                  <w:pPr>
                    <w:rPr>
                      <w:color w:val="auto"/>
                      <w:sz w:val="12"/>
                    </w:rPr>
                  </w:pPr>
                  <w:r w:rsidRPr="00D2268D">
                    <w:rPr>
                      <w:color w:val="auto"/>
                      <w:sz w:val="12"/>
                    </w:rPr>
                    <w:tab/>
                    <w:t>F</w:t>
                  </w:r>
                  <w:r w:rsidRPr="00D2268D">
                    <w:rPr>
                      <w:color w:val="auto"/>
                      <w:sz w:val="12"/>
                    </w:rPr>
                    <w:tab/>
                  </w:r>
                  <w:r w:rsidRPr="00D2268D">
                    <w:rPr>
                      <w:color w:val="auto"/>
                      <w:sz w:val="12"/>
                    </w:rPr>
                    <w:tab/>
                    <w:t>D</w:t>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t>F</w:t>
                  </w:r>
                  <w:r w:rsidRPr="00D2268D">
                    <w:rPr>
                      <w:color w:val="auto"/>
                      <w:sz w:val="12"/>
                    </w:rPr>
                    <w:tab/>
                  </w:r>
                  <w:r w:rsidRPr="00D2268D">
                    <w:rPr>
                      <w:color w:val="auto"/>
                      <w:sz w:val="12"/>
                    </w:rPr>
                    <w:tab/>
                    <w:t>F</w:t>
                  </w:r>
                  <w:r w:rsidRPr="00D2268D">
                    <w:rPr>
                      <w:color w:val="auto"/>
                      <w:sz w:val="12"/>
                    </w:rPr>
                    <w:tab/>
                  </w:r>
                  <w:r w:rsidRPr="00D2268D">
                    <w:rPr>
                      <w:color w:val="auto"/>
                      <w:sz w:val="12"/>
                    </w:rPr>
                    <w:tab/>
                    <w:t>F</w:t>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p>
                <w:p w14:paraId="0AF9ECDD" w14:textId="77777777" w:rsidR="007A6F92" w:rsidRPr="00D2268D" w:rsidRDefault="007A6F92" w:rsidP="00D2268D">
                  <w:pPr>
                    <w:rPr>
                      <w:color w:val="auto"/>
                      <w:sz w:val="12"/>
                    </w:rPr>
                  </w:pPr>
                  <w:r w:rsidRPr="00D2268D">
                    <w:rPr>
                      <w:color w:val="auto"/>
                      <w:sz w:val="12"/>
                    </w:rPr>
                    <w:tab/>
                    <w:t>F</w:t>
                  </w:r>
                  <w:r w:rsidRPr="00D2268D">
                    <w:rPr>
                      <w:color w:val="auto"/>
                      <w:sz w:val="12"/>
                    </w:rPr>
                    <w:tab/>
                  </w:r>
                  <w:r w:rsidRPr="00D2268D">
                    <w:rPr>
                      <w:color w:val="auto"/>
                      <w:sz w:val="12"/>
                    </w:rPr>
                    <w:tab/>
                    <w:t>F</w:t>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t>F</w:t>
                  </w:r>
                  <w:r w:rsidRPr="00D2268D">
                    <w:rPr>
                      <w:color w:val="auto"/>
                      <w:sz w:val="12"/>
                    </w:rPr>
                    <w:tab/>
                  </w:r>
                  <w:r w:rsidRPr="00D2268D">
                    <w:rPr>
                      <w:color w:val="auto"/>
                      <w:sz w:val="12"/>
                    </w:rPr>
                    <w:tab/>
                    <w:t>F</w:t>
                  </w:r>
                  <w:r w:rsidRPr="00D2268D">
                    <w:rPr>
                      <w:color w:val="auto"/>
                      <w:sz w:val="12"/>
                    </w:rPr>
                    <w:tab/>
                  </w:r>
                  <w:r w:rsidRPr="00D2268D">
                    <w:rPr>
                      <w:color w:val="auto"/>
                      <w:sz w:val="12"/>
                    </w:rPr>
                    <w:tab/>
                    <w:t>F</w:t>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p>
                <w:p w14:paraId="3100934F" w14:textId="77777777" w:rsidR="007A6F92" w:rsidRPr="00D2268D" w:rsidRDefault="007A6F92" w:rsidP="00D2268D">
                  <w:pPr>
                    <w:rPr>
                      <w:color w:val="auto"/>
                      <w:sz w:val="12"/>
                    </w:rPr>
                  </w:pPr>
                  <w:r w:rsidRPr="00D2268D">
                    <w:rPr>
                      <w:color w:val="auto"/>
                      <w:sz w:val="12"/>
                    </w:rPr>
                    <w:tab/>
                    <w:t>F</w:t>
                  </w:r>
                  <w:r w:rsidRPr="00D2268D">
                    <w:rPr>
                      <w:color w:val="auto"/>
                      <w:sz w:val="12"/>
                    </w:rPr>
                    <w:tab/>
                  </w:r>
                  <w:r w:rsidRPr="00D2268D">
                    <w:rPr>
                      <w:color w:val="auto"/>
                      <w:sz w:val="12"/>
                    </w:rPr>
                    <w:tab/>
                    <w:t>F</w:t>
                  </w:r>
                  <w:r w:rsidRPr="00D2268D">
                    <w:rPr>
                      <w:color w:val="auto"/>
                      <w:sz w:val="12"/>
                    </w:rPr>
                    <w:tab/>
                  </w:r>
                  <w:r w:rsidRPr="00D2268D">
                    <w:rPr>
                      <w:color w:val="auto"/>
                      <w:sz w:val="12"/>
                    </w:rPr>
                    <w:tab/>
                  </w:r>
                  <w:r w:rsidRPr="00D2268D">
                    <w:rPr>
                      <w:color w:val="auto"/>
                      <w:sz w:val="12"/>
                    </w:rPr>
                    <w:tab/>
                  </w:r>
                  <w:r w:rsidRPr="00D2268D">
                    <w:rPr>
                      <w:color w:val="auto"/>
                      <w:sz w:val="12"/>
                    </w:rPr>
                    <w:tab/>
                    <w:t>D</w:t>
                  </w:r>
                  <w:r w:rsidRPr="00D2268D">
                    <w:rPr>
                      <w:color w:val="auto"/>
                      <w:sz w:val="12"/>
                    </w:rPr>
                    <w:tab/>
                  </w:r>
                  <w:r w:rsidRPr="00D2268D">
                    <w:rPr>
                      <w:color w:val="auto"/>
                      <w:sz w:val="12"/>
                    </w:rPr>
                    <w:tab/>
                  </w:r>
                  <w:r w:rsidRPr="00D2268D">
                    <w:rPr>
                      <w:color w:val="auto"/>
                      <w:sz w:val="12"/>
                    </w:rPr>
                    <w:tab/>
                  </w:r>
                  <w:r w:rsidRPr="00D2268D">
                    <w:rPr>
                      <w:color w:val="auto"/>
                      <w:sz w:val="12"/>
                    </w:rPr>
                    <w:tab/>
                    <w:t>F</w:t>
                  </w:r>
                  <w:r w:rsidRPr="00D2268D">
                    <w:rPr>
                      <w:color w:val="auto"/>
                      <w:sz w:val="12"/>
                    </w:rPr>
                    <w:tab/>
                  </w:r>
                  <w:r w:rsidRPr="00D2268D">
                    <w:rPr>
                      <w:color w:val="auto"/>
                      <w:sz w:val="12"/>
                    </w:rPr>
                    <w:tab/>
                    <w:t>F</w:t>
                  </w:r>
                  <w:r w:rsidRPr="00D2268D">
                    <w:rPr>
                      <w:color w:val="auto"/>
                      <w:sz w:val="12"/>
                    </w:rPr>
                    <w:tab/>
                  </w:r>
                  <w:r w:rsidRPr="00D2268D">
                    <w:rPr>
                      <w:color w:val="auto"/>
                      <w:sz w:val="12"/>
                    </w:rPr>
                    <w:tab/>
                    <w:t>F</w:t>
                  </w:r>
                  <w:r w:rsidRPr="00D2268D">
                    <w:rPr>
                      <w:color w:val="auto"/>
                      <w:sz w:val="12"/>
                    </w:rPr>
                    <w:tab/>
                  </w:r>
                  <w:r w:rsidRPr="00D2268D">
                    <w:rPr>
                      <w:color w:val="auto"/>
                      <w:sz w:val="12"/>
                    </w:rPr>
                    <w:tab/>
                    <w:t>F</w:t>
                  </w:r>
                  <w:r w:rsidRPr="00D2268D">
                    <w:rPr>
                      <w:color w:val="auto"/>
                      <w:sz w:val="12"/>
                    </w:rPr>
                    <w:tab/>
                  </w:r>
                  <w:r w:rsidRPr="00D2268D">
                    <w:rPr>
                      <w:color w:val="auto"/>
                      <w:sz w:val="12"/>
                    </w:rPr>
                    <w:tab/>
                    <w:t>F</w:t>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t>F</w:t>
                  </w:r>
                  <w:r w:rsidRPr="00D2268D">
                    <w:rPr>
                      <w:color w:val="auto"/>
                      <w:sz w:val="12"/>
                    </w:rPr>
                    <w:tab/>
                  </w:r>
                  <w:r w:rsidRPr="00D2268D">
                    <w:rPr>
                      <w:color w:val="auto"/>
                      <w:sz w:val="12"/>
                    </w:rPr>
                    <w:tab/>
                    <w:t>F</w:t>
                  </w:r>
                  <w:r w:rsidRPr="00D2268D">
                    <w:rPr>
                      <w:color w:val="auto"/>
                      <w:sz w:val="12"/>
                    </w:rPr>
                    <w:tab/>
                  </w:r>
                </w:p>
                <w:p w14:paraId="7E1FF9F0" w14:textId="77777777" w:rsidR="007A6F92" w:rsidRPr="00D2268D" w:rsidRDefault="007A6F92" w:rsidP="00D2268D">
                  <w:pPr>
                    <w:rPr>
                      <w:color w:val="auto"/>
                      <w:sz w:val="12"/>
                    </w:rPr>
                  </w:pPr>
                  <w:r w:rsidRPr="00D2268D">
                    <w:rPr>
                      <w:color w:val="auto"/>
                      <w:sz w:val="12"/>
                    </w:rPr>
                    <w:tab/>
                    <w:t>F</w:t>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t>F</w:t>
                  </w:r>
                  <w:r w:rsidRPr="00D2268D">
                    <w:rPr>
                      <w:color w:val="auto"/>
                      <w:sz w:val="12"/>
                    </w:rPr>
                    <w:tab/>
                  </w:r>
                  <w:r w:rsidRPr="00D2268D">
                    <w:rPr>
                      <w:color w:val="auto"/>
                      <w:sz w:val="12"/>
                    </w:rPr>
                    <w:tab/>
                    <w:t>F</w:t>
                  </w:r>
                  <w:r w:rsidRPr="00D2268D">
                    <w:rPr>
                      <w:color w:val="auto"/>
                      <w:sz w:val="12"/>
                    </w:rPr>
                    <w:tab/>
                  </w:r>
                  <w:r w:rsidRPr="00D2268D">
                    <w:rPr>
                      <w:color w:val="auto"/>
                      <w:sz w:val="12"/>
                    </w:rPr>
                    <w:tab/>
                    <w:t>F</w:t>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t>F</w:t>
                  </w:r>
                  <w:r w:rsidRPr="00D2268D">
                    <w:rPr>
                      <w:color w:val="auto"/>
                      <w:sz w:val="12"/>
                    </w:rPr>
                    <w:tab/>
                  </w:r>
                </w:p>
                <w:p w14:paraId="2BC46DE4" w14:textId="77777777" w:rsidR="007A6F92" w:rsidRPr="00D2268D" w:rsidRDefault="007A6F92" w:rsidP="00D2268D">
                  <w:pPr>
                    <w:rPr>
                      <w:color w:val="auto"/>
                      <w:sz w:val="12"/>
                    </w:rPr>
                  </w:pPr>
                  <w:r w:rsidRPr="00D2268D">
                    <w:rPr>
                      <w:color w:val="auto"/>
                      <w:sz w:val="12"/>
                    </w:rPr>
                    <w:tab/>
                    <w:t>F</w:t>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t>F</w:t>
                  </w:r>
                  <w:r w:rsidRPr="00D2268D">
                    <w:rPr>
                      <w:color w:val="auto"/>
                      <w:sz w:val="12"/>
                    </w:rPr>
                    <w:tab/>
                  </w:r>
                  <w:r w:rsidRPr="00D2268D">
                    <w:rPr>
                      <w:color w:val="auto"/>
                      <w:sz w:val="12"/>
                    </w:rPr>
                    <w:tab/>
                    <w:t>F</w:t>
                  </w:r>
                  <w:r w:rsidRPr="00D2268D">
                    <w:rPr>
                      <w:color w:val="auto"/>
                      <w:sz w:val="12"/>
                    </w:rPr>
                    <w:tab/>
                  </w:r>
                  <w:r w:rsidRPr="00D2268D">
                    <w:rPr>
                      <w:color w:val="auto"/>
                      <w:sz w:val="12"/>
                    </w:rPr>
                    <w:tab/>
                    <w:t>F</w:t>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r>
                  <w:r w:rsidRPr="00D2268D">
                    <w:rPr>
                      <w:color w:val="auto"/>
                      <w:sz w:val="12"/>
                    </w:rPr>
                    <w:tab/>
                    <w:t>F</w:t>
                  </w:r>
                  <w:r w:rsidRPr="00D2268D">
                    <w:rPr>
                      <w:color w:val="auto"/>
                      <w:sz w:val="12"/>
                    </w:rPr>
                    <w:tab/>
                  </w:r>
                </w:p>
                <w:p w14:paraId="29B8877D" w14:textId="77777777" w:rsidR="007A6F92" w:rsidRPr="00D2268D" w:rsidRDefault="007A6F92" w:rsidP="00D2268D">
                  <w:pPr>
                    <w:rPr>
                      <w:sz w:val="10"/>
                    </w:rPr>
                  </w:pP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t>F</w:t>
                  </w:r>
                  <w:r w:rsidRPr="00D2268D">
                    <w:rPr>
                      <w:color w:val="auto"/>
                      <w:sz w:val="12"/>
                    </w:rPr>
                    <w:tab/>
                  </w:r>
                </w:p>
              </w:txbxContent>
            </v:textbox>
            <w10:wrap type="tight"/>
          </v:shape>
        </w:pict>
      </w:r>
      <w:r w:rsidR="00D2268D">
        <w:t>Here’s an example of a TSV file and the matching image/map file</w:t>
      </w:r>
      <w:r w:rsidR="00CE42DB">
        <w:t xml:space="preserve">. </w:t>
      </w:r>
    </w:p>
    <w:p w14:paraId="1D0919FE" w14:textId="77777777" w:rsidR="00D2268D" w:rsidRDefault="00D2268D" w:rsidP="00E935EF">
      <w:pPr>
        <w:spacing w:after="120"/>
        <w:rPr>
          <w:b/>
        </w:rPr>
      </w:pPr>
    </w:p>
    <w:p w14:paraId="0136EFAE" w14:textId="77777777" w:rsidR="00E935EF" w:rsidRDefault="00E935EF" w:rsidP="00E935EF">
      <w:pPr>
        <w:spacing w:after="120"/>
        <w:rPr>
          <w:b/>
        </w:rPr>
      </w:pPr>
    </w:p>
    <w:p w14:paraId="3395A7D9" w14:textId="77777777" w:rsidR="00E935EF" w:rsidRDefault="00E935EF" w:rsidP="00E935EF">
      <w:pPr>
        <w:spacing w:after="120"/>
        <w:rPr>
          <w:b/>
        </w:rPr>
      </w:pPr>
    </w:p>
    <w:p w14:paraId="0F550E2C" w14:textId="77777777" w:rsidR="00E935EF" w:rsidRDefault="00E935EF" w:rsidP="00E935EF">
      <w:pPr>
        <w:spacing w:after="120"/>
        <w:rPr>
          <w:b/>
        </w:rPr>
      </w:pPr>
    </w:p>
    <w:p w14:paraId="4D0D60E6" w14:textId="77777777" w:rsidR="00E935EF" w:rsidRDefault="00E935EF" w:rsidP="00E935EF">
      <w:pPr>
        <w:spacing w:after="120"/>
        <w:rPr>
          <w:b/>
        </w:rPr>
      </w:pPr>
    </w:p>
    <w:p w14:paraId="154B2E83" w14:textId="77777777" w:rsidR="00E935EF" w:rsidRDefault="00E935EF" w:rsidP="00E935EF">
      <w:pPr>
        <w:spacing w:after="120"/>
        <w:rPr>
          <w:b/>
        </w:rPr>
      </w:pPr>
    </w:p>
    <w:p w14:paraId="00441662" w14:textId="77777777" w:rsidR="00E935EF" w:rsidRDefault="00E935EF" w:rsidP="00E935EF">
      <w:pPr>
        <w:spacing w:after="120"/>
        <w:rPr>
          <w:b/>
        </w:rPr>
      </w:pPr>
    </w:p>
    <w:p w14:paraId="4F1B6952" w14:textId="77777777" w:rsidR="00CE42DB" w:rsidRPr="00E935EF" w:rsidRDefault="00F50F96" w:rsidP="00E935EF">
      <w:pPr>
        <w:spacing w:after="120"/>
        <w:rPr>
          <w:b/>
        </w:rPr>
      </w:pPr>
      <w:r>
        <w:rPr>
          <w:b/>
          <w:noProof/>
          <w:lang w:val="en-US" w:eastAsia="en-US"/>
        </w:rPr>
        <w:drawing>
          <wp:anchor distT="0" distB="0" distL="114300" distR="114300" simplePos="0" relativeHeight="251660288" behindDoc="1" locked="0" layoutInCell="1" allowOverlap="1" wp14:anchorId="26E40572" wp14:editId="14B1A25C">
            <wp:simplePos x="0" y="0"/>
            <wp:positionH relativeFrom="column">
              <wp:posOffset>-1463040</wp:posOffset>
            </wp:positionH>
            <wp:positionV relativeFrom="paragraph">
              <wp:posOffset>74930</wp:posOffset>
            </wp:positionV>
            <wp:extent cx="2421255" cy="2423160"/>
            <wp:effectExtent l="19050" t="0" r="0" b="0"/>
            <wp:wrapTight wrapText="bothSides">
              <wp:wrapPolygon edited="0">
                <wp:start x="-170" y="0"/>
                <wp:lineTo x="-170" y="21396"/>
                <wp:lineTo x="21583" y="21396"/>
                <wp:lineTo x="21583" y="0"/>
                <wp:lineTo x="-170" y="0"/>
              </wp:wrapPolygon>
            </wp:wrapTight>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2421255" cy="2423160"/>
                    </a:xfrm>
                    <a:prstGeom prst="rect">
                      <a:avLst/>
                    </a:prstGeom>
                    <a:noFill/>
                    <a:ln w="9525">
                      <a:noFill/>
                      <a:miter lim="800000"/>
                      <a:headEnd/>
                      <a:tailEnd/>
                    </a:ln>
                  </pic:spPr>
                </pic:pic>
              </a:graphicData>
            </a:graphic>
          </wp:anchor>
        </w:drawing>
      </w:r>
      <w:r w:rsidR="00E935EF">
        <w:br/>
        <w:t>You’ll notice a few things about the TSV file:</w:t>
      </w:r>
      <w:r w:rsidR="00CE42DB">
        <w:t xml:space="preserve"> </w:t>
      </w:r>
    </w:p>
    <w:p w14:paraId="69A43FB6" w14:textId="77777777" w:rsidR="00E935EF" w:rsidRPr="00E935EF" w:rsidRDefault="00E935EF" w:rsidP="00E935EF">
      <w:pPr>
        <w:pStyle w:val="ListParagraph"/>
        <w:numPr>
          <w:ilvl w:val="0"/>
          <w:numId w:val="17"/>
        </w:numPr>
        <w:spacing w:after="120"/>
        <w:rPr>
          <w:b/>
        </w:rPr>
      </w:pPr>
      <w:r>
        <w:t>It’s on a grid, like the image map.</w:t>
      </w:r>
    </w:p>
    <w:p w14:paraId="5D2D17EF" w14:textId="77777777" w:rsidR="00E935EF" w:rsidRPr="00E935EF" w:rsidRDefault="00E935EF" w:rsidP="00E935EF">
      <w:pPr>
        <w:pStyle w:val="ListParagraph"/>
        <w:numPr>
          <w:ilvl w:val="0"/>
          <w:numId w:val="17"/>
        </w:numPr>
        <w:spacing w:after="120"/>
        <w:rPr>
          <w:b/>
        </w:rPr>
      </w:pPr>
      <w:r>
        <w:t>The “F” indicates a corridor (white parts of the map) and everything else is a wall/rock/whatever (black parts).</w:t>
      </w:r>
    </w:p>
    <w:p w14:paraId="25FC1E77" w14:textId="77777777" w:rsidR="00E935EF" w:rsidRPr="00E935EF" w:rsidRDefault="00E935EF" w:rsidP="00E935EF">
      <w:pPr>
        <w:pStyle w:val="ListParagraph"/>
        <w:numPr>
          <w:ilvl w:val="0"/>
          <w:numId w:val="17"/>
        </w:numPr>
        <w:spacing w:after="120"/>
        <w:rPr>
          <w:b/>
        </w:rPr>
      </w:pPr>
      <w:r>
        <w:t xml:space="preserve">There’s a “D” where there’s a door. </w:t>
      </w:r>
    </w:p>
    <w:p w14:paraId="5429919F" w14:textId="77777777" w:rsidR="00E935EF" w:rsidRPr="00E935EF" w:rsidRDefault="00DB62D5" w:rsidP="00E935EF">
      <w:pPr>
        <w:pStyle w:val="ListParagraph"/>
        <w:numPr>
          <w:ilvl w:val="0"/>
          <w:numId w:val="17"/>
        </w:numPr>
        <w:spacing w:after="120"/>
        <w:rPr>
          <w:b/>
        </w:rPr>
      </w:pPr>
      <w:r>
        <w:rPr>
          <w:noProof/>
          <w:lang w:val="en-US" w:eastAsia="en-US"/>
        </w:rPr>
        <w:pict w14:anchorId="7DAE62E2">
          <v:shape id="_x0000_s1030" type="#_x0000_t202" style="position:absolute;left:0;text-align:left;margin-left:429.05pt;margin-top:22pt;width:144.95pt;height:246.1pt;z-index:-251655168" wrapcoords="-101 -60 -101 21540 21701 21540 21701 -60 -101 -60">
            <v:textbox>
              <w:txbxContent>
                <w:p w14:paraId="5C5A277F" w14:textId="77777777" w:rsidR="007A6F92" w:rsidRPr="00F50F96" w:rsidRDefault="007A6F92" w:rsidP="00F50F96">
                  <w:pPr>
                    <w:rPr>
                      <w:rFonts w:ascii="Courier New" w:hAnsi="Courier New" w:cs="Courier New"/>
                      <w:color w:val="auto"/>
                      <w:sz w:val="12"/>
                    </w:rPr>
                  </w:pPr>
                  <w:r w:rsidRPr="00F50F96">
                    <w:rPr>
                      <w:rFonts w:ascii="Courier New" w:hAnsi="Courier New" w:cs="Courier New"/>
                      <w:color w:val="auto"/>
                      <w:sz w:val="12"/>
                    </w:rPr>
                    <w:t>----------------------------------</w:t>
                  </w:r>
                </w:p>
                <w:p w14:paraId="09AA2BED" w14:textId="77777777" w:rsidR="007A6F92" w:rsidRPr="00F50F96" w:rsidRDefault="007A6F92" w:rsidP="00F50F96">
                  <w:pPr>
                    <w:rPr>
                      <w:rFonts w:ascii="Courier New" w:hAnsi="Courier New" w:cs="Courier New"/>
                      <w:color w:val="auto"/>
                      <w:sz w:val="12"/>
                    </w:rPr>
                  </w:pPr>
                  <w:r w:rsidRPr="00F50F96">
                    <w:rPr>
                      <w:rFonts w:ascii="Courier New" w:hAnsi="Courier New" w:cs="Courier New"/>
                      <w:color w:val="auto"/>
                      <w:sz w:val="12"/>
                    </w:rPr>
                    <w:t>-----------------------FFFFFFFFF34</w:t>
                  </w:r>
                </w:p>
                <w:p w14:paraId="6063CF14" w14:textId="77777777" w:rsidR="007A6F92" w:rsidRPr="00F50F96" w:rsidRDefault="007A6F92" w:rsidP="00F50F96">
                  <w:pPr>
                    <w:rPr>
                      <w:rFonts w:ascii="Courier New" w:hAnsi="Courier New" w:cs="Courier New"/>
                      <w:color w:val="auto"/>
                      <w:sz w:val="12"/>
                    </w:rPr>
                  </w:pPr>
                  <w:r w:rsidRPr="00F50F96">
                    <w:rPr>
                      <w:rFonts w:ascii="Courier New" w:hAnsi="Courier New" w:cs="Courier New"/>
                      <w:color w:val="auto"/>
                      <w:sz w:val="12"/>
                    </w:rPr>
                    <w:t>-----------------------F----------</w:t>
                  </w:r>
                </w:p>
                <w:p w14:paraId="700C2401" w14:textId="77777777" w:rsidR="007A6F92" w:rsidRPr="00F50F96" w:rsidRDefault="007A6F92" w:rsidP="00F50F96">
                  <w:pPr>
                    <w:rPr>
                      <w:rFonts w:ascii="Courier New" w:hAnsi="Courier New" w:cs="Courier New"/>
                      <w:color w:val="auto"/>
                      <w:sz w:val="12"/>
                    </w:rPr>
                  </w:pPr>
                  <w:r w:rsidRPr="00F50F96">
                    <w:rPr>
                      <w:rFonts w:ascii="Courier New" w:hAnsi="Courier New" w:cs="Courier New"/>
                      <w:color w:val="auto"/>
                      <w:sz w:val="12"/>
                    </w:rPr>
                    <w:t>-FFFFFFFFFFFFFFFFFFF---FFFFFFFFFFF</w:t>
                  </w:r>
                </w:p>
                <w:p w14:paraId="1CCE303A" w14:textId="77777777" w:rsidR="007A6F92" w:rsidRPr="00F50F96" w:rsidRDefault="007A6F92" w:rsidP="00F50F96">
                  <w:pPr>
                    <w:rPr>
                      <w:rFonts w:ascii="Courier New" w:hAnsi="Courier New" w:cs="Courier New"/>
                      <w:color w:val="auto"/>
                      <w:sz w:val="12"/>
                    </w:rPr>
                  </w:pPr>
                  <w:r w:rsidRPr="00F50F96">
                    <w:rPr>
                      <w:rFonts w:ascii="Courier New" w:hAnsi="Courier New" w:cs="Courier New"/>
                      <w:color w:val="auto"/>
                      <w:sz w:val="12"/>
                    </w:rPr>
                    <w:t>-F-----F-----------F-------D---F-F</w:t>
                  </w:r>
                </w:p>
                <w:p w14:paraId="2D1CF045" w14:textId="77777777" w:rsidR="007A6F92" w:rsidRPr="00F50F96" w:rsidRDefault="007A6F92" w:rsidP="00F50F96">
                  <w:pPr>
                    <w:rPr>
                      <w:rFonts w:ascii="Courier New" w:hAnsi="Courier New" w:cs="Courier New"/>
                      <w:color w:val="auto"/>
                      <w:sz w:val="12"/>
                    </w:rPr>
                  </w:pPr>
                  <w:r w:rsidRPr="00F50F96">
                    <w:rPr>
                      <w:rFonts w:ascii="Courier New" w:hAnsi="Courier New" w:cs="Courier New"/>
                      <w:color w:val="auto"/>
                      <w:sz w:val="12"/>
                    </w:rPr>
                    <w:t>-FFF-FFFFF-FFFFFFF-F-----FFFFF-F-F</w:t>
                  </w:r>
                </w:p>
                <w:p w14:paraId="4A3A60AE" w14:textId="77777777" w:rsidR="007A6F92" w:rsidRPr="00F50F96" w:rsidRDefault="007A6F92" w:rsidP="00F50F96">
                  <w:pPr>
                    <w:rPr>
                      <w:rFonts w:ascii="Courier New" w:hAnsi="Courier New" w:cs="Courier New"/>
                      <w:color w:val="auto"/>
                      <w:sz w:val="12"/>
                    </w:rPr>
                  </w:pPr>
                  <w:r w:rsidRPr="00F50F96">
                    <w:rPr>
                      <w:rFonts w:ascii="Courier New" w:hAnsi="Courier New" w:cs="Courier New"/>
                      <w:color w:val="auto"/>
                      <w:sz w:val="12"/>
                    </w:rPr>
                    <w:t>---D-FFFFF-F---F---F-----FFFFF---F</w:t>
                  </w:r>
                </w:p>
                <w:p w14:paraId="3C9BD657" w14:textId="77777777" w:rsidR="007A6F92" w:rsidRPr="00F50F96" w:rsidRDefault="007A6F92" w:rsidP="00F50F96">
                  <w:pPr>
                    <w:rPr>
                      <w:rFonts w:ascii="Courier New" w:hAnsi="Courier New" w:cs="Courier New"/>
                      <w:color w:val="auto"/>
                      <w:sz w:val="12"/>
                    </w:rPr>
                  </w:pPr>
                  <w:r w:rsidRPr="00F50F96">
                    <w:rPr>
                      <w:rFonts w:ascii="Courier New" w:hAnsi="Courier New" w:cs="Courier New"/>
                      <w:color w:val="auto"/>
                      <w:sz w:val="12"/>
                    </w:rPr>
                    <w:t>-FFFDFFFFFFFFF-FFFFF-----FFFFFDFFF</w:t>
                  </w:r>
                </w:p>
                <w:p w14:paraId="417AAD5C" w14:textId="77777777" w:rsidR="007A6F92" w:rsidRPr="00F50F96" w:rsidRDefault="007A6F92" w:rsidP="00F50F96">
                  <w:pPr>
                    <w:rPr>
                      <w:rFonts w:ascii="Courier New" w:hAnsi="Courier New" w:cs="Courier New"/>
                      <w:color w:val="auto"/>
                      <w:sz w:val="12"/>
                    </w:rPr>
                  </w:pPr>
                  <w:r w:rsidRPr="00F50F96">
                    <w:rPr>
                      <w:rFonts w:ascii="Courier New" w:hAnsi="Courier New" w:cs="Courier New"/>
                      <w:color w:val="auto"/>
                      <w:sz w:val="12"/>
                    </w:rPr>
                    <w:t>-FFF-FFFFF-F-------------FFFFF-FFF</w:t>
                  </w:r>
                </w:p>
                <w:p w14:paraId="1A596F87" w14:textId="77777777" w:rsidR="007A6F92" w:rsidRPr="00F50F96" w:rsidRDefault="007A6F92" w:rsidP="00F50F96">
                  <w:pPr>
                    <w:rPr>
                      <w:rFonts w:ascii="Courier New" w:hAnsi="Courier New" w:cs="Courier New"/>
                      <w:color w:val="auto"/>
                      <w:sz w:val="12"/>
                    </w:rPr>
                  </w:pPr>
                  <w:r w:rsidRPr="00F50F96">
                    <w:rPr>
                      <w:rFonts w:ascii="Courier New" w:hAnsi="Courier New" w:cs="Courier New"/>
                      <w:color w:val="auto"/>
                      <w:sz w:val="12"/>
                    </w:rPr>
                    <w:t>-FFF-FFFFF-F-FFFFFFFFFFF-FFFFF-FFF</w:t>
                  </w:r>
                </w:p>
                <w:p w14:paraId="74183DFF" w14:textId="77777777" w:rsidR="007A6F92" w:rsidRPr="00F50F96" w:rsidRDefault="007A6F92" w:rsidP="00F50F96">
                  <w:pPr>
                    <w:rPr>
                      <w:rFonts w:ascii="Courier New" w:hAnsi="Courier New" w:cs="Courier New"/>
                      <w:color w:val="auto"/>
                      <w:sz w:val="12"/>
                    </w:rPr>
                  </w:pPr>
                  <w:r w:rsidRPr="00F50F96">
                    <w:rPr>
                      <w:rFonts w:ascii="Courier New" w:hAnsi="Courier New" w:cs="Courier New"/>
                      <w:color w:val="auto"/>
                      <w:sz w:val="12"/>
                    </w:rPr>
                    <w:t>---D---F---F-FFFFFFFFF-F-F--------</w:t>
                  </w:r>
                </w:p>
                <w:p w14:paraId="610F4311" w14:textId="77777777" w:rsidR="007A6F92" w:rsidRPr="00F50F96" w:rsidRDefault="007A6F92" w:rsidP="00F50F96">
                  <w:pPr>
                    <w:rPr>
                      <w:rFonts w:ascii="Courier New" w:hAnsi="Courier New" w:cs="Courier New"/>
                      <w:color w:val="auto"/>
                      <w:sz w:val="12"/>
                    </w:rPr>
                  </w:pPr>
                  <w:r w:rsidRPr="00F50F96">
                    <w:rPr>
                      <w:rFonts w:ascii="Courier New" w:hAnsi="Courier New" w:cs="Courier New"/>
                      <w:color w:val="auto"/>
                      <w:sz w:val="12"/>
                    </w:rPr>
                    <w:t>---F-F-FFF-F-FFFFFFFFF-F-FFF-FFFFF</w:t>
                  </w:r>
                </w:p>
                <w:p w14:paraId="218CBE84" w14:textId="77777777" w:rsidR="007A6F92" w:rsidRPr="00F50F96" w:rsidRDefault="007A6F92" w:rsidP="00F50F96">
                  <w:pPr>
                    <w:rPr>
                      <w:rFonts w:ascii="Courier New" w:hAnsi="Courier New" w:cs="Courier New"/>
                      <w:color w:val="auto"/>
                      <w:sz w:val="12"/>
                    </w:rPr>
                  </w:pPr>
                  <w:r w:rsidRPr="00F50F96">
                    <w:rPr>
                      <w:rFonts w:ascii="Courier New" w:hAnsi="Courier New" w:cs="Courier New"/>
                      <w:color w:val="auto"/>
                      <w:sz w:val="12"/>
                    </w:rPr>
                    <w:t>---F-F-FFF---FFFFFFFFF-F-FFF-F---F</w:t>
                  </w:r>
                </w:p>
                <w:p w14:paraId="2F75918A" w14:textId="77777777" w:rsidR="007A6F92" w:rsidRPr="00F50F96" w:rsidRDefault="007A6F92" w:rsidP="00F50F96">
                  <w:pPr>
                    <w:rPr>
                      <w:rFonts w:ascii="Courier New" w:hAnsi="Courier New" w:cs="Courier New"/>
                      <w:color w:val="auto"/>
                      <w:sz w:val="12"/>
                    </w:rPr>
                  </w:pPr>
                  <w:r w:rsidRPr="00F50F96">
                    <w:rPr>
                      <w:rFonts w:ascii="Courier New" w:hAnsi="Courier New" w:cs="Courier New"/>
                      <w:color w:val="auto"/>
                      <w:sz w:val="12"/>
                    </w:rPr>
                    <w:t>---F-F-FFFDF-FFFFFFFFF-FDFFF-FFF-F</w:t>
                  </w:r>
                </w:p>
                <w:p w14:paraId="4C5D2ED4" w14:textId="77777777" w:rsidR="007A6F92" w:rsidRPr="00F50F96" w:rsidRDefault="007A6F92" w:rsidP="00F50F96">
                  <w:pPr>
                    <w:rPr>
                      <w:rFonts w:ascii="Courier New" w:hAnsi="Courier New" w:cs="Courier New"/>
                      <w:color w:val="auto"/>
                      <w:sz w:val="12"/>
                    </w:rPr>
                  </w:pPr>
                  <w:r w:rsidRPr="00F50F96">
                    <w:rPr>
                      <w:rFonts w:ascii="Courier New" w:hAnsi="Courier New" w:cs="Courier New"/>
                      <w:color w:val="auto"/>
                      <w:sz w:val="12"/>
                    </w:rPr>
                    <w:t>---F-D-----F-------D-----------D--</w:t>
                  </w:r>
                </w:p>
                <w:p w14:paraId="2DDA50BC" w14:textId="77777777" w:rsidR="007A6F92" w:rsidRPr="00F50F96" w:rsidRDefault="007A6F92" w:rsidP="00F50F96">
                  <w:pPr>
                    <w:rPr>
                      <w:rFonts w:ascii="Courier New" w:hAnsi="Courier New" w:cs="Courier New"/>
                      <w:color w:val="auto"/>
                      <w:sz w:val="12"/>
                    </w:rPr>
                  </w:pPr>
                  <w:r w:rsidRPr="00F50F96">
                    <w:rPr>
                      <w:rFonts w:ascii="Courier New" w:hAnsi="Courier New" w:cs="Courier New"/>
                      <w:color w:val="auto"/>
                      <w:sz w:val="12"/>
                    </w:rPr>
                    <w:t>-FFFFF-----FFF-FFFFF-FFFFFFF-FFFFF</w:t>
                  </w:r>
                </w:p>
                <w:p w14:paraId="2B580E58" w14:textId="77777777" w:rsidR="007A6F92" w:rsidRPr="00F50F96" w:rsidRDefault="007A6F92" w:rsidP="00F50F96">
                  <w:pPr>
                    <w:rPr>
                      <w:rFonts w:ascii="Courier New" w:hAnsi="Courier New" w:cs="Courier New"/>
                      <w:color w:val="auto"/>
                      <w:sz w:val="12"/>
                    </w:rPr>
                  </w:pPr>
                  <w:r w:rsidRPr="00F50F96">
                    <w:rPr>
                      <w:rFonts w:ascii="Courier New" w:hAnsi="Courier New" w:cs="Courier New"/>
                      <w:color w:val="auto"/>
                      <w:sz w:val="12"/>
                    </w:rPr>
                    <w:t>-FFFFF-----F-F-FFFFF-F-----F-FFFFF</w:t>
                  </w:r>
                </w:p>
                <w:p w14:paraId="6C2B1BD6" w14:textId="77777777" w:rsidR="007A6F92" w:rsidRPr="00F50F96" w:rsidRDefault="007A6F92" w:rsidP="00F50F96">
                  <w:pPr>
                    <w:rPr>
                      <w:rFonts w:ascii="Courier New" w:hAnsi="Courier New" w:cs="Courier New"/>
                      <w:color w:val="auto"/>
                      <w:sz w:val="12"/>
                    </w:rPr>
                  </w:pPr>
                  <w:r w:rsidRPr="00F50F96">
                    <w:rPr>
                      <w:rFonts w:ascii="Courier New" w:hAnsi="Courier New" w:cs="Courier New"/>
                      <w:color w:val="auto"/>
                      <w:sz w:val="12"/>
                    </w:rPr>
                    <w:t>-FFFFF-----F-F-FFFFF-F-21F-FDFFFFF</w:t>
                  </w:r>
                </w:p>
                <w:p w14:paraId="4CD7C0BA" w14:textId="77777777" w:rsidR="007A6F92" w:rsidRPr="00F50F96" w:rsidRDefault="007A6F92" w:rsidP="00F50F96">
                  <w:pPr>
                    <w:rPr>
                      <w:rFonts w:ascii="Courier New" w:hAnsi="Courier New" w:cs="Courier New"/>
                      <w:color w:val="auto"/>
                      <w:sz w:val="12"/>
                    </w:rPr>
                  </w:pPr>
                  <w:r w:rsidRPr="00F50F96">
                    <w:rPr>
                      <w:rFonts w:ascii="Courier New" w:hAnsi="Courier New" w:cs="Courier New"/>
                      <w:color w:val="auto"/>
                      <w:sz w:val="12"/>
                    </w:rPr>
                    <w:t>-FFFFF-----F-F-FFFFF-F---F-F-FFFFF</w:t>
                  </w:r>
                </w:p>
                <w:p w14:paraId="0C096D46" w14:textId="77777777" w:rsidR="007A6F92" w:rsidRPr="00F50F96" w:rsidRDefault="007A6F92" w:rsidP="00F50F96">
                  <w:pPr>
                    <w:rPr>
                      <w:rFonts w:ascii="Courier New" w:hAnsi="Courier New" w:cs="Courier New"/>
                      <w:color w:val="auto"/>
                      <w:sz w:val="12"/>
                    </w:rPr>
                  </w:pPr>
                  <w:r w:rsidRPr="00F50F96">
                    <w:rPr>
                      <w:rFonts w:ascii="Courier New" w:hAnsi="Courier New" w:cs="Courier New"/>
                      <w:color w:val="auto"/>
                      <w:sz w:val="12"/>
                    </w:rPr>
                    <w:t>-FFFFF-----F-F-FFFFF-FFFFF-F-FFFFF</w:t>
                  </w:r>
                </w:p>
                <w:p w14:paraId="60B1D7C4" w14:textId="77777777" w:rsidR="007A6F92" w:rsidRPr="00F50F96" w:rsidRDefault="007A6F92" w:rsidP="00F50F96">
                  <w:pPr>
                    <w:rPr>
                      <w:rFonts w:ascii="Courier New" w:hAnsi="Courier New" w:cs="Courier New"/>
                      <w:color w:val="auto"/>
                      <w:sz w:val="12"/>
                    </w:rPr>
                  </w:pPr>
                  <w:r w:rsidRPr="00F50F96">
                    <w:rPr>
                      <w:rFonts w:ascii="Courier New" w:hAnsi="Courier New" w:cs="Courier New"/>
                      <w:color w:val="auto"/>
                      <w:sz w:val="12"/>
                    </w:rPr>
                    <w:t>-----F-----F-----D-----F---F------</w:t>
                  </w:r>
                </w:p>
                <w:p w14:paraId="21AF6308" w14:textId="77777777" w:rsidR="007A6F92" w:rsidRPr="00F50F96" w:rsidRDefault="007A6F92" w:rsidP="00F50F96">
                  <w:pPr>
                    <w:rPr>
                      <w:rFonts w:ascii="Courier New" w:hAnsi="Courier New" w:cs="Courier New"/>
                      <w:color w:val="auto"/>
                      <w:sz w:val="12"/>
                    </w:rPr>
                  </w:pPr>
                  <w:r w:rsidRPr="00F50F96">
                    <w:rPr>
                      <w:rFonts w:ascii="Courier New" w:hAnsi="Courier New" w:cs="Courier New"/>
                      <w:color w:val="auto"/>
                      <w:sz w:val="12"/>
                    </w:rPr>
                    <w:t>-----F-FFF-F-FFFFFFFFFDF-FFF------</w:t>
                  </w:r>
                </w:p>
                <w:p w14:paraId="6076E1CD" w14:textId="77777777" w:rsidR="007A6F92" w:rsidRPr="00F50F96" w:rsidRDefault="007A6F92" w:rsidP="00F50F96">
                  <w:pPr>
                    <w:rPr>
                      <w:rFonts w:ascii="Courier New" w:hAnsi="Courier New" w:cs="Courier New"/>
                      <w:color w:val="auto"/>
                      <w:sz w:val="12"/>
                    </w:rPr>
                  </w:pPr>
                  <w:r w:rsidRPr="00F50F96">
                    <w:rPr>
                      <w:rFonts w:ascii="Courier New" w:hAnsi="Courier New" w:cs="Courier New"/>
                      <w:color w:val="auto"/>
                      <w:sz w:val="12"/>
                    </w:rPr>
                    <w:t>-----F-FFF-F-FFFFFFFFF---FFF------</w:t>
                  </w:r>
                </w:p>
                <w:p w14:paraId="4BC162A5" w14:textId="77777777" w:rsidR="007A6F92" w:rsidRPr="00F50F96" w:rsidRDefault="007A6F92" w:rsidP="00F50F96">
                  <w:pPr>
                    <w:rPr>
                      <w:rFonts w:ascii="Courier New" w:hAnsi="Courier New" w:cs="Courier New"/>
                      <w:color w:val="auto"/>
                      <w:sz w:val="12"/>
                    </w:rPr>
                  </w:pPr>
                  <w:r w:rsidRPr="00F50F96">
                    <w:rPr>
                      <w:rFonts w:ascii="Courier New" w:hAnsi="Courier New" w:cs="Courier New"/>
                      <w:color w:val="auto"/>
                      <w:sz w:val="12"/>
                    </w:rPr>
                    <w:t>-----FDFFF-F-FFFFFFFFF---FFF------</w:t>
                  </w:r>
                </w:p>
                <w:p w14:paraId="54F2205E" w14:textId="77777777" w:rsidR="007A6F92" w:rsidRPr="00F50F96" w:rsidRDefault="007A6F92" w:rsidP="00F50F96">
                  <w:pPr>
                    <w:rPr>
                      <w:rFonts w:ascii="Courier New" w:hAnsi="Courier New" w:cs="Courier New"/>
                      <w:color w:val="auto"/>
                      <w:sz w:val="12"/>
                    </w:rPr>
                  </w:pPr>
                  <w:r w:rsidRPr="00F50F96">
                    <w:rPr>
                      <w:rFonts w:ascii="Courier New" w:hAnsi="Courier New" w:cs="Courier New"/>
                      <w:color w:val="auto"/>
                      <w:sz w:val="12"/>
                    </w:rPr>
                    <w:t>-----------F-FFFFFFFFF-----D------</w:t>
                  </w:r>
                </w:p>
                <w:p w14:paraId="67D09A7A" w14:textId="77777777" w:rsidR="007A6F92" w:rsidRPr="00F50F96" w:rsidRDefault="007A6F92" w:rsidP="00F50F96">
                  <w:pPr>
                    <w:rPr>
                      <w:rFonts w:ascii="Courier New" w:hAnsi="Courier New" w:cs="Courier New"/>
                      <w:color w:val="auto"/>
                      <w:sz w:val="12"/>
                    </w:rPr>
                  </w:pPr>
                  <w:r w:rsidRPr="00F50F96">
                    <w:rPr>
                      <w:rFonts w:ascii="Courier New" w:hAnsi="Courier New" w:cs="Courier New"/>
                      <w:color w:val="auto"/>
                      <w:sz w:val="12"/>
                    </w:rPr>
                    <w:t>-FFFDFFFFF-F-FFFFFFFFF---FFFFF-FFF</w:t>
                  </w:r>
                </w:p>
                <w:p w14:paraId="48C31C7A" w14:textId="77777777" w:rsidR="007A6F92" w:rsidRPr="00F50F96" w:rsidRDefault="007A6F92" w:rsidP="00F50F96">
                  <w:pPr>
                    <w:rPr>
                      <w:rFonts w:ascii="Courier New" w:hAnsi="Courier New" w:cs="Courier New"/>
                      <w:color w:val="auto"/>
                      <w:sz w:val="12"/>
                    </w:rPr>
                  </w:pPr>
                  <w:r w:rsidRPr="00F50F96">
                    <w:rPr>
                      <w:rFonts w:ascii="Courier New" w:hAnsi="Courier New" w:cs="Courier New"/>
                      <w:color w:val="auto"/>
                      <w:sz w:val="12"/>
                    </w:rPr>
                    <w:t>-FFF-FFFFF-F-----D-------FFFFF-FFF</w:t>
                  </w:r>
                </w:p>
                <w:p w14:paraId="00284C37" w14:textId="77777777" w:rsidR="007A6F92" w:rsidRPr="00F50F96" w:rsidRDefault="007A6F92" w:rsidP="00F50F96">
                  <w:pPr>
                    <w:rPr>
                      <w:rFonts w:ascii="Courier New" w:hAnsi="Courier New" w:cs="Courier New"/>
                      <w:color w:val="auto"/>
                      <w:sz w:val="12"/>
                    </w:rPr>
                  </w:pPr>
                  <w:r w:rsidRPr="00F50F96">
                    <w:rPr>
                      <w:rFonts w:ascii="Courier New" w:hAnsi="Courier New" w:cs="Courier New"/>
                      <w:color w:val="auto"/>
                      <w:sz w:val="12"/>
                    </w:rPr>
                    <w:t>-FFF-FFFFFFFFFFF-F-FFFFFDFFFFFDFFF</w:t>
                  </w:r>
                </w:p>
                <w:p w14:paraId="25008FEE" w14:textId="77777777" w:rsidR="007A6F92" w:rsidRPr="00F50F96" w:rsidRDefault="007A6F92" w:rsidP="00F50F96">
                  <w:pPr>
                    <w:rPr>
                      <w:rFonts w:ascii="Courier New" w:hAnsi="Courier New" w:cs="Courier New"/>
                      <w:color w:val="auto"/>
                      <w:sz w:val="12"/>
                    </w:rPr>
                  </w:pPr>
                  <w:r w:rsidRPr="00F50F96">
                    <w:rPr>
                      <w:rFonts w:ascii="Courier New" w:hAnsi="Courier New" w:cs="Courier New"/>
                      <w:color w:val="auto"/>
                      <w:sz w:val="12"/>
                    </w:rPr>
                    <w:t>-F-D-FFFFF-----F-F-F-----FFFFF----</w:t>
                  </w:r>
                </w:p>
                <w:p w14:paraId="219E6EE9" w14:textId="77777777" w:rsidR="007A6F92" w:rsidRPr="00F50F96" w:rsidRDefault="007A6F92" w:rsidP="00F50F96">
                  <w:pPr>
                    <w:rPr>
                      <w:rFonts w:ascii="Courier New" w:hAnsi="Courier New" w:cs="Courier New"/>
                      <w:color w:val="auto"/>
                      <w:sz w:val="12"/>
                    </w:rPr>
                  </w:pPr>
                  <w:r w:rsidRPr="00F50F96">
                    <w:rPr>
                      <w:rFonts w:ascii="Courier New" w:hAnsi="Courier New" w:cs="Courier New"/>
                      <w:color w:val="auto"/>
                      <w:sz w:val="12"/>
                    </w:rPr>
                    <w:t>-F-F-FFFFF-FFF-F-F-F-----FFFFF-FFF</w:t>
                  </w:r>
                </w:p>
                <w:p w14:paraId="5611B384" w14:textId="77777777" w:rsidR="007A6F92" w:rsidRPr="00F50F96" w:rsidRDefault="007A6F92" w:rsidP="00F50F96">
                  <w:pPr>
                    <w:rPr>
                      <w:rFonts w:ascii="Courier New" w:hAnsi="Courier New" w:cs="Courier New"/>
                      <w:color w:val="auto"/>
                      <w:sz w:val="12"/>
                    </w:rPr>
                  </w:pPr>
                  <w:r w:rsidRPr="00F50F96">
                    <w:rPr>
                      <w:rFonts w:ascii="Courier New" w:hAnsi="Courier New" w:cs="Courier New"/>
                      <w:color w:val="auto"/>
                      <w:sz w:val="12"/>
                    </w:rPr>
                    <w:t>-F-F---D---F-F-F-F-F-----------F-F</w:t>
                  </w:r>
                </w:p>
                <w:p w14:paraId="0020A4C0" w14:textId="77777777" w:rsidR="007A6F92" w:rsidRPr="00F50F96" w:rsidRDefault="007A6F92" w:rsidP="00F50F96">
                  <w:pPr>
                    <w:rPr>
                      <w:rFonts w:ascii="Courier New" w:hAnsi="Courier New" w:cs="Courier New"/>
                      <w:color w:val="auto"/>
                      <w:sz w:val="12"/>
                    </w:rPr>
                  </w:pPr>
                  <w:r w:rsidRPr="00F50F96">
                    <w:rPr>
                      <w:rFonts w:ascii="Courier New" w:hAnsi="Courier New" w:cs="Courier New"/>
                      <w:color w:val="auto"/>
                      <w:sz w:val="12"/>
                    </w:rPr>
                    <w:t>-F-FFFFFFFFF-F-F-F-FFFFFFFFFFFFF-F</w:t>
                  </w:r>
                </w:p>
                <w:p w14:paraId="7F5D0C66" w14:textId="77777777" w:rsidR="007A6F92" w:rsidRPr="00F50F96" w:rsidRDefault="007A6F92" w:rsidP="00F50F96">
                  <w:pPr>
                    <w:rPr>
                      <w:rFonts w:ascii="Courier New" w:hAnsi="Courier New" w:cs="Courier New"/>
                      <w:color w:val="auto"/>
                      <w:sz w:val="12"/>
                    </w:rPr>
                  </w:pPr>
                  <w:r w:rsidRPr="00F50F96">
                    <w:rPr>
                      <w:rFonts w:ascii="Courier New" w:hAnsi="Courier New" w:cs="Courier New"/>
                      <w:color w:val="auto"/>
                      <w:sz w:val="12"/>
                    </w:rPr>
                    <w:t>-F-----------F-F-F---------------F</w:t>
                  </w:r>
                </w:p>
                <w:p w14:paraId="2FB19D2B" w14:textId="77777777" w:rsidR="007A6F92" w:rsidRPr="00F50F96" w:rsidRDefault="007A6F92" w:rsidP="00F50F96">
                  <w:pPr>
                    <w:rPr>
                      <w:rFonts w:ascii="Courier New" w:hAnsi="Courier New" w:cs="Courier New"/>
                      <w:color w:val="auto"/>
                      <w:sz w:val="12"/>
                    </w:rPr>
                  </w:pPr>
                  <w:r w:rsidRPr="00F50F96">
                    <w:rPr>
                      <w:rFonts w:ascii="Courier New" w:hAnsi="Courier New" w:cs="Courier New"/>
                      <w:color w:val="auto"/>
                      <w:sz w:val="12"/>
                    </w:rPr>
                    <w:t>-FFFFFFFFFFFFF-FFFFFFFFFFFFFFFFFFF</w:t>
                  </w:r>
                </w:p>
                <w:p w14:paraId="4BE74314" w14:textId="77777777" w:rsidR="007A6F92" w:rsidRPr="00F50F96" w:rsidRDefault="007A6F92" w:rsidP="00F50F96">
                  <w:pPr>
                    <w:rPr>
                      <w:rFonts w:ascii="Courier New" w:hAnsi="Courier New" w:cs="Courier New"/>
                    </w:rPr>
                  </w:pPr>
                  <w:r w:rsidRPr="00F50F96">
                    <w:rPr>
                      <w:rFonts w:ascii="Courier New" w:hAnsi="Courier New" w:cs="Courier New"/>
                      <w:color w:val="auto"/>
                      <w:sz w:val="12"/>
                    </w:rPr>
                    <w:t>----------------------------------</w:t>
                  </w:r>
                </w:p>
              </w:txbxContent>
            </v:textbox>
            <w10:wrap type="tight"/>
          </v:shape>
        </w:pict>
      </w:r>
      <w:r w:rsidR="00E935EF">
        <w:t xml:space="preserve">The “S” indicates a stair, with “U” meaning “up” and “D” meaning “down”. Note that the stairs take two “cells” on the grid. </w:t>
      </w:r>
    </w:p>
    <w:p w14:paraId="59C46B29" w14:textId="77777777" w:rsidR="008E426D" w:rsidRPr="00682E7E" w:rsidRDefault="00E935EF" w:rsidP="00E935EF">
      <w:pPr>
        <w:pStyle w:val="ListParagraph"/>
        <w:numPr>
          <w:ilvl w:val="0"/>
          <w:numId w:val="17"/>
        </w:numPr>
        <w:spacing w:after="120"/>
        <w:rPr>
          <w:b/>
        </w:rPr>
      </w:pPr>
      <w:r>
        <w:t>The file is tab (not space) delimited</w:t>
      </w:r>
      <w:r w:rsidR="00682E7E">
        <w:t>, and is a little odd in that it’s also using the tabs to indicate empty locations on the grid.</w:t>
      </w:r>
      <w:r>
        <w:t xml:space="preserve"> </w:t>
      </w:r>
      <w:r w:rsidR="00CE42DB">
        <w:t xml:space="preserve"> </w:t>
      </w:r>
    </w:p>
    <w:p w14:paraId="5F4FDB09" w14:textId="77777777" w:rsidR="00CD4034" w:rsidRPr="00682E7E" w:rsidRDefault="00682E7E" w:rsidP="00E935EF">
      <w:pPr>
        <w:pBdr>
          <w:top w:val="single" w:sz="4" w:space="1" w:color="auto"/>
          <w:left w:val="single" w:sz="4" w:space="4" w:color="auto"/>
          <w:bottom w:val="single" w:sz="4" w:space="1" w:color="auto"/>
          <w:right w:val="single" w:sz="4" w:space="4" w:color="auto"/>
        </w:pBdr>
        <w:spacing w:after="120"/>
        <w:ind w:left="360"/>
      </w:pPr>
      <w:r w:rsidRPr="00682E7E">
        <w:t xml:space="preserve">If you </w:t>
      </w:r>
      <w:r w:rsidRPr="00682E7E">
        <w:rPr>
          <w:b/>
          <w:u w:val="single"/>
        </w:rPr>
        <w:t>don’t</w:t>
      </w:r>
      <w:r w:rsidRPr="00682E7E">
        <w:t xml:space="preserve"> want to just load that file as is, h</w:t>
      </w:r>
      <w:r w:rsidR="00E935EF" w:rsidRPr="00682E7E">
        <w:t>ere’s what I would suggest you do to use this file:</w:t>
      </w:r>
    </w:p>
    <w:p w14:paraId="1592CBA1" w14:textId="77777777" w:rsidR="00E935EF" w:rsidRPr="00E935EF" w:rsidRDefault="00E935EF" w:rsidP="00E935EF">
      <w:pPr>
        <w:pStyle w:val="ListParagraph"/>
        <w:numPr>
          <w:ilvl w:val="0"/>
          <w:numId w:val="17"/>
        </w:numPr>
        <w:spacing w:after="120"/>
        <w:rPr>
          <w:b/>
        </w:rPr>
      </w:pPr>
      <w:r>
        <w:t>Open your TSV file in not</w:t>
      </w:r>
      <w:r w:rsidR="00682E7E">
        <w:t>e</w:t>
      </w:r>
      <w:r>
        <w:t xml:space="preserve">pad++ and </w:t>
      </w:r>
      <w:r w:rsidR="00682E7E">
        <w:t>do find an replaces in this order</w:t>
      </w:r>
      <w:r>
        <w:t xml:space="preserve">: </w:t>
      </w:r>
    </w:p>
    <w:p w14:paraId="3B9A8D6C" w14:textId="77777777" w:rsidR="00F50F96" w:rsidRPr="00F50F96" w:rsidRDefault="00F50F96" w:rsidP="00682E7E">
      <w:pPr>
        <w:pStyle w:val="ListParagraph"/>
        <w:numPr>
          <w:ilvl w:val="1"/>
          <w:numId w:val="17"/>
        </w:numPr>
        <w:spacing w:after="120"/>
        <w:ind w:left="851" w:hanging="284"/>
        <w:rPr>
          <w:b/>
        </w:rPr>
      </w:pPr>
      <w:r>
        <w:t xml:space="preserve">Make the tab symbols visible with “View”, then “Show Symbols”, then “Show whitespace and tab”. </w:t>
      </w:r>
    </w:p>
    <w:p w14:paraId="333028F9" w14:textId="77777777" w:rsidR="00F50F96" w:rsidRPr="00F50F96" w:rsidRDefault="00682E7E" w:rsidP="00682E7E">
      <w:pPr>
        <w:pStyle w:val="ListParagraph"/>
        <w:numPr>
          <w:ilvl w:val="1"/>
          <w:numId w:val="17"/>
        </w:numPr>
        <w:spacing w:after="120"/>
        <w:ind w:left="851" w:hanging="284"/>
        <w:rPr>
          <w:b/>
        </w:rPr>
      </w:pPr>
      <w:r>
        <w:t xml:space="preserve">Select </w:t>
      </w:r>
      <w:r w:rsidR="00F50F96">
        <w:t xml:space="preserve">on of the </w:t>
      </w:r>
      <w:r>
        <w:t>“F” and the ta</w:t>
      </w:r>
      <w:r w:rsidR="00F50F96">
        <w:t xml:space="preserve">b characters (the arrow). Copy it. </w:t>
      </w:r>
    </w:p>
    <w:p w14:paraId="59A0AFE6" w14:textId="77777777" w:rsidR="00F50F96" w:rsidRPr="00F50F96" w:rsidRDefault="00F50F96" w:rsidP="00682E7E">
      <w:pPr>
        <w:pStyle w:val="ListParagraph"/>
        <w:numPr>
          <w:ilvl w:val="1"/>
          <w:numId w:val="17"/>
        </w:numPr>
        <w:spacing w:after="120"/>
        <w:ind w:left="851" w:hanging="284"/>
        <w:rPr>
          <w:b/>
        </w:rPr>
      </w:pPr>
      <w:r>
        <w:t xml:space="preserve">Choose </w:t>
      </w:r>
      <w:proofErr w:type="spellStart"/>
      <w:r>
        <w:t>Repace</w:t>
      </w:r>
      <w:proofErr w:type="spellEnd"/>
      <w:r>
        <w:t xml:space="preserve">, pasting that (the </w:t>
      </w:r>
      <w:proofErr w:type="spellStart"/>
      <w:r>
        <w:t>F+tab</w:t>
      </w:r>
      <w:proofErr w:type="spellEnd"/>
      <w:r>
        <w:t>) and replace with “F”.</w:t>
      </w:r>
    </w:p>
    <w:p w14:paraId="0488E36C" w14:textId="77777777" w:rsidR="00F50F96" w:rsidRPr="00F50F96" w:rsidRDefault="00F50F96" w:rsidP="00682E7E">
      <w:pPr>
        <w:pStyle w:val="ListParagraph"/>
        <w:numPr>
          <w:ilvl w:val="1"/>
          <w:numId w:val="17"/>
        </w:numPr>
        <w:spacing w:after="120"/>
        <w:ind w:left="851" w:hanging="284"/>
        <w:rPr>
          <w:b/>
        </w:rPr>
      </w:pPr>
      <w:r>
        <w:t>Do the same for the “</w:t>
      </w:r>
      <w:proofErr w:type="spellStart"/>
      <w:r>
        <w:t>D+tab</w:t>
      </w:r>
      <w:proofErr w:type="spellEnd"/>
      <w:r>
        <w:t>”, the “</w:t>
      </w:r>
      <w:proofErr w:type="spellStart"/>
      <w:r>
        <w:t>SU+tab</w:t>
      </w:r>
      <w:proofErr w:type="spellEnd"/>
      <w:r>
        <w:t xml:space="preserve">”, etc. </w:t>
      </w:r>
    </w:p>
    <w:p w14:paraId="12896A0C" w14:textId="77777777" w:rsidR="00E935EF" w:rsidRDefault="00DB62D5" w:rsidP="00F50F96">
      <w:pPr>
        <w:pStyle w:val="ListParagraph"/>
        <w:numPr>
          <w:ilvl w:val="1"/>
          <w:numId w:val="17"/>
        </w:numPr>
        <w:spacing w:after="120"/>
        <w:ind w:left="851" w:hanging="284"/>
      </w:pPr>
      <w:r>
        <w:rPr>
          <w:noProof/>
          <w:lang w:val="en-US" w:eastAsia="en-US"/>
        </w:rPr>
        <w:pict w14:anchorId="26147289">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1" type="#_x0000_t13" style="position:absolute;left:0;text-align:left;margin-left:281.25pt;margin-top:19.45pt;width:146.25pt;height:29.65pt;z-index:251662336" adj="18244,7394"/>
        </w:pict>
      </w:r>
      <w:r w:rsidR="00F50F96">
        <w:t xml:space="preserve">When you are all done, do a find and replace on the tab characters only, replacing them with something else, like a “-“ character. When you’re done, you’ll have something like this </w:t>
      </w:r>
    </w:p>
    <w:p w14:paraId="3CB61099" w14:textId="77777777" w:rsidR="00F50F96" w:rsidRDefault="00F50F96">
      <w:pPr>
        <w:widowControl/>
        <w:suppressAutoHyphens w:val="0"/>
      </w:pPr>
      <w:r>
        <w:br w:type="page"/>
      </w:r>
    </w:p>
    <w:p w14:paraId="2FA786F0" w14:textId="77777777" w:rsidR="00F50F96" w:rsidRPr="00F50F96" w:rsidRDefault="00F50F96" w:rsidP="00F50F96">
      <w:pPr>
        <w:pStyle w:val="ListParagraph"/>
        <w:numPr>
          <w:ilvl w:val="0"/>
          <w:numId w:val="18"/>
        </w:numPr>
        <w:rPr>
          <w:b/>
        </w:rPr>
      </w:pPr>
      <w:r>
        <w:lastRenderedPageBreak/>
        <w:t>(...continued...) Make the basic layout of the walls and floors using this “map”</w:t>
      </w:r>
    </w:p>
    <w:p w14:paraId="48F0785C" w14:textId="77777777" w:rsidR="00F50F96" w:rsidRDefault="00F50F96" w:rsidP="00F50F96"/>
    <w:p w14:paraId="4C462CB9" w14:textId="77777777" w:rsidR="00F50F96" w:rsidRPr="00F50F96" w:rsidRDefault="00F50F96" w:rsidP="00F50F96">
      <w:pPr>
        <w:pStyle w:val="ListParagraph"/>
        <w:numPr>
          <w:ilvl w:val="0"/>
          <w:numId w:val="17"/>
        </w:numPr>
        <w:spacing w:after="120"/>
        <w:rPr>
          <w:b/>
        </w:rPr>
      </w:pPr>
      <w:r>
        <w:t xml:space="preserve">At this point, you </w:t>
      </w:r>
      <w:r>
        <w:rPr>
          <w:i/>
        </w:rPr>
        <w:t xml:space="preserve">don’t </w:t>
      </w:r>
      <w:r>
        <w:t xml:space="preserve">need the stairs (they happen later). </w:t>
      </w:r>
    </w:p>
    <w:p w14:paraId="3B2EA41A" w14:textId="77777777" w:rsidR="00F50F96" w:rsidRPr="00F50F96" w:rsidRDefault="00F50F96" w:rsidP="00F50F96">
      <w:pPr>
        <w:pStyle w:val="ListParagraph"/>
        <w:numPr>
          <w:ilvl w:val="0"/>
          <w:numId w:val="17"/>
        </w:numPr>
        <w:spacing w:after="120"/>
        <w:rPr>
          <w:b/>
        </w:rPr>
      </w:pPr>
      <w:r>
        <w:t>You also don’t need to worry about the doors, yet (they happen later, too).</w:t>
      </w:r>
    </w:p>
    <w:p w14:paraId="075A4CB2" w14:textId="77777777" w:rsidR="00F50F96" w:rsidRPr="00F50F96" w:rsidRDefault="00F50F96" w:rsidP="00F50F96">
      <w:pPr>
        <w:pStyle w:val="ListParagraph"/>
        <w:numPr>
          <w:ilvl w:val="0"/>
          <w:numId w:val="17"/>
        </w:numPr>
        <w:spacing w:after="120"/>
        <w:rPr>
          <w:b/>
        </w:rPr>
      </w:pPr>
      <w:r>
        <w:t xml:space="preserve">You can use any “floor” and “wall” models you would like </w:t>
      </w:r>
      <w:r w:rsidRPr="00F50F96">
        <w:rPr>
          <w:u w:val="single"/>
        </w:rPr>
        <w:t>providing</w:t>
      </w:r>
      <w:r>
        <w:t>:</w:t>
      </w:r>
    </w:p>
    <w:p w14:paraId="2E3CF493" w14:textId="77777777" w:rsidR="00F50F96" w:rsidRDefault="00F50F96" w:rsidP="00F50F96">
      <w:pPr>
        <w:pStyle w:val="ListParagraph"/>
        <w:numPr>
          <w:ilvl w:val="0"/>
          <w:numId w:val="17"/>
        </w:numPr>
        <w:tabs>
          <w:tab w:val="clear" w:pos="717"/>
          <w:tab w:val="num" w:pos="993"/>
        </w:tabs>
        <w:spacing w:after="120"/>
        <w:ind w:left="993" w:hanging="426"/>
      </w:pPr>
      <w:r w:rsidRPr="00F50F96">
        <w:t xml:space="preserve">There </w:t>
      </w:r>
      <w:r>
        <w:t>is some variation in the walls and floors. Like every room can’t have exactly the same floors and/or walls. They also can’t be just random – they should look like someone made them.</w:t>
      </w:r>
    </w:p>
    <w:p w14:paraId="737F6FCF" w14:textId="77777777" w:rsidR="00F50F96" w:rsidRPr="00F50F96" w:rsidRDefault="00F50F96" w:rsidP="00F50F96">
      <w:pPr>
        <w:pStyle w:val="ListParagraph"/>
        <w:numPr>
          <w:ilvl w:val="0"/>
          <w:numId w:val="17"/>
        </w:numPr>
        <w:tabs>
          <w:tab w:val="clear" w:pos="717"/>
          <w:tab w:val="num" w:pos="993"/>
        </w:tabs>
        <w:spacing w:after="120"/>
        <w:ind w:left="993" w:hanging="426"/>
        <w:rPr>
          <w:b/>
        </w:rPr>
      </w:pPr>
      <w:r>
        <w:t xml:space="preserve">The walls should be the same. You have some discretion about this, like the hallways being different than the walls, etc. </w:t>
      </w:r>
    </w:p>
    <w:p w14:paraId="7AF1522E" w14:textId="77777777" w:rsidR="00F50F96" w:rsidRPr="00F50F96" w:rsidRDefault="00F50F96" w:rsidP="00F50F96">
      <w:pPr>
        <w:pStyle w:val="ListParagraph"/>
        <w:numPr>
          <w:ilvl w:val="0"/>
          <w:numId w:val="17"/>
        </w:numPr>
        <w:spacing w:after="120"/>
      </w:pPr>
      <w:r w:rsidRPr="00F50F96">
        <w:t>Add a</w:t>
      </w:r>
      <w:r w:rsidR="00597369">
        <w:t xml:space="preserve"> keyboard/menu control to switch </w:t>
      </w:r>
      <w:r w:rsidR="00597369">
        <w:rPr>
          <w:i/>
        </w:rPr>
        <w:t xml:space="preserve">the entire scene </w:t>
      </w:r>
      <w:r w:rsidR="00597369">
        <w:t xml:space="preserve">from solid to wireframe and back. </w:t>
      </w:r>
      <w:r w:rsidR="00597369">
        <w:br/>
        <w:t>(So that I can see the entire scene)</w:t>
      </w:r>
    </w:p>
    <w:p w14:paraId="16EAA3D4" w14:textId="77777777" w:rsidR="00E935EF" w:rsidRDefault="00E935EF" w:rsidP="00700C46">
      <w:pPr>
        <w:jc w:val="center"/>
        <w:rPr>
          <w:b/>
        </w:rPr>
      </w:pPr>
    </w:p>
    <w:p w14:paraId="429BABE5" w14:textId="77777777" w:rsidR="00F50F96" w:rsidRDefault="00F50F96" w:rsidP="00700C46">
      <w:pPr>
        <w:jc w:val="center"/>
        <w:rPr>
          <w:b/>
        </w:rPr>
      </w:pPr>
    </w:p>
    <w:p w14:paraId="691E4CA7" w14:textId="77777777" w:rsidR="00F50F96" w:rsidRDefault="00F50F96" w:rsidP="00700C46">
      <w:pPr>
        <w:jc w:val="center"/>
        <w:rPr>
          <w:b/>
        </w:rPr>
      </w:pPr>
    </w:p>
    <w:p w14:paraId="4A6F820D" w14:textId="77777777" w:rsidR="00981451" w:rsidRPr="00981451" w:rsidRDefault="004E0ED4" w:rsidP="004E0ED4">
      <w:pPr>
        <w:pStyle w:val="ListParagraph"/>
        <w:numPr>
          <w:ilvl w:val="0"/>
          <w:numId w:val="4"/>
        </w:numPr>
        <w:rPr>
          <w:b/>
        </w:rPr>
      </w:pPr>
      <w:r>
        <w:t>(</w:t>
      </w:r>
      <w:r w:rsidR="002864C3">
        <w:t>150</w:t>
      </w:r>
      <w:r>
        <w:t xml:space="preserve"> marks) </w:t>
      </w:r>
      <w:r w:rsidR="008E426D">
        <w:t>Place a number of lit “torches” in the scene</w:t>
      </w:r>
      <w:r w:rsidR="00981451">
        <w:t>:</w:t>
      </w:r>
      <w:r w:rsidR="00981451">
        <w:br/>
      </w:r>
    </w:p>
    <w:p w14:paraId="32DD0F54" w14:textId="77777777" w:rsidR="008E426D" w:rsidRPr="008E426D" w:rsidRDefault="00597369" w:rsidP="00597369">
      <w:pPr>
        <w:pStyle w:val="ListParagraph"/>
        <w:numPr>
          <w:ilvl w:val="0"/>
          <w:numId w:val="17"/>
        </w:numPr>
        <w:spacing w:after="120"/>
        <w:ind w:left="584"/>
        <w:rPr>
          <w:b/>
        </w:rPr>
      </w:pPr>
      <w:r>
        <w:t xml:space="preserve">Using the </w:t>
      </w:r>
      <w:r w:rsidR="008E426D">
        <w:t xml:space="preserve">“torch” (light) model in the “Torches” </w:t>
      </w:r>
      <w:r>
        <w:t>folder, add some wall mounted torches.</w:t>
      </w:r>
      <w:r w:rsidR="008E426D">
        <w:t xml:space="preserve"> </w:t>
      </w:r>
    </w:p>
    <w:p w14:paraId="65A1E4DA" w14:textId="77777777" w:rsidR="008E426D" w:rsidRPr="008E426D" w:rsidRDefault="00597369" w:rsidP="00597369">
      <w:pPr>
        <w:pStyle w:val="ListParagraph"/>
        <w:numPr>
          <w:ilvl w:val="0"/>
          <w:numId w:val="17"/>
        </w:numPr>
        <w:spacing w:after="120"/>
        <w:ind w:left="584"/>
        <w:rPr>
          <w:b/>
        </w:rPr>
      </w:pPr>
      <w:r>
        <w:t xml:space="preserve">Place these </w:t>
      </w:r>
      <w:r w:rsidR="008E426D">
        <w:t xml:space="preserve">torch models spread out evenly in the scene, attached to the walls, near the top. The idea is that they are torches with fire or candles, attached near the top of the wall. </w:t>
      </w:r>
    </w:p>
    <w:p w14:paraId="0ED56926" w14:textId="77777777" w:rsidR="008E426D" w:rsidRPr="008E426D" w:rsidRDefault="008E426D" w:rsidP="00597369">
      <w:pPr>
        <w:pStyle w:val="ListParagraph"/>
        <w:numPr>
          <w:ilvl w:val="0"/>
          <w:numId w:val="17"/>
        </w:numPr>
        <w:spacing w:after="120"/>
        <w:ind w:left="584"/>
        <w:rPr>
          <w:b/>
        </w:rPr>
      </w:pPr>
      <w:r>
        <w:t xml:space="preserve">Place small, bright red-orange lights where the fire/candle of the torches would be. </w:t>
      </w:r>
      <w:r>
        <w:br/>
        <w:t xml:space="preserve">These should light up the area nearby (like a small candle or flame would). </w:t>
      </w:r>
    </w:p>
    <w:p w14:paraId="2C2F8423" w14:textId="77777777" w:rsidR="008E426D" w:rsidRPr="00597369" w:rsidRDefault="008E426D" w:rsidP="00597369">
      <w:pPr>
        <w:pStyle w:val="ListParagraph"/>
        <w:numPr>
          <w:ilvl w:val="0"/>
          <w:numId w:val="17"/>
        </w:numPr>
        <w:spacing w:after="120"/>
        <w:ind w:left="584"/>
        <w:rPr>
          <w:b/>
        </w:rPr>
      </w:pPr>
      <w:r>
        <w:t xml:space="preserve">Make the torches “flicker” by slightly perturbing the linear attenuation each from. </w:t>
      </w:r>
      <w:r>
        <w:br/>
        <w:t xml:space="preserve">You do this by picking a small random number and adding it to the “base” attenuation of the light. In other words, the “base” would be the attenuation without flickering, then each frame you are adding a slightly larger number, making it slightly different per frame. </w:t>
      </w:r>
    </w:p>
    <w:p w14:paraId="35ED086F" w14:textId="77777777" w:rsidR="008E426D" w:rsidRPr="00597369" w:rsidRDefault="00597369" w:rsidP="00597369">
      <w:pPr>
        <w:pStyle w:val="ListParagraph"/>
        <w:numPr>
          <w:ilvl w:val="0"/>
          <w:numId w:val="17"/>
        </w:numPr>
        <w:spacing w:after="120"/>
        <w:ind w:left="584"/>
        <w:rPr>
          <w:b/>
        </w:rPr>
      </w:pPr>
      <w:r>
        <w:t xml:space="preserve">There should be a “reasonable” number of torches so that it’s believable to see what’s going on. </w:t>
      </w:r>
      <w:r>
        <w:br/>
        <w:t xml:space="preserve">So if there’s a long corridor </w:t>
      </w:r>
      <w:r>
        <w:rPr>
          <w:i/>
        </w:rPr>
        <w:t xml:space="preserve">without </w:t>
      </w:r>
      <w:r>
        <w:t xml:space="preserve">torches, how could you see anything, right? </w:t>
      </w:r>
    </w:p>
    <w:p w14:paraId="61695C5E" w14:textId="77777777" w:rsidR="00597369" w:rsidRPr="00597369" w:rsidRDefault="00597369" w:rsidP="00597369">
      <w:pPr>
        <w:pStyle w:val="ListParagraph"/>
        <w:numPr>
          <w:ilvl w:val="0"/>
          <w:numId w:val="17"/>
        </w:numPr>
        <w:spacing w:after="120"/>
        <w:ind w:left="584"/>
        <w:rPr>
          <w:b/>
        </w:rPr>
      </w:pPr>
      <w:r>
        <w:t xml:space="preserve">Remember: like question 2, you can do this procedurally or semi-procedurally (like place most of the torches automatically, and add a few manually). </w:t>
      </w:r>
      <w:r>
        <w:br/>
      </w:r>
      <w:r>
        <w:br/>
        <w:t xml:space="preserve">For instance, torches can be placed at “corners” of rooms/hallways as long as they are “far enough” from each other. You could go through the entire map, looking for “corners” that don’t have torches yet, then see if there’s a torch “too close” – if not, place one there. Do this a number of times, like 100 times or whatever, and you’ll likely have a good spread. </w:t>
      </w:r>
      <w:r>
        <w:br/>
      </w:r>
      <w:r>
        <w:br/>
        <w:t xml:space="preserve">And, of course, you can place them manually – the thing is on a grid after all. </w:t>
      </w:r>
    </w:p>
    <w:p w14:paraId="22097E62" w14:textId="77777777" w:rsidR="00597369" w:rsidRPr="00597369" w:rsidRDefault="00597369" w:rsidP="00597369">
      <w:pPr>
        <w:spacing w:after="120"/>
        <w:rPr>
          <w:b/>
        </w:rPr>
      </w:pPr>
    </w:p>
    <w:p w14:paraId="61422F38" w14:textId="77777777" w:rsidR="008E426D" w:rsidRDefault="008E426D" w:rsidP="008E426D"/>
    <w:p w14:paraId="431A6B55" w14:textId="77777777" w:rsidR="002864C3" w:rsidRPr="002864C3" w:rsidRDefault="002864C3" w:rsidP="002864C3">
      <w:pPr>
        <w:rPr>
          <w:b/>
        </w:rPr>
      </w:pPr>
    </w:p>
    <w:p w14:paraId="67947C9C" w14:textId="77777777" w:rsidR="00597369" w:rsidRDefault="00597369">
      <w:pPr>
        <w:widowControl/>
        <w:suppressAutoHyphens w:val="0"/>
      </w:pPr>
      <w:r>
        <w:br w:type="page"/>
      </w:r>
    </w:p>
    <w:p w14:paraId="467D599E" w14:textId="6EDCCE92" w:rsidR="00597369" w:rsidRDefault="00597369" w:rsidP="004E0ED4">
      <w:pPr>
        <w:pStyle w:val="ListParagraph"/>
        <w:numPr>
          <w:ilvl w:val="0"/>
          <w:numId w:val="4"/>
        </w:numPr>
      </w:pPr>
      <w:r w:rsidRPr="00597369">
        <w:lastRenderedPageBreak/>
        <w:t xml:space="preserve">(150 marks): </w:t>
      </w:r>
      <w:r>
        <w:t>Add the doors</w:t>
      </w:r>
      <w:r w:rsidR="003109BE">
        <w:t xml:space="preserve"> </w:t>
      </w:r>
      <w:r w:rsidR="003109BE" w:rsidRPr="003109BE">
        <w:rPr>
          <w:b/>
          <w:bCs/>
          <w:color w:val="FF0000"/>
        </w:rPr>
        <w:t>and stairs</w:t>
      </w:r>
      <w:r>
        <w:t xml:space="preserve">. </w:t>
      </w:r>
      <w:r>
        <w:br/>
      </w:r>
    </w:p>
    <w:p w14:paraId="51E3E048" w14:textId="77777777" w:rsidR="00597369" w:rsidRDefault="00597369" w:rsidP="00597369">
      <w:pPr>
        <w:pStyle w:val="ListParagraph"/>
        <w:numPr>
          <w:ilvl w:val="0"/>
          <w:numId w:val="17"/>
        </w:numPr>
        <w:spacing w:after="120"/>
        <w:ind w:left="584"/>
      </w:pPr>
      <w:r>
        <w:t>The site will generate all sorts of doors, but you only have to deal with certain ones:</w:t>
      </w:r>
    </w:p>
    <w:p w14:paraId="2E201ADA" w14:textId="77777777" w:rsidR="00597369" w:rsidRDefault="00597369" w:rsidP="00597369">
      <w:pPr>
        <w:pStyle w:val="ListParagraph"/>
        <w:numPr>
          <w:ilvl w:val="0"/>
          <w:numId w:val="17"/>
        </w:numPr>
        <w:tabs>
          <w:tab w:val="clear" w:pos="717"/>
          <w:tab w:val="num" w:pos="993"/>
        </w:tabs>
        <w:spacing w:after="120"/>
        <w:ind w:left="993" w:hanging="426"/>
      </w:pPr>
      <w:r>
        <w:t>Archways (with or without doors – your choice)</w:t>
      </w:r>
    </w:p>
    <w:p w14:paraId="20B2D7DE" w14:textId="77777777" w:rsidR="00597369" w:rsidRDefault="00597369" w:rsidP="00597369">
      <w:pPr>
        <w:pStyle w:val="ListParagraph"/>
        <w:numPr>
          <w:ilvl w:val="0"/>
          <w:numId w:val="17"/>
        </w:numPr>
        <w:tabs>
          <w:tab w:val="clear" w:pos="717"/>
          <w:tab w:val="num" w:pos="993"/>
        </w:tabs>
        <w:spacing w:after="120"/>
        <w:ind w:left="993" w:hanging="426"/>
      </w:pPr>
      <w:r>
        <w:t>Decide if they are opened or closed</w:t>
      </w:r>
    </w:p>
    <w:p w14:paraId="08101BBF" w14:textId="77777777" w:rsidR="00597369" w:rsidRDefault="00597369" w:rsidP="00597369">
      <w:pPr>
        <w:pStyle w:val="ListParagraph"/>
        <w:numPr>
          <w:ilvl w:val="0"/>
          <w:numId w:val="17"/>
        </w:numPr>
        <w:tabs>
          <w:tab w:val="clear" w:pos="717"/>
          <w:tab w:val="num" w:pos="993"/>
        </w:tabs>
        <w:spacing w:after="120"/>
        <w:ind w:left="993" w:hanging="426"/>
      </w:pPr>
      <w:r>
        <w:t>The “portcullis” is one of those doors that open vertically</w:t>
      </w:r>
    </w:p>
    <w:p w14:paraId="6D05156C" w14:textId="77777777" w:rsidR="00597369" w:rsidRDefault="00597369" w:rsidP="00597369">
      <w:pPr>
        <w:pStyle w:val="ListParagraph"/>
        <w:numPr>
          <w:ilvl w:val="0"/>
          <w:numId w:val="17"/>
        </w:numPr>
        <w:tabs>
          <w:tab w:val="clear" w:pos="717"/>
          <w:tab w:val="num" w:pos="993"/>
        </w:tabs>
        <w:spacing w:after="120"/>
        <w:ind w:left="993" w:hanging="426"/>
      </w:pPr>
      <w:r>
        <w:t xml:space="preserve">You can ignore the “locked”, “trapped”, and “secret” types. </w:t>
      </w:r>
    </w:p>
    <w:p w14:paraId="7713C26C" w14:textId="77777777" w:rsidR="00597369" w:rsidRDefault="00597369" w:rsidP="00597369">
      <w:pPr>
        <w:pStyle w:val="ListParagraph"/>
        <w:numPr>
          <w:ilvl w:val="0"/>
          <w:numId w:val="17"/>
        </w:numPr>
        <w:tabs>
          <w:tab w:val="clear" w:pos="717"/>
          <w:tab w:val="num" w:pos="993"/>
        </w:tabs>
        <w:spacing w:after="120"/>
        <w:ind w:left="993" w:hanging="426"/>
      </w:pPr>
      <w:r>
        <w:t>(BONUS 50 marks: Assign the number keys to specific doors so they open. Regular doors should “rotate” around their vertical hinges, but portcullis doors should “slide” up and down. Pressing a button should open the door. Pressing again should close.)</w:t>
      </w:r>
    </w:p>
    <w:p w14:paraId="0B0F0C4B" w14:textId="77777777" w:rsidR="003109BE" w:rsidRDefault="00597369" w:rsidP="007A6F92">
      <w:pPr>
        <w:pStyle w:val="ListParagraph"/>
        <w:numPr>
          <w:ilvl w:val="0"/>
          <w:numId w:val="17"/>
        </w:numPr>
        <w:spacing w:after="120"/>
        <w:ind w:left="584"/>
      </w:pPr>
      <w:r>
        <w:t xml:space="preserve">Choose whatever door model you’d like. </w:t>
      </w:r>
    </w:p>
    <w:p w14:paraId="4C16A28B" w14:textId="46247046" w:rsidR="00597369" w:rsidRPr="003109BE" w:rsidRDefault="003109BE" w:rsidP="007A6F92">
      <w:pPr>
        <w:pStyle w:val="ListParagraph"/>
        <w:numPr>
          <w:ilvl w:val="0"/>
          <w:numId w:val="17"/>
        </w:numPr>
        <w:spacing w:after="120"/>
        <w:ind w:left="584"/>
        <w:rPr>
          <w:b/>
          <w:bCs/>
          <w:color w:val="FF0000"/>
        </w:rPr>
      </w:pPr>
      <w:r w:rsidRPr="003109BE">
        <w:rPr>
          <w:b/>
          <w:bCs/>
          <w:color w:val="FF0000"/>
        </w:rPr>
        <w:t xml:space="preserve">Add ascending and descending stairs. Use whatever “stair” model you’d like. </w:t>
      </w:r>
      <w:r w:rsidR="007A6F92" w:rsidRPr="003109BE">
        <w:rPr>
          <w:b/>
          <w:bCs/>
          <w:color w:val="FF0000"/>
        </w:rPr>
        <w:br/>
      </w:r>
      <w:r w:rsidR="007A6F92" w:rsidRPr="003109BE">
        <w:rPr>
          <w:b/>
          <w:bCs/>
          <w:color w:val="FF0000"/>
        </w:rPr>
        <w:br/>
      </w:r>
    </w:p>
    <w:p w14:paraId="1B668B56" w14:textId="68BD6301" w:rsidR="00612111" w:rsidRPr="00612111" w:rsidRDefault="00612111" w:rsidP="004E0ED4">
      <w:pPr>
        <w:pStyle w:val="ListParagraph"/>
        <w:numPr>
          <w:ilvl w:val="0"/>
          <w:numId w:val="4"/>
        </w:numPr>
        <w:rPr>
          <w:b/>
        </w:rPr>
      </w:pPr>
      <w:r>
        <w:t>(</w:t>
      </w:r>
      <w:r w:rsidR="00B361CF">
        <w:t>1</w:t>
      </w:r>
      <w:r w:rsidR="008E426D">
        <w:t>5</w:t>
      </w:r>
      <w:r w:rsidR="00B361CF">
        <w:t>0</w:t>
      </w:r>
      <w:r>
        <w:t xml:space="preserve"> marks): </w:t>
      </w:r>
      <w:r w:rsidR="008E426D">
        <w:t xml:space="preserve">Place </w:t>
      </w:r>
      <w:r w:rsidR="00167E08">
        <w:t>several</w:t>
      </w:r>
      <w:r w:rsidR="008E426D">
        <w:t xml:space="preserve"> semi-transparent, glowing crystals in the scene.</w:t>
      </w:r>
      <w:r>
        <w:t xml:space="preserve"> </w:t>
      </w:r>
      <w:r>
        <w:br/>
      </w:r>
    </w:p>
    <w:p w14:paraId="47FC17BE" w14:textId="77777777" w:rsidR="008E426D" w:rsidRPr="008E426D" w:rsidRDefault="008E426D" w:rsidP="007A6F92">
      <w:pPr>
        <w:pStyle w:val="ListParagraph"/>
        <w:numPr>
          <w:ilvl w:val="1"/>
          <w:numId w:val="4"/>
        </w:numPr>
        <w:spacing w:after="120"/>
        <w:ind w:left="1077" w:hanging="357"/>
        <w:rPr>
          <w:b/>
        </w:rPr>
      </w:pPr>
      <w:r>
        <w:t xml:space="preserve">Place at least five (5) of the “crystal” models (in the “Crystals” folder) throughout the scene. These should look like they have randomly been scattered or dropped or were just naturally there. Like they shouldn’t be dropped together or in a line, etc. </w:t>
      </w:r>
    </w:p>
    <w:p w14:paraId="2D27A206" w14:textId="77777777" w:rsidR="008E426D" w:rsidRPr="008E426D" w:rsidRDefault="008E426D" w:rsidP="007A6F92">
      <w:pPr>
        <w:pStyle w:val="ListParagraph"/>
        <w:numPr>
          <w:ilvl w:val="1"/>
          <w:numId w:val="4"/>
        </w:numPr>
        <w:spacing w:after="120"/>
        <w:ind w:left="1077" w:hanging="357"/>
        <w:rPr>
          <w:b/>
        </w:rPr>
      </w:pPr>
      <w:r>
        <w:t xml:space="preserve">Make the crystals semi-transparent (so you can see through them). </w:t>
      </w:r>
    </w:p>
    <w:p w14:paraId="647F9D63" w14:textId="77777777" w:rsidR="008E426D" w:rsidRPr="008E426D" w:rsidRDefault="008E426D" w:rsidP="007A6F92">
      <w:pPr>
        <w:pStyle w:val="ListParagraph"/>
        <w:numPr>
          <w:ilvl w:val="1"/>
          <w:numId w:val="4"/>
        </w:numPr>
        <w:spacing w:after="120"/>
        <w:ind w:left="1077" w:hanging="357"/>
        <w:rPr>
          <w:b/>
        </w:rPr>
      </w:pPr>
      <w:r>
        <w:t>Place small lights inside the crystals so they look like they are “glowing” slightly.</w:t>
      </w:r>
      <w:r>
        <w:br/>
        <w:t xml:space="preserve">Note that you might have to change the </w:t>
      </w:r>
      <w:r w:rsidR="0031120E">
        <w:t>“emissive” colour.</w:t>
      </w:r>
    </w:p>
    <w:p w14:paraId="0EC5DDAC" w14:textId="77777777" w:rsidR="0031120E" w:rsidRPr="0031120E" w:rsidRDefault="008E426D" w:rsidP="007A6F92">
      <w:pPr>
        <w:pStyle w:val="ListParagraph"/>
        <w:numPr>
          <w:ilvl w:val="1"/>
          <w:numId w:val="4"/>
        </w:numPr>
        <w:spacing w:after="120"/>
        <w:ind w:left="1077" w:hanging="357"/>
        <w:rPr>
          <w:b/>
        </w:rPr>
      </w:pPr>
      <w:r>
        <w:t xml:space="preserve">The transparency should be “order independent”, in that I can move the camera around and see all the crystals through all the other crystals. </w:t>
      </w:r>
    </w:p>
    <w:p w14:paraId="57D5C8E1" w14:textId="47775A78" w:rsidR="0031120E" w:rsidRPr="0031120E" w:rsidRDefault="0031120E" w:rsidP="007A6F92">
      <w:pPr>
        <w:pStyle w:val="ListParagraph"/>
        <w:numPr>
          <w:ilvl w:val="1"/>
          <w:numId w:val="4"/>
        </w:numPr>
        <w:spacing w:after="120"/>
        <w:ind w:left="1077" w:hanging="357"/>
        <w:rPr>
          <w:b/>
        </w:rPr>
      </w:pPr>
      <w:r>
        <w:t>Make the crystals very “shiny” (</w:t>
      </w:r>
      <w:proofErr w:type="gramStart"/>
      <w:r>
        <w:t>i.e.</w:t>
      </w:r>
      <w:proofErr w:type="gramEnd"/>
      <w:r>
        <w:t xml:space="preserve"> have a very high specular component)</w:t>
      </w:r>
      <w:r w:rsidR="00167E08">
        <w:t>.</w:t>
      </w:r>
      <w:r>
        <w:br/>
      </w:r>
      <w:r w:rsidR="002864C3">
        <w:br/>
      </w:r>
    </w:p>
    <w:p w14:paraId="3F883ED3" w14:textId="77777777" w:rsidR="0031120E" w:rsidRPr="00612111" w:rsidRDefault="0031120E" w:rsidP="0031120E">
      <w:pPr>
        <w:pStyle w:val="ListParagraph"/>
        <w:numPr>
          <w:ilvl w:val="0"/>
          <w:numId w:val="4"/>
        </w:numPr>
        <w:rPr>
          <w:b/>
        </w:rPr>
      </w:pPr>
      <w:r>
        <w:t xml:space="preserve"> (</w:t>
      </w:r>
      <w:r w:rsidR="007A6F92">
        <w:t>150</w:t>
      </w:r>
      <w:r>
        <w:t xml:space="preserve"> marks): Place a few plants that are growing in “holes” in the ceiling. </w:t>
      </w:r>
      <w:r>
        <w:br/>
      </w:r>
    </w:p>
    <w:p w14:paraId="68DEEB62" w14:textId="77777777" w:rsidR="0031120E" w:rsidRPr="0031120E" w:rsidRDefault="0031120E" w:rsidP="007A6F92">
      <w:pPr>
        <w:pStyle w:val="ListParagraph"/>
        <w:numPr>
          <w:ilvl w:val="1"/>
          <w:numId w:val="4"/>
        </w:numPr>
        <w:spacing w:after="120"/>
        <w:ind w:left="1077" w:hanging="357"/>
        <w:rPr>
          <w:b/>
        </w:rPr>
      </w:pPr>
      <w:r>
        <w:t xml:space="preserve">Place three (3) groupings of plants </w:t>
      </w:r>
      <w:r w:rsidR="007A6F92">
        <w:t>in three (3) different rooms.</w:t>
      </w:r>
      <w:r>
        <w:t xml:space="preserve"> </w:t>
      </w:r>
    </w:p>
    <w:p w14:paraId="4AF8FA6C" w14:textId="77777777" w:rsidR="0031120E" w:rsidRPr="0031120E" w:rsidRDefault="0031120E" w:rsidP="007A6F92">
      <w:pPr>
        <w:pStyle w:val="ListParagraph"/>
        <w:numPr>
          <w:ilvl w:val="1"/>
          <w:numId w:val="4"/>
        </w:numPr>
        <w:spacing w:after="120"/>
        <w:ind w:left="1077" w:hanging="357"/>
        <w:rPr>
          <w:b/>
        </w:rPr>
      </w:pPr>
      <w:r>
        <w:t>Each grouping consists of a single tree with a few smaller plants around them.</w:t>
      </w:r>
    </w:p>
    <w:p w14:paraId="4CABE9AF" w14:textId="77777777" w:rsidR="0031120E" w:rsidRPr="0031120E" w:rsidRDefault="0031120E" w:rsidP="007A6F92">
      <w:pPr>
        <w:pStyle w:val="ListParagraph"/>
        <w:numPr>
          <w:ilvl w:val="1"/>
          <w:numId w:val="4"/>
        </w:numPr>
        <w:spacing w:after="120"/>
        <w:ind w:left="1077" w:hanging="357"/>
        <w:rPr>
          <w:b/>
        </w:rPr>
      </w:pPr>
      <w:r>
        <w:t>To mimic the “holes in the ceiling” by placing spot lights shining down on these plant group</w:t>
      </w:r>
      <w:r w:rsidR="007A6F92">
        <w:t xml:space="preserve">ings. </w:t>
      </w:r>
    </w:p>
    <w:p w14:paraId="7A30C05A" w14:textId="77777777" w:rsidR="0031120E" w:rsidRPr="0031120E" w:rsidRDefault="0031120E" w:rsidP="007A6F92">
      <w:pPr>
        <w:pStyle w:val="ListParagraph"/>
        <w:numPr>
          <w:ilvl w:val="1"/>
          <w:numId w:val="4"/>
        </w:numPr>
        <w:spacing w:after="120"/>
        <w:ind w:left="1077" w:hanging="357"/>
        <w:rPr>
          <w:b/>
        </w:rPr>
      </w:pPr>
      <w:r>
        <w:t xml:space="preserve">The spotlights should be large enough to light up all the plants in each grouping. </w:t>
      </w:r>
    </w:p>
    <w:p w14:paraId="3B503E79" w14:textId="77777777" w:rsidR="0031120E" w:rsidRPr="0031120E" w:rsidRDefault="0031120E" w:rsidP="007A6F92">
      <w:pPr>
        <w:pStyle w:val="ListParagraph"/>
        <w:numPr>
          <w:ilvl w:val="1"/>
          <w:numId w:val="4"/>
        </w:numPr>
        <w:spacing w:after="120"/>
        <w:ind w:left="1077" w:hanging="357"/>
        <w:rPr>
          <w:b/>
        </w:rPr>
      </w:pPr>
      <w:r>
        <w:t xml:space="preserve">Point the spotlights at various angles, so that the light on the floor should be elliptical in shape (rather than circular, which it would be if the spots were </w:t>
      </w:r>
      <w:r>
        <w:rPr>
          <w:i/>
        </w:rPr>
        <w:t xml:space="preserve">directly </w:t>
      </w:r>
      <w:r>
        <w:t xml:space="preserve">above). </w:t>
      </w:r>
    </w:p>
    <w:p w14:paraId="10797284" w14:textId="77777777" w:rsidR="0031120E" w:rsidRPr="0031120E" w:rsidRDefault="0031120E" w:rsidP="007A6F92">
      <w:pPr>
        <w:pStyle w:val="ListParagraph"/>
        <w:numPr>
          <w:ilvl w:val="1"/>
          <w:numId w:val="4"/>
        </w:numPr>
        <w:spacing w:after="120"/>
        <w:ind w:left="1077" w:hanging="357"/>
        <w:rPr>
          <w:b/>
        </w:rPr>
      </w:pPr>
      <w:r>
        <w:t xml:space="preserve">They should also be different elliptical shapes. </w:t>
      </w:r>
    </w:p>
    <w:p w14:paraId="1E2ADB2B" w14:textId="77777777" w:rsidR="0031120E" w:rsidRPr="007A6F92" w:rsidRDefault="0031120E" w:rsidP="007A6F92">
      <w:pPr>
        <w:pStyle w:val="ListParagraph"/>
        <w:numPr>
          <w:ilvl w:val="1"/>
          <w:numId w:val="4"/>
        </w:numPr>
        <w:spacing w:after="120"/>
        <w:ind w:left="1077" w:hanging="357"/>
        <w:rPr>
          <w:b/>
        </w:rPr>
      </w:pPr>
      <w:r>
        <w:t xml:space="preserve">You can do this by </w:t>
      </w:r>
      <w:r>
        <w:rPr>
          <w:i/>
        </w:rPr>
        <w:t xml:space="preserve">not </w:t>
      </w:r>
      <w:r>
        <w:t xml:space="preserve">placing the spot lights directly above the plants, but having the spot direction pointing at the plants. </w:t>
      </w:r>
      <w:r w:rsidR="002864C3">
        <w:t xml:space="preserve"> </w:t>
      </w:r>
    </w:p>
    <w:p w14:paraId="00483B39" w14:textId="7D72782F" w:rsidR="0031120E" w:rsidRPr="003109BE" w:rsidRDefault="007A6F92" w:rsidP="0031120E">
      <w:pPr>
        <w:pStyle w:val="ListParagraph"/>
        <w:numPr>
          <w:ilvl w:val="1"/>
          <w:numId w:val="4"/>
        </w:numPr>
        <w:spacing w:after="120"/>
        <w:ind w:left="1077" w:hanging="357"/>
        <w:rPr>
          <w:b/>
        </w:rPr>
      </w:pPr>
      <w:r>
        <w:t xml:space="preserve">Use the </w:t>
      </w:r>
      <w:r w:rsidRPr="007A6F92">
        <w:t>FX_SunShafts.ply</w:t>
      </w:r>
      <w:r>
        <w:t xml:space="preserve"> model to mimic a “shaft of light” following the path of the spot light. Choose an appropriate texture for that. </w:t>
      </w:r>
      <w:r w:rsidRPr="003109BE">
        <w:rPr>
          <w:b/>
        </w:rPr>
        <w:br/>
      </w:r>
    </w:p>
    <w:p w14:paraId="6E14BAF8" w14:textId="77777777" w:rsidR="0031120E" w:rsidRPr="00612111" w:rsidRDefault="007A6F92" w:rsidP="007A6F92">
      <w:pPr>
        <w:pStyle w:val="ListParagraph"/>
        <w:numPr>
          <w:ilvl w:val="0"/>
          <w:numId w:val="4"/>
        </w:numPr>
        <w:rPr>
          <w:b/>
        </w:rPr>
      </w:pPr>
      <w:r>
        <w:br w:type="page"/>
      </w:r>
      <w:r w:rsidR="0031120E" w:rsidRPr="007A6F92">
        <w:lastRenderedPageBreak/>
        <w:t>(</w:t>
      </w:r>
      <w:r>
        <w:t>100</w:t>
      </w:r>
      <w:r w:rsidR="0031120E" w:rsidRPr="007A6F92">
        <w:t xml:space="preserve"> mar</w:t>
      </w:r>
      <w:r w:rsidRPr="007A6F92">
        <w:t>ks</w:t>
      </w:r>
      <w:r w:rsidR="0031120E">
        <w:t xml:space="preserve">): Mimic the time of day changing. </w:t>
      </w:r>
      <w:r w:rsidR="0031120E">
        <w:br/>
      </w:r>
    </w:p>
    <w:p w14:paraId="2C559DF4" w14:textId="77777777" w:rsidR="002864C3" w:rsidRDefault="0031120E" w:rsidP="007A6F92">
      <w:pPr>
        <w:pStyle w:val="ListParagraph"/>
        <w:numPr>
          <w:ilvl w:val="1"/>
          <w:numId w:val="4"/>
        </w:numPr>
        <w:spacing w:after="120"/>
        <w:ind w:left="1077" w:hanging="357"/>
      </w:pPr>
      <w:r w:rsidRPr="0031120E">
        <w:t>Gra</w:t>
      </w:r>
      <w:r>
        <w:t xml:space="preserve">dually move the spot lights from one side of the mode to another. </w:t>
      </w:r>
    </w:p>
    <w:p w14:paraId="6B99640B" w14:textId="77777777" w:rsidR="0031120E" w:rsidRDefault="0031120E" w:rsidP="007A6F92">
      <w:pPr>
        <w:pStyle w:val="ListParagraph"/>
        <w:numPr>
          <w:ilvl w:val="1"/>
          <w:numId w:val="4"/>
        </w:numPr>
        <w:spacing w:after="120"/>
        <w:ind w:left="1077" w:hanging="357"/>
      </w:pPr>
      <w:r>
        <w:t>When they get to the one side, gradually dim them (mimicking evening).</w:t>
      </w:r>
    </w:p>
    <w:p w14:paraId="769FE1FE" w14:textId="77777777" w:rsidR="0031120E" w:rsidRDefault="0031120E" w:rsidP="007A6F92">
      <w:pPr>
        <w:pStyle w:val="ListParagraph"/>
        <w:numPr>
          <w:ilvl w:val="1"/>
          <w:numId w:val="4"/>
        </w:numPr>
        <w:spacing w:after="120"/>
        <w:ind w:left="1077" w:hanging="357"/>
      </w:pPr>
      <w:r>
        <w:t xml:space="preserve">After this, make the overall lighting dimmer but </w:t>
      </w:r>
      <w:r>
        <w:rPr>
          <w:i/>
        </w:rPr>
        <w:t xml:space="preserve">don’t </w:t>
      </w:r>
      <w:r>
        <w:t xml:space="preserve">reduce the torch lights. </w:t>
      </w:r>
      <w:r>
        <w:br/>
        <w:t xml:space="preserve">This will enhance the light from the torches. </w:t>
      </w:r>
    </w:p>
    <w:p w14:paraId="6EADD1F8" w14:textId="77777777" w:rsidR="0031120E" w:rsidRPr="0031120E" w:rsidRDefault="0031120E" w:rsidP="007A6F92">
      <w:pPr>
        <w:pStyle w:val="ListParagraph"/>
        <w:numPr>
          <w:ilvl w:val="1"/>
          <w:numId w:val="4"/>
        </w:numPr>
        <w:spacing w:after="120"/>
        <w:ind w:left="1077" w:hanging="357"/>
      </w:pPr>
      <w:r>
        <w:t xml:space="preserve">After a little while, place the spot lights on the </w:t>
      </w:r>
      <w:r>
        <w:rPr>
          <w:i/>
        </w:rPr>
        <w:t xml:space="preserve">other </w:t>
      </w:r>
      <w:r>
        <w:t xml:space="preserve">side other model, gradually increase the overall lighting, and start moving the spot lights again. </w:t>
      </w:r>
    </w:p>
    <w:p w14:paraId="1D5D0B4F" w14:textId="77777777" w:rsidR="002864C3" w:rsidRDefault="002864C3" w:rsidP="002864C3">
      <w:pPr>
        <w:rPr>
          <w:b/>
        </w:rPr>
      </w:pPr>
    </w:p>
    <w:p w14:paraId="1587A50D" w14:textId="77777777" w:rsidR="007A6F92" w:rsidRPr="00612111" w:rsidRDefault="007A6F92" w:rsidP="007A6F92">
      <w:pPr>
        <w:pStyle w:val="ListParagraph"/>
        <w:numPr>
          <w:ilvl w:val="0"/>
          <w:numId w:val="4"/>
        </w:numPr>
        <w:rPr>
          <w:b/>
        </w:rPr>
      </w:pPr>
      <w:r>
        <w:t>(</w:t>
      </w:r>
      <w:proofErr w:type="gramStart"/>
      <w:r>
        <w:t>100 mark</w:t>
      </w:r>
      <w:proofErr w:type="gramEnd"/>
      <w:r>
        <w:t xml:space="preserve"> </w:t>
      </w:r>
      <w:r w:rsidRPr="001D6EE0">
        <w:rPr>
          <w:b/>
          <w:bCs/>
        </w:rPr>
        <w:t>bonus</w:t>
      </w:r>
      <w:r>
        <w:t xml:space="preserve">): Mimic the ages passing with moss growing. </w:t>
      </w:r>
      <w:r>
        <w:br/>
      </w:r>
    </w:p>
    <w:p w14:paraId="0FD3A4EA" w14:textId="77777777" w:rsidR="007A6F92" w:rsidRDefault="007A6F92" w:rsidP="007A6F92">
      <w:pPr>
        <w:pStyle w:val="ListParagraph"/>
        <w:numPr>
          <w:ilvl w:val="1"/>
          <w:numId w:val="4"/>
        </w:numPr>
        <w:spacing w:after="120"/>
        <w:ind w:left="1077" w:hanging="357"/>
      </w:pPr>
      <w:r>
        <w:t xml:space="preserve">Chose a “moss” texture from the internet. </w:t>
      </w:r>
    </w:p>
    <w:p w14:paraId="456A5988" w14:textId="77777777" w:rsidR="007A6F92" w:rsidRDefault="007A6F92" w:rsidP="007A6F92">
      <w:pPr>
        <w:pStyle w:val="ListParagraph"/>
        <w:numPr>
          <w:ilvl w:val="1"/>
          <w:numId w:val="4"/>
        </w:numPr>
        <w:spacing w:after="120"/>
        <w:ind w:left="1077" w:hanging="357"/>
      </w:pPr>
      <w:r>
        <w:t>Also choose a “</w:t>
      </w:r>
      <w:r w:rsidRPr="007A6F92">
        <w:t>vine covered wall texture</w:t>
      </w:r>
      <w:r>
        <w:t xml:space="preserve">” (like google that phrase). </w:t>
      </w:r>
    </w:p>
    <w:p w14:paraId="1BF99CE9" w14:textId="77777777" w:rsidR="007A6F92" w:rsidRDefault="007A6F92" w:rsidP="007A6F92">
      <w:pPr>
        <w:pStyle w:val="ListParagraph"/>
        <w:numPr>
          <w:ilvl w:val="1"/>
          <w:numId w:val="4"/>
        </w:numPr>
        <w:spacing w:after="120"/>
        <w:ind w:left="1077" w:hanging="357"/>
      </w:pPr>
      <w:r>
        <w:t>Based on a key-press, mimic many years passing by doing the following:</w:t>
      </w:r>
    </w:p>
    <w:p w14:paraId="52055CB4" w14:textId="77777777" w:rsidR="007A6F92" w:rsidRDefault="007A6F92" w:rsidP="007A6F92">
      <w:pPr>
        <w:pStyle w:val="ListParagraph"/>
        <w:numPr>
          <w:ilvl w:val="2"/>
          <w:numId w:val="4"/>
        </w:numPr>
        <w:spacing w:after="120"/>
      </w:pPr>
      <w:r>
        <w:t>The moss should slowly “creep” across the floor, starting from the centre of the rooms** to the edges. You can do this by:</w:t>
      </w:r>
    </w:p>
    <w:p w14:paraId="32C238DD" w14:textId="77777777" w:rsidR="007A6F92" w:rsidRDefault="007A6F92" w:rsidP="007A6F92">
      <w:pPr>
        <w:pStyle w:val="ListParagraph"/>
        <w:numPr>
          <w:ilvl w:val="3"/>
          <w:numId w:val="4"/>
        </w:numPr>
        <w:spacing w:after="120"/>
      </w:pPr>
      <w:r>
        <w:t xml:space="preserve">Picking a point in the centre of the room (pass this as a uniform), and sample the moss within a circle, very gradually expanding the radius. In other words, the “circle of moss” is applied on top of the floor. </w:t>
      </w:r>
    </w:p>
    <w:p w14:paraId="600C3719" w14:textId="77777777" w:rsidR="0019681A" w:rsidRDefault="0019681A" w:rsidP="007A6F92">
      <w:pPr>
        <w:pStyle w:val="ListParagraph"/>
        <w:numPr>
          <w:ilvl w:val="3"/>
          <w:numId w:val="4"/>
        </w:numPr>
        <w:spacing w:after="120"/>
      </w:pPr>
      <w:r>
        <w:t xml:space="preserve">If you don’t want to mess with the texture coordinates of the floor tiles, you can place a large quad, covering the entire map, but </w:t>
      </w:r>
      <w:r>
        <w:rPr>
          <w:i/>
        </w:rPr>
        <w:t xml:space="preserve">just </w:t>
      </w:r>
      <w:r>
        <w:t xml:space="preserve">above the floor, and apply the moss texture to this. It should be close enough you can’t quite tell it’s a separate mesh above the floor. </w:t>
      </w:r>
    </w:p>
    <w:p w14:paraId="4FAA987E" w14:textId="77777777" w:rsidR="0019681A" w:rsidRDefault="0019681A" w:rsidP="0019681A">
      <w:pPr>
        <w:pStyle w:val="ListParagraph"/>
        <w:numPr>
          <w:ilvl w:val="2"/>
          <w:numId w:val="4"/>
        </w:numPr>
        <w:spacing w:after="120"/>
      </w:pPr>
      <w:r>
        <w:t>The vines should start to “grow” (i.e. appear) from the floor to the ceiling. You can do this by gradually applying a static texture to the existing walls, and drawing more of the vines over time (i.e. the “top” of the vines – where you sample – gets higher over time)</w:t>
      </w:r>
    </w:p>
    <w:p w14:paraId="5EA8EE84" w14:textId="77777777" w:rsidR="007A6F92" w:rsidRDefault="007A6F92" w:rsidP="007A6F92">
      <w:pPr>
        <w:spacing w:after="120"/>
      </w:pPr>
      <w:r>
        <w:br/>
      </w:r>
    </w:p>
    <w:p w14:paraId="11D32881" w14:textId="77777777" w:rsidR="007A6F92" w:rsidRPr="0031120E" w:rsidRDefault="007A6F92" w:rsidP="007A6F92">
      <w:pPr>
        <w:pStyle w:val="ListParagraph"/>
        <w:numPr>
          <w:ilvl w:val="2"/>
          <w:numId w:val="4"/>
        </w:numPr>
        <w:spacing w:after="120"/>
      </w:pPr>
      <w:r>
        <w:t xml:space="preserve">** ideally </w:t>
      </w:r>
      <w:r>
        <w:rPr>
          <w:i/>
        </w:rPr>
        <w:t xml:space="preserve">all </w:t>
      </w:r>
      <w:r>
        <w:t xml:space="preserve">the rooms, but it depends on your dungeon – it should be “most” of the “larger” rooms, though. Likewise ideally it should be “all” the walls, but it should be most of them – enough to give a reasonable effect. </w:t>
      </w:r>
    </w:p>
    <w:p w14:paraId="6CC59B93" w14:textId="77777777" w:rsidR="007A6F92" w:rsidRDefault="007A6F92" w:rsidP="007A6F92">
      <w:pPr>
        <w:rPr>
          <w:b/>
        </w:rPr>
      </w:pPr>
    </w:p>
    <w:p w14:paraId="73EE57E0" w14:textId="77777777" w:rsidR="002864C3" w:rsidRDefault="002864C3" w:rsidP="002864C3">
      <w:pPr>
        <w:rPr>
          <w:b/>
        </w:rPr>
      </w:pPr>
    </w:p>
    <w:p w14:paraId="19AE27C9" w14:textId="77777777" w:rsidR="002864C3" w:rsidRDefault="002864C3" w:rsidP="002864C3">
      <w:pPr>
        <w:rPr>
          <w:b/>
        </w:rPr>
      </w:pPr>
    </w:p>
    <w:p w14:paraId="493903CA" w14:textId="77777777" w:rsidR="0017462D" w:rsidRDefault="002864C3" w:rsidP="002864C3">
      <w:pPr>
        <w:jc w:val="center"/>
      </w:pPr>
      <w:r>
        <w:rPr>
          <w:b/>
        </w:rPr>
        <w:t>That’s it.</w:t>
      </w:r>
    </w:p>
    <w:sectPr w:rsidR="0017462D" w:rsidSect="00E935EF">
      <w:footerReference w:type="default" r:id="rId18"/>
      <w:footnotePr>
        <w:pos w:val="beneathText"/>
      </w:footnotePr>
      <w:pgSz w:w="12240" w:h="15840"/>
      <w:pgMar w:top="720" w:right="474" w:bottom="720" w:left="567"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2B3894" w14:textId="77777777" w:rsidR="00DB62D5" w:rsidRDefault="00DB62D5">
      <w:r>
        <w:separator/>
      </w:r>
    </w:p>
  </w:endnote>
  <w:endnote w:type="continuationSeparator" w:id="0">
    <w:p w14:paraId="7F650116" w14:textId="77777777" w:rsidR="00DB62D5" w:rsidRDefault="00DB62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tarSymbol">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B115F" w14:textId="77777777" w:rsidR="007A6F92" w:rsidRDefault="007A6F92">
    <w:pPr>
      <w:pStyle w:val="Footer"/>
    </w:pPr>
    <w:r>
      <w:tab/>
    </w:r>
    <w:r>
      <w:tab/>
      <w:t xml:space="preserve">Page </w:t>
    </w:r>
    <w:r w:rsidR="0011030C">
      <w:rPr>
        <w:rStyle w:val="PageNumber"/>
      </w:rPr>
      <w:fldChar w:fldCharType="begin"/>
    </w:r>
    <w:r>
      <w:rPr>
        <w:rStyle w:val="PageNumber"/>
      </w:rPr>
      <w:instrText xml:space="preserve"> PAGE </w:instrText>
    </w:r>
    <w:r w:rsidR="0011030C">
      <w:rPr>
        <w:rStyle w:val="PageNumber"/>
      </w:rPr>
      <w:fldChar w:fldCharType="separate"/>
    </w:r>
    <w:r w:rsidR="002930B3">
      <w:rPr>
        <w:rStyle w:val="PageNumber"/>
        <w:noProof/>
      </w:rPr>
      <w:t>1</w:t>
    </w:r>
    <w:r w:rsidR="0011030C">
      <w:rPr>
        <w:rStyle w:val="PageNumber"/>
      </w:rPr>
      <w:fldChar w:fldCharType="end"/>
    </w:r>
    <w:r>
      <w:rPr>
        <w:rStyle w:val="PageNumber"/>
      </w:rPr>
      <w:t xml:space="preserve"> of </w:t>
    </w:r>
    <w:r w:rsidR="0011030C">
      <w:rPr>
        <w:rStyle w:val="PageNumber"/>
      </w:rPr>
      <w:fldChar w:fldCharType="begin"/>
    </w:r>
    <w:r>
      <w:rPr>
        <w:rStyle w:val="PageNumber"/>
      </w:rPr>
      <w:instrText xml:space="preserve"> NUMPAGES </w:instrText>
    </w:r>
    <w:r w:rsidR="0011030C">
      <w:rPr>
        <w:rStyle w:val="PageNumber"/>
      </w:rPr>
      <w:fldChar w:fldCharType="separate"/>
    </w:r>
    <w:r w:rsidR="002930B3">
      <w:rPr>
        <w:rStyle w:val="PageNumber"/>
        <w:noProof/>
      </w:rPr>
      <w:t>9</w:t>
    </w:r>
    <w:r w:rsidR="0011030C">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76CD91" w14:textId="77777777" w:rsidR="00DB62D5" w:rsidRDefault="00DB62D5">
      <w:r>
        <w:separator/>
      </w:r>
    </w:p>
  </w:footnote>
  <w:footnote w:type="continuationSeparator" w:id="0">
    <w:p w14:paraId="35CF6C8C" w14:textId="77777777" w:rsidR="00DB62D5" w:rsidRDefault="00DB62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59301536"/>
    <w:lvl w:ilvl="0">
      <w:start w:val="1"/>
      <w:numFmt w:val="bullet"/>
      <w:pStyle w:val="Heading1"/>
      <w:lvlText w:val="o"/>
      <w:lvlJc w:val="left"/>
      <w:pPr>
        <w:tabs>
          <w:tab w:val="num" w:pos="360"/>
        </w:tabs>
        <w:ind w:left="360" w:hanging="360"/>
      </w:pPr>
      <w:rPr>
        <w:rFonts w:ascii="Courier New" w:hAnsi="Courier New" w:cs="Courier New" w:hint="default"/>
      </w:r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Heading10"/>
      <w:suff w:val="nothing"/>
      <w:lvlText w:val=""/>
      <w:lvlJc w:val="left"/>
      <w:pPr>
        <w:tabs>
          <w:tab w:val="num" w:pos="0"/>
        </w:tabs>
        <w:ind w:left="0" w:firstLine="0"/>
      </w:pPr>
    </w:lvl>
  </w:abstractNum>
  <w:abstractNum w:abstractNumId="1" w15:restartNumberingAfterBreak="0">
    <w:nsid w:val="19EA6CBB"/>
    <w:multiLevelType w:val="hybridMultilevel"/>
    <w:tmpl w:val="22F203DC"/>
    <w:lvl w:ilvl="0" w:tplc="796E0174">
      <w:start w:val="1"/>
      <w:numFmt w:val="bullet"/>
      <w:lvlText w:val=""/>
      <w:lvlJc w:val="left"/>
      <w:pPr>
        <w:tabs>
          <w:tab w:val="num" w:pos="717"/>
        </w:tabs>
        <w:ind w:left="587" w:hanging="227"/>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A0E0B28"/>
    <w:multiLevelType w:val="hybridMultilevel"/>
    <w:tmpl w:val="3D90367A"/>
    <w:lvl w:ilvl="0" w:tplc="1009000F">
      <w:start w:val="1"/>
      <w:numFmt w:val="decimal"/>
      <w:lvlText w:val="%1."/>
      <w:lvlJc w:val="left"/>
      <w:pPr>
        <w:ind w:left="360" w:hanging="360"/>
      </w:pPr>
    </w:lvl>
    <w:lvl w:ilvl="1" w:tplc="10090001">
      <w:start w:val="1"/>
      <w:numFmt w:val="bullet"/>
      <w:lvlText w:val=""/>
      <w:lvlJc w:val="left"/>
      <w:pPr>
        <w:ind w:left="1080" w:hanging="360"/>
      </w:pPr>
      <w:rPr>
        <w:rFonts w:ascii="Symbol" w:hAnsi="Symbol" w:hint="default"/>
      </w:rPr>
    </w:lvl>
    <w:lvl w:ilvl="2" w:tplc="10090001">
      <w:start w:val="1"/>
      <w:numFmt w:val="bullet"/>
      <w:lvlText w:val=""/>
      <w:lvlJc w:val="left"/>
      <w:pPr>
        <w:ind w:left="1800" w:hanging="180"/>
      </w:pPr>
      <w:rPr>
        <w:rFonts w:ascii="Symbol" w:hAnsi="Symbol" w:hint="default"/>
      </w:rPr>
    </w:lvl>
    <w:lvl w:ilvl="3" w:tplc="04090001">
      <w:start w:val="1"/>
      <w:numFmt w:val="bullet"/>
      <w:lvlText w:val=""/>
      <w:lvlJc w:val="left"/>
      <w:pPr>
        <w:ind w:left="2520" w:hanging="360"/>
      </w:pPr>
      <w:rPr>
        <w:rFonts w:ascii="Symbol" w:hAnsi="Symbol" w:hint="default"/>
      </w:r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2E4F41B6"/>
    <w:multiLevelType w:val="hybridMultilevel"/>
    <w:tmpl w:val="6624EDAA"/>
    <w:lvl w:ilvl="0" w:tplc="796E0174">
      <w:start w:val="1"/>
      <w:numFmt w:val="bullet"/>
      <w:lvlText w:val=""/>
      <w:lvlJc w:val="left"/>
      <w:pPr>
        <w:tabs>
          <w:tab w:val="num" w:pos="357"/>
        </w:tabs>
        <w:ind w:left="227" w:hanging="227"/>
      </w:pPr>
      <w:rPr>
        <w:rFonts w:ascii="Symbol" w:hAnsi="Symbol" w:hint="default"/>
      </w:rPr>
    </w:lvl>
    <w:lvl w:ilvl="1" w:tplc="10090003">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4E27B89"/>
    <w:multiLevelType w:val="hybridMultilevel"/>
    <w:tmpl w:val="F8C43342"/>
    <w:lvl w:ilvl="0" w:tplc="10090001">
      <w:start w:val="1"/>
      <w:numFmt w:val="bullet"/>
      <w:lvlText w:val=""/>
      <w:lvlJc w:val="left"/>
      <w:pPr>
        <w:ind w:left="3669" w:hanging="360"/>
      </w:pPr>
      <w:rPr>
        <w:rFonts w:ascii="Symbol" w:hAnsi="Symbol" w:hint="default"/>
      </w:rPr>
    </w:lvl>
    <w:lvl w:ilvl="1" w:tplc="10090003" w:tentative="1">
      <w:start w:val="1"/>
      <w:numFmt w:val="bullet"/>
      <w:lvlText w:val="o"/>
      <w:lvlJc w:val="left"/>
      <w:pPr>
        <w:ind w:left="4389" w:hanging="360"/>
      </w:pPr>
      <w:rPr>
        <w:rFonts w:ascii="Courier New" w:hAnsi="Courier New" w:cs="Courier New" w:hint="default"/>
      </w:rPr>
    </w:lvl>
    <w:lvl w:ilvl="2" w:tplc="10090005" w:tentative="1">
      <w:start w:val="1"/>
      <w:numFmt w:val="bullet"/>
      <w:lvlText w:val=""/>
      <w:lvlJc w:val="left"/>
      <w:pPr>
        <w:ind w:left="5109" w:hanging="360"/>
      </w:pPr>
      <w:rPr>
        <w:rFonts w:ascii="Wingdings" w:hAnsi="Wingdings" w:hint="default"/>
      </w:rPr>
    </w:lvl>
    <w:lvl w:ilvl="3" w:tplc="10090001" w:tentative="1">
      <w:start w:val="1"/>
      <w:numFmt w:val="bullet"/>
      <w:lvlText w:val=""/>
      <w:lvlJc w:val="left"/>
      <w:pPr>
        <w:ind w:left="5829" w:hanging="360"/>
      </w:pPr>
      <w:rPr>
        <w:rFonts w:ascii="Symbol" w:hAnsi="Symbol" w:hint="default"/>
      </w:rPr>
    </w:lvl>
    <w:lvl w:ilvl="4" w:tplc="10090003" w:tentative="1">
      <w:start w:val="1"/>
      <w:numFmt w:val="bullet"/>
      <w:lvlText w:val="o"/>
      <w:lvlJc w:val="left"/>
      <w:pPr>
        <w:ind w:left="6549" w:hanging="360"/>
      </w:pPr>
      <w:rPr>
        <w:rFonts w:ascii="Courier New" w:hAnsi="Courier New" w:cs="Courier New" w:hint="default"/>
      </w:rPr>
    </w:lvl>
    <w:lvl w:ilvl="5" w:tplc="10090005" w:tentative="1">
      <w:start w:val="1"/>
      <w:numFmt w:val="bullet"/>
      <w:lvlText w:val=""/>
      <w:lvlJc w:val="left"/>
      <w:pPr>
        <w:ind w:left="7269" w:hanging="360"/>
      </w:pPr>
      <w:rPr>
        <w:rFonts w:ascii="Wingdings" w:hAnsi="Wingdings" w:hint="default"/>
      </w:rPr>
    </w:lvl>
    <w:lvl w:ilvl="6" w:tplc="10090001" w:tentative="1">
      <w:start w:val="1"/>
      <w:numFmt w:val="bullet"/>
      <w:lvlText w:val=""/>
      <w:lvlJc w:val="left"/>
      <w:pPr>
        <w:ind w:left="7989" w:hanging="360"/>
      </w:pPr>
      <w:rPr>
        <w:rFonts w:ascii="Symbol" w:hAnsi="Symbol" w:hint="default"/>
      </w:rPr>
    </w:lvl>
    <w:lvl w:ilvl="7" w:tplc="10090003" w:tentative="1">
      <w:start w:val="1"/>
      <w:numFmt w:val="bullet"/>
      <w:lvlText w:val="o"/>
      <w:lvlJc w:val="left"/>
      <w:pPr>
        <w:ind w:left="8709" w:hanging="360"/>
      </w:pPr>
      <w:rPr>
        <w:rFonts w:ascii="Courier New" w:hAnsi="Courier New" w:cs="Courier New" w:hint="default"/>
      </w:rPr>
    </w:lvl>
    <w:lvl w:ilvl="8" w:tplc="10090005" w:tentative="1">
      <w:start w:val="1"/>
      <w:numFmt w:val="bullet"/>
      <w:lvlText w:val=""/>
      <w:lvlJc w:val="left"/>
      <w:pPr>
        <w:ind w:left="9429" w:hanging="360"/>
      </w:pPr>
      <w:rPr>
        <w:rFonts w:ascii="Wingdings" w:hAnsi="Wingdings" w:hint="default"/>
      </w:rPr>
    </w:lvl>
  </w:abstractNum>
  <w:abstractNum w:abstractNumId="5" w15:restartNumberingAfterBreak="0">
    <w:nsid w:val="37213441"/>
    <w:multiLevelType w:val="hybridMultilevel"/>
    <w:tmpl w:val="CE02D8B2"/>
    <w:lvl w:ilvl="0" w:tplc="796E0174">
      <w:start w:val="1"/>
      <w:numFmt w:val="bullet"/>
      <w:lvlText w:val=""/>
      <w:lvlJc w:val="left"/>
      <w:pPr>
        <w:tabs>
          <w:tab w:val="num" w:pos="357"/>
        </w:tabs>
        <w:ind w:left="227" w:hanging="22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153CCC"/>
    <w:multiLevelType w:val="hybridMultilevel"/>
    <w:tmpl w:val="1D7444E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15:restartNumberingAfterBreak="0">
    <w:nsid w:val="3E921FFF"/>
    <w:multiLevelType w:val="hybridMultilevel"/>
    <w:tmpl w:val="F1060692"/>
    <w:lvl w:ilvl="0" w:tplc="796E0174">
      <w:start w:val="1"/>
      <w:numFmt w:val="bullet"/>
      <w:lvlText w:val=""/>
      <w:lvlJc w:val="left"/>
      <w:pPr>
        <w:tabs>
          <w:tab w:val="num" w:pos="717"/>
        </w:tabs>
        <w:ind w:left="587" w:hanging="227"/>
      </w:pPr>
      <w:rPr>
        <w:rFonts w:ascii="Symbol" w:hAnsi="Symbol" w:hint="default"/>
      </w:rPr>
    </w:lvl>
    <w:lvl w:ilvl="1" w:tplc="0409000F">
      <w:start w:val="1"/>
      <w:numFmt w:val="decimal"/>
      <w:lvlText w:val="%2."/>
      <w:lvlJc w:val="left"/>
      <w:pPr>
        <w:ind w:left="1800" w:hanging="360"/>
      </w:pPr>
      <w:rPr>
        <w:rFont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1510123"/>
    <w:multiLevelType w:val="hybridMultilevel"/>
    <w:tmpl w:val="72A45E06"/>
    <w:lvl w:ilvl="0" w:tplc="9C76C956">
      <w:start w:val="2"/>
      <w:numFmt w:val="decimal"/>
      <w:lvlText w:val="%1."/>
      <w:lvlJc w:val="left"/>
      <w:pPr>
        <w:ind w:left="360" w:hanging="360"/>
      </w:pPr>
      <w:rPr>
        <w:rFonts w:hint="default"/>
      </w:rPr>
    </w:lvl>
    <w:lvl w:ilvl="1" w:tplc="10090001">
      <w:start w:val="1"/>
      <w:numFmt w:val="bullet"/>
      <w:lvlText w:val=""/>
      <w:lvlJc w:val="left"/>
      <w:pPr>
        <w:ind w:left="1080" w:hanging="360"/>
      </w:pPr>
      <w:rPr>
        <w:rFonts w:ascii="Symbol" w:hAnsi="Symbol" w:hint="default"/>
      </w:rPr>
    </w:lvl>
    <w:lvl w:ilvl="2" w:tplc="10090001">
      <w:start w:val="1"/>
      <w:numFmt w:val="bullet"/>
      <w:lvlText w:val=""/>
      <w:lvlJc w:val="left"/>
      <w:pPr>
        <w:ind w:left="1800" w:hanging="180"/>
      </w:pPr>
      <w:rPr>
        <w:rFonts w:ascii="Symbol" w:hAnsi="Symbol" w:hint="default"/>
      </w:r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9" w15:restartNumberingAfterBreak="0">
    <w:nsid w:val="44AF3712"/>
    <w:multiLevelType w:val="hybridMultilevel"/>
    <w:tmpl w:val="BBEAB7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7682EBB"/>
    <w:multiLevelType w:val="hybridMultilevel"/>
    <w:tmpl w:val="1124D4AC"/>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568B53B4"/>
    <w:multiLevelType w:val="hybridMultilevel"/>
    <w:tmpl w:val="F37EF1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28A24BA"/>
    <w:multiLevelType w:val="hybridMultilevel"/>
    <w:tmpl w:val="5616EEC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 w15:restartNumberingAfterBreak="0">
    <w:nsid w:val="62CE42FA"/>
    <w:multiLevelType w:val="hybridMultilevel"/>
    <w:tmpl w:val="5C826F3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694D714C"/>
    <w:multiLevelType w:val="hybridMultilevel"/>
    <w:tmpl w:val="67CC5B24"/>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5" w15:restartNumberingAfterBreak="0">
    <w:nsid w:val="6AB85665"/>
    <w:multiLevelType w:val="hybridMultilevel"/>
    <w:tmpl w:val="2C4A83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40F3840"/>
    <w:multiLevelType w:val="hybridMultilevel"/>
    <w:tmpl w:val="5CB605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D1F694C"/>
    <w:multiLevelType w:val="hybridMultilevel"/>
    <w:tmpl w:val="61241B72"/>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0"/>
  </w:num>
  <w:num w:numId="2">
    <w:abstractNumId w:val="17"/>
  </w:num>
  <w:num w:numId="3">
    <w:abstractNumId w:val="3"/>
  </w:num>
  <w:num w:numId="4">
    <w:abstractNumId w:val="2"/>
  </w:num>
  <w:num w:numId="5">
    <w:abstractNumId w:val="12"/>
  </w:num>
  <w:num w:numId="6">
    <w:abstractNumId w:val="10"/>
  </w:num>
  <w:num w:numId="7">
    <w:abstractNumId w:val="6"/>
  </w:num>
  <w:num w:numId="8">
    <w:abstractNumId w:val="14"/>
  </w:num>
  <w:num w:numId="9">
    <w:abstractNumId w:val="9"/>
  </w:num>
  <w:num w:numId="10">
    <w:abstractNumId w:val="11"/>
  </w:num>
  <w:num w:numId="11">
    <w:abstractNumId w:val="4"/>
  </w:num>
  <w:num w:numId="12">
    <w:abstractNumId w:val="16"/>
  </w:num>
  <w:num w:numId="13">
    <w:abstractNumId w:val="13"/>
  </w:num>
  <w:num w:numId="14">
    <w:abstractNumId w:val="15"/>
  </w:num>
  <w:num w:numId="15">
    <w:abstractNumId w:val="1"/>
  </w:num>
  <w:num w:numId="16">
    <w:abstractNumId w:val="5"/>
  </w:num>
  <w:num w:numId="17">
    <w:abstractNumId w:val="7"/>
  </w:num>
  <w:num w:numId="18">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284"/>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2"/>
    <w:compatSetting w:name="useWord2013TrackBottomHyphenation" w:uri="http://schemas.microsoft.com/office/word" w:val="1"/>
  </w:compat>
  <w:rsids>
    <w:rsidRoot w:val="00650920"/>
    <w:rsid w:val="00007567"/>
    <w:rsid w:val="00010B79"/>
    <w:rsid w:val="0001216C"/>
    <w:rsid w:val="000150BC"/>
    <w:rsid w:val="00016A39"/>
    <w:rsid w:val="00016EB6"/>
    <w:rsid w:val="00044CC7"/>
    <w:rsid w:val="00051256"/>
    <w:rsid w:val="00053943"/>
    <w:rsid w:val="00057968"/>
    <w:rsid w:val="0006289C"/>
    <w:rsid w:val="00063367"/>
    <w:rsid w:val="00063484"/>
    <w:rsid w:val="00066DBF"/>
    <w:rsid w:val="00066EB6"/>
    <w:rsid w:val="00072424"/>
    <w:rsid w:val="00080292"/>
    <w:rsid w:val="00081383"/>
    <w:rsid w:val="00081B48"/>
    <w:rsid w:val="00082316"/>
    <w:rsid w:val="00082BE7"/>
    <w:rsid w:val="00085889"/>
    <w:rsid w:val="00087563"/>
    <w:rsid w:val="000A0738"/>
    <w:rsid w:val="000A405F"/>
    <w:rsid w:val="000A47CC"/>
    <w:rsid w:val="000A7B08"/>
    <w:rsid w:val="000B4282"/>
    <w:rsid w:val="000B5BF1"/>
    <w:rsid w:val="000B6F9B"/>
    <w:rsid w:val="000C40B1"/>
    <w:rsid w:val="000C5465"/>
    <w:rsid w:val="000D106E"/>
    <w:rsid w:val="000E2D9C"/>
    <w:rsid w:val="000E2EB7"/>
    <w:rsid w:val="000E3B22"/>
    <w:rsid w:val="000F3850"/>
    <w:rsid w:val="000F388F"/>
    <w:rsid w:val="000F4A40"/>
    <w:rsid w:val="0010011F"/>
    <w:rsid w:val="001044C2"/>
    <w:rsid w:val="0011030C"/>
    <w:rsid w:val="00110530"/>
    <w:rsid w:val="00112AC2"/>
    <w:rsid w:val="00120FFF"/>
    <w:rsid w:val="001249FF"/>
    <w:rsid w:val="00146880"/>
    <w:rsid w:val="001535FA"/>
    <w:rsid w:val="00154A2C"/>
    <w:rsid w:val="00156E0A"/>
    <w:rsid w:val="00167E08"/>
    <w:rsid w:val="00170A20"/>
    <w:rsid w:val="0017462D"/>
    <w:rsid w:val="00177E6F"/>
    <w:rsid w:val="0018722A"/>
    <w:rsid w:val="0019681A"/>
    <w:rsid w:val="001A45BD"/>
    <w:rsid w:val="001B0436"/>
    <w:rsid w:val="001B33A8"/>
    <w:rsid w:val="001C3A9D"/>
    <w:rsid w:val="001D47AC"/>
    <w:rsid w:val="001D4B2F"/>
    <w:rsid w:val="001D6EE0"/>
    <w:rsid w:val="001E09F0"/>
    <w:rsid w:val="001E2612"/>
    <w:rsid w:val="001E7C19"/>
    <w:rsid w:val="001F083F"/>
    <w:rsid w:val="001F0C8E"/>
    <w:rsid w:val="001F65BD"/>
    <w:rsid w:val="001F663A"/>
    <w:rsid w:val="001F7E1E"/>
    <w:rsid w:val="00206FBD"/>
    <w:rsid w:val="002131AE"/>
    <w:rsid w:val="00213A2C"/>
    <w:rsid w:val="00224A72"/>
    <w:rsid w:val="00230C0C"/>
    <w:rsid w:val="00230FBD"/>
    <w:rsid w:val="00233F95"/>
    <w:rsid w:val="00240BD2"/>
    <w:rsid w:val="00242AB8"/>
    <w:rsid w:val="00243E79"/>
    <w:rsid w:val="0024710C"/>
    <w:rsid w:val="002644DA"/>
    <w:rsid w:val="00270A1C"/>
    <w:rsid w:val="0028092E"/>
    <w:rsid w:val="002829DA"/>
    <w:rsid w:val="002864C3"/>
    <w:rsid w:val="002864F0"/>
    <w:rsid w:val="00292A93"/>
    <w:rsid w:val="002930B3"/>
    <w:rsid w:val="002A2F1A"/>
    <w:rsid w:val="002A719B"/>
    <w:rsid w:val="002B1FAE"/>
    <w:rsid w:val="002B7FE4"/>
    <w:rsid w:val="002C2057"/>
    <w:rsid w:val="002C52A6"/>
    <w:rsid w:val="002D0864"/>
    <w:rsid w:val="002D512B"/>
    <w:rsid w:val="002E4943"/>
    <w:rsid w:val="002E60D0"/>
    <w:rsid w:val="002F036F"/>
    <w:rsid w:val="002F2B80"/>
    <w:rsid w:val="002F2BCD"/>
    <w:rsid w:val="002F3C4F"/>
    <w:rsid w:val="002F5C67"/>
    <w:rsid w:val="002F64B3"/>
    <w:rsid w:val="002F6851"/>
    <w:rsid w:val="003031CC"/>
    <w:rsid w:val="003109BE"/>
    <w:rsid w:val="00310F13"/>
    <w:rsid w:val="0031120E"/>
    <w:rsid w:val="00314BBA"/>
    <w:rsid w:val="00320623"/>
    <w:rsid w:val="00330A66"/>
    <w:rsid w:val="00334990"/>
    <w:rsid w:val="00335EED"/>
    <w:rsid w:val="00345F36"/>
    <w:rsid w:val="00353549"/>
    <w:rsid w:val="0035798A"/>
    <w:rsid w:val="00360710"/>
    <w:rsid w:val="00360D8C"/>
    <w:rsid w:val="00363A47"/>
    <w:rsid w:val="003642D4"/>
    <w:rsid w:val="00366C9B"/>
    <w:rsid w:val="00372679"/>
    <w:rsid w:val="003855B6"/>
    <w:rsid w:val="00386948"/>
    <w:rsid w:val="00387ABA"/>
    <w:rsid w:val="003959BF"/>
    <w:rsid w:val="003A547F"/>
    <w:rsid w:val="003B0CB3"/>
    <w:rsid w:val="003B2AD2"/>
    <w:rsid w:val="003B343E"/>
    <w:rsid w:val="003C0D31"/>
    <w:rsid w:val="003C592F"/>
    <w:rsid w:val="003C69B6"/>
    <w:rsid w:val="003D5EE9"/>
    <w:rsid w:val="003E1106"/>
    <w:rsid w:val="003E3A9F"/>
    <w:rsid w:val="003E454B"/>
    <w:rsid w:val="003E48EE"/>
    <w:rsid w:val="003E543E"/>
    <w:rsid w:val="003F5B7B"/>
    <w:rsid w:val="00406C64"/>
    <w:rsid w:val="004112EE"/>
    <w:rsid w:val="00414871"/>
    <w:rsid w:val="004205D8"/>
    <w:rsid w:val="00422085"/>
    <w:rsid w:val="00430E6B"/>
    <w:rsid w:val="00436788"/>
    <w:rsid w:val="004400AC"/>
    <w:rsid w:val="0044023D"/>
    <w:rsid w:val="0044463F"/>
    <w:rsid w:val="004516BF"/>
    <w:rsid w:val="00454812"/>
    <w:rsid w:val="00455683"/>
    <w:rsid w:val="0046095D"/>
    <w:rsid w:val="004650B8"/>
    <w:rsid w:val="004660B3"/>
    <w:rsid w:val="004677E4"/>
    <w:rsid w:val="004710FE"/>
    <w:rsid w:val="00471F1D"/>
    <w:rsid w:val="0047286D"/>
    <w:rsid w:val="00474093"/>
    <w:rsid w:val="00480826"/>
    <w:rsid w:val="00493E0E"/>
    <w:rsid w:val="004A5523"/>
    <w:rsid w:val="004A5FE1"/>
    <w:rsid w:val="004A6BD7"/>
    <w:rsid w:val="004B0038"/>
    <w:rsid w:val="004B0837"/>
    <w:rsid w:val="004B10AE"/>
    <w:rsid w:val="004B4AC4"/>
    <w:rsid w:val="004C39FD"/>
    <w:rsid w:val="004C4E81"/>
    <w:rsid w:val="004D1732"/>
    <w:rsid w:val="004D3772"/>
    <w:rsid w:val="004D3900"/>
    <w:rsid w:val="004E0ED4"/>
    <w:rsid w:val="004E5051"/>
    <w:rsid w:val="004E6520"/>
    <w:rsid w:val="004F1322"/>
    <w:rsid w:val="004F2A65"/>
    <w:rsid w:val="004F443B"/>
    <w:rsid w:val="00510251"/>
    <w:rsid w:val="005146CD"/>
    <w:rsid w:val="00515673"/>
    <w:rsid w:val="00523297"/>
    <w:rsid w:val="00527C7A"/>
    <w:rsid w:val="0053169C"/>
    <w:rsid w:val="005317BD"/>
    <w:rsid w:val="00531CD3"/>
    <w:rsid w:val="00537793"/>
    <w:rsid w:val="00541828"/>
    <w:rsid w:val="00544C8E"/>
    <w:rsid w:val="00545D29"/>
    <w:rsid w:val="005526EC"/>
    <w:rsid w:val="005568B0"/>
    <w:rsid w:val="005632C9"/>
    <w:rsid w:val="00577EE2"/>
    <w:rsid w:val="00580979"/>
    <w:rsid w:val="005949E8"/>
    <w:rsid w:val="00597369"/>
    <w:rsid w:val="005A1A52"/>
    <w:rsid w:val="005A1D28"/>
    <w:rsid w:val="005A49F4"/>
    <w:rsid w:val="005B7C25"/>
    <w:rsid w:val="005C0722"/>
    <w:rsid w:val="005D2907"/>
    <w:rsid w:val="005F3D65"/>
    <w:rsid w:val="005F6327"/>
    <w:rsid w:val="006027F3"/>
    <w:rsid w:val="00605388"/>
    <w:rsid w:val="0060704F"/>
    <w:rsid w:val="00612111"/>
    <w:rsid w:val="00615D8F"/>
    <w:rsid w:val="006173AB"/>
    <w:rsid w:val="006173DE"/>
    <w:rsid w:val="00624049"/>
    <w:rsid w:val="00645129"/>
    <w:rsid w:val="00650920"/>
    <w:rsid w:val="00650FD5"/>
    <w:rsid w:val="00654CC8"/>
    <w:rsid w:val="00667C11"/>
    <w:rsid w:val="006705C5"/>
    <w:rsid w:val="006723FB"/>
    <w:rsid w:val="00673918"/>
    <w:rsid w:val="00677452"/>
    <w:rsid w:val="00680697"/>
    <w:rsid w:val="00682E7E"/>
    <w:rsid w:val="00694A12"/>
    <w:rsid w:val="006966BF"/>
    <w:rsid w:val="006A6A7A"/>
    <w:rsid w:val="006A7778"/>
    <w:rsid w:val="006B48D9"/>
    <w:rsid w:val="006B7418"/>
    <w:rsid w:val="006C2CA3"/>
    <w:rsid w:val="006C60E1"/>
    <w:rsid w:val="006C7278"/>
    <w:rsid w:val="006E3900"/>
    <w:rsid w:val="006F0F2F"/>
    <w:rsid w:val="006F754B"/>
    <w:rsid w:val="00700C46"/>
    <w:rsid w:val="007017E9"/>
    <w:rsid w:val="00703E8D"/>
    <w:rsid w:val="00704343"/>
    <w:rsid w:val="0071719E"/>
    <w:rsid w:val="00724CFA"/>
    <w:rsid w:val="00724E8E"/>
    <w:rsid w:val="00725454"/>
    <w:rsid w:val="0073442D"/>
    <w:rsid w:val="00740273"/>
    <w:rsid w:val="007415D5"/>
    <w:rsid w:val="007445BF"/>
    <w:rsid w:val="00753964"/>
    <w:rsid w:val="00754AD6"/>
    <w:rsid w:val="00755121"/>
    <w:rsid w:val="007557D5"/>
    <w:rsid w:val="007718A5"/>
    <w:rsid w:val="00772C86"/>
    <w:rsid w:val="00784FB1"/>
    <w:rsid w:val="00785132"/>
    <w:rsid w:val="007860E5"/>
    <w:rsid w:val="00794C5C"/>
    <w:rsid w:val="00796616"/>
    <w:rsid w:val="00797B77"/>
    <w:rsid w:val="007A02E2"/>
    <w:rsid w:val="007A377C"/>
    <w:rsid w:val="007A6F92"/>
    <w:rsid w:val="007B00DE"/>
    <w:rsid w:val="007B3651"/>
    <w:rsid w:val="007C1FB8"/>
    <w:rsid w:val="007C42EC"/>
    <w:rsid w:val="007C5F91"/>
    <w:rsid w:val="007D3DB6"/>
    <w:rsid w:val="007E01FF"/>
    <w:rsid w:val="007E17D9"/>
    <w:rsid w:val="007E4537"/>
    <w:rsid w:val="008164AE"/>
    <w:rsid w:val="00822B45"/>
    <w:rsid w:val="00827EFE"/>
    <w:rsid w:val="0083147B"/>
    <w:rsid w:val="00835CE8"/>
    <w:rsid w:val="00841A04"/>
    <w:rsid w:val="00844086"/>
    <w:rsid w:val="0084430F"/>
    <w:rsid w:val="0084596B"/>
    <w:rsid w:val="00851EEA"/>
    <w:rsid w:val="0086279B"/>
    <w:rsid w:val="008662B7"/>
    <w:rsid w:val="0087418B"/>
    <w:rsid w:val="008751E5"/>
    <w:rsid w:val="00875465"/>
    <w:rsid w:val="0088298A"/>
    <w:rsid w:val="0088545D"/>
    <w:rsid w:val="00891EA9"/>
    <w:rsid w:val="00897A32"/>
    <w:rsid w:val="008A0C2D"/>
    <w:rsid w:val="008A3511"/>
    <w:rsid w:val="008A50B9"/>
    <w:rsid w:val="008A6B72"/>
    <w:rsid w:val="008B5266"/>
    <w:rsid w:val="008C135C"/>
    <w:rsid w:val="008C32F0"/>
    <w:rsid w:val="008C6BDC"/>
    <w:rsid w:val="008C7994"/>
    <w:rsid w:val="008E426D"/>
    <w:rsid w:val="008F117B"/>
    <w:rsid w:val="008F1CDF"/>
    <w:rsid w:val="008F3C49"/>
    <w:rsid w:val="00901BA5"/>
    <w:rsid w:val="00901C66"/>
    <w:rsid w:val="00902A80"/>
    <w:rsid w:val="0090783A"/>
    <w:rsid w:val="00910391"/>
    <w:rsid w:val="009150BC"/>
    <w:rsid w:val="00921AB8"/>
    <w:rsid w:val="00934751"/>
    <w:rsid w:val="0093675B"/>
    <w:rsid w:val="0094368D"/>
    <w:rsid w:val="0094529A"/>
    <w:rsid w:val="009538D6"/>
    <w:rsid w:val="009621EE"/>
    <w:rsid w:val="00965F50"/>
    <w:rsid w:val="00972C92"/>
    <w:rsid w:val="00981451"/>
    <w:rsid w:val="009852A9"/>
    <w:rsid w:val="00987264"/>
    <w:rsid w:val="00994E24"/>
    <w:rsid w:val="009A0668"/>
    <w:rsid w:val="009A392D"/>
    <w:rsid w:val="009B1FB7"/>
    <w:rsid w:val="009C3356"/>
    <w:rsid w:val="009D4E8A"/>
    <w:rsid w:val="009D512D"/>
    <w:rsid w:val="009D6458"/>
    <w:rsid w:val="009E6A43"/>
    <w:rsid w:val="009F1B93"/>
    <w:rsid w:val="009F1BED"/>
    <w:rsid w:val="009F7080"/>
    <w:rsid w:val="00A10A3F"/>
    <w:rsid w:val="00A1731A"/>
    <w:rsid w:val="00A21A75"/>
    <w:rsid w:val="00A238EC"/>
    <w:rsid w:val="00A23E09"/>
    <w:rsid w:val="00A2691F"/>
    <w:rsid w:val="00A30154"/>
    <w:rsid w:val="00A35753"/>
    <w:rsid w:val="00A36C58"/>
    <w:rsid w:val="00A57715"/>
    <w:rsid w:val="00A6585C"/>
    <w:rsid w:val="00A72E00"/>
    <w:rsid w:val="00A75676"/>
    <w:rsid w:val="00A9507F"/>
    <w:rsid w:val="00A97884"/>
    <w:rsid w:val="00AA269D"/>
    <w:rsid w:val="00AA4CE7"/>
    <w:rsid w:val="00AB7D67"/>
    <w:rsid w:val="00AC3B71"/>
    <w:rsid w:val="00AC7DA8"/>
    <w:rsid w:val="00AD1919"/>
    <w:rsid w:val="00AD759F"/>
    <w:rsid w:val="00AE361D"/>
    <w:rsid w:val="00AE423C"/>
    <w:rsid w:val="00AE44CA"/>
    <w:rsid w:val="00AF3E2E"/>
    <w:rsid w:val="00B0580C"/>
    <w:rsid w:val="00B07F77"/>
    <w:rsid w:val="00B10879"/>
    <w:rsid w:val="00B110CD"/>
    <w:rsid w:val="00B12925"/>
    <w:rsid w:val="00B17B57"/>
    <w:rsid w:val="00B17BD5"/>
    <w:rsid w:val="00B248E4"/>
    <w:rsid w:val="00B30EB6"/>
    <w:rsid w:val="00B32797"/>
    <w:rsid w:val="00B35F48"/>
    <w:rsid w:val="00B361CF"/>
    <w:rsid w:val="00B4083D"/>
    <w:rsid w:val="00B4143D"/>
    <w:rsid w:val="00B52E45"/>
    <w:rsid w:val="00B56CC3"/>
    <w:rsid w:val="00B61D43"/>
    <w:rsid w:val="00B638A2"/>
    <w:rsid w:val="00B64206"/>
    <w:rsid w:val="00B7211E"/>
    <w:rsid w:val="00B73C4B"/>
    <w:rsid w:val="00B763AD"/>
    <w:rsid w:val="00B770BF"/>
    <w:rsid w:val="00B87007"/>
    <w:rsid w:val="00BA1006"/>
    <w:rsid w:val="00BA2AB9"/>
    <w:rsid w:val="00BA2C76"/>
    <w:rsid w:val="00BA2FE7"/>
    <w:rsid w:val="00BA7D80"/>
    <w:rsid w:val="00BB3D04"/>
    <w:rsid w:val="00BB6660"/>
    <w:rsid w:val="00BC717E"/>
    <w:rsid w:val="00BD0358"/>
    <w:rsid w:val="00BD1902"/>
    <w:rsid w:val="00BD2254"/>
    <w:rsid w:val="00BD33AF"/>
    <w:rsid w:val="00BD49C5"/>
    <w:rsid w:val="00BF35CF"/>
    <w:rsid w:val="00BF368B"/>
    <w:rsid w:val="00BF52BB"/>
    <w:rsid w:val="00C02531"/>
    <w:rsid w:val="00C10AB9"/>
    <w:rsid w:val="00C1310F"/>
    <w:rsid w:val="00C1379F"/>
    <w:rsid w:val="00C20716"/>
    <w:rsid w:val="00C20E6A"/>
    <w:rsid w:val="00C23B73"/>
    <w:rsid w:val="00C27C25"/>
    <w:rsid w:val="00C366F4"/>
    <w:rsid w:val="00C4299F"/>
    <w:rsid w:val="00C51A57"/>
    <w:rsid w:val="00C7010F"/>
    <w:rsid w:val="00C815C1"/>
    <w:rsid w:val="00C81DAC"/>
    <w:rsid w:val="00C831CB"/>
    <w:rsid w:val="00C837E7"/>
    <w:rsid w:val="00C90812"/>
    <w:rsid w:val="00C91A2D"/>
    <w:rsid w:val="00C9306D"/>
    <w:rsid w:val="00C93628"/>
    <w:rsid w:val="00CA3D42"/>
    <w:rsid w:val="00CB132F"/>
    <w:rsid w:val="00CB1DEE"/>
    <w:rsid w:val="00CB3CB1"/>
    <w:rsid w:val="00CB4823"/>
    <w:rsid w:val="00CC06E6"/>
    <w:rsid w:val="00CC29EB"/>
    <w:rsid w:val="00CC3183"/>
    <w:rsid w:val="00CC7DB2"/>
    <w:rsid w:val="00CD24AE"/>
    <w:rsid w:val="00CD4034"/>
    <w:rsid w:val="00CD405B"/>
    <w:rsid w:val="00CD452B"/>
    <w:rsid w:val="00CE42DB"/>
    <w:rsid w:val="00CE4E63"/>
    <w:rsid w:val="00CE71C5"/>
    <w:rsid w:val="00CE73C2"/>
    <w:rsid w:val="00CF0333"/>
    <w:rsid w:val="00CF3DD0"/>
    <w:rsid w:val="00D01EF3"/>
    <w:rsid w:val="00D02A9F"/>
    <w:rsid w:val="00D06112"/>
    <w:rsid w:val="00D07514"/>
    <w:rsid w:val="00D102CD"/>
    <w:rsid w:val="00D10586"/>
    <w:rsid w:val="00D1322B"/>
    <w:rsid w:val="00D15030"/>
    <w:rsid w:val="00D2268D"/>
    <w:rsid w:val="00D27E65"/>
    <w:rsid w:val="00D44E2E"/>
    <w:rsid w:val="00D461EE"/>
    <w:rsid w:val="00D46A21"/>
    <w:rsid w:val="00D47B67"/>
    <w:rsid w:val="00D50D17"/>
    <w:rsid w:val="00D5292A"/>
    <w:rsid w:val="00D5470A"/>
    <w:rsid w:val="00D67412"/>
    <w:rsid w:val="00D74CB6"/>
    <w:rsid w:val="00D75339"/>
    <w:rsid w:val="00D84CB3"/>
    <w:rsid w:val="00D905B1"/>
    <w:rsid w:val="00D91EED"/>
    <w:rsid w:val="00D929E3"/>
    <w:rsid w:val="00D946B9"/>
    <w:rsid w:val="00DA0358"/>
    <w:rsid w:val="00DA18E7"/>
    <w:rsid w:val="00DB0987"/>
    <w:rsid w:val="00DB12D1"/>
    <w:rsid w:val="00DB62D5"/>
    <w:rsid w:val="00DB781D"/>
    <w:rsid w:val="00DC0E89"/>
    <w:rsid w:val="00DC20E6"/>
    <w:rsid w:val="00DC494F"/>
    <w:rsid w:val="00DD4EFE"/>
    <w:rsid w:val="00DE06CB"/>
    <w:rsid w:val="00DF0341"/>
    <w:rsid w:val="00DF3681"/>
    <w:rsid w:val="00DF417D"/>
    <w:rsid w:val="00E005D8"/>
    <w:rsid w:val="00E00BB5"/>
    <w:rsid w:val="00E0375C"/>
    <w:rsid w:val="00E11257"/>
    <w:rsid w:val="00E168A2"/>
    <w:rsid w:val="00E20F69"/>
    <w:rsid w:val="00E22EAE"/>
    <w:rsid w:val="00E3232B"/>
    <w:rsid w:val="00E35909"/>
    <w:rsid w:val="00E40C43"/>
    <w:rsid w:val="00E42D67"/>
    <w:rsid w:val="00E45865"/>
    <w:rsid w:val="00E46265"/>
    <w:rsid w:val="00E46E57"/>
    <w:rsid w:val="00E47950"/>
    <w:rsid w:val="00E518CA"/>
    <w:rsid w:val="00E6084F"/>
    <w:rsid w:val="00E72935"/>
    <w:rsid w:val="00E74FA2"/>
    <w:rsid w:val="00E756A6"/>
    <w:rsid w:val="00E775A8"/>
    <w:rsid w:val="00E8137C"/>
    <w:rsid w:val="00E935EF"/>
    <w:rsid w:val="00EA1D7C"/>
    <w:rsid w:val="00EA226D"/>
    <w:rsid w:val="00EA2561"/>
    <w:rsid w:val="00EA4356"/>
    <w:rsid w:val="00EA43ED"/>
    <w:rsid w:val="00EA7D2E"/>
    <w:rsid w:val="00EB2DE1"/>
    <w:rsid w:val="00EC42C9"/>
    <w:rsid w:val="00ED68E1"/>
    <w:rsid w:val="00EE4278"/>
    <w:rsid w:val="00EF2558"/>
    <w:rsid w:val="00F00100"/>
    <w:rsid w:val="00F112C9"/>
    <w:rsid w:val="00F21262"/>
    <w:rsid w:val="00F22DB3"/>
    <w:rsid w:val="00F40010"/>
    <w:rsid w:val="00F406EA"/>
    <w:rsid w:val="00F41B1E"/>
    <w:rsid w:val="00F44A16"/>
    <w:rsid w:val="00F45C1C"/>
    <w:rsid w:val="00F50F96"/>
    <w:rsid w:val="00F53228"/>
    <w:rsid w:val="00F56588"/>
    <w:rsid w:val="00F5692C"/>
    <w:rsid w:val="00F650EB"/>
    <w:rsid w:val="00F67265"/>
    <w:rsid w:val="00F720AE"/>
    <w:rsid w:val="00F72E29"/>
    <w:rsid w:val="00F736BC"/>
    <w:rsid w:val="00F81077"/>
    <w:rsid w:val="00F857FE"/>
    <w:rsid w:val="00F85A24"/>
    <w:rsid w:val="00F8701C"/>
    <w:rsid w:val="00F94E1F"/>
    <w:rsid w:val="00FA0DDA"/>
    <w:rsid w:val="00FA462D"/>
    <w:rsid w:val="00FB086B"/>
    <w:rsid w:val="00FB36D4"/>
    <w:rsid w:val="00FC2114"/>
    <w:rsid w:val="00FC5FBA"/>
    <w:rsid w:val="00FD16FD"/>
    <w:rsid w:val="00FD70AF"/>
    <w:rsid w:val="00FD71FA"/>
    <w:rsid w:val="00FE287D"/>
    <w:rsid w:val="00FF1F30"/>
    <w:rsid w:val="00FF2F49"/>
    <w:rsid w:val="00FF3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0328A66F"/>
  <w15:docId w15:val="{8A7EA3DE-EA26-426F-8ACC-3EC50AC4D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644DA"/>
    <w:pPr>
      <w:widowControl w:val="0"/>
      <w:suppressAutoHyphens/>
    </w:pPr>
    <w:rPr>
      <w:rFonts w:ascii="Arial" w:eastAsia="Arial Unicode MS" w:hAnsi="Arial"/>
      <w:color w:val="000000"/>
      <w:sz w:val="24"/>
      <w:szCs w:val="24"/>
    </w:rPr>
  </w:style>
  <w:style w:type="paragraph" w:styleId="Heading1">
    <w:name w:val="heading 1"/>
    <w:basedOn w:val="Heading"/>
    <w:next w:val="BodyText"/>
    <w:qFormat/>
    <w:rsid w:val="002644DA"/>
    <w:pPr>
      <w:numPr>
        <w:numId w:val="1"/>
      </w:numPr>
      <w:outlineLvl w:val="0"/>
    </w:pPr>
    <w:rPr>
      <w:b/>
      <w:bCs/>
      <w:sz w:val="32"/>
      <w:szCs w:val="32"/>
    </w:rPr>
  </w:style>
  <w:style w:type="paragraph" w:styleId="Heading2">
    <w:name w:val="heading 2"/>
    <w:basedOn w:val="Heading"/>
    <w:next w:val="BodyText"/>
    <w:link w:val="Heading2Char"/>
    <w:qFormat/>
    <w:rsid w:val="002644DA"/>
    <w:pPr>
      <w:numPr>
        <w:ilvl w:val="1"/>
        <w:numId w:val="1"/>
      </w:numPr>
      <w:outlineLvl w:val="1"/>
    </w:pPr>
    <w:rPr>
      <w:b/>
      <w:bCs/>
      <w:i/>
      <w:iCs/>
    </w:rPr>
  </w:style>
  <w:style w:type="paragraph" w:styleId="Heading3">
    <w:name w:val="heading 3"/>
    <w:basedOn w:val="Normal"/>
    <w:next w:val="Normal"/>
    <w:qFormat/>
    <w:rsid w:val="0088298A"/>
    <w:pPr>
      <w:keepNext/>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sid w:val="002644DA"/>
    <w:rPr>
      <w:rFonts w:ascii="StarSymbol" w:eastAsia="StarSymbol" w:hAnsi="StarSymbol" w:cs="StarSymbol"/>
      <w:sz w:val="18"/>
      <w:szCs w:val="18"/>
    </w:rPr>
  </w:style>
  <w:style w:type="paragraph" w:styleId="BodyText">
    <w:name w:val="Body Text"/>
    <w:basedOn w:val="Normal"/>
    <w:rsid w:val="002644DA"/>
    <w:pPr>
      <w:spacing w:after="120"/>
    </w:pPr>
  </w:style>
  <w:style w:type="paragraph" w:customStyle="1" w:styleId="Hangingindent">
    <w:name w:val="Hanging indent"/>
    <w:basedOn w:val="BodyText"/>
    <w:rsid w:val="002644DA"/>
    <w:pPr>
      <w:tabs>
        <w:tab w:val="left" w:pos="567"/>
      </w:tabs>
      <w:ind w:left="567" w:hanging="283"/>
    </w:pPr>
  </w:style>
  <w:style w:type="paragraph" w:customStyle="1" w:styleId="Heading">
    <w:name w:val="Heading"/>
    <w:basedOn w:val="Normal"/>
    <w:next w:val="BodyText"/>
    <w:link w:val="HeadingChar"/>
    <w:uiPriority w:val="99"/>
    <w:rsid w:val="002644DA"/>
    <w:pPr>
      <w:keepNext/>
      <w:spacing w:before="240" w:after="120"/>
    </w:pPr>
    <w:rPr>
      <w:rFonts w:cs="Tahoma"/>
      <w:sz w:val="28"/>
      <w:szCs w:val="28"/>
    </w:rPr>
  </w:style>
  <w:style w:type="paragraph" w:customStyle="1" w:styleId="Heading10">
    <w:name w:val="Heading 10"/>
    <w:basedOn w:val="Heading"/>
    <w:next w:val="BodyText"/>
    <w:rsid w:val="002644DA"/>
    <w:pPr>
      <w:numPr>
        <w:ilvl w:val="8"/>
        <w:numId w:val="1"/>
      </w:numPr>
      <w:outlineLvl w:val="8"/>
    </w:pPr>
    <w:rPr>
      <w:b/>
      <w:bCs/>
      <w:sz w:val="21"/>
      <w:szCs w:val="21"/>
    </w:rPr>
  </w:style>
  <w:style w:type="paragraph" w:customStyle="1" w:styleId="TableContents">
    <w:name w:val="Table Contents"/>
    <w:basedOn w:val="Normal"/>
    <w:rsid w:val="002644DA"/>
    <w:pPr>
      <w:suppressLineNumbers/>
    </w:pPr>
  </w:style>
  <w:style w:type="table" w:styleId="TableGrid">
    <w:name w:val="Table Grid"/>
    <w:basedOn w:val="TableNormal"/>
    <w:rsid w:val="00DD4EFE"/>
    <w:pPr>
      <w:widowControl w:val="0"/>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535FA"/>
    <w:rPr>
      <w:color w:val="0000FF"/>
      <w:u w:val="single"/>
    </w:rPr>
  </w:style>
  <w:style w:type="paragraph" w:styleId="Header">
    <w:name w:val="header"/>
    <w:basedOn w:val="Normal"/>
    <w:rsid w:val="00E22EAE"/>
    <w:pPr>
      <w:tabs>
        <w:tab w:val="center" w:pos="4320"/>
        <w:tab w:val="right" w:pos="8640"/>
      </w:tabs>
    </w:pPr>
  </w:style>
  <w:style w:type="paragraph" w:styleId="Footer">
    <w:name w:val="footer"/>
    <w:basedOn w:val="Normal"/>
    <w:rsid w:val="00E22EAE"/>
    <w:pPr>
      <w:tabs>
        <w:tab w:val="center" w:pos="4320"/>
        <w:tab w:val="right" w:pos="8640"/>
      </w:tabs>
    </w:pPr>
  </w:style>
  <w:style w:type="character" w:styleId="PageNumber">
    <w:name w:val="page number"/>
    <w:basedOn w:val="DefaultParagraphFont"/>
    <w:rsid w:val="00E22EAE"/>
  </w:style>
  <w:style w:type="character" w:customStyle="1" w:styleId="HeadingChar">
    <w:name w:val="Heading Char"/>
    <w:basedOn w:val="DefaultParagraphFont"/>
    <w:link w:val="Heading"/>
    <w:uiPriority w:val="99"/>
    <w:rsid w:val="00897A32"/>
    <w:rPr>
      <w:rFonts w:ascii="Arial" w:eastAsia="Arial Unicode MS" w:hAnsi="Arial" w:cs="Tahoma"/>
      <w:color w:val="000000"/>
      <w:sz w:val="28"/>
      <w:szCs w:val="28"/>
      <w:lang w:val="en-CA" w:bidi="ar-SA"/>
    </w:rPr>
  </w:style>
  <w:style w:type="character" w:customStyle="1" w:styleId="Heading2Char">
    <w:name w:val="Heading 2 Char"/>
    <w:basedOn w:val="HeadingChar"/>
    <w:link w:val="Heading2"/>
    <w:rsid w:val="00897A32"/>
    <w:rPr>
      <w:rFonts w:ascii="Arial" w:eastAsia="Arial Unicode MS" w:hAnsi="Arial" w:cs="Tahoma"/>
      <w:b/>
      <w:bCs/>
      <w:i/>
      <w:iCs/>
      <w:color w:val="000000"/>
      <w:sz w:val="28"/>
      <w:szCs w:val="28"/>
      <w:lang w:val="en-CA" w:bidi="ar-SA"/>
    </w:rPr>
  </w:style>
  <w:style w:type="paragraph" w:styleId="ListParagraph">
    <w:name w:val="List Paragraph"/>
    <w:basedOn w:val="Normal"/>
    <w:uiPriority w:val="99"/>
    <w:qFormat/>
    <w:rsid w:val="005B7C25"/>
    <w:pPr>
      <w:ind w:left="720"/>
    </w:pPr>
  </w:style>
  <w:style w:type="paragraph" w:styleId="BalloonText">
    <w:name w:val="Balloon Text"/>
    <w:basedOn w:val="Normal"/>
    <w:link w:val="BalloonTextChar"/>
    <w:rsid w:val="00C366F4"/>
    <w:rPr>
      <w:rFonts w:ascii="Tahoma" w:hAnsi="Tahoma" w:cs="Tahoma"/>
      <w:sz w:val="16"/>
      <w:szCs w:val="16"/>
    </w:rPr>
  </w:style>
  <w:style w:type="character" w:customStyle="1" w:styleId="BalloonTextChar">
    <w:name w:val="Balloon Text Char"/>
    <w:basedOn w:val="DefaultParagraphFont"/>
    <w:link w:val="BalloonText"/>
    <w:rsid w:val="00C366F4"/>
    <w:rPr>
      <w:rFonts w:ascii="Tahoma" w:eastAsia="Arial Unicode MS"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727053">
      <w:bodyDiv w:val="1"/>
      <w:marLeft w:val="0"/>
      <w:marRight w:val="0"/>
      <w:marTop w:val="0"/>
      <w:marBottom w:val="0"/>
      <w:divBdr>
        <w:top w:val="none" w:sz="0" w:space="0" w:color="auto"/>
        <w:left w:val="none" w:sz="0" w:space="0" w:color="auto"/>
        <w:bottom w:val="none" w:sz="0" w:space="0" w:color="auto"/>
        <w:right w:val="none" w:sz="0" w:space="0" w:color="auto"/>
      </w:divBdr>
    </w:div>
    <w:div w:id="809833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fanshawec.ca/admissions/registrars-office/policies/cheating-policy" TargetMode="Externa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yntystore.com/products/polygon-pirate-pack"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syntystore.com/products/polygon-dungeon-pack"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fanshawec.ca/sites/default/files/assets/Ombuds/cheating_flowchart.pdf" TargetMode="External"/><Relationship Id="rId14" Type="http://schemas.openxmlformats.org/officeDocument/2006/relationships/hyperlink" Target="https://donjon.bin.sh/d20/dunge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1242B5B-AB99-4229-8639-7F89A3129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3053</TotalTime>
  <Pages>9</Pages>
  <Words>1910</Words>
  <Characters>10887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INFO1120 Database Fundaments Test 1</vt:lpstr>
    </vt:vector>
  </TitlesOfParts>
  <Company>Fanshawe College</Company>
  <LinksUpToDate>false</LinksUpToDate>
  <CharactersWithSpaces>12772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INFO1120 Database Fundaments Test 1</dc:title>
  <dc:creator>Michael Feeney</dc:creator>
  <cp:lastModifiedBy>Feeney, Michael</cp:lastModifiedBy>
  <cp:revision>100</cp:revision>
  <cp:lastPrinted>2021-06-18T21:23:00Z</cp:lastPrinted>
  <dcterms:created xsi:type="dcterms:W3CDTF">2013-06-18T18:12:00Z</dcterms:created>
  <dcterms:modified xsi:type="dcterms:W3CDTF">2021-12-19T20:06:00Z</dcterms:modified>
</cp:coreProperties>
</file>