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DED" w:rsidRDefault="007E3DED" w:rsidP="00FE74CF">
      <w:pPr>
        <w:pStyle w:val="Heading"/>
        <w:rPr>
          <w:b/>
        </w:rPr>
      </w:pPr>
      <w:r w:rsidRPr="005C4577">
        <w:rPr>
          <w:b/>
        </w:rPr>
        <w:t>INFO60</w:t>
      </w:r>
      <w:r w:rsidR="00E61B92" w:rsidRPr="005C4577">
        <w:rPr>
          <w:b/>
        </w:rPr>
        <w:t>28</w:t>
      </w:r>
      <w:r w:rsidRPr="005C4577">
        <w:rPr>
          <w:b/>
        </w:rPr>
        <w:t xml:space="preserve"> – Graphics 1 - </w:t>
      </w:r>
      <w:r w:rsidR="00BF46F7">
        <w:rPr>
          <w:b/>
        </w:rPr>
        <w:t>Final</w:t>
      </w:r>
      <w:r w:rsidRPr="005C4577">
        <w:rPr>
          <w:b/>
        </w:rPr>
        <w:t xml:space="preserve"> Exam – Fall 201</w:t>
      </w:r>
      <w:r w:rsidR="00C045B5">
        <w:rPr>
          <w:b/>
        </w:rPr>
        <w:t>9</w:t>
      </w:r>
    </w:p>
    <w:p w:rsidR="0069546F" w:rsidRPr="0069546F" w:rsidRDefault="00C045B5" w:rsidP="0069546F">
      <w:pPr>
        <w:pStyle w:val="BodyText"/>
      </w:pPr>
      <w:r>
        <w:t>Thursday</w:t>
      </w:r>
      <w:r w:rsidR="00BF46F7">
        <w:t>, December 1</w:t>
      </w:r>
      <w:r>
        <w:t>2</w:t>
      </w:r>
      <w:r w:rsidR="00BF46F7" w:rsidRPr="00BF46F7">
        <w:rPr>
          <w:vertAlign w:val="superscript"/>
        </w:rPr>
        <w:t>th</w:t>
      </w:r>
      <w:r w:rsidR="00BF46F7">
        <w:t xml:space="preserve">, </w:t>
      </w:r>
      <w:r w:rsidR="0069546F">
        <w:t>201</w:t>
      </w:r>
      <w:r w:rsidR="002C4E08">
        <w:t>9</w:t>
      </w:r>
    </w:p>
    <w:p w:rsidR="007E3DED" w:rsidRPr="005C4577" w:rsidRDefault="007E3DED" w:rsidP="00DD4EFE">
      <w:pPr>
        <w:pStyle w:val="BodyText"/>
      </w:pPr>
      <w:r w:rsidRPr="005C4577">
        <w:t>Instructor: Michael Feeney</w:t>
      </w:r>
    </w:p>
    <w:p w:rsidR="007E3DED" w:rsidRPr="005C4577" w:rsidRDefault="007E3DED" w:rsidP="004A5FE1">
      <w:pPr>
        <w:pStyle w:val="Heading2"/>
        <w:numPr>
          <w:ilvl w:val="0"/>
          <w:numId w:val="0"/>
        </w:numPr>
      </w:pPr>
      <w:r w:rsidRPr="005C4577">
        <w:t xml:space="preserve">The exam format: </w:t>
      </w:r>
    </w:p>
    <w:p w:rsidR="007E3DED" w:rsidRPr="005C4577" w:rsidRDefault="007E3DED" w:rsidP="00FC19AC">
      <w:pPr>
        <w:numPr>
          <w:ilvl w:val="0"/>
          <w:numId w:val="2"/>
        </w:numPr>
        <w:tabs>
          <w:tab w:val="num" w:pos="426"/>
        </w:tabs>
        <w:rPr>
          <w:sz w:val="20"/>
          <w:szCs w:val="20"/>
        </w:rPr>
      </w:pPr>
      <w:r w:rsidRPr="005C4577">
        <w:rPr>
          <w:sz w:val="20"/>
          <w:szCs w:val="20"/>
        </w:rPr>
        <w:t xml:space="preserve">You may use any resources you feel are necessary to complete the exam, but you are to </w:t>
      </w:r>
      <w:r w:rsidRPr="005C4577">
        <w:rPr>
          <w:sz w:val="20"/>
          <w:szCs w:val="20"/>
          <w:u w:val="single"/>
        </w:rPr>
        <w:t>answer</w:t>
      </w:r>
      <w:r w:rsidRPr="005C4577">
        <w:rPr>
          <w:sz w:val="20"/>
          <w:szCs w:val="20"/>
        </w:rPr>
        <w:t xml:space="preserve"> the questions </w:t>
      </w:r>
      <w:r w:rsidRPr="005C4577">
        <w:rPr>
          <w:b/>
          <w:sz w:val="20"/>
          <w:szCs w:val="20"/>
          <w:u w:val="single"/>
        </w:rPr>
        <w:t>on your own</w:t>
      </w:r>
      <w:r w:rsidRPr="005C4577">
        <w:rPr>
          <w:sz w:val="20"/>
          <w:szCs w:val="20"/>
        </w:rPr>
        <w:t xml:space="preserve">. I will be looking for plagiarism (i.e. copying) very carefully. There is </w:t>
      </w:r>
      <w:r w:rsidRPr="005C4577">
        <w:rPr>
          <w:i/>
          <w:sz w:val="20"/>
          <w:szCs w:val="20"/>
          <w:u w:val="single"/>
        </w:rPr>
        <w:t>no possible way</w:t>
      </w:r>
      <w:r w:rsidRPr="005C4577">
        <w:rPr>
          <w:sz w:val="20"/>
          <w:szCs w:val="20"/>
        </w:rPr>
        <w:t xml:space="preserve"> that </w:t>
      </w:r>
      <w:r w:rsidR="00E61B92" w:rsidRPr="005C4577">
        <w:rPr>
          <w:sz w:val="20"/>
          <w:szCs w:val="20"/>
        </w:rPr>
        <w:t>the specific</w:t>
      </w:r>
      <w:r w:rsidRPr="005C4577">
        <w:rPr>
          <w:sz w:val="20"/>
          <w:szCs w:val="20"/>
        </w:rPr>
        <w:t xml:space="preserve"> code</w:t>
      </w:r>
      <w:r w:rsidR="00E61B92" w:rsidRPr="005C4577">
        <w:rPr>
          <w:sz w:val="20"/>
          <w:szCs w:val="20"/>
        </w:rPr>
        <w:t xml:space="preserve"> to answer these questions, or the output to the screen,</w:t>
      </w:r>
      <w:r w:rsidRPr="005C4577">
        <w:rPr>
          <w:sz w:val="20"/>
          <w:szCs w:val="20"/>
        </w:rPr>
        <w:t xml:space="preserve"> would be very </w:t>
      </w:r>
      <w:r w:rsidR="00E61B92" w:rsidRPr="005C4577">
        <w:rPr>
          <w:sz w:val="20"/>
          <w:szCs w:val="20"/>
        </w:rPr>
        <w:t>similar</w:t>
      </w:r>
      <w:r w:rsidRPr="005C4577">
        <w:rPr>
          <w:sz w:val="20"/>
          <w:szCs w:val="20"/>
        </w:rPr>
        <w:t xml:space="preserve"> to the look of another student’s code. Remember, this is a </w:t>
      </w:r>
      <w:r w:rsidRPr="005C4577">
        <w:rPr>
          <w:sz w:val="20"/>
          <w:szCs w:val="20"/>
          <w:u w:val="single"/>
        </w:rPr>
        <w:t>test</w:t>
      </w:r>
      <w:r w:rsidRPr="005C4577">
        <w:rPr>
          <w:sz w:val="20"/>
          <w:szCs w:val="20"/>
        </w:rPr>
        <w:t xml:space="preserve"> and there are </w:t>
      </w:r>
      <w:r w:rsidRPr="005C4577">
        <w:rPr>
          <w:sz w:val="20"/>
          <w:szCs w:val="20"/>
          <w:u w:val="single"/>
        </w:rPr>
        <w:t>very</w:t>
      </w:r>
      <w:r w:rsidRPr="005C4577">
        <w:rPr>
          <w:sz w:val="20"/>
          <w:szCs w:val="20"/>
        </w:rPr>
        <w:t xml:space="preserve"> clear policies about cheating on tests. </w:t>
      </w:r>
      <w:r w:rsidRPr="005C4577">
        <w:rPr>
          <w:sz w:val="20"/>
          <w:szCs w:val="20"/>
        </w:rPr>
        <w:br/>
      </w:r>
    </w:p>
    <w:p w:rsidR="007E3DED" w:rsidRPr="005C4577" w:rsidRDefault="00441247" w:rsidP="00FC19AC">
      <w:pPr>
        <w:numPr>
          <w:ilvl w:val="1"/>
          <w:numId w:val="2"/>
        </w:numPr>
        <w:tabs>
          <w:tab w:val="clear" w:pos="1440"/>
          <w:tab w:val="num" w:pos="426"/>
          <w:tab w:val="num" w:pos="851"/>
        </w:tabs>
        <w:ind w:left="851" w:hanging="284"/>
        <w:rPr>
          <w:sz w:val="20"/>
          <w:szCs w:val="20"/>
        </w:rPr>
      </w:pPr>
      <w:hyperlink r:id="rId7" w:history="1">
        <w:r w:rsidR="007E3DED" w:rsidRPr="005C4577">
          <w:rPr>
            <w:rStyle w:val="Hyperlink"/>
            <w:sz w:val="20"/>
            <w:szCs w:val="20"/>
          </w:rPr>
          <w:t>http://www.fanshawec.ca/admissions/registrars-office/policies/cheating-policy</w:t>
        </w:r>
      </w:hyperlink>
    </w:p>
    <w:p w:rsidR="007E3DED" w:rsidRPr="005C4577" w:rsidRDefault="00441247" w:rsidP="00FC19AC">
      <w:pPr>
        <w:numPr>
          <w:ilvl w:val="1"/>
          <w:numId w:val="2"/>
        </w:numPr>
        <w:tabs>
          <w:tab w:val="clear" w:pos="1440"/>
          <w:tab w:val="num" w:pos="426"/>
          <w:tab w:val="num" w:pos="851"/>
        </w:tabs>
        <w:ind w:left="851" w:hanging="284"/>
        <w:rPr>
          <w:sz w:val="20"/>
          <w:szCs w:val="20"/>
        </w:rPr>
      </w:pPr>
      <w:hyperlink r:id="rId8" w:history="1">
        <w:r w:rsidR="007E3DED" w:rsidRPr="005C4577">
          <w:rPr>
            <w:rStyle w:val="Hyperlink"/>
            <w:sz w:val="20"/>
            <w:szCs w:val="20"/>
          </w:rPr>
          <w:t>http://www.fanshawec.ca/sites/default/files/assets/Ombuds/cheating_flowchart.pdf</w:t>
        </w:r>
      </w:hyperlink>
    </w:p>
    <w:p w:rsidR="007E3DED" w:rsidRPr="005C4577" w:rsidRDefault="007E3DED" w:rsidP="00FE74CF">
      <w:pPr>
        <w:tabs>
          <w:tab w:val="num" w:pos="426"/>
        </w:tabs>
        <w:ind w:left="426" w:hanging="426"/>
        <w:rPr>
          <w:sz w:val="20"/>
          <w:szCs w:val="20"/>
        </w:rPr>
      </w:pPr>
    </w:p>
    <w:p w:rsidR="007E3DED" w:rsidRPr="005C4577" w:rsidRDefault="007E3DED" w:rsidP="00FC19AC">
      <w:pPr>
        <w:numPr>
          <w:ilvl w:val="0"/>
          <w:numId w:val="2"/>
        </w:numPr>
        <w:tabs>
          <w:tab w:val="clear" w:pos="357"/>
          <w:tab w:val="num" w:pos="426"/>
        </w:tabs>
        <w:ind w:left="426" w:hanging="426"/>
        <w:rPr>
          <w:sz w:val="20"/>
          <w:szCs w:val="20"/>
        </w:rPr>
      </w:pPr>
      <w:r w:rsidRPr="005C4577">
        <w:rPr>
          <w:sz w:val="20"/>
          <w:szCs w:val="20"/>
        </w:rPr>
        <w:t xml:space="preserve">The questions are </w:t>
      </w:r>
      <w:r w:rsidRPr="005C4577">
        <w:rPr>
          <w:b/>
          <w:i/>
          <w:sz w:val="20"/>
          <w:szCs w:val="20"/>
          <w:u w:val="single"/>
        </w:rPr>
        <w:t>NOT</w:t>
      </w:r>
      <w:r w:rsidRPr="005C4577">
        <w:rPr>
          <w:sz w:val="20"/>
          <w:szCs w:val="20"/>
        </w:rPr>
        <w:t xml:space="preserve"> of equal weight. There are </w:t>
      </w:r>
      <w:r w:rsidR="00F962F2">
        <w:rPr>
          <w:sz w:val="20"/>
          <w:szCs w:val="20"/>
        </w:rPr>
        <w:t>eight</w:t>
      </w:r>
      <w:r w:rsidR="00BF46F7">
        <w:rPr>
          <w:sz w:val="20"/>
          <w:szCs w:val="20"/>
        </w:rPr>
        <w:t xml:space="preserve"> </w:t>
      </w:r>
      <w:r w:rsidRPr="005C4577">
        <w:rPr>
          <w:sz w:val="20"/>
          <w:szCs w:val="20"/>
        </w:rPr>
        <w:t>(</w:t>
      </w:r>
      <w:r w:rsidR="00F962F2">
        <w:rPr>
          <w:sz w:val="20"/>
          <w:szCs w:val="20"/>
        </w:rPr>
        <w:t>8</w:t>
      </w:r>
      <w:r w:rsidRPr="005C4577">
        <w:rPr>
          <w:sz w:val="20"/>
          <w:szCs w:val="20"/>
        </w:rPr>
        <w:t xml:space="preserve">) pages with </w:t>
      </w:r>
      <w:r w:rsidR="004A2B39">
        <w:rPr>
          <w:sz w:val="20"/>
          <w:szCs w:val="20"/>
        </w:rPr>
        <w:t xml:space="preserve">eleven </w:t>
      </w:r>
      <w:r w:rsidRPr="005C4577">
        <w:rPr>
          <w:sz w:val="20"/>
          <w:szCs w:val="20"/>
        </w:rPr>
        <w:t>(</w:t>
      </w:r>
      <w:r w:rsidR="004A2B39">
        <w:rPr>
          <w:sz w:val="20"/>
          <w:szCs w:val="20"/>
        </w:rPr>
        <w:t>11</w:t>
      </w:r>
      <w:r w:rsidRPr="005C4577">
        <w:rPr>
          <w:sz w:val="20"/>
          <w:szCs w:val="20"/>
        </w:rPr>
        <w:t xml:space="preserve">) questions </w:t>
      </w:r>
    </w:p>
    <w:p w:rsidR="007E3DED" w:rsidRPr="005C4577" w:rsidRDefault="007E3DED" w:rsidP="00FE74CF">
      <w:pPr>
        <w:tabs>
          <w:tab w:val="num" w:pos="426"/>
        </w:tabs>
        <w:rPr>
          <w:sz w:val="20"/>
          <w:szCs w:val="20"/>
        </w:rPr>
      </w:pPr>
    </w:p>
    <w:p w:rsidR="007E3DED" w:rsidRPr="005C4577" w:rsidRDefault="007E3DED" w:rsidP="00FC19AC">
      <w:pPr>
        <w:numPr>
          <w:ilvl w:val="0"/>
          <w:numId w:val="2"/>
        </w:numPr>
        <w:tabs>
          <w:tab w:val="clear" w:pos="357"/>
          <w:tab w:val="num" w:pos="426"/>
        </w:tabs>
        <w:ind w:left="426" w:hanging="426"/>
        <w:rPr>
          <w:sz w:val="20"/>
          <w:szCs w:val="20"/>
        </w:rPr>
      </w:pPr>
      <w:r w:rsidRPr="005C4577">
        <w:rPr>
          <w:sz w:val="20"/>
          <w:szCs w:val="20"/>
        </w:rPr>
        <w:t>The answers may be one or a combination of the following:</w:t>
      </w:r>
    </w:p>
    <w:p w:rsidR="007E3DED" w:rsidRPr="005C4577" w:rsidRDefault="007E3DED" w:rsidP="00FE74CF">
      <w:pPr>
        <w:pStyle w:val="ListParagraph"/>
        <w:tabs>
          <w:tab w:val="num" w:pos="426"/>
        </w:tabs>
        <w:rPr>
          <w:sz w:val="20"/>
          <w:szCs w:val="20"/>
        </w:rPr>
      </w:pPr>
    </w:p>
    <w:p w:rsidR="007E3DED" w:rsidRPr="005C4577" w:rsidRDefault="007E3DED" w:rsidP="00FC19AC">
      <w:pPr>
        <w:numPr>
          <w:ilvl w:val="1"/>
          <w:numId w:val="2"/>
        </w:numPr>
        <w:tabs>
          <w:tab w:val="num" w:pos="426"/>
        </w:tabs>
        <w:rPr>
          <w:sz w:val="20"/>
          <w:szCs w:val="20"/>
        </w:rPr>
      </w:pPr>
      <w:r w:rsidRPr="005C4577">
        <w:rPr>
          <w:sz w:val="20"/>
          <w:szCs w:val="20"/>
        </w:rPr>
        <w:t>Short answer (in your own words)</w:t>
      </w:r>
    </w:p>
    <w:p w:rsidR="007E3DED" w:rsidRPr="005C4577" w:rsidRDefault="007E3DED" w:rsidP="00FC19AC">
      <w:pPr>
        <w:numPr>
          <w:ilvl w:val="1"/>
          <w:numId w:val="2"/>
        </w:numPr>
        <w:tabs>
          <w:tab w:val="num" w:pos="426"/>
        </w:tabs>
        <w:rPr>
          <w:sz w:val="20"/>
          <w:szCs w:val="20"/>
        </w:rPr>
      </w:pPr>
      <w:r w:rsidRPr="005C4577">
        <w:rPr>
          <w:sz w:val="20"/>
          <w:szCs w:val="20"/>
        </w:rPr>
        <w:t>Snippets of code</w:t>
      </w:r>
    </w:p>
    <w:p w:rsidR="007E3DED" w:rsidRPr="005C4577" w:rsidRDefault="007E3DED" w:rsidP="00FC19AC">
      <w:pPr>
        <w:numPr>
          <w:ilvl w:val="1"/>
          <w:numId w:val="2"/>
        </w:numPr>
        <w:tabs>
          <w:tab w:val="num" w:pos="426"/>
        </w:tabs>
        <w:rPr>
          <w:sz w:val="20"/>
          <w:szCs w:val="20"/>
        </w:rPr>
      </w:pPr>
      <w:r w:rsidRPr="005C4577">
        <w:rPr>
          <w:sz w:val="20"/>
          <w:szCs w:val="20"/>
        </w:rPr>
        <w:t xml:space="preserve">Complete running solutions </w:t>
      </w:r>
      <w:r w:rsidRPr="005C4577">
        <w:rPr>
          <w:sz w:val="20"/>
          <w:szCs w:val="20"/>
        </w:rPr>
        <w:br/>
      </w:r>
    </w:p>
    <w:p w:rsidR="00C045B5" w:rsidRDefault="007E3DED" w:rsidP="00FC19AC">
      <w:pPr>
        <w:numPr>
          <w:ilvl w:val="0"/>
          <w:numId w:val="2"/>
        </w:numPr>
        <w:tabs>
          <w:tab w:val="num" w:pos="426"/>
        </w:tabs>
        <w:rPr>
          <w:sz w:val="20"/>
          <w:szCs w:val="20"/>
        </w:rPr>
      </w:pPr>
      <w:r w:rsidRPr="005C4577">
        <w:rPr>
          <w:sz w:val="20"/>
          <w:szCs w:val="20"/>
          <w:u w:val="single"/>
        </w:rPr>
        <w:t>CLEARLY</w:t>
      </w:r>
      <w:r w:rsidRPr="005C4577">
        <w:rPr>
          <w:sz w:val="20"/>
          <w:szCs w:val="20"/>
        </w:rPr>
        <w:t xml:space="preserve"> indicate which answer goes to which question. </w:t>
      </w:r>
      <w:r w:rsidR="00C045B5">
        <w:rPr>
          <w:sz w:val="20"/>
          <w:szCs w:val="20"/>
        </w:rPr>
        <w:br/>
      </w:r>
    </w:p>
    <w:p w:rsidR="00C045B5" w:rsidRDefault="00C045B5" w:rsidP="00FC19AC">
      <w:pPr>
        <w:numPr>
          <w:ilvl w:val="1"/>
          <w:numId w:val="2"/>
        </w:numPr>
        <w:rPr>
          <w:sz w:val="20"/>
          <w:szCs w:val="20"/>
        </w:rPr>
      </w:pPr>
      <w:r w:rsidRPr="00C045B5">
        <w:rPr>
          <w:sz w:val="20"/>
          <w:szCs w:val="20"/>
        </w:rPr>
        <w:t>If the</w:t>
      </w:r>
      <w:r>
        <w:rPr>
          <w:sz w:val="20"/>
          <w:szCs w:val="20"/>
        </w:rPr>
        <w:t xml:space="preserve"> questions “build” on each other, you may submit a single project.</w:t>
      </w:r>
    </w:p>
    <w:p w:rsidR="00C045B5" w:rsidRDefault="00C045B5" w:rsidP="00FC19AC">
      <w:pPr>
        <w:numPr>
          <w:ilvl w:val="1"/>
          <w:numId w:val="2"/>
        </w:numPr>
        <w:rPr>
          <w:sz w:val="20"/>
          <w:szCs w:val="20"/>
        </w:rPr>
      </w:pPr>
      <w:r>
        <w:rPr>
          <w:sz w:val="20"/>
          <w:szCs w:val="20"/>
        </w:rPr>
        <w:t xml:space="preserve">If the questions “build” on each other, but you can add keyboard/mouse controls to change from one question to another, you may submit a single project. </w:t>
      </w:r>
    </w:p>
    <w:p w:rsidR="00C045B5" w:rsidRDefault="00C045B5" w:rsidP="00FC19AC">
      <w:pPr>
        <w:numPr>
          <w:ilvl w:val="1"/>
          <w:numId w:val="2"/>
        </w:numPr>
        <w:rPr>
          <w:sz w:val="20"/>
          <w:szCs w:val="20"/>
        </w:rPr>
      </w:pPr>
      <w:r>
        <w:rPr>
          <w:sz w:val="20"/>
          <w:szCs w:val="20"/>
        </w:rPr>
        <w:t xml:space="preserve">If the questions </w:t>
      </w:r>
      <w:r>
        <w:rPr>
          <w:i/>
          <w:sz w:val="20"/>
          <w:szCs w:val="20"/>
        </w:rPr>
        <w:t xml:space="preserve">don’t </w:t>
      </w:r>
      <w:r>
        <w:rPr>
          <w:sz w:val="20"/>
          <w:szCs w:val="20"/>
        </w:rPr>
        <w:t>clearly build on each other, m</w:t>
      </w:r>
      <w:r w:rsidR="007E3DED" w:rsidRPr="005C4577">
        <w:rPr>
          <w:sz w:val="20"/>
          <w:szCs w:val="20"/>
        </w:rPr>
        <w:t xml:space="preserve">y suggestion is that you place each answer in its own folder, named “Question_01”, “Question_02” and so on (or something equally clear). </w:t>
      </w:r>
    </w:p>
    <w:p w:rsidR="007E3DED" w:rsidRPr="005C4577" w:rsidRDefault="00C045B5" w:rsidP="00FC19AC">
      <w:pPr>
        <w:numPr>
          <w:ilvl w:val="1"/>
          <w:numId w:val="2"/>
        </w:numPr>
        <w:rPr>
          <w:sz w:val="20"/>
          <w:szCs w:val="20"/>
        </w:rPr>
      </w:pPr>
      <w:r>
        <w:rPr>
          <w:sz w:val="20"/>
          <w:szCs w:val="20"/>
        </w:rPr>
        <w:t>PLEASE delete any temporary files that Visual Studio generates (to reduce the upload size)</w:t>
      </w:r>
      <w:r w:rsidR="007E3DED" w:rsidRPr="005C4577">
        <w:rPr>
          <w:sz w:val="20"/>
          <w:szCs w:val="20"/>
        </w:rPr>
        <w:br/>
      </w:r>
    </w:p>
    <w:p w:rsidR="007E3DED" w:rsidRPr="005C4577" w:rsidRDefault="007E3DED" w:rsidP="00FC19AC">
      <w:pPr>
        <w:numPr>
          <w:ilvl w:val="0"/>
          <w:numId w:val="2"/>
        </w:numPr>
        <w:tabs>
          <w:tab w:val="num" w:pos="426"/>
        </w:tabs>
        <w:rPr>
          <w:sz w:val="20"/>
          <w:szCs w:val="20"/>
        </w:rPr>
      </w:pPr>
      <w:r w:rsidRPr="005C4577">
        <w:rPr>
          <w:sz w:val="20"/>
          <w:szCs w:val="20"/>
        </w:rPr>
        <w:t xml:space="preserve">Place any written answers into a Word, RTF, or text file. Again, </w:t>
      </w:r>
      <w:r w:rsidRPr="005C4577">
        <w:rPr>
          <w:i/>
          <w:sz w:val="20"/>
          <w:szCs w:val="20"/>
          <w:u w:val="single"/>
        </w:rPr>
        <w:t>clearly</w:t>
      </w:r>
      <w:r w:rsidRPr="005C4577">
        <w:rPr>
          <w:sz w:val="20"/>
          <w:szCs w:val="20"/>
        </w:rPr>
        <w:t xml:space="preserve"> indicate which question you are answering.</w:t>
      </w:r>
      <w:r w:rsidRPr="005C4577">
        <w:rPr>
          <w:sz w:val="20"/>
          <w:szCs w:val="20"/>
        </w:rPr>
        <w:br/>
      </w:r>
    </w:p>
    <w:p w:rsidR="007E3DED" w:rsidRPr="005C4577" w:rsidRDefault="007E3DED" w:rsidP="00FC19AC">
      <w:pPr>
        <w:numPr>
          <w:ilvl w:val="0"/>
          <w:numId w:val="2"/>
        </w:numPr>
        <w:tabs>
          <w:tab w:val="num" w:pos="426"/>
        </w:tabs>
        <w:rPr>
          <w:sz w:val="20"/>
          <w:szCs w:val="20"/>
        </w:rPr>
      </w:pPr>
      <w:r w:rsidRPr="005C4577">
        <w:rPr>
          <w:sz w:val="20"/>
          <w:szCs w:val="20"/>
        </w:rPr>
        <w:t xml:space="preserve">If you are combining answers (which is likely), </w:t>
      </w:r>
      <w:r w:rsidRPr="005C4577">
        <w:rPr>
          <w:sz w:val="20"/>
          <w:szCs w:val="20"/>
          <w:u w:val="single"/>
        </w:rPr>
        <w:t>please indicate this</w:t>
      </w:r>
      <w:r w:rsidRPr="005C4577">
        <w:rPr>
          <w:sz w:val="20"/>
          <w:szCs w:val="20"/>
        </w:rPr>
        <w:t xml:space="preserve"> with a “readme” file or some note (</w:t>
      </w:r>
      <w:r w:rsidRPr="005C4577">
        <w:rPr>
          <w:i/>
          <w:sz w:val="20"/>
          <w:szCs w:val="20"/>
          <w:u w:val="single"/>
        </w:rPr>
        <w:t>not</w:t>
      </w:r>
      <w:r w:rsidRPr="005C4577">
        <w:rPr>
          <w:sz w:val="20"/>
          <w:szCs w:val="20"/>
        </w:rPr>
        <w:t xml:space="preserve"> buried in the source code somewhere).</w:t>
      </w:r>
      <w:r w:rsidRPr="005C4577">
        <w:rPr>
          <w:sz w:val="20"/>
          <w:szCs w:val="20"/>
        </w:rPr>
        <w:br/>
      </w:r>
    </w:p>
    <w:p w:rsidR="007E3DED" w:rsidRPr="005C4577" w:rsidRDefault="007E3DED" w:rsidP="00FC19AC">
      <w:pPr>
        <w:numPr>
          <w:ilvl w:val="0"/>
          <w:numId w:val="2"/>
        </w:numPr>
        <w:tabs>
          <w:tab w:val="num" w:pos="426"/>
        </w:tabs>
        <w:rPr>
          <w:sz w:val="20"/>
          <w:szCs w:val="20"/>
        </w:rPr>
      </w:pPr>
      <w:r w:rsidRPr="005C4577">
        <w:rPr>
          <w:sz w:val="20"/>
          <w:szCs w:val="20"/>
        </w:rPr>
        <w:t xml:space="preserve">For applications: if it doesn’t build </w:t>
      </w:r>
      <w:r w:rsidRPr="005C4577">
        <w:rPr>
          <w:sz w:val="20"/>
          <w:szCs w:val="20"/>
          <w:u w:val="single"/>
        </w:rPr>
        <w:t>and</w:t>
      </w:r>
      <w:r w:rsidRPr="005C4577">
        <w:rPr>
          <w:sz w:val="20"/>
          <w:szCs w:val="20"/>
        </w:rPr>
        <w:t xml:space="preserve"> run, </w:t>
      </w:r>
      <w:r w:rsidRPr="005C4577">
        <w:rPr>
          <w:i/>
          <w:sz w:val="20"/>
          <w:szCs w:val="20"/>
          <w:u w:val="single"/>
        </w:rPr>
        <w:t>it’s like you didn’t answer it</w:t>
      </w:r>
      <w:r w:rsidRPr="005C4577">
        <w:rPr>
          <w:sz w:val="20"/>
          <w:szCs w:val="20"/>
        </w:rPr>
        <w:t>. I’ll correct trivial, obvious problems</w:t>
      </w:r>
      <w:r w:rsidR="00E61B92" w:rsidRPr="005C4577">
        <w:rPr>
          <w:sz w:val="20"/>
          <w:szCs w:val="20"/>
        </w:rPr>
        <w:t xml:space="preserve"> (like you clearly missed a semicolon, etc.)</w:t>
      </w:r>
      <w:r w:rsidRPr="005C4577">
        <w:rPr>
          <w:sz w:val="20"/>
          <w:szCs w:val="20"/>
        </w:rPr>
        <w:t>, but you need to be sure that it compiles and/or runs.</w:t>
      </w:r>
      <w:r w:rsidRPr="005C4577">
        <w:rPr>
          <w:sz w:val="20"/>
          <w:szCs w:val="20"/>
        </w:rPr>
        <w:br/>
      </w:r>
    </w:p>
    <w:p w:rsidR="00E61B92" w:rsidRPr="005C4577" w:rsidRDefault="007E3DED" w:rsidP="00FC19AC">
      <w:pPr>
        <w:numPr>
          <w:ilvl w:val="0"/>
          <w:numId w:val="2"/>
        </w:numPr>
        <w:tabs>
          <w:tab w:val="num" w:pos="426"/>
        </w:tabs>
        <w:rPr>
          <w:sz w:val="20"/>
          <w:szCs w:val="20"/>
        </w:rPr>
      </w:pPr>
      <w:r w:rsidRPr="005C4577">
        <w:rPr>
          <w:sz w:val="20"/>
          <w:szCs w:val="20"/>
        </w:rPr>
        <w:t xml:space="preserve">You have until </w:t>
      </w:r>
      <w:r w:rsidR="003A009D" w:rsidRPr="005C4577">
        <w:rPr>
          <w:b/>
          <w:sz w:val="20"/>
          <w:szCs w:val="20"/>
          <w:highlight w:val="yellow"/>
        </w:rPr>
        <w:t>11</w:t>
      </w:r>
      <w:r w:rsidRPr="005C4577">
        <w:rPr>
          <w:b/>
          <w:sz w:val="20"/>
          <w:szCs w:val="20"/>
          <w:highlight w:val="yellow"/>
        </w:rPr>
        <w:t>:</w:t>
      </w:r>
      <w:r w:rsidR="003A009D" w:rsidRPr="005C4577">
        <w:rPr>
          <w:b/>
          <w:sz w:val="20"/>
          <w:szCs w:val="20"/>
          <w:highlight w:val="yellow"/>
        </w:rPr>
        <w:t>59</w:t>
      </w:r>
      <w:r w:rsidRPr="005C4577">
        <w:rPr>
          <w:b/>
          <w:sz w:val="20"/>
          <w:szCs w:val="20"/>
          <w:highlight w:val="yellow"/>
        </w:rPr>
        <w:t xml:space="preserve"> PM</w:t>
      </w:r>
      <w:r w:rsidRPr="005C4577">
        <w:rPr>
          <w:sz w:val="20"/>
          <w:szCs w:val="20"/>
          <w:highlight w:val="yellow"/>
        </w:rPr>
        <w:t xml:space="preserve"> on </w:t>
      </w:r>
      <w:r w:rsidR="00C045B5">
        <w:rPr>
          <w:b/>
          <w:sz w:val="20"/>
          <w:szCs w:val="20"/>
          <w:highlight w:val="yellow"/>
        </w:rPr>
        <w:t>Thursday</w:t>
      </w:r>
      <w:r w:rsidRPr="005C4577">
        <w:rPr>
          <w:b/>
          <w:sz w:val="20"/>
          <w:szCs w:val="20"/>
          <w:highlight w:val="yellow"/>
        </w:rPr>
        <w:t xml:space="preserve">, </w:t>
      </w:r>
      <w:r w:rsidR="00BF46F7">
        <w:rPr>
          <w:b/>
          <w:sz w:val="20"/>
          <w:szCs w:val="20"/>
          <w:highlight w:val="yellow"/>
        </w:rPr>
        <w:t>December 1</w:t>
      </w:r>
      <w:r w:rsidR="00C045B5">
        <w:rPr>
          <w:b/>
          <w:sz w:val="20"/>
          <w:szCs w:val="20"/>
          <w:highlight w:val="yellow"/>
        </w:rPr>
        <w:t>2</w:t>
      </w:r>
      <w:r w:rsidR="0008422A" w:rsidRPr="005C4577">
        <w:rPr>
          <w:b/>
          <w:sz w:val="20"/>
          <w:szCs w:val="20"/>
          <w:highlight w:val="yellow"/>
          <w:vertAlign w:val="superscript"/>
        </w:rPr>
        <w:t>th</w:t>
      </w:r>
      <w:r w:rsidR="0008422A" w:rsidRPr="005C4577">
        <w:rPr>
          <w:b/>
          <w:sz w:val="20"/>
          <w:szCs w:val="20"/>
        </w:rPr>
        <w:t xml:space="preserve"> </w:t>
      </w:r>
      <w:r w:rsidRPr="005C4577">
        <w:rPr>
          <w:sz w:val="20"/>
          <w:szCs w:val="20"/>
        </w:rPr>
        <w:t xml:space="preserve">to submit all your files to Fanshawe Online. </w:t>
      </w:r>
      <w:r w:rsidRPr="005C4577">
        <w:rPr>
          <w:sz w:val="20"/>
          <w:szCs w:val="20"/>
        </w:rPr>
        <w:br/>
      </w:r>
      <w:r w:rsidRPr="005C4577">
        <w:rPr>
          <w:sz w:val="20"/>
          <w:szCs w:val="20"/>
        </w:rPr>
        <w:br/>
      </w:r>
      <w:r w:rsidRPr="005C4577">
        <w:rPr>
          <w:b/>
          <w:sz w:val="20"/>
          <w:szCs w:val="20"/>
        </w:rPr>
        <w:t>NOTE:</w:t>
      </w:r>
      <w:r w:rsidRPr="005C4577">
        <w:rPr>
          <w:sz w:val="20"/>
          <w:szCs w:val="20"/>
        </w:rPr>
        <w:t xml:space="preserve"> Although this may “look and feel” like a project, it </w:t>
      </w:r>
      <w:r w:rsidRPr="005C4577">
        <w:rPr>
          <w:sz w:val="20"/>
          <w:szCs w:val="20"/>
          <w:u w:val="single"/>
        </w:rPr>
        <w:t>isn’t</w:t>
      </w:r>
      <w:r w:rsidRPr="005C4577">
        <w:rPr>
          <w:sz w:val="20"/>
          <w:szCs w:val="20"/>
        </w:rPr>
        <w:t xml:space="preserve">, it’s an </w:t>
      </w:r>
      <w:r w:rsidRPr="005C4577">
        <w:rPr>
          <w:b/>
          <w:sz w:val="20"/>
          <w:szCs w:val="20"/>
          <w:u w:val="single"/>
        </w:rPr>
        <w:t>exam</w:t>
      </w:r>
      <w:r w:rsidRPr="005C4577">
        <w:rPr>
          <w:sz w:val="20"/>
          <w:szCs w:val="20"/>
        </w:rPr>
        <w:t xml:space="preserve">, so there is </w:t>
      </w:r>
      <w:r w:rsidRPr="005C4577">
        <w:rPr>
          <w:b/>
          <w:sz w:val="20"/>
          <w:szCs w:val="20"/>
        </w:rPr>
        <w:t>no concept of “late marks</w:t>
      </w:r>
      <w:r w:rsidRPr="005C4577">
        <w:rPr>
          <w:sz w:val="20"/>
          <w:szCs w:val="20"/>
        </w:rPr>
        <w:t>”</w:t>
      </w:r>
      <w:r w:rsidR="00E61B92" w:rsidRPr="005C4577">
        <w:rPr>
          <w:sz w:val="20"/>
          <w:szCs w:val="20"/>
        </w:rPr>
        <w:t>;</w:t>
      </w:r>
      <w:r w:rsidRPr="005C4577">
        <w:rPr>
          <w:sz w:val="20"/>
          <w:szCs w:val="20"/>
        </w:rPr>
        <w:t xml:space="preserve"> if you don’t submit your files </w:t>
      </w:r>
      <w:r w:rsidR="00E61B92" w:rsidRPr="005C4577">
        <w:rPr>
          <w:sz w:val="20"/>
          <w:szCs w:val="20"/>
        </w:rPr>
        <w:t xml:space="preserve">by </w:t>
      </w:r>
      <w:r w:rsidR="003A009D" w:rsidRPr="005C4577">
        <w:rPr>
          <w:sz w:val="20"/>
          <w:szCs w:val="20"/>
        </w:rPr>
        <w:t>11</w:t>
      </w:r>
      <w:r w:rsidR="00E61B92" w:rsidRPr="005C4577">
        <w:rPr>
          <w:sz w:val="20"/>
          <w:szCs w:val="20"/>
        </w:rPr>
        <w:t>:</w:t>
      </w:r>
      <w:r w:rsidR="003A009D" w:rsidRPr="005C4577">
        <w:rPr>
          <w:sz w:val="20"/>
          <w:szCs w:val="20"/>
        </w:rPr>
        <w:t>59</w:t>
      </w:r>
      <w:r w:rsidR="00E61B92" w:rsidRPr="005C4577">
        <w:rPr>
          <w:sz w:val="20"/>
          <w:szCs w:val="20"/>
        </w:rPr>
        <w:t xml:space="preserve"> PM</w:t>
      </w:r>
      <w:r w:rsidRPr="005C4577">
        <w:rPr>
          <w:sz w:val="20"/>
          <w:szCs w:val="20"/>
        </w:rPr>
        <w:t xml:space="preserve">, you </w:t>
      </w:r>
      <w:r w:rsidRPr="005C4577">
        <w:rPr>
          <w:sz w:val="20"/>
          <w:szCs w:val="20"/>
          <w:u w:val="single"/>
        </w:rPr>
        <w:t>don’t get any marks at all</w:t>
      </w:r>
      <w:r w:rsidRPr="005C4577">
        <w:rPr>
          <w:sz w:val="20"/>
          <w:szCs w:val="20"/>
        </w:rPr>
        <w:t xml:space="preserve">. </w:t>
      </w:r>
      <w:r w:rsidRPr="005C4577">
        <w:rPr>
          <w:i/>
          <w:sz w:val="20"/>
          <w:szCs w:val="20"/>
          <w:u w:val="single"/>
        </w:rPr>
        <w:t>Don’t Be Late submitting.</w:t>
      </w:r>
      <w:r w:rsidRPr="005C4577">
        <w:rPr>
          <w:sz w:val="20"/>
          <w:szCs w:val="20"/>
        </w:rPr>
        <w:t xml:space="preserve"> </w:t>
      </w:r>
    </w:p>
    <w:p w:rsidR="00E61B92" w:rsidRPr="005C4577" w:rsidRDefault="00E61B92" w:rsidP="00E61B92">
      <w:pPr>
        <w:tabs>
          <w:tab w:val="num" w:pos="426"/>
        </w:tabs>
        <w:jc w:val="center"/>
        <w:rPr>
          <w:sz w:val="20"/>
          <w:szCs w:val="20"/>
        </w:rPr>
      </w:pPr>
    </w:p>
    <w:p w:rsidR="00E61B92" w:rsidRPr="005C4577" w:rsidRDefault="00E61B92" w:rsidP="00E61B92">
      <w:pPr>
        <w:tabs>
          <w:tab w:val="num" w:pos="426"/>
        </w:tabs>
        <w:jc w:val="center"/>
        <w:rPr>
          <w:sz w:val="20"/>
          <w:szCs w:val="20"/>
        </w:rPr>
      </w:pPr>
      <w:r w:rsidRPr="005C4577">
        <w:rPr>
          <w:sz w:val="20"/>
          <w:szCs w:val="20"/>
        </w:rPr>
        <w:t xml:space="preserve">(Also be </w:t>
      </w:r>
      <w:r w:rsidRPr="005C4577">
        <w:rPr>
          <w:b/>
          <w:sz w:val="20"/>
          <w:szCs w:val="20"/>
          <w:u w:val="single"/>
        </w:rPr>
        <w:t>SURE</w:t>
      </w:r>
      <w:r w:rsidRPr="005C4577">
        <w:rPr>
          <w:sz w:val="20"/>
          <w:szCs w:val="20"/>
        </w:rPr>
        <w:t xml:space="preserve"> that you are </w:t>
      </w:r>
      <w:r w:rsidRPr="005C4577">
        <w:rPr>
          <w:sz w:val="20"/>
          <w:szCs w:val="20"/>
          <w:u w:val="single"/>
        </w:rPr>
        <w:t>actually submitting</w:t>
      </w:r>
      <w:r w:rsidRPr="005C4577">
        <w:rPr>
          <w:sz w:val="20"/>
          <w:szCs w:val="20"/>
        </w:rPr>
        <w:t xml:space="preserve"> the correct files)</w:t>
      </w:r>
    </w:p>
    <w:p w:rsidR="007E3DED" w:rsidRPr="005C4577" w:rsidRDefault="007E3DED" w:rsidP="00FE74CF">
      <w:pPr>
        <w:tabs>
          <w:tab w:val="num" w:pos="426"/>
        </w:tabs>
        <w:rPr>
          <w:sz w:val="20"/>
          <w:szCs w:val="20"/>
        </w:rPr>
      </w:pPr>
    </w:p>
    <w:p w:rsidR="007E3DED" w:rsidRPr="005C4577" w:rsidRDefault="007E3DED" w:rsidP="00FC19AC">
      <w:pPr>
        <w:numPr>
          <w:ilvl w:val="0"/>
          <w:numId w:val="2"/>
        </w:numPr>
        <w:tabs>
          <w:tab w:val="num" w:pos="426"/>
        </w:tabs>
      </w:pPr>
      <w:r w:rsidRPr="005C4577">
        <w:rPr>
          <w:sz w:val="20"/>
          <w:szCs w:val="20"/>
        </w:rPr>
        <w:t>You can reach me through e-mail (</w:t>
      </w:r>
      <w:hyperlink r:id="rId9" w:history="1">
        <w:r w:rsidRPr="005C4577">
          <w:rPr>
            <w:rStyle w:val="Hyperlink"/>
            <w:sz w:val="20"/>
            <w:szCs w:val="20"/>
          </w:rPr>
          <w:t>mfeeney@fanshawec.ca</w:t>
        </w:r>
      </w:hyperlink>
      <w:r w:rsidRPr="005C4577">
        <w:rPr>
          <w:sz w:val="20"/>
          <w:szCs w:val="20"/>
        </w:rPr>
        <w:t xml:space="preserve">) or </w:t>
      </w:r>
      <w:r w:rsidR="00FE65EB" w:rsidRPr="005C4577">
        <w:rPr>
          <w:sz w:val="20"/>
          <w:szCs w:val="20"/>
        </w:rPr>
        <w:t>by calling the school.</w:t>
      </w:r>
      <w:r w:rsidR="00C045B5">
        <w:rPr>
          <w:sz w:val="20"/>
          <w:szCs w:val="20"/>
        </w:rPr>
        <w:t xml:space="preserve"> I will be at LDB from 1:00 – 3:00 on Thursday, December 12</w:t>
      </w:r>
      <w:r w:rsidR="00C045B5" w:rsidRPr="00C045B5">
        <w:rPr>
          <w:sz w:val="20"/>
          <w:szCs w:val="20"/>
          <w:vertAlign w:val="superscript"/>
        </w:rPr>
        <w:t>th</w:t>
      </w:r>
      <w:r w:rsidR="00C045B5">
        <w:rPr>
          <w:sz w:val="20"/>
          <w:szCs w:val="20"/>
        </w:rPr>
        <w:t xml:space="preserve">. </w:t>
      </w:r>
    </w:p>
    <w:p w:rsidR="007E3DED" w:rsidRPr="005C4577" w:rsidRDefault="007E3DED" w:rsidP="00276FA9">
      <w:pPr>
        <w:tabs>
          <w:tab w:val="num" w:pos="426"/>
        </w:tabs>
      </w:pPr>
    </w:p>
    <w:p w:rsidR="007E3DED" w:rsidRPr="005C4577" w:rsidRDefault="007E3DED" w:rsidP="00FC19AC">
      <w:pPr>
        <w:numPr>
          <w:ilvl w:val="0"/>
          <w:numId w:val="2"/>
        </w:numPr>
        <w:tabs>
          <w:tab w:val="num" w:pos="426"/>
        </w:tabs>
        <w:rPr>
          <w:sz w:val="20"/>
          <w:szCs w:val="20"/>
        </w:rPr>
      </w:pPr>
      <w:r w:rsidRPr="005C4577">
        <w:rPr>
          <w:sz w:val="20"/>
          <w:szCs w:val="20"/>
        </w:rPr>
        <w:t xml:space="preserve">There </w:t>
      </w:r>
      <w:r w:rsidR="001B7CC9" w:rsidRPr="005C4577">
        <w:rPr>
          <w:sz w:val="20"/>
          <w:szCs w:val="20"/>
        </w:rPr>
        <w:t>is also a</w:t>
      </w:r>
      <w:r w:rsidRPr="005C4577">
        <w:rPr>
          <w:sz w:val="20"/>
          <w:szCs w:val="20"/>
        </w:rPr>
        <w:t xml:space="preserve"> </w:t>
      </w:r>
      <w:r w:rsidR="004A2B39">
        <w:rPr>
          <w:b/>
          <w:sz w:val="20"/>
          <w:szCs w:val="20"/>
        </w:rPr>
        <w:t>fish</w:t>
      </w:r>
      <w:r w:rsidR="00BF46F7">
        <w:rPr>
          <w:b/>
          <w:sz w:val="20"/>
          <w:szCs w:val="20"/>
        </w:rPr>
        <w:t>.7z</w:t>
      </w:r>
      <w:r w:rsidR="004A2B39">
        <w:rPr>
          <w:sz w:val="20"/>
          <w:szCs w:val="20"/>
        </w:rPr>
        <w:t xml:space="preserve"> file you will need.</w:t>
      </w:r>
    </w:p>
    <w:p w:rsidR="00DD0BD2" w:rsidRPr="005C4577" w:rsidRDefault="007E3DED" w:rsidP="00F962F2">
      <w:pPr>
        <w:pStyle w:val="ListParagraph"/>
        <w:numPr>
          <w:ilvl w:val="0"/>
          <w:numId w:val="4"/>
        </w:numPr>
        <w:rPr>
          <w:sz w:val="22"/>
          <w:szCs w:val="22"/>
        </w:rPr>
      </w:pPr>
      <w:r w:rsidRPr="005C4577">
        <w:br w:type="page"/>
      </w:r>
      <w:r w:rsidR="00DD0BD2" w:rsidRPr="005C4577">
        <w:rPr>
          <w:sz w:val="22"/>
          <w:szCs w:val="22"/>
        </w:rPr>
        <w:lastRenderedPageBreak/>
        <w:t xml:space="preserve">(5 marks) Using MeshLab, generate a </w:t>
      </w:r>
      <w:r w:rsidR="00DD0BD2" w:rsidRPr="00F962F2">
        <w:rPr>
          <w:sz w:val="22"/>
          <w:szCs w:val="22"/>
        </w:rPr>
        <w:t>SINGLE</w:t>
      </w:r>
      <w:r w:rsidR="00DD0BD2" w:rsidRPr="005C4577">
        <w:rPr>
          <w:sz w:val="22"/>
          <w:szCs w:val="22"/>
        </w:rPr>
        <w:t xml:space="preserve"> island, in the following way:</w:t>
      </w:r>
      <w:r w:rsidR="00DD0BD2" w:rsidRPr="005C4577">
        <w:rPr>
          <w:sz w:val="22"/>
          <w:szCs w:val="22"/>
        </w:rPr>
        <w:br/>
      </w:r>
    </w:p>
    <w:p w:rsidR="00DD0BD2" w:rsidRPr="005C4577" w:rsidRDefault="00DD0BD2" w:rsidP="00FC19AC">
      <w:pPr>
        <w:pStyle w:val="ListParagraph"/>
        <w:numPr>
          <w:ilvl w:val="0"/>
          <w:numId w:val="3"/>
        </w:numPr>
        <w:rPr>
          <w:sz w:val="22"/>
          <w:szCs w:val="22"/>
        </w:rPr>
      </w:pPr>
      <w:r w:rsidRPr="005C4577">
        <w:rPr>
          <w:sz w:val="22"/>
          <w:szCs w:val="22"/>
        </w:rPr>
        <w:t>Open MeshLab (without opening a model). This will open it with an empty “project”</w:t>
      </w:r>
    </w:p>
    <w:p w:rsidR="00DD0BD2" w:rsidRPr="005C4577" w:rsidRDefault="00DD0BD2" w:rsidP="00FC19AC">
      <w:pPr>
        <w:pStyle w:val="ListParagraph"/>
        <w:numPr>
          <w:ilvl w:val="0"/>
          <w:numId w:val="3"/>
        </w:numPr>
        <w:rPr>
          <w:sz w:val="22"/>
          <w:szCs w:val="22"/>
        </w:rPr>
      </w:pPr>
      <w:r w:rsidRPr="005C4577">
        <w:rPr>
          <w:sz w:val="22"/>
          <w:szCs w:val="22"/>
        </w:rPr>
        <w:t>Choose “Filters”, then “Create New Mesh Layer”, then “Fractal Terrain”</w:t>
      </w:r>
    </w:p>
    <w:p w:rsidR="00DD0BD2" w:rsidRPr="005C4577" w:rsidRDefault="00DD0BD2" w:rsidP="00FC19AC">
      <w:pPr>
        <w:pStyle w:val="ListParagraph"/>
        <w:numPr>
          <w:ilvl w:val="0"/>
          <w:numId w:val="3"/>
        </w:numPr>
        <w:rPr>
          <w:sz w:val="22"/>
          <w:szCs w:val="22"/>
        </w:rPr>
      </w:pPr>
      <w:r w:rsidRPr="005C4577">
        <w:rPr>
          <w:sz w:val="22"/>
          <w:szCs w:val="22"/>
        </w:rPr>
        <w:t>In the “Fractal Terrain” dialog box, choose “</w:t>
      </w:r>
      <w:r w:rsidRPr="005C4577">
        <w:rPr>
          <w:b/>
          <w:sz w:val="22"/>
          <w:szCs w:val="22"/>
        </w:rPr>
        <w:t>Hybrid multifractal terrain</w:t>
      </w:r>
      <w:r w:rsidRPr="005C4577">
        <w:rPr>
          <w:sz w:val="22"/>
          <w:szCs w:val="22"/>
        </w:rPr>
        <w:t>” (“Algorithm” dropbox.)</w:t>
      </w:r>
    </w:p>
    <w:p w:rsidR="00DD0BD2" w:rsidRDefault="00DD0BD2" w:rsidP="00FC19AC">
      <w:pPr>
        <w:pStyle w:val="ListParagraph"/>
        <w:numPr>
          <w:ilvl w:val="0"/>
          <w:numId w:val="3"/>
        </w:numPr>
        <w:rPr>
          <w:sz w:val="22"/>
          <w:szCs w:val="22"/>
        </w:rPr>
      </w:pPr>
      <w:r w:rsidRPr="005C4577">
        <w:rPr>
          <w:sz w:val="22"/>
          <w:szCs w:val="22"/>
        </w:rPr>
        <w:t xml:space="preserve">Change the “Max Height” to </w:t>
      </w:r>
      <w:r w:rsidRPr="005C4577">
        <w:rPr>
          <w:b/>
          <w:sz w:val="22"/>
          <w:szCs w:val="22"/>
        </w:rPr>
        <w:t>0.5</w:t>
      </w:r>
      <w:r w:rsidRPr="005C4577">
        <w:rPr>
          <w:sz w:val="22"/>
          <w:szCs w:val="22"/>
        </w:rPr>
        <w:t>.</w:t>
      </w:r>
    </w:p>
    <w:p w:rsidR="00DD0BD2" w:rsidRPr="005C4577" w:rsidRDefault="00DD0BD2" w:rsidP="00FC19AC">
      <w:pPr>
        <w:pStyle w:val="ListParagraph"/>
        <w:numPr>
          <w:ilvl w:val="0"/>
          <w:numId w:val="3"/>
        </w:numPr>
        <w:rPr>
          <w:sz w:val="22"/>
          <w:szCs w:val="22"/>
        </w:rPr>
      </w:pPr>
      <w:r>
        <w:rPr>
          <w:sz w:val="22"/>
          <w:szCs w:val="22"/>
        </w:rPr>
        <w:t>Pick a “Seed” value (the default is 2.0)</w:t>
      </w:r>
    </w:p>
    <w:p w:rsidR="00DD0BD2" w:rsidRDefault="00DD0BD2" w:rsidP="00FC19AC">
      <w:pPr>
        <w:pStyle w:val="ListParagraph"/>
        <w:numPr>
          <w:ilvl w:val="0"/>
          <w:numId w:val="3"/>
        </w:numPr>
        <w:rPr>
          <w:b/>
          <w:i/>
          <w:highlight w:val="yellow"/>
        </w:rPr>
      </w:pPr>
      <w:r>
        <w:rPr>
          <w:b/>
          <w:i/>
          <w:highlight w:val="yellow"/>
        </w:rPr>
        <w:t>… using the following method:</w:t>
      </w:r>
    </w:p>
    <w:p w:rsidR="00DD0BD2" w:rsidRDefault="00DD0BD2" w:rsidP="00FC19AC">
      <w:pPr>
        <w:pStyle w:val="ListParagraph"/>
        <w:numPr>
          <w:ilvl w:val="1"/>
          <w:numId w:val="3"/>
        </w:numPr>
        <w:rPr>
          <w:highlight w:val="yellow"/>
        </w:rPr>
      </w:pPr>
      <w:r w:rsidRPr="00496A2A">
        <w:rPr>
          <w:highlight w:val="yellow"/>
        </w:rPr>
        <w:t xml:space="preserve">Get the ASCII value for </w:t>
      </w:r>
      <w:r>
        <w:rPr>
          <w:highlight w:val="yellow"/>
        </w:rPr>
        <w:t xml:space="preserve">each letter of your </w:t>
      </w:r>
      <w:r>
        <w:rPr>
          <w:i/>
          <w:highlight w:val="yellow"/>
        </w:rPr>
        <w:t xml:space="preserve">full </w:t>
      </w:r>
      <w:r>
        <w:rPr>
          <w:highlight w:val="yellow"/>
        </w:rPr>
        <w:t xml:space="preserve">name. Add all these numbers up. Take the first three (3) numbers of the final result as your seed value. </w:t>
      </w:r>
    </w:p>
    <w:p w:rsidR="00DD0BD2" w:rsidRPr="00232D42" w:rsidRDefault="00441247" w:rsidP="00FC19AC">
      <w:pPr>
        <w:pStyle w:val="ListParagraph"/>
        <w:numPr>
          <w:ilvl w:val="1"/>
          <w:numId w:val="3"/>
        </w:numPr>
        <w:rPr>
          <w:rStyle w:val="cwcot"/>
          <w:sz w:val="22"/>
          <w:szCs w:val="22"/>
        </w:rPr>
      </w:pPr>
      <w:r w:rsidRPr="00441247">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79" type="#_x0000_t75" style="position:absolute;left:0;text-align:left;margin-left:405.55pt;margin-top:31.3pt;width:142.9pt;height:115.4pt;z-index:251664896;visibility:visible;mso-wrap-style:square;mso-wrap-distance-left:9pt;mso-wrap-distance-top:0;mso-wrap-distance-right:9pt;mso-wrap-distance-bottom:0;mso-position-horizontal-relative:text;mso-position-vertical-relative:text">
            <v:imagedata r:id="rId10" o:title=""/>
            <w10:wrap type="square"/>
          </v:shape>
        </w:pict>
      </w:r>
      <w:r w:rsidR="00DD0BD2">
        <w:rPr>
          <w:highlight w:val="yellow"/>
        </w:rPr>
        <w:t xml:space="preserve">For example: </w:t>
      </w:r>
      <w:r w:rsidR="00DD0BD2" w:rsidRPr="00232D42">
        <w:rPr>
          <w:b/>
          <w:highlight w:val="yellow"/>
        </w:rPr>
        <w:t>Michael Feeney</w:t>
      </w:r>
      <w:r w:rsidR="00DD0BD2">
        <w:rPr>
          <w:highlight w:val="yellow"/>
        </w:rPr>
        <w:t xml:space="preserve"> gives: 77+105+99+104+97+101+108+   (“Michael”)</w:t>
      </w:r>
      <w:r w:rsidR="00DD0BD2">
        <w:rPr>
          <w:highlight w:val="yellow"/>
        </w:rPr>
        <w:br/>
      </w:r>
      <w:r w:rsidR="00DD0BD2" w:rsidRPr="00496A2A">
        <w:rPr>
          <w:highlight w:val="yellow"/>
        </w:rPr>
        <w:t>70+101+101+110+101+121         (“Feeney”)</w:t>
      </w:r>
      <w:r w:rsidR="00DD0BD2" w:rsidRPr="00496A2A">
        <w:rPr>
          <w:highlight w:val="yellow"/>
        </w:rPr>
        <w:br/>
        <w:t xml:space="preserve">= </w:t>
      </w:r>
      <w:r w:rsidR="00DD0BD2" w:rsidRPr="00496A2A">
        <w:rPr>
          <w:rStyle w:val="cwcot"/>
          <w:highlight w:val="yellow"/>
        </w:rPr>
        <w:t xml:space="preserve">1295 </w:t>
      </w:r>
      <w:r w:rsidR="00DD0BD2" w:rsidRPr="00496A2A">
        <w:rPr>
          <w:rStyle w:val="cwcot"/>
          <w:highlight w:val="yellow"/>
        </w:rPr>
        <w:sym w:font="Wingdings" w:char="F0E0"/>
      </w:r>
      <w:r w:rsidR="00DD0BD2" w:rsidRPr="00496A2A">
        <w:rPr>
          <w:rStyle w:val="cwcot"/>
          <w:highlight w:val="yellow"/>
        </w:rPr>
        <w:t xml:space="preserve"> </w:t>
      </w:r>
      <w:r w:rsidR="00DD0BD2" w:rsidRPr="00496A2A">
        <w:rPr>
          <w:rStyle w:val="cwcot"/>
          <w:i/>
          <w:highlight w:val="yellow"/>
        </w:rPr>
        <w:t>so my seed would be “129”</w:t>
      </w:r>
      <w:r w:rsidR="00DD0BD2">
        <w:rPr>
          <w:rStyle w:val="cwcot"/>
          <w:i/>
        </w:rPr>
        <w:br/>
      </w:r>
    </w:p>
    <w:p w:rsidR="00DD0BD2" w:rsidRPr="00DD6C61" w:rsidRDefault="00DD0BD2" w:rsidP="00FC19AC">
      <w:pPr>
        <w:pStyle w:val="ListParagraph"/>
        <w:numPr>
          <w:ilvl w:val="1"/>
          <w:numId w:val="3"/>
        </w:numPr>
        <w:rPr>
          <w:sz w:val="22"/>
          <w:szCs w:val="22"/>
        </w:rPr>
      </w:pPr>
      <w:r w:rsidRPr="00DD6C61">
        <w:rPr>
          <w:sz w:val="22"/>
          <w:szCs w:val="22"/>
        </w:rPr>
        <w:t>Note: It seems that really large numbers</w:t>
      </w:r>
      <w:r>
        <w:rPr>
          <w:sz w:val="22"/>
          <w:szCs w:val="22"/>
        </w:rPr>
        <w:t xml:space="preserve">, </w:t>
      </w:r>
      <w:r w:rsidRPr="00DD6C61">
        <w:rPr>
          <w:sz w:val="22"/>
          <w:szCs w:val="22"/>
        </w:rPr>
        <w:t xml:space="preserve">like your </w:t>
      </w:r>
      <w:r>
        <w:rPr>
          <w:sz w:val="22"/>
          <w:szCs w:val="22"/>
        </w:rPr>
        <w:t xml:space="preserve">8 digit </w:t>
      </w:r>
      <w:r w:rsidRPr="00DD6C61">
        <w:rPr>
          <w:sz w:val="22"/>
          <w:szCs w:val="22"/>
        </w:rPr>
        <w:t>student nu</w:t>
      </w:r>
      <w:r>
        <w:rPr>
          <w:sz w:val="22"/>
          <w:szCs w:val="22"/>
        </w:rPr>
        <w:t>mber, make the terrain ‘blocky’</w:t>
      </w:r>
    </w:p>
    <w:p w:rsidR="00DD0BD2" w:rsidRPr="005C4577" w:rsidRDefault="00DD0BD2" w:rsidP="00DD0BD2">
      <w:pPr>
        <w:rPr>
          <w:sz w:val="22"/>
          <w:szCs w:val="22"/>
        </w:rPr>
      </w:pPr>
    </w:p>
    <w:p w:rsidR="00DD0BD2" w:rsidRPr="005C4577" w:rsidRDefault="00DD0BD2" w:rsidP="00DD0BD2">
      <w:pPr>
        <w:ind w:left="284"/>
        <w:rPr>
          <w:sz w:val="22"/>
          <w:szCs w:val="22"/>
        </w:rPr>
      </w:pPr>
      <w:r w:rsidRPr="005C4577">
        <w:rPr>
          <w:sz w:val="22"/>
          <w:szCs w:val="22"/>
        </w:rPr>
        <w:t xml:space="preserve">With a “Seed” value of 2.0, you will get this  </w:t>
      </w:r>
      <w:r w:rsidRPr="005C4577">
        <w:rPr>
          <w:sz w:val="22"/>
          <w:szCs w:val="22"/>
        </w:rPr>
        <w:sym w:font="Wingdings" w:char="F0E0"/>
      </w:r>
    </w:p>
    <w:p w:rsidR="00DD0BD2" w:rsidRPr="005C4577" w:rsidRDefault="00DD0BD2" w:rsidP="00DD0BD2">
      <w:pPr>
        <w:rPr>
          <w:sz w:val="22"/>
          <w:szCs w:val="22"/>
        </w:rPr>
      </w:pPr>
      <w:r>
        <w:rPr>
          <w:sz w:val="22"/>
          <w:szCs w:val="22"/>
        </w:rPr>
        <w:br/>
      </w:r>
      <w:r>
        <w:rPr>
          <w:sz w:val="22"/>
          <w:szCs w:val="22"/>
        </w:rPr>
        <w:br/>
      </w:r>
    </w:p>
    <w:p w:rsidR="00DD0BD2" w:rsidRPr="005C4577" w:rsidRDefault="00DD0BD2" w:rsidP="00DD0BD2">
      <w:pPr>
        <w:rPr>
          <w:sz w:val="22"/>
          <w:szCs w:val="22"/>
        </w:rPr>
      </w:pPr>
    </w:p>
    <w:p w:rsidR="00DD0BD2" w:rsidRPr="005C4577" w:rsidRDefault="00DD0BD2" w:rsidP="00DD0BD2">
      <w:pPr>
        <w:ind w:left="284"/>
        <w:rPr>
          <w:sz w:val="22"/>
          <w:szCs w:val="22"/>
        </w:rPr>
      </w:pPr>
      <w:r>
        <w:rPr>
          <w:sz w:val="22"/>
          <w:szCs w:val="22"/>
        </w:rPr>
        <w:t>The Island Converter assumes</w:t>
      </w:r>
      <w:r w:rsidRPr="005C4577">
        <w:rPr>
          <w:sz w:val="22"/>
          <w:szCs w:val="22"/>
        </w:rPr>
        <w:t xml:space="preserve"> “up” is “z”, so we need to adjust this. Turn on the “axis” drawing by choosing “Render”, “Show Axis” to make this clear (if you want). </w:t>
      </w:r>
    </w:p>
    <w:p w:rsidR="00DD0BD2" w:rsidRPr="005C4577" w:rsidRDefault="00441247" w:rsidP="00DD0BD2">
      <w:pPr>
        <w:rPr>
          <w:sz w:val="22"/>
          <w:szCs w:val="22"/>
        </w:rPr>
      </w:pPr>
      <w:r w:rsidRPr="00441247">
        <w:rPr>
          <w:sz w:val="22"/>
          <w:szCs w:val="22"/>
        </w:rPr>
        <w:pict>
          <v:shape id="Picture 15" o:spid="_x0000_s1080" type="#_x0000_t75" style="position:absolute;margin-left:419pt;margin-top:9.1pt;width:145.5pt;height:112.6pt;z-index:-251650560;visibility:visible;mso-wrap-style:square;mso-wrap-distance-left:9pt;mso-wrap-distance-top:0;mso-wrap-distance-right:9pt;mso-wrap-distance-bottom:0;mso-position-horizontal:absolute;mso-position-horizontal-relative:text;mso-position-vertical:absolute;mso-position-vertical-relative:text" wrapcoords="-223 0 -223 21293 21600 21293 21600 0 -223 0">
            <v:imagedata r:id="rId11" o:title=""/>
            <w10:wrap type="tight"/>
          </v:shape>
        </w:pict>
      </w:r>
    </w:p>
    <w:p w:rsidR="00DD0BD2" w:rsidRPr="005C4577" w:rsidRDefault="00DD0BD2" w:rsidP="00FC19AC">
      <w:pPr>
        <w:pStyle w:val="ListParagraph"/>
        <w:numPr>
          <w:ilvl w:val="0"/>
          <w:numId w:val="5"/>
        </w:numPr>
        <w:rPr>
          <w:sz w:val="22"/>
          <w:szCs w:val="22"/>
        </w:rPr>
      </w:pPr>
      <w:r w:rsidRPr="005C4577">
        <w:rPr>
          <w:sz w:val="22"/>
          <w:szCs w:val="22"/>
        </w:rPr>
        <w:t>Choose “Filters”, “Normals, Curvature, and Orientation”, then “Transform: Rotate”.</w:t>
      </w:r>
    </w:p>
    <w:p w:rsidR="00DD0BD2" w:rsidRPr="005C4577" w:rsidRDefault="00DD0BD2" w:rsidP="00DD0BD2">
      <w:pPr>
        <w:rPr>
          <w:sz w:val="22"/>
          <w:szCs w:val="22"/>
        </w:rPr>
      </w:pPr>
    </w:p>
    <w:p w:rsidR="00DD0BD2" w:rsidRPr="005C4577" w:rsidRDefault="00DD0BD2" w:rsidP="00FC19AC">
      <w:pPr>
        <w:pStyle w:val="ListParagraph"/>
        <w:numPr>
          <w:ilvl w:val="0"/>
          <w:numId w:val="5"/>
        </w:numPr>
        <w:rPr>
          <w:sz w:val="22"/>
          <w:szCs w:val="22"/>
        </w:rPr>
      </w:pPr>
      <w:r w:rsidRPr="005C4577">
        <w:rPr>
          <w:sz w:val="22"/>
          <w:szCs w:val="22"/>
        </w:rPr>
        <w:t xml:space="preserve">Type in “-90” in the “Rotation Angle”, leaving the “Rotation on:” set to “X axis”, and click “Apply”, which will get you this </w:t>
      </w:r>
      <w:r w:rsidRPr="005C4577">
        <w:rPr>
          <w:sz w:val="22"/>
          <w:szCs w:val="22"/>
        </w:rPr>
        <w:sym w:font="Wingdings" w:char="F0E0"/>
      </w:r>
      <w:r w:rsidRPr="005C4577">
        <w:rPr>
          <w:sz w:val="22"/>
          <w:szCs w:val="22"/>
        </w:rPr>
        <w:t xml:space="preserve"> </w:t>
      </w:r>
    </w:p>
    <w:p w:rsidR="00DD0BD2" w:rsidRPr="005C4577" w:rsidRDefault="00DD0BD2" w:rsidP="00DD0BD2">
      <w:pPr>
        <w:rPr>
          <w:sz w:val="22"/>
          <w:szCs w:val="22"/>
        </w:rPr>
      </w:pPr>
    </w:p>
    <w:p w:rsidR="00DD0BD2" w:rsidRPr="005C4577" w:rsidRDefault="00DD0BD2" w:rsidP="00DD0BD2">
      <w:pPr>
        <w:rPr>
          <w:sz w:val="22"/>
          <w:szCs w:val="22"/>
        </w:rPr>
      </w:pPr>
    </w:p>
    <w:p w:rsidR="00DD0BD2" w:rsidRPr="005C4577" w:rsidRDefault="00DD0BD2" w:rsidP="00FC19AC">
      <w:pPr>
        <w:pStyle w:val="ListParagraph"/>
        <w:numPr>
          <w:ilvl w:val="0"/>
          <w:numId w:val="5"/>
        </w:numPr>
        <w:rPr>
          <w:sz w:val="22"/>
          <w:szCs w:val="22"/>
        </w:rPr>
      </w:pPr>
      <w:r w:rsidRPr="005C4577">
        <w:rPr>
          <w:sz w:val="22"/>
          <w:szCs w:val="22"/>
        </w:rPr>
        <w:t xml:space="preserve">Save this model with JUST xyz and NOT in binary form (“File”, “Export Mesh As…”, uncheck the “Binary encoding”, and choose OK. </w:t>
      </w:r>
      <w:r w:rsidRPr="005C4577">
        <w:rPr>
          <w:sz w:val="22"/>
          <w:szCs w:val="22"/>
        </w:rPr>
        <w:br/>
      </w:r>
      <w:r w:rsidRPr="005C4577">
        <w:rPr>
          <w:sz w:val="22"/>
          <w:szCs w:val="22"/>
        </w:rPr>
        <w:br/>
      </w:r>
    </w:p>
    <w:p w:rsidR="00DD0BD2" w:rsidRPr="005C4577" w:rsidRDefault="00441247" w:rsidP="00FC19AC">
      <w:pPr>
        <w:pStyle w:val="ListParagraph"/>
        <w:numPr>
          <w:ilvl w:val="0"/>
          <w:numId w:val="5"/>
        </w:numPr>
        <w:rPr>
          <w:sz w:val="22"/>
          <w:szCs w:val="22"/>
        </w:rPr>
      </w:pPr>
      <w:r w:rsidRPr="00441247">
        <w:rPr>
          <w:sz w:val="22"/>
          <w:szCs w:val="22"/>
        </w:rPr>
        <w:pict>
          <v:shape id="Picture 16" o:spid="_x0000_s1081" type="#_x0000_t75" style="position:absolute;left:0;text-align:left;margin-left:427.25pt;margin-top:30.8pt;width:143.5pt;height:109.85pt;z-index:-251649536;visibility:visible;mso-wrap-style:square;mso-wrap-distance-left:9pt;mso-wrap-distance-top:0;mso-wrap-distance-right:9pt;mso-wrap-distance-bottom:0;mso-position-horizontal-relative:text;mso-position-vertical-relative:text">
            <v:imagedata r:id="rId12" o:title=""/>
            <w10:wrap type="square"/>
          </v:shape>
        </w:pict>
      </w:r>
      <w:r w:rsidR="00DD0BD2" w:rsidRPr="005C4577">
        <w:rPr>
          <w:sz w:val="22"/>
          <w:szCs w:val="22"/>
        </w:rPr>
        <w:t xml:space="preserve">Download and compile the “Terrain_to_Island_Converter” project and convert the mesh you made into an island. This takes the model file name as an input and generate an “island” mesh (like the one on the right </w:t>
      </w:r>
      <w:r w:rsidR="00DD0BD2" w:rsidRPr="005C4577">
        <w:rPr>
          <w:sz w:val="22"/>
          <w:szCs w:val="22"/>
        </w:rPr>
        <w:sym w:font="Wingdings" w:char="F0E0"/>
      </w:r>
      <w:r w:rsidR="00DD0BD2" w:rsidRPr="005C4577">
        <w:rPr>
          <w:sz w:val="22"/>
          <w:szCs w:val="22"/>
        </w:rPr>
        <w:t xml:space="preserve">) called </w:t>
      </w:r>
      <w:r w:rsidR="00DD0BD2">
        <w:rPr>
          <w:sz w:val="22"/>
          <w:szCs w:val="22"/>
        </w:rPr>
        <w:t xml:space="preserve">“output.ply”. </w:t>
      </w:r>
      <w:r w:rsidR="00DD0BD2">
        <w:rPr>
          <w:sz w:val="22"/>
          <w:szCs w:val="22"/>
        </w:rPr>
        <w:br/>
      </w:r>
    </w:p>
    <w:p w:rsidR="00DD0BD2" w:rsidRDefault="00DD0BD2" w:rsidP="00FC19AC">
      <w:pPr>
        <w:pStyle w:val="ListParagraph"/>
        <w:numPr>
          <w:ilvl w:val="0"/>
          <w:numId w:val="5"/>
        </w:numPr>
        <w:rPr>
          <w:sz w:val="22"/>
          <w:szCs w:val="22"/>
        </w:rPr>
      </w:pPr>
      <w:r>
        <w:rPr>
          <w:sz w:val="22"/>
          <w:szCs w:val="22"/>
        </w:rPr>
        <w:t>Open this model into mesh lab, generate normals and scale it by 2.0:</w:t>
      </w:r>
    </w:p>
    <w:p w:rsidR="00DD0BD2" w:rsidRDefault="00DD0BD2" w:rsidP="00FC19AC">
      <w:pPr>
        <w:pStyle w:val="ListParagraph"/>
        <w:numPr>
          <w:ilvl w:val="1"/>
          <w:numId w:val="5"/>
        </w:numPr>
        <w:rPr>
          <w:sz w:val="22"/>
          <w:szCs w:val="22"/>
        </w:rPr>
      </w:pPr>
      <w:r>
        <w:rPr>
          <w:sz w:val="22"/>
          <w:szCs w:val="22"/>
        </w:rPr>
        <w:t>Choose “Filters”, “Normals, Curvature, and Orientation”, then “Re-Compute Vertex Normals”</w:t>
      </w:r>
    </w:p>
    <w:p w:rsidR="00DD0BD2" w:rsidRPr="002E210D" w:rsidRDefault="00DD0BD2" w:rsidP="00FC19AC">
      <w:pPr>
        <w:pStyle w:val="ListParagraph"/>
        <w:numPr>
          <w:ilvl w:val="1"/>
          <w:numId w:val="5"/>
        </w:numPr>
        <w:rPr>
          <w:sz w:val="22"/>
          <w:szCs w:val="22"/>
        </w:rPr>
      </w:pPr>
      <w:r w:rsidRPr="002E210D">
        <w:rPr>
          <w:sz w:val="22"/>
          <w:szCs w:val="22"/>
        </w:rPr>
        <w:t xml:space="preserve">Choose “Filters”, “Normals, Curvature, and Orientation”, then “Transform: Scale, Normalize ”; type in 2 in the “X Axis” text box; </w:t>
      </w:r>
      <w:r>
        <w:rPr>
          <w:sz w:val="22"/>
          <w:szCs w:val="22"/>
        </w:rPr>
        <w:br/>
      </w:r>
      <w:r w:rsidRPr="002E210D">
        <w:rPr>
          <w:sz w:val="22"/>
          <w:szCs w:val="22"/>
        </w:rPr>
        <w:t>Click “Apply”</w:t>
      </w:r>
    </w:p>
    <w:p w:rsidR="00DD0BD2" w:rsidRPr="00AA0CEF" w:rsidRDefault="00DD0BD2" w:rsidP="00FC19AC">
      <w:pPr>
        <w:pStyle w:val="ListParagraph"/>
        <w:numPr>
          <w:ilvl w:val="1"/>
          <w:numId w:val="5"/>
        </w:numPr>
        <w:rPr>
          <w:sz w:val="22"/>
          <w:szCs w:val="22"/>
        </w:rPr>
      </w:pPr>
      <w:r w:rsidRPr="00AA0CEF">
        <w:rPr>
          <w:sz w:val="22"/>
          <w:szCs w:val="22"/>
        </w:rPr>
        <w:t>Save the model</w:t>
      </w:r>
      <w:r>
        <w:rPr>
          <w:sz w:val="22"/>
          <w:szCs w:val="22"/>
        </w:rPr>
        <w:t xml:space="preserve"> (BE SURE TO SAVE </w:t>
      </w:r>
      <w:r>
        <w:rPr>
          <w:i/>
          <w:sz w:val="22"/>
          <w:szCs w:val="22"/>
        </w:rPr>
        <w:t xml:space="preserve">WITH </w:t>
      </w:r>
      <w:r>
        <w:rPr>
          <w:sz w:val="22"/>
          <w:szCs w:val="22"/>
        </w:rPr>
        <w:t>NORMALS)</w:t>
      </w:r>
      <w:r w:rsidRPr="00AA0CEF">
        <w:rPr>
          <w:sz w:val="22"/>
          <w:szCs w:val="22"/>
        </w:rPr>
        <w:br/>
      </w:r>
    </w:p>
    <w:p w:rsidR="00DD0BD2" w:rsidRDefault="00DD0BD2" w:rsidP="00FC19AC">
      <w:pPr>
        <w:pStyle w:val="ListParagraph"/>
        <w:numPr>
          <w:ilvl w:val="0"/>
          <w:numId w:val="5"/>
        </w:numPr>
        <w:rPr>
          <w:sz w:val="22"/>
          <w:szCs w:val="22"/>
        </w:rPr>
      </w:pPr>
      <w:r w:rsidRPr="005C4577">
        <w:rPr>
          <w:sz w:val="22"/>
          <w:szCs w:val="22"/>
        </w:rPr>
        <w:t>You will use this model as the island your pirates live on.</w:t>
      </w:r>
      <w:r>
        <w:rPr>
          <w:sz w:val="22"/>
          <w:szCs w:val="22"/>
        </w:rPr>
        <w:t xml:space="preserve"> </w:t>
      </w:r>
      <w:r>
        <w:rPr>
          <w:sz w:val="22"/>
          <w:szCs w:val="22"/>
        </w:rPr>
        <w:br/>
        <w:t>The model should be:</w:t>
      </w:r>
    </w:p>
    <w:p w:rsidR="00DD0BD2" w:rsidRDefault="00DD0BD2" w:rsidP="00FC19AC">
      <w:pPr>
        <w:pStyle w:val="ListParagraph"/>
        <w:numPr>
          <w:ilvl w:val="1"/>
          <w:numId w:val="5"/>
        </w:numPr>
        <w:rPr>
          <w:sz w:val="22"/>
          <w:szCs w:val="22"/>
        </w:rPr>
      </w:pPr>
      <w:r>
        <w:rPr>
          <w:sz w:val="22"/>
          <w:szCs w:val="22"/>
        </w:rPr>
        <w:t>512 units wide in the XY axis, from -256.0 to +256</w:t>
      </w:r>
    </w:p>
    <w:p w:rsidR="00DD0BD2" w:rsidRDefault="00DD0BD2" w:rsidP="00FC19AC">
      <w:pPr>
        <w:pStyle w:val="ListParagraph"/>
        <w:numPr>
          <w:ilvl w:val="1"/>
          <w:numId w:val="5"/>
        </w:numPr>
        <w:rPr>
          <w:sz w:val="22"/>
          <w:szCs w:val="22"/>
        </w:rPr>
      </w:pPr>
      <w:r>
        <w:rPr>
          <w:sz w:val="22"/>
          <w:szCs w:val="22"/>
        </w:rPr>
        <w:t xml:space="preserve">The “water” should be at 0.0 along the y axis. </w:t>
      </w:r>
    </w:p>
    <w:p w:rsidR="00DD0BD2" w:rsidRDefault="00DD0BD2" w:rsidP="00FC19AC">
      <w:pPr>
        <w:pStyle w:val="ListParagraph"/>
        <w:numPr>
          <w:ilvl w:val="1"/>
          <w:numId w:val="5"/>
        </w:numPr>
        <w:rPr>
          <w:sz w:val="22"/>
          <w:szCs w:val="22"/>
        </w:rPr>
      </w:pPr>
      <w:r>
        <w:rPr>
          <w:sz w:val="22"/>
          <w:szCs w:val="22"/>
        </w:rPr>
        <w:t>The maximum height should be something like 150 (but will depend on the seed value)</w:t>
      </w:r>
    </w:p>
    <w:p w:rsidR="00DD0BD2" w:rsidRDefault="00DD0BD2" w:rsidP="00DD0BD2">
      <w:pPr>
        <w:pStyle w:val="ListParagraph"/>
        <w:rPr>
          <w:sz w:val="22"/>
          <w:szCs w:val="22"/>
        </w:rPr>
      </w:pPr>
    </w:p>
    <w:p w:rsidR="00DD0BD2" w:rsidRDefault="00DD0BD2" w:rsidP="00DD0BD2">
      <w:pPr>
        <w:pStyle w:val="ListParagraph"/>
        <w:rPr>
          <w:sz w:val="22"/>
          <w:szCs w:val="22"/>
        </w:rPr>
      </w:pPr>
      <w:r>
        <w:rPr>
          <w:sz w:val="22"/>
          <w:szCs w:val="22"/>
        </w:rPr>
        <w:lastRenderedPageBreak/>
        <w:t>NOTE: If your code requires texture coordinates, you can generate ones in MeshLab like this:</w:t>
      </w:r>
    </w:p>
    <w:p w:rsidR="00DD0BD2" w:rsidRDefault="00DD0BD2" w:rsidP="00FC19AC">
      <w:pPr>
        <w:pStyle w:val="ListParagraph"/>
        <w:numPr>
          <w:ilvl w:val="0"/>
          <w:numId w:val="8"/>
        </w:numPr>
        <w:rPr>
          <w:sz w:val="22"/>
          <w:szCs w:val="22"/>
        </w:rPr>
      </w:pPr>
      <w:r>
        <w:rPr>
          <w:sz w:val="22"/>
          <w:szCs w:val="22"/>
        </w:rPr>
        <w:t>Choose “Filters,”</w:t>
      </w:r>
    </w:p>
    <w:p w:rsidR="00DD0BD2" w:rsidRDefault="00DD0BD2" w:rsidP="00FC19AC">
      <w:pPr>
        <w:pStyle w:val="ListParagraph"/>
        <w:numPr>
          <w:ilvl w:val="0"/>
          <w:numId w:val="8"/>
        </w:numPr>
        <w:rPr>
          <w:sz w:val="22"/>
          <w:szCs w:val="22"/>
        </w:rPr>
      </w:pPr>
      <w:r>
        <w:rPr>
          <w:sz w:val="22"/>
          <w:szCs w:val="22"/>
        </w:rPr>
        <w:t>then “Textures”,</w:t>
      </w:r>
    </w:p>
    <w:p w:rsidR="00DD0BD2" w:rsidRDefault="00DD0BD2" w:rsidP="00FC19AC">
      <w:pPr>
        <w:pStyle w:val="ListParagraph"/>
        <w:numPr>
          <w:ilvl w:val="0"/>
          <w:numId w:val="8"/>
        </w:numPr>
        <w:rPr>
          <w:sz w:val="22"/>
          <w:szCs w:val="22"/>
        </w:rPr>
      </w:pPr>
      <w:r>
        <w:rPr>
          <w:sz w:val="22"/>
          <w:szCs w:val="22"/>
        </w:rPr>
        <w:t>then “Parameterization: Flat Plane”</w:t>
      </w:r>
    </w:p>
    <w:p w:rsidR="00DD0BD2" w:rsidRDefault="00DD0BD2" w:rsidP="00FC19AC">
      <w:pPr>
        <w:pStyle w:val="ListParagraph"/>
        <w:numPr>
          <w:ilvl w:val="0"/>
          <w:numId w:val="8"/>
        </w:numPr>
        <w:rPr>
          <w:sz w:val="22"/>
          <w:szCs w:val="22"/>
        </w:rPr>
      </w:pPr>
      <w:r>
        <w:rPr>
          <w:sz w:val="22"/>
          <w:szCs w:val="22"/>
        </w:rPr>
        <w:t>Choose “XY” as the “Projection Plane”</w:t>
      </w:r>
    </w:p>
    <w:p w:rsidR="00DD0BD2" w:rsidRDefault="00DD0BD2" w:rsidP="00FC19AC">
      <w:pPr>
        <w:pStyle w:val="ListParagraph"/>
        <w:numPr>
          <w:ilvl w:val="0"/>
          <w:numId w:val="8"/>
        </w:numPr>
        <w:rPr>
          <w:sz w:val="22"/>
          <w:szCs w:val="22"/>
        </w:rPr>
      </w:pPr>
      <w:r>
        <w:rPr>
          <w:sz w:val="22"/>
          <w:szCs w:val="22"/>
        </w:rPr>
        <w:t>Click “Apply”</w:t>
      </w:r>
      <w:r>
        <w:rPr>
          <w:sz w:val="22"/>
          <w:szCs w:val="22"/>
        </w:rPr>
        <w:br/>
      </w:r>
    </w:p>
    <w:p w:rsidR="00DD0BD2" w:rsidRDefault="00DD0BD2" w:rsidP="00FC19AC">
      <w:pPr>
        <w:pStyle w:val="ListParagraph"/>
        <w:numPr>
          <w:ilvl w:val="0"/>
          <w:numId w:val="8"/>
        </w:numPr>
        <w:rPr>
          <w:sz w:val="22"/>
          <w:szCs w:val="22"/>
        </w:rPr>
      </w:pPr>
      <w:r>
        <w:rPr>
          <w:sz w:val="22"/>
          <w:szCs w:val="22"/>
        </w:rPr>
        <w:t>Next, convert to “per vertex” texture coordinates:</w:t>
      </w:r>
    </w:p>
    <w:p w:rsidR="00DD0BD2" w:rsidRDefault="00DD0BD2" w:rsidP="00FC19AC">
      <w:pPr>
        <w:pStyle w:val="ListParagraph"/>
        <w:numPr>
          <w:ilvl w:val="0"/>
          <w:numId w:val="8"/>
        </w:numPr>
        <w:rPr>
          <w:sz w:val="22"/>
          <w:szCs w:val="22"/>
        </w:rPr>
      </w:pPr>
      <w:r>
        <w:rPr>
          <w:sz w:val="22"/>
          <w:szCs w:val="22"/>
        </w:rPr>
        <w:t>Choose “Filters”,</w:t>
      </w:r>
    </w:p>
    <w:p w:rsidR="00DD0BD2" w:rsidRDefault="00DD0BD2" w:rsidP="00FC19AC">
      <w:pPr>
        <w:pStyle w:val="ListParagraph"/>
        <w:numPr>
          <w:ilvl w:val="0"/>
          <w:numId w:val="8"/>
        </w:numPr>
        <w:rPr>
          <w:sz w:val="22"/>
          <w:szCs w:val="22"/>
        </w:rPr>
      </w:pPr>
      <w:r>
        <w:rPr>
          <w:sz w:val="22"/>
          <w:szCs w:val="22"/>
        </w:rPr>
        <w:t xml:space="preserve">then “Texture”, </w:t>
      </w:r>
    </w:p>
    <w:p w:rsidR="00DD0BD2" w:rsidRDefault="00DD0BD2" w:rsidP="00FC19AC">
      <w:pPr>
        <w:pStyle w:val="ListParagraph"/>
        <w:numPr>
          <w:ilvl w:val="0"/>
          <w:numId w:val="8"/>
        </w:numPr>
        <w:rPr>
          <w:sz w:val="22"/>
          <w:szCs w:val="22"/>
        </w:rPr>
      </w:pPr>
      <w:r>
        <w:rPr>
          <w:sz w:val="22"/>
          <w:szCs w:val="22"/>
        </w:rPr>
        <w:t>then “Convert PerWedge UV to PerVertex UV”</w:t>
      </w:r>
      <w:r>
        <w:rPr>
          <w:sz w:val="22"/>
          <w:szCs w:val="22"/>
        </w:rPr>
        <w:br/>
      </w:r>
    </w:p>
    <w:p w:rsidR="00DD0BD2" w:rsidRPr="005C4577" w:rsidRDefault="00DD0BD2" w:rsidP="00FC19AC">
      <w:pPr>
        <w:pStyle w:val="ListParagraph"/>
        <w:numPr>
          <w:ilvl w:val="0"/>
          <w:numId w:val="8"/>
        </w:numPr>
        <w:rPr>
          <w:sz w:val="22"/>
          <w:szCs w:val="22"/>
        </w:rPr>
      </w:pPr>
      <w:r>
        <w:rPr>
          <w:sz w:val="22"/>
          <w:szCs w:val="22"/>
        </w:rPr>
        <w:t xml:space="preserve">When you save it, be sure to </w:t>
      </w:r>
      <w:r>
        <w:rPr>
          <w:i/>
          <w:sz w:val="22"/>
          <w:szCs w:val="22"/>
        </w:rPr>
        <w:t>un</w:t>
      </w:r>
      <w:r>
        <w:rPr>
          <w:sz w:val="22"/>
          <w:szCs w:val="22"/>
        </w:rPr>
        <w:t xml:space="preserve">-check the texture coordinates in “Wedge” and </w:t>
      </w:r>
      <w:r>
        <w:rPr>
          <w:i/>
          <w:sz w:val="22"/>
          <w:szCs w:val="22"/>
        </w:rPr>
        <w:t xml:space="preserve">check </w:t>
      </w:r>
      <w:r>
        <w:rPr>
          <w:sz w:val="22"/>
          <w:szCs w:val="22"/>
        </w:rPr>
        <w:t>the one in “Vertex”</w:t>
      </w:r>
    </w:p>
    <w:p w:rsidR="00DD0BD2" w:rsidRDefault="00DD0BD2" w:rsidP="00355877">
      <w:pPr>
        <w:ind w:left="284"/>
        <w:rPr>
          <w:sz w:val="22"/>
          <w:szCs w:val="22"/>
        </w:rPr>
      </w:pPr>
    </w:p>
    <w:p w:rsidR="00DD0BD2" w:rsidRDefault="00DD0BD2" w:rsidP="00FC19AC">
      <w:pPr>
        <w:pStyle w:val="ListParagraph"/>
        <w:numPr>
          <w:ilvl w:val="0"/>
          <w:numId w:val="4"/>
        </w:numPr>
        <w:rPr>
          <w:sz w:val="22"/>
          <w:szCs w:val="22"/>
        </w:rPr>
      </w:pPr>
      <w:r w:rsidRPr="00DD0BD2">
        <w:rPr>
          <w:sz w:val="22"/>
          <w:szCs w:val="22"/>
        </w:rPr>
        <w:t>(</w:t>
      </w:r>
      <w:r>
        <w:rPr>
          <w:sz w:val="22"/>
          <w:szCs w:val="22"/>
        </w:rPr>
        <w:t>5</w:t>
      </w:r>
      <w:r w:rsidRPr="00DD0BD2">
        <w:rPr>
          <w:sz w:val="22"/>
          <w:szCs w:val="22"/>
        </w:rPr>
        <w:t xml:space="preserve"> marks) </w:t>
      </w:r>
      <w:r>
        <w:rPr>
          <w:sz w:val="22"/>
          <w:szCs w:val="22"/>
        </w:rPr>
        <w:t>Create a “sea floor” model. This is supposed to mimic gently rippling sand that you’d see under fairly still water, near a beach.</w:t>
      </w:r>
      <w:r>
        <w:rPr>
          <w:sz w:val="22"/>
          <w:szCs w:val="22"/>
        </w:rPr>
        <w:br/>
      </w:r>
    </w:p>
    <w:p w:rsidR="00BF46F7" w:rsidRPr="00BF46F7" w:rsidRDefault="00BF46F7" w:rsidP="00DD0BD2">
      <w:pPr>
        <w:rPr>
          <w:sz w:val="22"/>
          <w:szCs w:val="22"/>
        </w:rPr>
      </w:pPr>
    </w:p>
    <w:p w:rsidR="00D01B2A" w:rsidRPr="005C4577" w:rsidRDefault="00D01B2A" w:rsidP="00FC19AC">
      <w:pPr>
        <w:pStyle w:val="ListParagraph"/>
        <w:numPr>
          <w:ilvl w:val="0"/>
          <w:numId w:val="3"/>
        </w:numPr>
        <w:rPr>
          <w:sz w:val="22"/>
          <w:szCs w:val="22"/>
        </w:rPr>
      </w:pPr>
      <w:r w:rsidRPr="005C4577">
        <w:rPr>
          <w:sz w:val="22"/>
          <w:szCs w:val="22"/>
        </w:rPr>
        <w:t>Open MeshLab (without opening a model). This will open it with an empty “project”</w:t>
      </w:r>
    </w:p>
    <w:p w:rsidR="00D01B2A" w:rsidRPr="005C4577" w:rsidRDefault="00D01B2A" w:rsidP="00FC19AC">
      <w:pPr>
        <w:pStyle w:val="ListParagraph"/>
        <w:numPr>
          <w:ilvl w:val="0"/>
          <w:numId w:val="3"/>
        </w:numPr>
        <w:rPr>
          <w:sz w:val="22"/>
          <w:szCs w:val="22"/>
        </w:rPr>
      </w:pPr>
      <w:r w:rsidRPr="005C4577">
        <w:rPr>
          <w:sz w:val="22"/>
          <w:szCs w:val="22"/>
        </w:rPr>
        <w:t>Choose “Filters”, then “Create New Mesh Layer”, then “Fractal Terrain”</w:t>
      </w:r>
    </w:p>
    <w:p w:rsidR="00D01B2A" w:rsidRPr="005C4577" w:rsidRDefault="00D01B2A" w:rsidP="00FC19AC">
      <w:pPr>
        <w:pStyle w:val="ListParagraph"/>
        <w:numPr>
          <w:ilvl w:val="0"/>
          <w:numId w:val="3"/>
        </w:numPr>
        <w:rPr>
          <w:sz w:val="22"/>
          <w:szCs w:val="22"/>
        </w:rPr>
      </w:pPr>
      <w:r w:rsidRPr="005C4577">
        <w:rPr>
          <w:sz w:val="22"/>
          <w:szCs w:val="22"/>
        </w:rPr>
        <w:t>In the “Fractal Terrain” dialog box, choose “</w:t>
      </w:r>
      <w:r w:rsidRPr="005C4577">
        <w:rPr>
          <w:b/>
          <w:sz w:val="22"/>
          <w:szCs w:val="22"/>
        </w:rPr>
        <w:t>Hybrid multifractal terrain</w:t>
      </w:r>
      <w:r w:rsidRPr="005C4577">
        <w:rPr>
          <w:sz w:val="22"/>
          <w:szCs w:val="22"/>
        </w:rPr>
        <w:t>” (“Algorithm” dropbox.)</w:t>
      </w:r>
    </w:p>
    <w:p w:rsidR="00BF46F7" w:rsidRPr="00BF46F7" w:rsidRDefault="00D01B2A" w:rsidP="00FC19AC">
      <w:pPr>
        <w:pStyle w:val="ListParagraph"/>
        <w:numPr>
          <w:ilvl w:val="0"/>
          <w:numId w:val="3"/>
        </w:numPr>
        <w:rPr>
          <w:sz w:val="22"/>
          <w:szCs w:val="22"/>
        </w:rPr>
      </w:pPr>
      <w:r w:rsidRPr="005C4577">
        <w:rPr>
          <w:sz w:val="22"/>
          <w:szCs w:val="22"/>
        </w:rPr>
        <w:t xml:space="preserve">Change the “Max Height” to </w:t>
      </w:r>
      <w:r w:rsidRPr="00BF46F7">
        <w:rPr>
          <w:b/>
          <w:sz w:val="22"/>
          <w:szCs w:val="22"/>
          <w:u w:val="single"/>
        </w:rPr>
        <w:t>0.</w:t>
      </w:r>
      <w:r w:rsidR="00BF46F7" w:rsidRPr="00BF46F7">
        <w:rPr>
          <w:b/>
          <w:sz w:val="22"/>
          <w:szCs w:val="22"/>
          <w:u w:val="single"/>
        </w:rPr>
        <w:t>05</w:t>
      </w:r>
      <w:r w:rsidRPr="005C4577">
        <w:rPr>
          <w:sz w:val="22"/>
          <w:szCs w:val="22"/>
        </w:rPr>
        <w:t>.</w:t>
      </w:r>
      <w:r w:rsidR="00BF46F7" w:rsidRPr="00BF46F7">
        <w:t xml:space="preserve"> </w:t>
      </w:r>
    </w:p>
    <w:p w:rsidR="008D10CE" w:rsidRDefault="00441247" w:rsidP="00FC19AC">
      <w:pPr>
        <w:pStyle w:val="ListParagraph"/>
        <w:numPr>
          <w:ilvl w:val="0"/>
          <w:numId w:val="3"/>
        </w:numPr>
        <w:rPr>
          <w:sz w:val="22"/>
          <w:szCs w:val="22"/>
        </w:rPr>
      </w:pPr>
      <w:r w:rsidRPr="00441247">
        <w:rPr>
          <w:noProof/>
        </w:rPr>
        <w:pict>
          <v:shape id="_x0000_s1075" type="#_x0000_t75" style="position:absolute;left:0;text-align:left;margin-left:149.7pt;margin-top:20.1pt;width:404.45pt;height:162.2pt;z-index:251660800;mso-position-horizontal-relative:text;mso-position-vertical-relative:text" o:allowoverlap="f">
            <v:imagedata r:id="rId13" o:title=""/>
            <w10:wrap type="square"/>
          </v:shape>
        </w:pict>
      </w:r>
      <w:r w:rsidR="00BF46F7" w:rsidRPr="00BF46F7">
        <w:rPr>
          <w:sz w:val="22"/>
          <w:szCs w:val="22"/>
        </w:rPr>
        <w:t xml:space="preserve">With a “Seed” value of 2.0, you will get </w:t>
      </w:r>
      <w:r w:rsidR="008D10CE">
        <w:rPr>
          <w:sz w:val="22"/>
          <w:szCs w:val="22"/>
        </w:rPr>
        <w:t>this:</w:t>
      </w:r>
      <w:r w:rsidR="00BF46F7">
        <w:rPr>
          <w:sz w:val="22"/>
          <w:szCs w:val="22"/>
        </w:rPr>
        <w:t xml:space="preserve"> </w:t>
      </w:r>
      <w:r w:rsidR="00355877">
        <w:rPr>
          <w:sz w:val="22"/>
          <w:szCs w:val="22"/>
        </w:rPr>
        <w:br/>
      </w:r>
      <w:r w:rsidR="00355877">
        <w:rPr>
          <w:sz w:val="22"/>
          <w:szCs w:val="22"/>
        </w:rPr>
        <w:br/>
      </w:r>
      <w:r w:rsidR="00355877">
        <w:rPr>
          <w:sz w:val="22"/>
          <w:szCs w:val="22"/>
        </w:rPr>
        <w:br/>
      </w:r>
      <w:r w:rsidR="00355877">
        <w:rPr>
          <w:sz w:val="22"/>
          <w:szCs w:val="22"/>
        </w:rPr>
        <w:br/>
      </w:r>
      <w:r w:rsidR="00355877">
        <w:rPr>
          <w:sz w:val="22"/>
          <w:szCs w:val="22"/>
        </w:rPr>
        <w:br/>
      </w:r>
      <w:r w:rsidR="00355877">
        <w:rPr>
          <w:sz w:val="22"/>
          <w:szCs w:val="22"/>
        </w:rPr>
        <w:br/>
      </w:r>
      <w:r w:rsidR="00355877">
        <w:rPr>
          <w:sz w:val="22"/>
          <w:szCs w:val="22"/>
        </w:rPr>
        <w:br/>
      </w:r>
      <w:r w:rsidR="00355877">
        <w:rPr>
          <w:sz w:val="22"/>
          <w:szCs w:val="22"/>
        </w:rPr>
        <w:br/>
      </w:r>
      <w:r w:rsidR="00355877">
        <w:rPr>
          <w:sz w:val="22"/>
          <w:szCs w:val="22"/>
        </w:rPr>
        <w:br/>
      </w:r>
      <w:r w:rsidR="00355877">
        <w:rPr>
          <w:sz w:val="22"/>
          <w:szCs w:val="22"/>
        </w:rPr>
        <w:br/>
      </w:r>
      <w:r w:rsidR="00355877">
        <w:rPr>
          <w:sz w:val="22"/>
          <w:szCs w:val="22"/>
        </w:rPr>
        <w:br/>
      </w:r>
      <w:r w:rsidR="00355877">
        <w:rPr>
          <w:sz w:val="22"/>
          <w:szCs w:val="22"/>
        </w:rPr>
        <w:br/>
      </w:r>
      <w:r w:rsidR="00355877">
        <w:rPr>
          <w:sz w:val="22"/>
          <w:szCs w:val="22"/>
        </w:rPr>
        <w:br/>
      </w:r>
    </w:p>
    <w:p w:rsidR="00355877" w:rsidRDefault="00355877" w:rsidP="00355877">
      <w:pPr>
        <w:pStyle w:val="ListParagraph"/>
        <w:ind w:left="360"/>
        <w:rPr>
          <w:sz w:val="22"/>
          <w:szCs w:val="22"/>
        </w:rPr>
      </w:pPr>
    </w:p>
    <w:p w:rsidR="008D10CE" w:rsidRDefault="008D10CE" w:rsidP="00FC19AC">
      <w:pPr>
        <w:pStyle w:val="ListParagraph"/>
        <w:numPr>
          <w:ilvl w:val="0"/>
          <w:numId w:val="3"/>
        </w:numPr>
        <w:rPr>
          <w:b/>
          <w:i/>
          <w:highlight w:val="yellow"/>
        </w:rPr>
      </w:pPr>
      <w:r w:rsidRPr="003852C8">
        <w:rPr>
          <w:b/>
          <w:i/>
          <w:highlight w:val="yellow"/>
        </w:rPr>
        <w:t>Pick a number for the “Seed” value (the default is 2.0)</w:t>
      </w:r>
      <w:r>
        <w:rPr>
          <w:b/>
          <w:i/>
          <w:highlight w:val="yellow"/>
        </w:rPr>
        <w:t xml:space="preserve"> using the following method:</w:t>
      </w:r>
    </w:p>
    <w:p w:rsidR="008D10CE" w:rsidRDefault="008D10CE" w:rsidP="00FC19AC">
      <w:pPr>
        <w:pStyle w:val="ListParagraph"/>
        <w:numPr>
          <w:ilvl w:val="1"/>
          <w:numId w:val="3"/>
        </w:numPr>
        <w:rPr>
          <w:highlight w:val="yellow"/>
        </w:rPr>
      </w:pPr>
      <w:r w:rsidRPr="00496A2A">
        <w:rPr>
          <w:highlight w:val="yellow"/>
        </w:rPr>
        <w:t xml:space="preserve">Get the ASCII value for </w:t>
      </w:r>
      <w:r>
        <w:rPr>
          <w:highlight w:val="yellow"/>
        </w:rPr>
        <w:t xml:space="preserve">each letter of your </w:t>
      </w:r>
      <w:r>
        <w:rPr>
          <w:i/>
          <w:highlight w:val="yellow"/>
        </w:rPr>
        <w:t xml:space="preserve">full </w:t>
      </w:r>
      <w:r>
        <w:rPr>
          <w:highlight w:val="yellow"/>
        </w:rPr>
        <w:t xml:space="preserve">name. Add all these numbers up. Take the first three (3) numbers of the final result as your seed value. </w:t>
      </w:r>
    </w:p>
    <w:p w:rsidR="008D10CE" w:rsidRPr="00496A2A" w:rsidRDefault="008D10CE" w:rsidP="00FC19AC">
      <w:pPr>
        <w:pStyle w:val="ListParagraph"/>
        <w:numPr>
          <w:ilvl w:val="1"/>
          <w:numId w:val="3"/>
        </w:numPr>
        <w:rPr>
          <w:i/>
          <w:highlight w:val="yellow"/>
        </w:rPr>
      </w:pPr>
      <w:r>
        <w:rPr>
          <w:highlight w:val="yellow"/>
        </w:rPr>
        <w:t>For example: Michael Feeney gives: 77+105+99+104+97+101+108+   (“Michael”)</w:t>
      </w:r>
      <w:r>
        <w:rPr>
          <w:highlight w:val="yellow"/>
        </w:rPr>
        <w:br/>
      </w:r>
      <w:r w:rsidRPr="00496A2A">
        <w:rPr>
          <w:highlight w:val="yellow"/>
        </w:rPr>
        <w:t>70+101+101+110+101+121         (“Feeney”)</w:t>
      </w:r>
      <w:r w:rsidRPr="00496A2A">
        <w:rPr>
          <w:highlight w:val="yellow"/>
        </w:rPr>
        <w:br/>
        <w:t xml:space="preserve">= </w:t>
      </w:r>
      <w:r w:rsidRPr="00496A2A">
        <w:rPr>
          <w:rStyle w:val="cwcot"/>
          <w:highlight w:val="yellow"/>
        </w:rPr>
        <w:t xml:space="preserve">1295 </w:t>
      </w:r>
      <w:r w:rsidRPr="00496A2A">
        <w:rPr>
          <w:rStyle w:val="cwcot"/>
          <w:highlight w:val="yellow"/>
        </w:rPr>
        <w:sym w:font="Wingdings" w:char="F0E0"/>
      </w:r>
      <w:r w:rsidRPr="00496A2A">
        <w:rPr>
          <w:rStyle w:val="cwcot"/>
          <w:highlight w:val="yellow"/>
        </w:rPr>
        <w:t xml:space="preserve"> </w:t>
      </w:r>
      <w:r w:rsidRPr="00496A2A">
        <w:rPr>
          <w:rStyle w:val="cwcot"/>
          <w:i/>
          <w:highlight w:val="yellow"/>
        </w:rPr>
        <w:t>so my seed would be “129”</w:t>
      </w:r>
      <w:r>
        <w:rPr>
          <w:rStyle w:val="cwcot"/>
          <w:i/>
          <w:highlight w:val="yellow"/>
        </w:rPr>
        <w:br/>
      </w:r>
    </w:p>
    <w:p w:rsidR="008D10CE" w:rsidRDefault="008D10CE" w:rsidP="00FC19AC">
      <w:pPr>
        <w:pStyle w:val="ListParagraph"/>
        <w:numPr>
          <w:ilvl w:val="0"/>
          <w:numId w:val="3"/>
        </w:numPr>
        <w:rPr>
          <w:sz w:val="22"/>
          <w:szCs w:val="22"/>
        </w:rPr>
      </w:pPr>
      <w:r>
        <w:rPr>
          <w:sz w:val="22"/>
          <w:szCs w:val="22"/>
        </w:rPr>
        <w:t xml:space="preserve">Choose “Render”, “Show Box Corners” to get the summary at the top left. </w:t>
      </w:r>
      <w:r>
        <w:rPr>
          <w:sz w:val="22"/>
          <w:szCs w:val="22"/>
        </w:rPr>
        <w:br/>
        <w:t>NOTE: You will need to know these “extent” numbers later (and you can also get them programmatically by determining the minimum and maximum x, y, and z values, if you’d rather do that)</w:t>
      </w:r>
      <w:r>
        <w:rPr>
          <w:sz w:val="22"/>
          <w:szCs w:val="22"/>
        </w:rPr>
        <w:br/>
      </w:r>
    </w:p>
    <w:p w:rsidR="00355877" w:rsidRPr="00355877" w:rsidRDefault="00355877" w:rsidP="00FC19AC">
      <w:pPr>
        <w:pStyle w:val="ListParagraph"/>
        <w:numPr>
          <w:ilvl w:val="0"/>
          <w:numId w:val="3"/>
        </w:numPr>
        <w:rPr>
          <w:sz w:val="22"/>
          <w:szCs w:val="22"/>
        </w:rPr>
      </w:pPr>
      <w:r>
        <w:rPr>
          <w:sz w:val="22"/>
          <w:szCs w:val="22"/>
        </w:rPr>
        <w:t>Rotate the mesh so it’s on the XY plane by</w:t>
      </w:r>
      <w:r>
        <w:t>:</w:t>
      </w:r>
    </w:p>
    <w:p w:rsidR="00355877" w:rsidRDefault="00355877" w:rsidP="00FC19AC">
      <w:pPr>
        <w:pStyle w:val="ListParagraph"/>
        <w:numPr>
          <w:ilvl w:val="1"/>
          <w:numId w:val="3"/>
        </w:numPr>
        <w:rPr>
          <w:sz w:val="22"/>
          <w:szCs w:val="22"/>
        </w:rPr>
      </w:pPr>
      <w:r>
        <w:rPr>
          <w:sz w:val="22"/>
          <w:szCs w:val="22"/>
        </w:rPr>
        <w:t>Select</w:t>
      </w:r>
      <w:r w:rsidRPr="00355877">
        <w:rPr>
          <w:sz w:val="22"/>
          <w:szCs w:val="22"/>
        </w:rPr>
        <w:t xml:space="preserve"> “Filters”, “Normals, Curvature, and Orientation”, “Transform: Scale”</w:t>
      </w:r>
      <w:r>
        <w:rPr>
          <w:sz w:val="22"/>
          <w:szCs w:val="22"/>
        </w:rPr>
        <w:t>, and “Transform: Rotate”</w:t>
      </w:r>
    </w:p>
    <w:p w:rsidR="00355877" w:rsidRDefault="00355877" w:rsidP="00FC19AC">
      <w:pPr>
        <w:pStyle w:val="ListParagraph"/>
        <w:numPr>
          <w:ilvl w:val="1"/>
          <w:numId w:val="3"/>
        </w:numPr>
        <w:rPr>
          <w:sz w:val="22"/>
          <w:szCs w:val="22"/>
        </w:rPr>
      </w:pPr>
      <w:r>
        <w:rPr>
          <w:sz w:val="22"/>
          <w:szCs w:val="22"/>
        </w:rPr>
        <w:t>Enter either -90 or 270 into the “Rotation Angle”, click “Apply”, then “Close”</w:t>
      </w:r>
    </w:p>
    <w:p w:rsidR="00355877" w:rsidRDefault="00355877" w:rsidP="00355877">
      <w:pPr>
        <w:pStyle w:val="ListParagraph"/>
        <w:ind w:left="360"/>
        <w:rPr>
          <w:sz w:val="22"/>
          <w:szCs w:val="22"/>
        </w:rPr>
      </w:pPr>
      <w:r>
        <w:rPr>
          <w:sz w:val="22"/>
          <w:szCs w:val="22"/>
        </w:rPr>
        <w:lastRenderedPageBreak/>
        <w:t xml:space="preserve"> </w:t>
      </w:r>
    </w:p>
    <w:p w:rsidR="008D10CE" w:rsidRDefault="008D10CE" w:rsidP="00FC19AC">
      <w:pPr>
        <w:pStyle w:val="ListParagraph"/>
        <w:numPr>
          <w:ilvl w:val="0"/>
          <w:numId w:val="3"/>
        </w:numPr>
        <w:rPr>
          <w:sz w:val="22"/>
          <w:szCs w:val="22"/>
        </w:rPr>
      </w:pPr>
      <w:r>
        <w:rPr>
          <w:sz w:val="22"/>
          <w:szCs w:val="22"/>
        </w:rPr>
        <w:t xml:space="preserve">Note: The mesh will </w:t>
      </w:r>
      <w:r w:rsidRPr="00355877">
        <w:rPr>
          <w:b/>
          <w:sz w:val="22"/>
          <w:szCs w:val="22"/>
        </w:rPr>
        <w:t>NOT</w:t>
      </w:r>
      <w:r>
        <w:rPr>
          <w:sz w:val="22"/>
          <w:szCs w:val="22"/>
        </w:rPr>
        <w:t xml:space="preserve"> be centred on the origin, so you might want to do that by choosing: “Filters”, “Normals, Curvature, and Orientation”, “Transform: Move, Translate, Centre”, then check the “translate centre of bbox to the origin” and “Apply”. </w:t>
      </w:r>
      <w:r w:rsidRPr="00355877">
        <w:rPr>
          <w:i/>
          <w:sz w:val="22"/>
          <w:szCs w:val="22"/>
          <w:u w:val="single"/>
        </w:rPr>
        <w:t>This is optional, though.</w:t>
      </w:r>
      <w:r>
        <w:rPr>
          <w:sz w:val="22"/>
          <w:szCs w:val="22"/>
        </w:rPr>
        <w:br/>
      </w:r>
    </w:p>
    <w:p w:rsidR="008D10CE" w:rsidRDefault="008D10CE" w:rsidP="00FC19AC">
      <w:pPr>
        <w:pStyle w:val="ListParagraph"/>
        <w:numPr>
          <w:ilvl w:val="0"/>
          <w:numId w:val="3"/>
        </w:numPr>
        <w:rPr>
          <w:sz w:val="22"/>
          <w:szCs w:val="22"/>
        </w:rPr>
      </w:pPr>
      <w:r>
        <w:rPr>
          <w:sz w:val="22"/>
          <w:szCs w:val="22"/>
        </w:rPr>
        <w:t xml:space="preserve">You </w:t>
      </w:r>
      <w:r w:rsidRPr="008D10CE">
        <w:rPr>
          <w:sz w:val="22"/>
          <w:szCs w:val="22"/>
          <w:u w:val="single"/>
        </w:rPr>
        <w:t>will</w:t>
      </w:r>
      <w:r>
        <w:rPr>
          <w:sz w:val="22"/>
          <w:szCs w:val="22"/>
        </w:rPr>
        <w:t xml:space="preserve"> need “flat” UV texture coordinates, so do the following:</w:t>
      </w:r>
    </w:p>
    <w:p w:rsidR="008D10CE" w:rsidRDefault="008D10CE" w:rsidP="00FC19AC">
      <w:pPr>
        <w:pStyle w:val="ListParagraph"/>
        <w:numPr>
          <w:ilvl w:val="1"/>
          <w:numId w:val="3"/>
        </w:numPr>
        <w:rPr>
          <w:sz w:val="22"/>
          <w:szCs w:val="22"/>
        </w:rPr>
      </w:pPr>
      <w:r>
        <w:rPr>
          <w:sz w:val="22"/>
          <w:szCs w:val="22"/>
        </w:rPr>
        <w:t>Choose “Filters”, “Texture”, “Parameterization: Flat Plane”</w:t>
      </w:r>
    </w:p>
    <w:p w:rsidR="008D10CE" w:rsidRDefault="008D10CE" w:rsidP="00FC19AC">
      <w:pPr>
        <w:pStyle w:val="ListParagraph"/>
        <w:numPr>
          <w:ilvl w:val="1"/>
          <w:numId w:val="3"/>
        </w:numPr>
        <w:rPr>
          <w:sz w:val="22"/>
          <w:szCs w:val="22"/>
        </w:rPr>
      </w:pPr>
      <w:r>
        <w:rPr>
          <w:sz w:val="22"/>
          <w:szCs w:val="22"/>
        </w:rPr>
        <w:t>Choose “XZ” from the drop box, click “Apply”, then “Close”</w:t>
      </w:r>
    </w:p>
    <w:p w:rsidR="008D10CE" w:rsidRDefault="008D10CE" w:rsidP="00FC19AC">
      <w:pPr>
        <w:pStyle w:val="ListParagraph"/>
        <w:numPr>
          <w:ilvl w:val="1"/>
          <w:numId w:val="3"/>
        </w:numPr>
        <w:rPr>
          <w:sz w:val="22"/>
          <w:szCs w:val="22"/>
        </w:rPr>
      </w:pPr>
      <w:r>
        <w:rPr>
          <w:sz w:val="22"/>
          <w:szCs w:val="22"/>
        </w:rPr>
        <w:t>This will create “per wedge” UVs, so chose: “Filters”, “Texture”, and “Convert PerWedge UV into PerVertex UV”</w:t>
      </w:r>
    </w:p>
    <w:p w:rsidR="00355877" w:rsidRPr="00355877" w:rsidRDefault="008D10CE" w:rsidP="00FC19AC">
      <w:pPr>
        <w:pStyle w:val="ListParagraph"/>
        <w:numPr>
          <w:ilvl w:val="1"/>
          <w:numId w:val="3"/>
        </w:numPr>
        <w:rPr>
          <w:sz w:val="22"/>
          <w:szCs w:val="22"/>
        </w:rPr>
      </w:pPr>
      <w:r>
        <w:rPr>
          <w:sz w:val="22"/>
          <w:szCs w:val="22"/>
        </w:rPr>
        <w:t xml:space="preserve">When you save the model, be sure to </w:t>
      </w:r>
      <w:r w:rsidRPr="008D10CE">
        <w:rPr>
          <w:b/>
          <w:sz w:val="22"/>
          <w:szCs w:val="22"/>
          <w:u w:val="single"/>
        </w:rPr>
        <w:t>un</w:t>
      </w:r>
      <w:r>
        <w:rPr>
          <w:sz w:val="22"/>
          <w:szCs w:val="22"/>
        </w:rPr>
        <w:t xml:space="preserve">check the TexCoord in the </w:t>
      </w:r>
      <w:r>
        <w:rPr>
          <w:i/>
          <w:sz w:val="22"/>
          <w:szCs w:val="22"/>
        </w:rPr>
        <w:t>Wedge</w:t>
      </w:r>
      <w:r>
        <w:rPr>
          <w:sz w:val="22"/>
          <w:szCs w:val="22"/>
        </w:rPr>
        <w:t xml:space="preserve"> area, and ensure that there is a check in the </w:t>
      </w:r>
      <w:r>
        <w:rPr>
          <w:i/>
          <w:sz w:val="22"/>
          <w:szCs w:val="22"/>
        </w:rPr>
        <w:t xml:space="preserve">Vert </w:t>
      </w:r>
      <w:r>
        <w:rPr>
          <w:sz w:val="22"/>
          <w:szCs w:val="22"/>
        </w:rPr>
        <w:t xml:space="preserve">area. </w:t>
      </w:r>
      <w:r w:rsidR="00BF46F7">
        <w:rPr>
          <w:sz w:val="22"/>
          <w:szCs w:val="22"/>
        </w:rPr>
        <w:br/>
      </w:r>
    </w:p>
    <w:p w:rsidR="00DD0BD2" w:rsidRDefault="00DD0BD2" w:rsidP="00355877">
      <w:pPr>
        <w:ind w:left="284"/>
        <w:rPr>
          <w:sz w:val="22"/>
          <w:szCs w:val="22"/>
        </w:rPr>
      </w:pPr>
    </w:p>
    <w:p w:rsidR="00355877" w:rsidRDefault="00DD0BD2" w:rsidP="00FC19AC">
      <w:pPr>
        <w:pStyle w:val="ListParagraph"/>
        <w:numPr>
          <w:ilvl w:val="0"/>
          <w:numId w:val="4"/>
        </w:numPr>
        <w:rPr>
          <w:sz w:val="22"/>
          <w:szCs w:val="22"/>
        </w:rPr>
      </w:pPr>
      <w:r>
        <w:rPr>
          <w:sz w:val="22"/>
          <w:szCs w:val="22"/>
        </w:rPr>
        <w:t>(5 marks) Create a flat “water” mesh in the following manner</w:t>
      </w:r>
      <w:r w:rsidR="00355877">
        <w:rPr>
          <w:sz w:val="22"/>
          <w:szCs w:val="22"/>
        </w:rPr>
        <w:t>:</w:t>
      </w:r>
      <w:r w:rsidR="00355877">
        <w:rPr>
          <w:sz w:val="22"/>
          <w:szCs w:val="22"/>
        </w:rPr>
        <w:br/>
      </w:r>
    </w:p>
    <w:p w:rsidR="00355877" w:rsidRDefault="00355877" w:rsidP="00FC19AC">
      <w:pPr>
        <w:numPr>
          <w:ilvl w:val="0"/>
          <w:numId w:val="6"/>
        </w:numPr>
        <w:rPr>
          <w:sz w:val="22"/>
          <w:szCs w:val="22"/>
        </w:rPr>
      </w:pPr>
      <w:r>
        <w:rPr>
          <w:sz w:val="22"/>
          <w:szCs w:val="22"/>
        </w:rPr>
        <w:t>Load the “</w:t>
      </w:r>
      <w:r w:rsidR="00DD0BD2">
        <w:rPr>
          <w:sz w:val="22"/>
          <w:szCs w:val="22"/>
        </w:rPr>
        <w:t>sea floor</w:t>
      </w:r>
      <w:r>
        <w:rPr>
          <w:sz w:val="22"/>
          <w:szCs w:val="22"/>
        </w:rPr>
        <w:t>” into MeshLab</w:t>
      </w:r>
    </w:p>
    <w:p w:rsidR="00D01B2A" w:rsidRDefault="00355877" w:rsidP="00FC19AC">
      <w:pPr>
        <w:numPr>
          <w:ilvl w:val="0"/>
          <w:numId w:val="6"/>
        </w:numPr>
        <w:rPr>
          <w:sz w:val="22"/>
          <w:szCs w:val="22"/>
        </w:rPr>
      </w:pPr>
      <w:r w:rsidRPr="00355877">
        <w:rPr>
          <w:sz w:val="22"/>
          <w:szCs w:val="22"/>
        </w:rPr>
        <w:t xml:space="preserve">Choose </w:t>
      </w:r>
      <w:r>
        <w:rPr>
          <w:sz w:val="22"/>
          <w:szCs w:val="22"/>
        </w:rPr>
        <w:t>“Filters”, “Normals, Curvature, and Orientation”, “Transform: Scale”</w:t>
      </w:r>
    </w:p>
    <w:p w:rsidR="00355877" w:rsidRDefault="00355877" w:rsidP="00FC19AC">
      <w:pPr>
        <w:numPr>
          <w:ilvl w:val="0"/>
          <w:numId w:val="6"/>
        </w:numPr>
        <w:rPr>
          <w:sz w:val="22"/>
          <w:szCs w:val="22"/>
        </w:rPr>
      </w:pPr>
      <w:r w:rsidRPr="00355877">
        <w:rPr>
          <w:b/>
          <w:sz w:val="22"/>
          <w:szCs w:val="22"/>
          <w:u w:val="single"/>
        </w:rPr>
        <w:t>Un</w:t>
      </w:r>
      <w:r>
        <w:rPr>
          <w:sz w:val="22"/>
          <w:szCs w:val="22"/>
        </w:rPr>
        <w:t>check the “Uniform Scaling”</w:t>
      </w:r>
    </w:p>
    <w:p w:rsidR="00355877" w:rsidRDefault="00355877" w:rsidP="00FC19AC">
      <w:pPr>
        <w:numPr>
          <w:ilvl w:val="0"/>
          <w:numId w:val="6"/>
        </w:numPr>
        <w:rPr>
          <w:sz w:val="22"/>
          <w:szCs w:val="22"/>
        </w:rPr>
      </w:pPr>
      <w:r>
        <w:rPr>
          <w:sz w:val="22"/>
          <w:szCs w:val="22"/>
        </w:rPr>
        <w:t>Enter 0.01 into the “Y Axis” value</w:t>
      </w:r>
    </w:p>
    <w:p w:rsidR="00355877" w:rsidRDefault="00355877" w:rsidP="00FC19AC">
      <w:pPr>
        <w:numPr>
          <w:ilvl w:val="0"/>
          <w:numId w:val="6"/>
        </w:numPr>
        <w:rPr>
          <w:sz w:val="22"/>
          <w:szCs w:val="22"/>
        </w:rPr>
      </w:pPr>
      <w:r>
        <w:rPr>
          <w:sz w:val="22"/>
          <w:szCs w:val="22"/>
        </w:rPr>
        <w:t>Click “Apply” a few times until the mesh looks super flat, then click “Close”</w:t>
      </w:r>
    </w:p>
    <w:p w:rsidR="00355877" w:rsidRDefault="00355877" w:rsidP="00FC19AC">
      <w:pPr>
        <w:numPr>
          <w:ilvl w:val="0"/>
          <w:numId w:val="6"/>
        </w:numPr>
        <w:rPr>
          <w:sz w:val="22"/>
          <w:szCs w:val="22"/>
        </w:rPr>
      </w:pPr>
      <w:r>
        <w:rPr>
          <w:sz w:val="22"/>
          <w:szCs w:val="22"/>
        </w:rPr>
        <w:t>The normals will likely be messed up, so fix this by:</w:t>
      </w:r>
    </w:p>
    <w:p w:rsidR="00355877" w:rsidRDefault="00355877" w:rsidP="00FC19AC">
      <w:pPr>
        <w:numPr>
          <w:ilvl w:val="1"/>
          <w:numId w:val="6"/>
        </w:numPr>
        <w:rPr>
          <w:sz w:val="22"/>
          <w:szCs w:val="22"/>
        </w:rPr>
      </w:pPr>
      <w:r>
        <w:rPr>
          <w:sz w:val="22"/>
          <w:szCs w:val="22"/>
        </w:rPr>
        <w:t>Choose “Filters”, “Normals, Curvature, and Orientation”, “Compute Vertex Normals”</w:t>
      </w:r>
    </w:p>
    <w:p w:rsidR="00355877" w:rsidRDefault="00355877" w:rsidP="00FC19AC">
      <w:pPr>
        <w:numPr>
          <w:ilvl w:val="1"/>
          <w:numId w:val="6"/>
        </w:numPr>
        <w:rPr>
          <w:sz w:val="22"/>
          <w:szCs w:val="22"/>
        </w:rPr>
      </w:pPr>
      <w:r>
        <w:rPr>
          <w:sz w:val="22"/>
          <w:szCs w:val="22"/>
        </w:rPr>
        <w:t>Click “Apply”, then “Close”</w:t>
      </w:r>
    </w:p>
    <w:p w:rsidR="00355877" w:rsidRDefault="00355877" w:rsidP="00FC19AC">
      <w:pPr>
        <w:numPr>
          <w:ilvl w:val="1"/>
          <w:numId w:val="6"/>
        </w:numPr>
        <w:rPr>
          <w:sz w:val="22"/>
          <w:szCs w:val="22"/>
        </w:rPr>
      </w:pPr>
      <w:r>
        <w:rPr>
          <w:sz w:val="22"/>
          <w:szCs w:val="22"/>
        </w:rPr>
        <w:t>Choose “Filters”, “Normals, Curvature, and Orientation”, “Normalize Vertex Normals”</w:t>
      </w:r>
    </w:p>
    <w:p w:rsidR="00355877" w:rsidRDefault="00355877" w:rsidP="00355877">
      <w:pPr>
        <w:rPr>
          <w:sz w:val="22"/>
          <w:szCs w:val="22"/>
        </w:rPr>
      </w:pPr>
    </w:p>
    <w:p w:rsidR="00355877" w:rsidRDefault="00355877" w:rsidP="00355877">
      <w:pPr>
        <w:rPr>
          <w:sz w:val="22"/>
          <w:szCs w:val="22"/>
        </w:rPr>
      </w:pPr>
    </w:p>
    <w:p w:rsidR="00355877" w:rsidRDefault="00355877" w:rsidP="00355877">
      <w:pPr>
        <w:rPr>
          <w:sz w:val="22"/>
          <w:szCs w:val="22"/>
        </w:rPr>
      </w:pPr>
      <w:r>
        <w:rPr>
          <w:sz w:val="22"/>
          <w:szCs w:val="22"/>
        </w:rPr>
        <w:t xml:space="preserve">So, in the end, you will have </w:t>
      </w:r>
      <w:r>
        <w:rPr>
          <w:i/>
          <w:sz w:val="22"/>
          <w:szCs w:val="22"/>
        </w:rPr>
        <w:t xml:space="preserve">two </w:t>
      </w:r>
      <w:r>
        <w:rPr>
          <w:sz w:val="22"/>
          <w:szCs w:val="22"/>
        </w:rPr>
        <w:t xml:space="preserve">meshes, that are the same XZ size, but one is a little “bumpy” (with Perlin noise) and the other one is completely (more or less) flat. </w:t>
      </w:r>
    </w:p>
    <w:p w:rsidR="00355877" w:rsidRDefault="00355877" w:rsidP="00355877">
      <w:pPr>
        <w:rPr>
          <w:sz w:val="22"/>
          <w:szCs w:val="22"/>
        </w:rPr>
      </w:pPr>
    </w:p>
    <w:p w:rsidR="00D01B2A" w:rsidRPr="005C4577" w:rsidRDefault="00D01B2A" w:rsidP="00D01B2A">
      <w:pPr>
        <w:rPr>
          <w:sz w:val="22"/>
          <w:szCs w:val="22"/>
        </w:rPr>
      </w:pPr>
    </w:p>
    <w:p w:rsidR="00D01B2A" w:rsidRPr="005C4577" w:rsidRDefault="00D01B2A" w:rsidP="00D01B2A">
      <w:pPr>
        <w:rPr>
          <w:sz w:val="22"/>
          <w:szCs w:val="22"/>
        </w:rPr>
      </w:pPr>
    </w:p>
    <w:p w:rsidR="00D01B2A" w:rsidRPr="005C4577" w:rsidRDefault="00D01B2A" w:rsidP="00D01B2A">
      <w:pPr>
        <w:rPr>
          <w:sz w:val="22"/>
          <w:szCs w:val="22"/>
        </w:rPr>
      </w:pPr>
    </w:p>
    <w:p w:rsidR="00DD0BD2" w:rsidRDefault="00D01B2A" w:rsidP="00FC19AC">
      <w:pPr>
        <w:pStyle w:val="ListParagraph"/>
        <w:numPr>
          <w:ilvl w:val="0"/>
          <w:numId w:val="4"/>
        </w:numPr>
        <w:rPr>
          <w:sz w:val="22"/>
          <w:szCs w:val="22"/>
        </w:rPr>
      </w:pPr>
      <w:r w:rsidRPr="005C4577">
        <w:br w:type="page"/>
      </w:r>
      <w:r w:rsidR="00DD0BD2">
        <w:rPr>
          <w:sz w:val="22"/>
          <w:szCs w:val="22"/>
        </w:rPr>
        <w:lastRenderedPageBreak/>
        <w:t>(</w:t>
      </w:r>
      <w:r w:rsidR="00FB2F03">
        <w:rPr>
          <w:sz w:val="22"/>
          <w:szCs w:val="22"/>
        </w:rPr>
        <w:t>50</w:t>
      </w:r>
      <w:r w:rsidR="00DD0BD2">
        <w:rPr>
          <w:sz w:val="22"/>
          <w:szCs w:val="22"/>
        </w:rPr>
        <w:t xml:space="preserve"> marks) Draw the island scene using these three models, in the following manner:</w:t>
      </w:r>
    </w:p>
    <w:p w:rsidR="00DD0BD2" w:rsidRDefault="00DD0BD2" w:rsidP="00DD0BD2">
      <w:pPr>
        <w:pStyle w:val="ListParagraph"/>
        <w:rPr>
          <w:sz w:val="22"/>
          <w:szCs w:val="22"/>
        </w:rPr>
      </w:pPr>
    </w:p>
    <w:p w:rsidR="00DD0BD2" w:rsidRDefault="00DD0BD2" w:rsidP="00FC19AC">
      <w:pPr>
        <w:pStyle w:val="ListParagraph"/>
        <w:numPr>
          <w:ilvl w:val="0"/>
          <w:numId w:val="9"/>
        </w:numPr>
        <w:rPr>
          <w:sz w:val="22"/>
          <w:szCs w:val="22"/>
        </w:rPr>
      </w:pPr>
      <w:r>
        <w:rPr>
          <w:sz w:val="22"/>
          <w:szCs w:val="22"/>
        </w:rPr>
        <w:t>Draw the “island” and “sea floor” mesh over top of each other, with the “bottom” of the two meshes overlapping.</w:t>
      </w:r>
    </w:p>
    <w:p w:rsidR="00DD0BD2" w:rsidRDefault="00DD0BD2" w:rsidP="00FC19AC">
      <w:pPr>
        <w:pStyle w:val="ListParagraph"/>
        <w:numPr>
          <w:ilvl w:val="1"/>
          <w:numId w:val="9"/>
        </w:numPr>
        <w:rPr>
          <w:sz w:val="22"/>
          <w:szCs w:val="22"/>
        </w:rPr>
      </w:pPr>
      <w:r>
        <w:rPr>
          <w:sz w:val="22"/>
          <w:szCs w:val="22"/>
        </w:rPr>
        <w:t>In other words, the “sea floor” mesh should be aligned to the “flat” portion of the “island” mesh.</w:t>
      </w:r>
      <w:r>
        <w:rPr>
          <w:sz w:val="22"/>
          <w:szCs w:val="22"/>
        </w:rPr>
        <w:br/>
        <w:t>Note that the “sea floor” mesh is “bumpy” so won’t exactly match the “flat” portion, but should be, on average, at the same “height” as the island model.</w:t>
      </w:r>
      <w:r>
        <w:rPr>
          <w:sz w:val="22"/>
          <w:szCs w:val="22"/>
        </w:rPr>
        <w:br/>
      </w:r>
    </w:p>
    <w:p w:rsidR="00DD0BD2" w:rsidRDefault="00DD0BD2" w:rsidP="00FC19AC">
      <w:pPr>
        <w:pStyle w:val="ListParagraph"/>
        <w:numPr>
          <w:ilvl w:val="1"/>
          <w:numId w:val="9"/>
        </w:numPr>
        <w:rPr>
          <w:sz w:val="22"/>
          <w:szCs w:val="22"/>
        </w:rPr>
      </w:pPr>
      <w:r>
        <w:rPr>
          <w:sz w:val="22"/>
          <w:szCs w:val="22"/>
        </w:rPr>
        <w:t>Place the “water” mesh parallel to the “sea floor” mesh, but at approximately 25 to 30% up the side of the “island” mesh. So that part of the island is “under water”.</w:t>
      </w:r>
      <w:r>
        <w:rPr>
          <w:sz w:val="22"/>
          <w:szCs w:val="22"/>
        </w:rPr>
        <w:br/>
      </w:r>
    </w:p>
    <w:p w:rsidR="00DD0BD2" w:rsidRDefault="00DD0BD2" w:rsidP="00FC19AC">
      <w:pPr>
        <w:pStyle w:val="ListParagraph"/>
        <w:numPr>
          <w:ilvl w:val="1"/>
          <w:numId w:val="9"/>
        </w:numPr>
        <w:rPr>
          <w:sz w:val="22"/>
          <w:szCs w:val="22"/>
        </w:rPr>
      </w:pPr>
      <w:r>
        <w:rPr>
          <w:sz w:val="22"/>
          <w:szCs w:val="22"/>
        </w:rPr>
        <w:t xml:space="preserve">Alter the shader so that the “flat” portion of the “island” model </w:t>
      </w:r>
      <w:r>
        <w:rPr>
          <w:i/>
          <w:sz w:val="22"/>
          <w:szCs w:val="22"/>
        </w:rPr>
        <w:t xml:space="preserve">isn’t </w:t>
      </w:r>
      <w:r>
        <w:rPr>
          <w:sz w:val="22"/>
          <w:szCs w:val="22"/>
        </w:rPr>
        <w:t xml:space="preserve">being rendered, using the “discard” </w:t>
      </w:r>
      <w:r w:rsidR="00FB2F03">
        <w:rPr>
          <w:sz w:val="22"/>
          <w:szCs w:val="22"/>
        </w:rPr>
        <w:t xml:space="preserve">feature in the </w:t>
      </w:r>
      <w:r w:rsidR="00FB2F03" w:rsidRPr="00FB2F03">
        <w:rPr>
          <w:b/>
          <w:sz w:val="22"/>
          <w:szCs w:val="22"/>
          <w:u w:val="single"/>
        </w:rPr>
        <w:t>fragment</w:t>
      </w:r>
      <w:r w:rsidR="00FB2F03">
        <w:rPr>
          <w:sz w:val="22"/>
          <w:szCs w:val="22"/>
        </w:rPr>
        <w:t xml:space="preserve"> shader. Do this in the following manner:</w:t>
      </w:r>
      <w:r w:rsidR="00FB2F03">
        <w:rPr>
          <w:sz w:val="22"/>
          <w:szCs w:val="22"/>
        </w:rPr>
        <w:br/>
      </w:r>
    </w:p>
    <w:p w:rsidR="00FB2F03" w:rsidRPr="00FB2F03" w:rsidRDefault="00FB2F03" w:rsidP="00FC19AC">
      <w:pPr>
        <w:pStyle w:val="ListParagraph"/>
        <w:numPr>
          <w:ilvl w:val="2"/>
          <w:numId w:val="9"/>
        </w:numPr>
        <w:rPr>
          <w:sz w:val="22"/>
          <w:szCs w:val="22"/>
        </w:rPr>
      </w:pPr>
      <w:r>
        <w:rPr>
          <w:sz w:val="22"/>
          <w:szCs w:val="22"/>
        </w:rPr>
        <w:t xml:space="preserve">Determine the location of the “flat” portion of the island model </w:t>
      </w:r>
      <w:r>
        <w:rPr>
          <w:i/>
          <w:sz w:val="22"/>
          <w:szCs w:val="22"/>
        </w:rPr>
        <w:t xml:space="preserve">in world space (i.e. where it is when you render it, if you’ve moved it vertically). </w:t>
      </w:r>
      <w:r>
        <w:rPr>
          <w:i/>
          <w:sz w:val="22"/>
          <w:szCs w:val="22"/>
        </w:rPr>
        <w:br/>
      </w:r>
    </w:p>
    <w:p w:rsidR="00FB2F03" w:rsidRDefault="00FB2F03" w:rsidP="00FC19AC">
      <w:pPr>
        <w:pStyle w:val="ListParagraph"/>
        <w:numPr>
          <w:ilvl w:val="2"/>
          <w:numId w:val="9"/>
        </w:numPr>
        <w:rPr>
          <w:sz w:val="22"/>
          <w:szCs w:val="22"/>
        </w:rPr>
      </w:pPr>
      <w:r>
        <w:rPr>
          <w:sz w:val="22"/>
          <w:szCs w:val="22"/>
        </w:rPr>
        <w:t>Add some small value to this height, and pass it to the shader, though a uniform variable.</w:t>
      </w:r>
      <w:r>
        <w:rPr>
          <w:sz w:val="22"/>
          <w:szCs w:val="22"/>
        </w:rPr>
        <w:br/>
      </w:r>
    </w:p>
    <w:p w:rsidR="00FB2F03" w:rsidRDefault="00FB2F03" w:rsidP="00FC19AC">
      <w:pPr>
        <w:pStyle w:val="ListParagraph"/>
        <w:numPr>
          <w:ilvl w:val="2"/>
          <w:numId w:val="9"/>
        </w:numPr>
        <w:rPr>
          <w:sz w:val="22"/>
          <w:szCs w:val="22"/>
        </w:rPr>
      </w:pPr>
      <w:r>
        <w:rPr>
          <w:sz w:val="22"/>
          <w:szCs w:val="22"/>
        </w:rPr>
        <w:t xml:space="preserve">Inside the fragment shader, discard any pixel that is </w:t>
      </w:r>
      <w:r>
        <w:rPr>
          <w:i/>
          <w:sz w:val="22"/>
          <w:szCs w:val="22"/>
        </w:rPr>
        <w:t xml:space="preserve">lower </w:t>
      </w:r>
      <w:r>
        <w:rPr>
          <w:sz w:val="22"/>
          <w:szCs w:val="22"/>
        </w:rPr>
        <w:t xml:space="preserve">than this small height. </w:t>
      </w:r>
      <w:r>
        <w:rPr>
          <w:sz w:val="22"/>
          <w:szCs w:val="22"/>
        </w:rPr>
        <w:br/>
      </w:r>
    </w:p>
    <w:p w:rsidR="00FB2F03" w:rsidRDefault="00FB2F03" w:rsidP="00FC19AC">
      <w:pPr>
        <w:pStyle w:val="ListParagraph"/>
        <w:numPr>
          <w:ilvl w:val="2"/>
          <w:numId w:val="9"/>
        </w:numPr>
        <w:rPr>
          <w:sz w:val="22"/>
          <w:szCs w:val="22"/>
        </w:rPr>
      </w:pPr>
      <w:r>
        <w:rPr>
          <w:sz w:val="22"/>
          <w:szCs w:val="22"/>
        </w:rPr>
        <w:t xml:space="preserve">The result is that the </w:t>
      </w:r>
      <w:r>
        <w:rPr>
          <w:i/>
          <w:sz w:val="22"/>
          <w:szCs w:val="22"/>
        </w:rPr>
        <w:t xml:space="preserve">island </w:t>
      </w:r>
      <w:r>
        <w:rPr>
          <w:sz w:val="22"/>
          <w:szCs w:val="22"/>
        </w:rPr>
        <w:t xml:space="preserve">part of the “island” mesh is drawn by the </w:t>
      </w:r>
      <w:r>
        <w:rPr>
          <w:i/>
          <w:sz w:val="22"/>
          <w:szCs w:val="22"/>
        </w:rPr>
        <w:t xml:space="preserve">flat </w:t>
      </w:r>
      <w:r>
        <w:rPr>
          <w:sz w:val="22"/>
          <w:szCs w:val="22"/>
        </w:rPr>
        <w:t xml:space="preserve">portion of the “island” model </w:t>
      </w:r>
      <w:r>
        <w:rPr>
          <w:i/>
          <w:sz w:val="22"/>
          <w:szCs w:val="22"/>
        </w:rPr>
        <w:t>is not</w:t>
      </w:r>
      <w:r>
        <w:rPr>
          <w:sz w:val="22"/>
          <w:szCs w:val="22"/>
        </w:rPr>
        <w:t xml:space="preserve">, leaving only the “sea floor” model visible where the flat portion was. </w:t>
      </w:r>
      <w:r>
        <w:rPr>
          <w:sz w:val="22"/>
          <w:szCs w:val="22"/>
        </w:rPr>
        <w:br/>
      </w:r>
    </w:p>
    <w:p w:rsidR="00FB2F03" w:rsidRDefault="00FB2F03" w:rsidP="00FC19AC">
      <w:pPr>
        <w:pStyle w:val="ListParagraph"/>
        <w:numPr>
          <w:ilvl w:val="2"/>
          <w:numId w:val="9"/>
        </w:numPr>
        <w:rPr>
          <w:sz w:val="22"/>
          <w:szCs w:val="22"/>
        </w:rPr>
      </w:pPr>
      <w:r>
        <w:rPr>
          <w:sz w:val="22"/>
          <w:szCs w:val="22"/>
        </w:rPr>
        <w:t xml:space="preserve">It should look like the “sea floor” model was part of the “island” model. </w:t>
      </w:r>
      <w:r>
        <w:rPr>
          <w:sz w:val="22"/>
          <w:szCs w:val="22"/>
        </w:rPr>
        <w:br/>
      </w:r>
    </w:p>
    <w:p w:rsidR="00FB2F03" w:rsidRDefault="00FB2F03" w:rsidP="00FC19AC">
      <w:pPr>
        <w:pStyle w:val="ListParagraph"/>
        <w:numPr>
          <w:ilvl w:val="0"/>
          <w:numId w:val="4"/>
        </w:numPr>
        <w:rPr>
          <w:sz w:val="22"/>
          <w:szCs w:val="22"/>
        </w:rPr>
      </w:pPr>
      <w:r>
        <w:rPr>
          <w:sz w:val="22"/>
          <w:szCs w:val="22"/>
        </w:rPr>
        <w:t>(50 marks) Add textures to the model:</w:t>
      </w:r>
    </w:p>
    <w:p w:rsidR="00FB2F03" w:rsidRDefault="00FB2F03" w:rsidP="00FB2F03">
      <w:pPr>
        <w:pStyle w:val="ListParagraph"/>
        <w:rPr>
          <w:sz w:val="22"/>
          <w:szCs w:val="22"/>
        </w:rPr>
      </w:pPr>
    </w:p>
    <w:p w:rsidR="00FB2F03" w:rsidRDefault="00FB2F03" w:rsidP="00FC19AC">
      <w:pPr>
        <w:pStyle w:val="ListParagraph"/>
        <w:numPr>
          <w:ilvl w:val="0"/>
          <w:numId w:val="9"/>
        </w:numPr>
        <w:rPr>
          <w:sz w:val="22"/>
          <w:szCs w:val="22"/>
        </w:rPr>
      </w:pPr>
      <w:r>
        <w:rPr>
          <w:sz w:val="22"/>
          <w:szCs w:val="22"/>
        </w:rPr>
        <w:t>Find a “sand” texture online. Apply this texture to the “sea floor” model, so it looks like it’s sand.</w:t>
      </w:r>
      <w:r>
        <w:rPr>
          <w:sz w:val="22"/>
          <w:szCs w:val="22"/>
        </w:rPr>
        <w:br/>
      </w:r>
    </w:p>
    <w:p w:rsidR="00FB2F03" w:rsidRDefault="00FB2F03" w:rsidP="00FC19AC">
      <w:pPr>
        <w:pStyle w:val="ListParagraph"/>
        <w:numPr>
          <w:ilvl w:val="0"/>
          <w:numId w:val="9"/>
        </w:numPr>
        <w:rPr>
          <w:sz w:val="22"/>
          <w:szCs w:val="22"/>
        </w:rPr>
      </w:pPr>
      <w:r>
        <w:rPr>
          <w:sz w:val="22"/>
          <w:szCs w:val="22"/>
        </w:rPr>
        <w:t xml:space="preserve">Find a “grass” and a “rock” texture. </w:t>
      </w:r>
      <w:r>
        <w:rPr>
          <w:sz w:val="22"/>
          <w:szCs w:val="22"/>
        </w:rPr>
        <w:br/>
      </w:r>
    </w:p>
    <w:p w:rsidR="00FB2F03" w:rsidRDefault="00FB2F03" w:rsidP="00FC19AC">
      <w:pPr>
        <w:pStyle w:val="ListParagraph"/>
        <w:numPr>
          <w:ilvl w:val="0"/>
          <w:numId w:val="9"/>
        </w:numPr>
        <w:rPr>
          <w:sz w:val="22"/>
          <w:szCs w:val="22"/>
        </w:rPr>
      </w:pPr>
      <w:r>
        <w:rPr>
          <w:sz w:val="22"/>
          <w:szCs w:val="22"/>
        </w:rPr>
        <w:t xml:space="preserve">Texture the “island” model in this manner </w:t>
      </w:r>
      <w:r>
        <w:rPr>
          <w:i/>
          <w:sz w:val="22"/>
          <w:szCs w:val="22"/>
        </w:rPr>
        <w:t>in the shader</w:t>
      </w:r>
      <w:r>
        <w:rPr>
          <w:sz w:val="22"/>
          <w:szCs w:val="22"/>
        </w:rPr>
        <w:t>:</w:t>
      </w:r>
      <w:r>
        <w:rPr>
          <w:sz w:val="22"/>
          <w:szCs w:val="22"/>
        </w:rPr>
        <w:br/>
      </w:r>
    </w:p>
    <w:p w:rsidR="00FB2F03" w:rsidRDefault="00FB2F03" w:rsidP="00FC19AC">
      <w:pPr>
        <w:pStyle w:val="ListParagraph"/>
        <w:numPr>
          <w:ilvl w:val="1"/>
          <w:numId w:val="9"/>
        </w:numPr>
        <w:rPr>
          <w:sz w:val="22"/>
          <w:szCs w:val="22"/>
        </w:rPr>
      </w:pPr>
      <w:r>
        <w:rPr>
          <w:sz w:val="22"/>
          <w:szCs w:val="22"/>
        </w:rPr>
        <w:t xml:space="preserve">Anything from the base of the island to </w:t>
      </w:r>
      <w:r>
        <w:rPr>
          <w:i/>
          <w:sz w:val="22"/>
          <w:szCs w:val="22"/>
        </w:rPr>
        <w:t xml:space="preserve">just </w:t>
      </w:r>
      <w:r>
        <w:rPr>
          <w:sz w:val="22"/>
          <w:szCs w:val="22"/>
        </w:rPr>
        <w:t>above the “water” model should be sand, and should have the “sand” texture visible.</w:t>
      </w:r>
      <w:r>
        <w:rPr>
          <w:sz w:val="22"/>
          <w:szCs w:val="22"/>
        </w:rPr>
        <w:br/>
      </w:r>
    </w:p>
    <w:p w:rsidR="00FB2F03" w:rsidRDefault="00FB2F03" w:rsidP="00FC19AC">
      <w:pPr>
        <w:pStyle w:val="ListParagraph"/>
        <w:numPr>
          <w:ilvl w:val="1"/>
          <w:numId w:val="9"/>
        </w:numPr>
        <w:rPr>
          <w:sz w:val="22"/>
          <w:szCs w:val="22"/>
        </w:rPr>
      </w:pPr>
      <w:r>
        <w:rPr>
          <w:sz w:val="22"/>
          <w:szCs w:val="22"/>
        </w:rPr>
        <w:t xml:space="preserve">Anything from the highest point of the “island” to about 15% lower should have the “rock” texture visible. </w:t>
      </w:r>
      <w:r>
        <w:rPr>
          <w:sz w:val="22"/>
          <w:szCs w:val="22"/>
        </w:rPr>
        <w:br/>
      </w:r>
    </w:p>
    <w:p w:rsidR="00FB2F03" w:rsidRDefault="00FB2F03" w:rsidP="00FC19AC">
      <w:pPr>
        <w:pStyle w:val="ListParagraph"/>
        <w:numPr>
          <w:ilvl w:val="1"/>
          <w:numId w:val="9"/>
        </w:numPr>
        <w:rPr>
          <w:sz w:val="22"/>
          <w:szCs w:val="22"/>
        </w:rPr>
      </w:pPr>
      <w:r>
        <w:rPr>
          <w:sz w:val="22"/>
          <w:szCs w:val="22"/>
        </w:rPr>
        <w:t>Anything between the “rock” and the “sand” should be textured with “grass”</w:t>
      </w:r>
      <w:r>
        <w:rPr>
          <w:sz w:val="22"/>
          <w:szCs w:val="22"/>
        </w:rPr>
        <w:br/>
      </w:r>
    </w:p>
    <w:p w:rsidR="00FB2F03" w:rsidRDefault="00FB2F03" w:rsidP="00FC19AC">
      <w:pPr>
        <w:pStyle w:val="ListParagraph"/>
        <w:numPr>
          <w:ilvl w:val="1"/>
          <w:numId w:val="9"/>
        </w:numPr>
        <w:rPr>
          <w:sz w:val="22"/>
          <w:szCs w:val="22"/>
        </w:rPr>
      </w:pPr>
      <w:r>
        <w:rPr>
          <w:sz w:val="22"/>
          <w:szCs w:val="22"/>
        </w:rPr>
        <w:t>There should be a smooth transition between the textures (you can use the mix() GLSL function to do this, or some other method)</w:t>
      </w:r>
      <w:r>
        <w:rPr>
          <w:sz w:val="22"/>
          <w:szCs w:val="22"/>
        </w:rPr>
        <w:br/>
      </w:r>
    </w:p>
    <w:p w:rsidR="00FB2F03" w:rsidRDefault="00FB2F03" w:rsidP="00FC19AC">
      <w:pPr>
        <w:pStyle w:val="ListParagraph"/>
        <w:numPr>
          <w:ilvl w:val="0"/>
          <w:numId w:val="9"/>
        </w:numPr>
        <w:rPr>
          <w:sz w:val="22"/>
          <w:szCs w:val="22"/>
        </w:rPr>
      </w:pPr>
      <w:r>
        <w:rPr>
          <w:sz w:val="22"/>
          <w:szCs w:val="22"/>
        </w:rPr>
        <w:t xml:space="preserve">Find a “water caustic” texture and use it on the “water” model. </w:t>
      </w:r>
    </w:p>
    <w:p w:rsidR="00DD0BD2" w:rsidRDefault="00DD0BD2" w:rsidP="00DD0BD2">
      <w:pPr>
        <w:pStyle w:val="ListParagraph"/>
        <w:rPr>
          <w:sz w:val="22"/>
          <w:szCs w:val="22"/>
        </w:rPr>
      </w:pPr>
      <w:r>
        <w:rPr>
          <w:sz w:val="22"/>
          <w:szCs w:val="22"/>
        </w:rPr>
        <w:t xml:space="preserve"> </w:t>
      </w:r>
    </w:p>
    <w:p w:rsidR="00FB2F03" w:rsidRPr="00FB2F03" w:rsidRDefault="00FB2F03" w:rsidP="00FC19AC">
      <w:pPr>
        <w:numPr>
          <w:ilvl w:val="0"/>
          <w:numId w:val="4"/>
        </w:numPr>
        <w:rPr>
          <w:sz w:val="22"/>
        </w:rPr>
      </w:pPr>
      <w:r w:rsidRPr="00FB2F03">
        <w:rPr>
          <w:sz w:val="22"/>
          <w:szCs w:val="22"/>
        </w:rPr>
        <w:br w:type="page"/>
      </w:r>
      <w:r w:rsidRPr="00FB2F03">
        <w:rPr>
          <w:sz w:val="22"/>
        </w:rPr>
        <w:lastRenderedPageBreak/>
        <w:t>(</w:t>
      </w:r>
      <w:r>
        <w:rPr>
          <w:sz w:val="22"/>
        </w:rPr>
        <w:t>50</w:t>
      </w:r>
      <w:r w:rsidRPr="00FB2F03">
        <w:rPr>
          <w:sz w:val="22"/>
        </w:rPr>
        <w:t xml:space="preserve"> marks bonus) </w:t>
      </w:r>
      <w:r w:rsidR="00FC19AC">
        <w:rPr>
          <w:sz w:val="22"/>
        </w:rPr>
        <w:t>Alter the</w:t>
      </w:r>
      <w:r w:rsidRPr="00FB2F03">
        <w:rPr>
          <w:sz w:val="22"/>
        </w:rPr>
        <w:t xml:space="preserve"> </w:t>
      </w:r>
      <w:r w:rsidR="00FC19AC">
        <w:rPr>
          <w:sz w:val="22"/>
        </w:rPr>
        <w:t>“</w:t>
      </w:r>
      <w:r w:rsidRPr="00FB2F03">
        <w:rPr>
          <w:sz w:val="22"/>
        </w:rPr>
        <w:t>water</w:t>
      </w:r>
      <w:r w:rsidR="00FC19AC">
        <w:rPr>
          <w:sz w:val="22"/>
        </w:rPr>
        <w:t>”</w:t>
      </w:r>
      <w:r w:rsidRPr="00FB2F03">
        <w:rPr>
          <w:sz w:val="22"/>
        </w:rPr>
        <w:t xml:space="preserve"> mesh </w:t>
      </w:r>
      <w:r w:rsidR="00FC19AC">
        <w:rPr>
          <w:sz w:val="22"/>
        </w:rPr>
        <w:t xml:space="preserve">height </w:t>
      </w:r>
      <w:r w:rsidRPr="00FB2F03">
        <w:rPr>
          <w:sz w:val="22"/>
        </w:rPr>
        <w:t>with the “caustic” texture:</w:t>
      </w:r>
    </w:p>
    <w:p w:rsidR="00FB2F03" w:rsidRPr="00FB2F03" w:rsidRDefault="00441247" w:rsidP="00FB2F03">
      <w:pPr>
        <w:rPr>
          <w:sz w:val="22"/>
        </w:rPr>
      </w:pPr>
      <w:r w:rsidRPr="00441247">
        <w:rPr>
          <w:noProof/>
          <w:sz w:val="22"/>
        </w:rPr>
        <w:pict>
          <v:shape id="_x0000_s1082" type="#_x0000_t75" style="position:absolute;margin-left:379.45pt;margin-top:5.45pt;width:177.15pt;height:177.15pt;z-index:251668992;mso-position-horizontal-relative:text;mso-position-vertical-relative:text" o:allowoverlap="f">
            <v:imagedata r:id="rId14" o:title="water-caustic"/>
            <w10:wrap type="square"/>
          </v:shape>
        </w:pict>
      </w:r>
    </w:p>
    <w:p w:rsidR="00FB2F03" w:rsidRPr="00FB2F03" w:rsidRDefault="00FB2F03" w:rsidP="00FC19AC">
      <w:pPr>
        <w:numPr>
          <w:ilvl w:val="0"/>
          <w:numId w:val="7"/>
        </w:numPr>
        <w:spacing w:after="120"/>
        <w:ind w:hanging="357"/>
        <w:rPr>
          <w:sz w:val="22"/>
        </w:rPr>
      </w:pPr>
      <w:r w:rsidRPr="00FB2F03">
        <w:rPr>
          <w:sz w:val="22"/>
        </w:rPr>
        <w:t>The “</w:t>
      </w:r>
      <w:r w:rsidR="00FC19AC">
        <w:rPr>
          <w:sz w:val="22"/>
        </w:rPr>
        <w:t xml:space="preserve">water </w:t>
      </w:r>
      <w:r w:rsidRPr="00FB2F03">
        <w:rPr>
          <w:sz w:val="22"/>
        </w:rPr>
        <w:t xml:space="preserve">caustic” texture would look something like this:  </w:t>
      </w:r>
    </w:p>
    <w:p w:rsidR="00FB2F03" w:rsidRPr="00FB2F03" w:rsidRDefault="00FB2F03" w:rsidP="00FC19AC">
      <w:pPr>
        <w:numPr>
          <w:ilvl w:val="0"/>
          <w:numId w:val="7"/>
        </w:numPr>
        <w:spacing w:after="120"/>
        <w:ind w:hanging="357"/>
        <w:rPr>
          <w:sz w:val="22"/>
        </w:rPr>
      </w:pPr>
      <w:r w:rsidRPr="00FB2F03">
        <w:rPr>
          <w:sz w:val="22"/>
        </w:rPr>
        <w:t xml:space="preserve">Note that it’s going from “blue” to “white”, where the “white” areas are thinner. Note that this looks, sort of, like what waves look like. In fact, the pattern is created from the surface of the moving water, so that makes some sense, right? </w:t>
      </w:r>
    </w:p>
    <w:p w:rsidR="00FB2F03" w:rsidRPr="00FB2F03" w:rsidRDefault="00FB2F03" w:rsidP="00FC19AC">
      <w:pPr>
        <w:numPr>
          <w:ilvl w:val="0"/>
          <w:numId w:val="7"/>
        </w:numPr>
        <w:spacing w:after="120"/>
        <w:ind w:hanging="357"/>
        <w:rPr>
          <w:sz w:val="22"/>
        </w:rPr>
      </w:pPr>
      <w:r w:rsidRPr="00FB2F03">
        <w:rPr>
          <w:sz w:val="22"/>
        </w:rPr>
        <w:t xml:space="preserve">Use this variation from blue to white to adjust the height of the upper mesh. </w:t>
      </w:r>
    </w:p>
    <w:p w:rsidR="00FB2F03" w:rsidRPr="00FB2F03" w:rsidRDefault="00FB2F03" w:rsidP="00FC19AC">
      <w:pPr>
        <w:numPr>
          <w:ilvl w:val="0"/>
          <w:numId w:val="7"/>
        </w:numPr>
        <w:spacing w:after="120"/>
        <w:ind w:hanging="357"/>
        <w:rPr>
          <w:sz w:val="22"/>
        </w:rPr>
      </w:pPr>
      <w:r w:rsidRPr="00FB2F03">
        <w:rPr>
          <w:sz w:val="22"/>
        </w:rPr>
        <w:t>Remember:</w:t>
      </w:r>
    </w:p>
    <w:p w:rsidR="00FB2F03" w:rsidRPr="00FB2F03" w:rsidRDefault="00FB2F03" w:rsidP="00FC19AC">
      <w:pPr>
        <w:numPr>
          <w:ilvl w:val="1"/>
          <w:numId w:val="7"/>
        </w:numPr>
        <w:spacing w:after="120"/>
        <w:rPr>
          <w:sz w:val="22"/>
        </w:rPr>
      </w:pPr>
      <w:r w:rsidRPr="00FB2F03">
        <w:rPr>
          <w:sz w:val="22"/>
        </w:rPr>
        <w:t xml:space="preserve">White is RGB: 1,1,1, while blue is RGB: 0,0,1, so think about that... </w:t>
      </w:r>
    </w:p>
    <w:p w:rsidR="00FB2F03" w:rsidRPr="00FB2F03" w:rsidRDefault="00FB2F03" w:rsidP="00FC19AC">
      <w:pPr>
        <w:numPr>
          <w:ilvl w:val="1"/>
          <w:numId w:val="7"/>
        </w:numPr>
        <w:spacing w:after="120"/>
        <w:rPr>
          <w:sz w:val="22"/>
        </w:rPr>
      </w:pPr>
      <w:r w:rsidRPr="00FB2F03">
        <w:rPr>
          <w:sz w:val="22"/>
        </w:rPr>
        <w:t>Where the colour is “blue-est”, the water is lowest.</w:t>
      </w:r>
    </w:p>
    <w:p w:rsidR="00FB2F03" w:rsidRPr="00FB2F03" w:rsidRDefault="00FB2F03" w:rsidP="00FC19AC">
      <w:pPr>
        <w:numPr>
          <w:ilvl w:val="1"/>
          <w:numId w:val="7"/>
        </w:numPr>
        <w:spacing w:after="120"/>
        <w:rPr>
          <w:sz w:val="22"/>
        </w:rPr>
      </w:pPr>
      <w:r w:rsidRPr="00FB2F03">
        <w:rPr>
          <w:sz w:val="22"/>
        </w:rPr>
        <w:t xml:space="preserve">Where the colour is “white-est”, the water is highest. </w:t>
      </w:r>
    </w:p>
    <w:p w:rsidR="00FB2F03" w:rsidRPr="00FB2F03" w:rsidRDefault="00FB2F03" w:rsidP="00FC19AC">
      <w:pPr>
        <w:numPr>
          <w:ilvl w:val="1"/>
          <w:numId w:val="7"/>
        </w:numPr>
        <w:spacing w:after="120"/>
        <w:rPr>
          <w:sz w:val="22"/>
        </w:rPr>
      </w:pPr>
      <w:r w:rsidRPr="00FB2F03">
        <w:rPr>
          <w:sz w:val="22"/>
        </w:rPr>
        <w:t xml:space="preserve">So you are sampling the </w:t>
      </w:r>
      <w:r w:rsidRPr="00FB2F03">
        <w:rPr>
          <w:i/>
          <w:sz w:val="22"/>
        </w:rPr>
        <w:t xml:space="preserve">colour </w:t>
      </w:r>
      <w:r w:rsidRPr="00FB2F03">
        <w:rPr>
          <w:sz w:val="22"/>
        </w:rPr>
        <w:t xml:space="preserve">of this texture to adjust the </w:t>
      </w:r>
      <w:r w:rsidRPr="00FB2F03">
        <w:rPr>
          <w:i/>
          <w:sz w:val="22"/>
        </w:rPr>
        <w:t xml:space="preserve">height </w:t>
      </w:r>
      <w:r w:rsidRPr="00FB2F03">
        <w:rPr>
          <w:sz w:val="22"/>
        </w:rPr>
        <w:t>(y value) of the upper mesh model.</w:t>
      </w:r>
    </w:p>
    <w:p w:rsidR="00FB2F03" w:rsidRPr="00FB2F03" w:rsidRDefault="00FB2F03" w:rsidP="00FC19AC">
      <w:pPr>
        <w:numPr>
          <w:ilvl w:val="1"/>
          <w:numId w:val="7"/>
        </w:numPr>
        <w:spacing w:after="120"/>
        <w:rPr>
          <w:sz w:val="22"/>
        </w:rPr>
      </w:pPr>
      <w:r w:rsidRPr="00FB2F03">
        <w:rPr>
          <w:sz w:val="22"/>
        </w:rPr>
        <w:t xml:space="preserve">You </w:t>
      </w:r>
      <w:r w:rsidRPr="00FB2F03">
        <w:rPr>
          <w:i/>
          <w:sz w:val="22"/>
        </w:rPr>
        <w:t xml:space="preserve">also </w:t>
      </w:r>
      <w:r w:rsidRPr="00FB2F03">
        <w:rPr>
          <w:sz w:val="22"/>
        </w:rPr>
        <w:t>need to keep the texture on the mesh, too (so just don’t change the colour sampling)</w:t>
      </w:r>
    </w:p>
    <w:p w:rsidR="00FB2F03" w:rsidRPr="00FB2F03" w:rsidRDefault="00FB2F03" w:rsidP="00FC19AC">
      <w:pPr>
        <w:numPr>
          <w:ilvl w:val="0"/>
          <w:numId w:val="7"/>
        </w:numPr>
        <w:spacing w:after="120"/>
        <w:rPr>
          <w:sz w:val="22"/>
        </w:rPr>
      </w:pPr>
      <w:r w:rsidRPr="00FB2F03">
        <w:rPr>
          <w:sz w:val="22"/>
        </w:rPr>
        <w:t>Don’t worry about the normal change, as you’d need a geometry shader to do that, but...</w:t>
      </w:r>
    </w:p>
    <w:p w:rsidR="00FB2F03" w:rsidRPr="00FB2F03" w:rsidRDefault="00FB2F03" w:rsidP="00FC19AC">
      <w:pPr>
        <w:numPr>
          <w:ilvl w:val="0"/>
          <w:numId w:val="7"/>
        </w:numPr>
        <w:spacing w:after="120"/>
        <w:rPr>
          <w:sz w:val="22"/>
        </w:rPr>
      </w:pPr>
      <w:r w:rsidRPr="00FB2F03">
        <w:rPr>
          <w:sz w:val="22"/>
        </w:rPr>
        <w:t>Bonus #</w:t>
      </w:r>
      <w:r w:rsidR="00FC19AC">
        <w:rPr>
          <w:sz w:val="22"/>
        </w:rPr>
        <w:t>1</w:t>
      </w:r>
      <w:r w:rsidRPr="00FB2F03">
        <w:rPr>
          <w:sz w:val="22"/>
        </w:rPr>
        <w:t xml:space="preserve"> (10%)</w:t>
      </w:r>
    </w:p>
    <w:p w:rsidR="00FB2F03" w:rsidRPr="00FB2F03" w:rsidRDefault="00FB2F03" w:rsidP="00FC19AC">
      <w:pPr>
        <w:numPr>
          <w:ilvl w:val="1"/>
          <w:numId w:val="7"/>
        </w:numPr>
        <w:spacing w:after="120"/>
        <w:rPr>
          <w:sz w:val="22"/>
        </w:rPr>
      </w:pPr>
      <w:r w:rsidRPr="00FB2F03">
        <w:rPr>
          <w:sz w:val="22"/>
        </w:rPr>
        <w:t xml:space="preserve">...if you increase the specular value at the highest 5% (or so) of the height, then you’ll get an additional 10% bonus. </w:t>
      </w:r>
    </w:p>
    <w:p w:rsidR="00FB2F03" w:rsidRPr="00FB2F03" w:rsidRDefault="00FB2F03" w:rsidP="00FC19AC">
      <w:pPr>
        <w:numPr>
          <w:ilvl w:val="1"/>
          <w:numId w:val="7"/>
        </w:numPr>
        <w:spacing w:after="120"/>
        <w:rPr>
          <w:sz w:val="22"/>
        </w:rPr>
      </w:pPr>
      <w:r w:rsidRPr="00FB2F03">
        <w:rPr>
          <w:sz w:val="22"/>
        </w:rPr>
        <w:t>Water is a little specular all the time, so I’m looking for it to be “pretty specular” at the bottom, and “</w:t>
      </w:r>
      <w:r w:rsidRPr="00FB2F03">
        <w:rPr>
          <w:sz w:val="22"/>
          <w:u w:val="single"/>
        </w:rPr>
        <w:t>really</w:t>
      </w:r>
      <w:r w:rsidRPr="00FB2F03">
        <w:rPr>
          <w:sz w:val="22"/>
        </w:rPr>
        <w:t xml:space="preserve"> specular” at the highest point. </w:t>
      </w:r>
    </w:p>
    <w:p w:rsidR="00FB2F03" w:rsidRPr="00FB2F03" w:rsidRDefault="00FB2F03" w:rsidP="00FC19AC">
      <w:pPr>
        <w:numPr>
          <w:ilvl w:val="2"/>
          <w:numId w:val="7"/>
        </w:numPr>
        <w:spacing w:after="120"/>
        <w:rPr>
          <w:sz w:val="22"/>
        </w:rPr>
      </w:pPr>
      <w:r w:rsidRPr="00FB2F03">
        <w:rPr>
          <w:sz w:val="22"/>
        </w:rPr>
        <w:t xml:space="preserve">i.e. If I move the camera around, there still should be </w:t>
      </w:r>
      <w:r w:rsidRPr="00FB2F03">
        <w:rPr>
          <w:i/>
          <w:sz w:val="22"/>
        </w:rPr>
        <w:t xml:space="preserve">some </w:t>
      </w:r>
      <w:r w:rsidRPr="00FB2F03">
        <w:rPr>
          <w:sz w:val="22"/>
        </w:rPr>
        <w:t xml:space="preserve">specular at the lower, curved points of the water, as the light reflects off the surface, but there should be much more at the peaks of the water).  </w:t>
      </w:r>
    </w:p>
    <w:p w:rsidR="00FC19AC" w:rsidRDefault="00FB2F03" w:rsidP="00FC19AC">
      <w:pPr>
        <w:rPr>
          <w:sz w:val="22"/>
          <w:szCs w:val="22"/>
        </w:rPr>
      </w:pPr>
      <w:r w:rsidRPr="00FC19AC">
        <w:rPr>
          <w:sz w:val="22"/>
          <w:szCs w:val="22"/>
        </w:rPr>
        <w:t xml:space="preserve"> </w:t>
      </w:r>
    </w:p>
    <w:p w:rsidR="00CD2344" w:rsidRPr="00FC19AC" w:rsidRDefault="00FC19AC" w:rsidP="00FC19AC">
      <w:pPr>
        <w:numPr>
          <w:ilvl w:val="0"/>
          <w:numId w:val="4"/>
        </w:numPr>
        <w:rPr>
          <w:sz w:val="22"/>
          <w:szCs w:val="22"/>
        </w:rPr>
      </w:pPr>
      <w:r>
        <w:rPr>
          <w:sz w:val="22"/>
          <w:szCs w:val="22"/>
        </w:rPr>
        <w:br w:type="page"/>
      </w:r>
      <w:r w:rsidR="00CD2344" w:rsidRPr="00FC19AC">
        <w:rPr>
          <w:sz w:val="22"/>
          <w:szCs w:val="22"/>
        </w:rPr>
        <w:lastRenderedPageBreak/>
        <w:t xml:space="preserve">(50 marks) Make the water fancier. </w:t>
      </w:r>
    </w:p>
    <w:p w:rsidR="00CD2344" w:rsidRPr="00FC19AC" w:rsidRDefault="00CD2344" w:rsidP="00CD2344">
      <w:pPr>
        <w:rPr>
          <w:sz w:val="22"/>
          <w:szCs w:val="22"/>
        </w:rPr>
      </w:pPr>
    </w:p>
    <w:p w:rsidR="00732701" w:rsidRPr="00FC19AC" w:rsidRDefault="00CD2344" w:rsidP="00FC19AC">
      <w:pPr>
        <w:numPr>
          <w:ilvl w:val="0"/>
          <w:numId w:val="7"/>
        </w:numPr>
        <w:spacing w:after="120"/>
        <w:ind w:hanging="357"/>
        <w:rPr>
          <w:sz w:val="22"/>
          <w:szCs w:val="22"/>
        </w:rPr>
      </w:pPr>
      <w:r w:rsidRPr="00FC19AC">
        <w:rPr>
          <w:sz w:val="22"/>
          <w:szCs w:val="22"/>
        </w:rPr>
        <w:t>Make the “water</w:t>
      </w:r>
      <w:r w:rsidR="00FC19AC">
        <w:rPr>
          <w:sz w:val="22"/>
          <w:szCs w:val="22"/>
        </w:rPr>
        <w:t>”</w:t>
      </w:r>
      <w:r w:rsidRPr="00FC19AC">
        <w:rPr>
          <w:sz w:val="22"/>
          <w:szCs w:val="22"/>
        </w:rPr>
        <w:t xml:space="preserve"> mesh about </w:t>
      </w:r>
      <w:r w:rsidR="00FC19AC" w:rsidRPr="00FC19AC">
        <w:rPr>
          <w:sz w:val="22"/>
          <w:szCs w:val="22"/>
        </w:rPr>
        <w:t>4</w:t>
      </w:r>
      <w:r w:rsidRPr="00FC19AC">
        <w:rPr>
          <w:sz w:val="22"/>
          <w:szCs w:val="22"/>
        </w:rPr>
        <w:t xml:space="preserve">0% transparent. </w:t>
      </w:r>
    </w:p>
    <w:p w:rsidR="00732701" w:rsidRPr="00FC19AC" w:rsidRDefault="00CD2344" w:rsidP="00FC19AC">
      <w:pPr>
        <w:numPr>
          <w:ilvl w:val="0"/>
          <w:numId w:val="7"/>
        </w:numPr>
        <w:spacing w:after="120"/>
        <w:ind w:hanging="357"/>
        <w:rPr>
          <w:sz w:val="22"/>
          <w:szCs w:val="22"/>
        </w:rPr>
      </w:pPr>
      <w:r w:rsidRPr="00FC19AC">
        <w:rPr>
          <w:sz w:val="22"/>
          <w:szCs w:val="22"/>
        </w:rPr>
        <w:t xml:space="preserve">Create a </w:t>
      </w:r>
      <w:r w:rsidR="00732701" w:rsidRPr="00FC19AC">
        <w:rPr>
          <w:sz w:val="22"/>
          <w:szCs w:val="22"/>
        </w:rPr>
        <w:t>new vec</w:t>
      </w:r>
      <w:r w:rsidR="00FC19AC">
        <w:rPr>
          <w:sz w:val="22"/>
          <w:szCs w:val="22"/>
        </w:rPr>
        <w:t>2</w:t>
      </w:r>
      <w:r w:rsidR="00732701" w:rsidRPr="00FC19AC">
        <w:rPr>
          <w:sz w:val="22"/>
          <w:szCs w:val="22"/>
        </w:rPr>
        <w:t xml:space="preserve"> uniform value</w:t>
      </w:r>
      <w:r w:rsidRPr="00FC19AC">
        <w:rPr>
          <w:sz w:val="22"/>
          <w:szCs w:val="22"/>
        </w:rPr>
        <w:t xml:space="preserve"> in the fragment shader</w:t>
      </w:r>
      <w:r w:rsidR="00732701" w:rsidRPr="00FC19AC">
        <w:rPr>
          <w:sz w:val="22"/>
          <w:szCs w:val="22"/>
        </w:rPr>
        <w:t>, called "waterOffset"</w:t>
      </w:r>
      <w:r w:rsidRPr="00FC19AC">
        <w:rPr>
          <w:sz w:val="22"/>
          <w:szCs w:val="22"/>
        </w:rPr>
        <w:t>.</w:t>
      </w:r>
    </w:p>
    <w:p w:rsidR="00732701" w:rsidRPr="00FC19AC" w:rsidRDefault="00732701" w:rsidP="00FC19AC">
      <w:pPr>
        <w:numPr>
          <w:ilvl w:val="0"/>
          <w:numId w:val="7"/>
        </w:numPr>
        <w:spacing w:after="120"/>
        <w:ind w:hanging="357"/>
        <w:rPr>
          <w:sz w:val="22"/>
          <w:szCs w:val="22"/>
        </w:rPr>
      </w:pPr>
      <w:r w:rsidRPr="00FC19AC">
        <w:rPr>
          <w:sz w:val="22"/>
          <w:szCs w:val="22"/>
        </w:rPr>
        <w:t>Create a matching vec</w:t>
      </w:r>
      <w:r w:rsidR="00FC19AC">
        <w:rPr>
          <w:sz w:val="22"/>
          <w:szCs w:val="22"/>
        </w:rPr>
        <w:t>2</w:t>
      </w:r>
      <w:r w:rsidRPr="00FC19AC">
        <w:rPr>
          <w:sz w:val="22"/>
          <w:szCs w:val="22"/>
        </w:rPr>
        <w:t xml:space="preserve"> variable on the C++ (application) side</w:t>
      </w:r>
    </w:p>
    <w:p w:rsidR="00732701" w:rsidRPr="00FC19AC" w:rsidRDefault="00732701" w:rsidP="00FC19AC">
      <w:pPr>
        <w:numPr>
          <w:ilvl w:val="0"/>
          <w:numId w:val="7"/>
        </w:numPr>
        <w:spacing w:after="120"/>
        <w:ind w:hanging="357"/>
        <w:rPr>
          <w:sz w:val="22"/>
          <w:szCs w:val="22"/>
        </w:rPr>
      </w:pPr>
      <w:r w:rsidRPr="00FC19AC">
        <w:rPr>
          <w:sz w:val="22"/>
          <w:szCs w:val="22"/>
        </w:rPr>
        <w:t xml:space="preserve">Set this value to all 0.0f. </w:t>
      </w:r>
    </w:p>
    <w:p w:rsidR="00732701" w:rsidRPr="00FC19AC" w:rsidRDefault="00CD2344" w:rsidP="00FC19AC">
      <w:pPr>
        <w:numPr>
          <w:ilvl w:val="0"/>
          <w:numId w:val="7"/>
        </w:numPr>
        <w:spacing w:after="120"/>
        <w:ind w:hanging="357"/>
        <w:rPr>
          <w:sz w:val="22"/>
          <w:szCs w:val="22"/>
        </w:rPr>
      </w:pPr>
      <w:r w:rsidRPr="00FC19AC">
        <w:rPr>
          <w:sz w:val="22"/>
          <w:szCs w:val="22"/>
        </w:rPr>
        <w:t xml:space="preserve">In each </w:t>
      </w:r>
      <w:r w:rsidR="00732701" w:rsidRPr="00FC19AC">
        <w:rPr>
          <w:sz w:val="22"/>
          <w:szCs w:val="22"/>
        </w:rPr>
        <w:t>frame, change the value</w:t>
      </w:r>
      <w:r w:rsidRPr="00FC19AC">
        <w:rPr>
          <w:sz w:val="22"/>
          <w:szCs w:val="22"/>
        </w:rPr>
        <w:t xml:space="preserve"> by these tiny amounts </w:t>
      </w:r>
      <w:r w:rsidRPr="00FC19AC">
        <w:rPr>
          <w:i/>
          <w:sz w:val="22"/>
          <w:szCs w:val="22"/>
        </w:rPr>
        <w:t>times the delta time in seconds</w:t>
      </w:r>
      <w:r w:rsidR="00732701" w:rsidRPr="00FC19AC">
        <w:rPr>
          <w:sz w:val="22"/>
          <w:szCs w:val="22"/>
        </w:rPr>
        <w:t>:</w:t>
      </w:r>
    </w:p>
    <w:p w:rsidR="00732701" w:rsidRPr="00FC19AC" w:rsidRDefault="00CD2344" w:rsidP="00FC19AC">
      <w:pPr>
        <w:numPr>
          <w:ilvl w:val="1"/>
          <w:numId w:val="7"/>
        </w:numPr>
        <w:spacing w:after="120"/>
        <w:ind w:hanging="357"/>
        <w:rPr>
          <w:sz w:val="22"/>
          <w:szCs w:val="22"/>
        </w:rPr>
      </w:pPr>
      <w:r w:rsidRPr="00FC19AC">
        <w:rPr>
          <w:sz w:val="22"/>
          <w:szCs w:val="22"/>
        </w:rPr>
        <w:t>waterOffset.x by +</w:t>
      </w:r>
      <w:r w:rsidR="00732701" w:rsidRPr="00FC19AC">
        <w:rPr>
          <w:sz w:val="22"/>
          <w:szCs w:val="22"/>
        </w:rPr>
        <w:t>0.</w:t>
      </w:r>
      <w:r w:rsidRPr="00FC19AC">
        <w:rPr>
          <w:sz w:val="22"/>
          <w:szCs w:val="22"/>
        </w:rPr>
        <w:t>1f / second</w:t>
      </w:r>
    </w:p>
    <w:p w:rsidR="00732701" w:rsidRPr="00FC19AC" w:rsidRDefault="00CD2344" w:rsidP="00FC19AC">
      <w:pPr>
        <w:numPr>
          <w:ilvl w:val="1"/>
          <w:numId w:val="7"/>
        </w:numPr>
        <w:spacing w:after="120"/>
        <w:ind w:hanging="357"/>
        <w:rPr>
          <w:sz w:val="22"/>
          <w:szCs w:val="22"/>
        </w:rPr>
      </w:pPr>
      <w:r w:rsidRPr="00FC19AC">
        <w:rPr>
          <w:sz w:val="22"/>
          <w:szCs w:val="22"/>
        </w:rPr>
        <w:t>waterOffset.</w:t>
      </w:r>
      <w:r w:rsidR="00732701" w:rsidRPr="00FC19AC">
        <w:rPr>
          <w:sz w:val="22"/>
          <w:szCs w:val="22"/>
        </w:rPr>
        <w:t xml:space="preserve">y </w:t>
      </w:r>
      <w:r w:rsidRPr="00FC19AC">
        <w:rPr>
          <w:sz w:val="22"/>
          <w:szCs w:val="22"/>
        </w:rPr>
        <w:t xml:space="preserve">by </w:t>
      </w:r>
      <w:r w:rsidR="00732701" w:rsidRPr="00FC19AC">
        <w:rPr>
          <w:sz w:val="22"/>
          <w:szCs w:val="22"/>
        </w:rPr>
        <w:t>+</w:t>
      </w:r>
      <w:r w:rsidRPr="00FC19AC">
        <w:rPr>
          <w:sz w:val="22"/>
          <w:szCs w:val="22"/>
        </w:rPr>
        <w:t>0.017f / second</w:t>
      </w:r>
    </w:p>
    <w:p w:rsidR="00CD2344" w:rsidRPr="00FC19AC" w:rsidRDefault="00CD2344" w:rsidP="00FC19AC">
      <w:pPr>
        <w:numPr>
          <w:ilvl w:val="1"/>
          <w:numId w:val="7"/>
        </w:numPr>
        <w:spacing w:after="120"/>
        <w:ind w:hanging="357"/>
        <w:rPr>
          <w:sz w:val="22"/>
          <w:szCs w:val="22"/>
        </w:rPr>
      </w:pPr>
      <w:r w:rsidRPr="00FC19AC">
        <w:rPr>
          <w:sz w:val="22"/>
          <w:szCs w:val="22"/>
        </w:rPr>
        <w:t xml:space="preserve">To be clear, these number are </w:t>
      </w:r>
      <w:r w:rsidRPr="00FC19AC">
        <w:rPr>
          <w:i/>
          <w:sz w:val="22"/>
          <w:szCs w:val="22"/>
        </w:rPr>
        <w:t>per second</w:t>
      </w:r>
      <w:r w:rsidRPr="00FC19AC">
        <w:rPr>
          <w:sz w:val="22"/>
          <w:szCs w:val="22"/>
        </w:rPr>
        <w:t xml:space="preserve">, meaning that the x value would take 10 seconds to go from 0.0f to 1.0f. These </w:t>
      </w:r>
      <w:r w:rsidRPr="00FC19AC">
        <w:rPr>
          <w:i/>
          <w:sz w:val="22"/>
          <w:szCs w:val="22"/>
        </w:rPr>
        <w:t xml:space="preserve">aren’t </w:t>
      </w:r>
      <w:r w:rsidRPr="00FC19AC">
        <w:rPr>
          <w:sz w:val="22"/>
          <w:szCs w:val="22"/>
        </w:rPr>
        <w:t xml:space="preserve">the </w:t>
      </w:r>
      <w:r w:rsidRPr="00FC19AC">
        <w:rPr>
          <w:i/>
          <w:sz w:val="22"/>
          <w:szCs w:val="22"/>
        </w:rPr>
        <w:t xml:space="preserve">per frame </w:t>
      </w:r>
      <w:r w:rsidRPr="00FC19AC">
        <w:rPr>
          <w:sz w:val="22"/>
          <w:szCs w:val="22"/>
        </w:rPr>
        <w:t>changes; to get those, you’d multiply these values by the “delta time” passed per frame.</w:t>
      </w:r>
      <w:r w:rsidR="0016388B" w:rsidRPr="00FC19AC">
        <w:rPr>
          <w:sz w:val="22"/>
          <w:szCs w:val="22"/>
        </w:rPr>
        <w:t xml:space="preserve"> This “moves” the water texture a little each frame, but it shouldn’t be flying across the mesh, though (moving it at 0.1f/frame certainly would!)</w:t>
      </w:r>
      <w:r w:rsidRPr="00FC19AC">
        <w:rPr>
          <w:sz w:val="22"/>
          <w:szCs w:val="22"/>
        </w:rPr>
        <w:t xml:space="preserve"> </w:t>
      </w:r>
    </w:p>
    <w:p w:rsidR="00CD2344" w:rsidRPr="00FC19AC" w:rsidRDefault="00CD2344" w:rsidP="00FC19AC">
      <w:pPr>
        <w:numPr>
          <w:ilvl w:val="1"/>
          <w:numId w:val="7"/>
        </w:numPr>
        <w:spacing w:after="120"/>
        <w:ind w:hanging="357"/>
        <w:rPr>
          <w:sz w:val="22"/>
          <w:szCs w:val="22"/>
        </w:rPr>
      </w:pPr>
      <w:r w:rsidRPr="00FC19AC">
        <w:rPr>
          <w:sz w:val="22"/>
          <w:szCs w:val="22"/>
        </w:rPr>
        <w:t>Note they are similar values, but not the same.</w:t>
      </w:r>
    </w:p>
    <w:p w:rsidR="00732701" w:rsidRPr="00FC19AC" w:rsidRDefault="00CD2344" w:rsidP="00FC19AC">
      <w:pPr>
        <w:numPr>
          <w:ilvl w:val="0"/>
          <w:numId w:val="7"/>
        </w:numPr>
        <w:spacing w:after="120"/>
        <w:ind w:hanging="357"/>
        <w:rPr>
          <w:sz w:val="22"/>
          <w:szCs w:val="22"/>
        </w:rPr>
      </w:pPr>
      <w:r w:rsidRPr="00FC19AC">
        <w:rPr>
          <w:sz w:val="22"/>
          <w:szCs w:val="22"/>
        </w:rPr>
        <w:t>Each frame, update the</w:t>
      </w:r>
      <w:r w:rsidR="00732701" w:rsidRPr="00FC19AC">
        <w:rPr>
          <w:sz w:val="22"/>
          <w:szCs w:val="22"/>
        </w:rPr>
        <w:t xml:space="preserve"> "waterOffset" uniform</w:t>
      </w:r>
    </w:p>
    <w:p w:rsidR="00732701" w:rsidRPr="00FC19AC" w:rsidRDefault="00732701" w:rsidP="00FC19AC">
      <w:pPr>
        <w:numPr>
          <w:ilvl w:val="0"/>
          <w:numId w:val="7"/>
        </w:numPr>
        <w:spacing w:after="120"/>
        <w:ind w:hanging="357"/>
        <w:rPr>
          <w:sz w:val="22"/>
          <w:szCs w:val="22"/>
        </w:rPr>
      </w:pPr>
      <w:r w:rsidRPr="00FC19AC">
        <w:rPr>
          <w:sz w:val="22"/>
          <w:szCs w:val="22"/>
        </w:rPr>
        <w:t>In the shader</w:t>
      </w:r>
      <w:r w:rsidR="00CD2344" w:rsidRPr="00FC19AC">
        <w:rPr>
          <w:sz w:val="22"/>
          <w:szCs w:val="22"/>
        </w:rPr>
        <w:t>:</w:t>
      </w:r>
    </w:p>
    <w:p w:rsidR="00732701" w:rsidRPr="00FC19AC" w:rsidRDefault="00732701" w:rsidP="00FC19AC">
      <w:pPr>
        <w:numPr>
          <w:ilvl w:val="1"/>
          <w:numId w:val="7"/>
        </w:numPr>
        <w:spacing w:after="120"/>
        <w:ind w:hanging="357"/>
        <w:rPr>
          <w:sz w:val="22"/>
          <w:szCs w:val="22"/>
        </w:rPr>
      </w:pPr>
      <w:r w:rsidRPr="00FC19AC">
        <w:rPr>
          <w:sz w:val="22"/>
          <w:szCs w:val="22"/>
        </w:rPr>
        <w:t xml:space="preserve">add the x &amp; y values to the UV offsets of the </w:t>
      </w:r>
      <w:r w:rsidR="00FC19AC">
        <w:rPr>
          <w:sz w:val="22"/>
          <w:szCs w:val="22"/>
        </w:rPr>
        <w:t>“</w:t>
      </w:r>
      <w:r w:rsidRPr="00FC19AC">
        <w:rPr>
          <w:sz w:val="22"/>
          <w:szCs w:val="22"/>
        </w:rPr>
        <w:t>water</w:t>
      </w:r>
      <w:r w:rsidR="00FC19AC">
        <w:rPr>
          <w:sz w:val="22"/>
          <w:szCs w:val="22"/>
        </w:rPr>
        <w:t xml:space="preserve"> caustic”</w:t>
      </w:r>
      <w:r w:rsidRPr="00FC19AC">
        <w:rPr>
          <w:sz w:val="22"/>
          <w:szCs w:val="22"/>
        </w:rPr>
        <w:t xml:space="preserve"> texture</w:t>
      </w:r>
    </w:p>
    <w:p w:rsidR="00732701" w:rsidRPr="00FC19AC" w:rsidRDefault="00FC19AC" w:rsidP="00FC19AC">
      <w:pPr>
        <w:numPr>
          <w:ilvl w:val="1"/>
          <w:numId w:val="7"/>
        </w:numPr>
        <w:spacing w:after="120"/>
        <w:ind w:hanging="357"/>
        <w:rPr>
          <w:sz w:val="22"/>
          <w:szCs w:val="22"/>
        </w:rPr>
      </w:pPr>
      <w:r>
        <w:rPr>
          <w:sz w:val="22"/>
          <w:szCs w:val="22"/>
        </w:rPr>
        <w:t xml:space="preserve">make sure this new UV coordinate is altering the height of the “water” mesh </w:t>
      </w:r>
      <w:r>
        <w:rPr>
          <w:i/>
          <w:sz w:val="22"/>
          <w:szCs w:val="22"/>
        </w:rPr>
        <w:t xml:space="preserve">as well as </w:t>
      </w:r>
      <w:r>
        <w:rPr>
          <w:sz w:val="22"/>
          <w:szCs w:val="22"/>
        </w:rPr>
        <w:t>the sample from the “water caustic” texture (i.e. the colour).</w:t>
      </w:r>
      <w:r>
        <w:rPr>
          <w:sz w:val="22"/>
          <w:szCs w:val="22"/>
        </w:rPr>
        <w:br/>
      </w:r>
      <w:r>
        <w:rPr>
          <w:sz w:val="22"/>
          <w:szCs w:val="22"/>
        </w:rPr>
        <w:br/>
        <w:t xml:space="preserve">What should happen is that the underlying mesh height should match the colour of the “water caustic” texture, as the texture “moves”. </w:t>
      </w:r>
    </w:p>
    <w:p w:rsidR="0016388B" w:rsidRPr="00FC19AC" w:rsidRDefault="0016388B" w:rsidP="00FC19AC">
      <w:pPr>
        <w:numPr>
          <w:ilvl w:val="0"/>
          <w:numId w:val="7"/>
        </w:numPr>
        <w:spacing w:after="120"/>
        <w:rPr>
          <w:sz w:val="22"/>
          <w:szCs w:val="22"/>
        </w:rPr>
      </w:pPr>
      <w:r w:rsidRPr="00FC19AC">
        <w:rPr>
          <w:sz w:val="22"/>
          <w:szCs w:val="22"/>
        </w:rPr>
        <w:t>The texture should “wrap” (which is the default in the example code, so you likely don’t have to change this).</w:t>
      </w:r>
    </w:p>
    <w:p w:rsidR="00732701" w:rsidRDefault="00732701" w:rsidP="00CD2344"/>
    <w:p w:rsidR="00FC19AC" w:rsidRPr="00FC19AC" w:rsidRDefault="00FC19AC" w:rsidP="00FC19AC">
      <w:pPr>
        <w:numPr>
          <w:ilvl w:val="0"/>
          <w:numId w:val="4"/>
        </w:numPr>
      </w:pPr>
      <w:r w:rsidRPr="00FC19AC">
        <w:rPr>
          <w:sz w:val="22"/>
          <w:szCs w:val="22"/>
        </w:rPr>
        <w:t>(</w:t>
      </w:r>
      <w:r>
        <w:rPr>
          <w:sz w:val="22"/>
          <w:szCs w:val="22"/>
        </w:rPr>
        <w:t>30</w:t>
      </w:r>
      <w:r w:rsidRPr="00FC19AC">
        <w:rPr>
          <w:sz w:val="22"/>
          <w:szCs w:val="22"/>
        </w:rPr>
        <w:t xml:space="preserve"> marks) </w:t>
      </w:r>
      <w:r>
        <w:rPr>
          <w:sz w:val="22"/>
          <w:szCs w:val="22"/>
        </w:rPr>
        <w:t>Place the water caustics on the sea floor:</w:t>
      </w:r>
    </w:p>
    <w:p w:rsidR="00FC19AC" w:rsidRDefault="00FC19AC" w:rsidP="00FC19AC">
      <w:pPr>
        <w:rPr>
          <w:sz w:val="22"/>
          <w:szCs w:val="22"/>
        </w:rPr>
      </w:pPr>
    </w:p>
    <w:p w:rsidR="00FC19AC" w:rsidRPr="00FC19AC" w:rsidRDefault="00FC19AC" w:rsidP="00FC19AC">
      <w:pPr>
        <w:numPr>
          <w:ilvl w:val="0"/>
          <w:numId w:val="10"/>
        </w:numPr>
        <w:rPr>
          <w:sz w:val="22"/>
          <w:szCs w:val="22"/>
        </w:rPr>
      </w:pPr>
      <w:r w:rsidRPr="00FC19AC">
        <w:rPr>
          <w:sz w:val="22"/>
          <w:szCs w:val="22"/>
        </w:rPr>
        <w:t>Using the same “water caustic” texture that you are using in question 7 (i.e. the one that is “moving”), apply the same colour to the “sea floor”:</w:t>
      </w:r>
      <w:r w:rsidRPr="00FC19AC">
        <w:rPr>
          <w:sz w:val="22"/>
          <w:szCs w:val="22"/>
        </w:rPr>
        <w:br/>
      </w:r>
    </w:p>
    <w:p w:rsidR="00FC19AC" w:rsidRPr="00FC19AC" w:rsidRDefault="00FC19AC" w:rsidP="00FC19AC">
      <w:pPr>
        <w:numPr>
          <w:ilvl w:val="1"/>
          <w:numId w:val="10"/>
        </w:numPr>
        <w:rPr>
          <w:sz w:val="22"/>
          <w:szCs w:val="22"/>
        </w:rPr>
      </w:pPr>
      <w:r w:rsidRPr="00FC19AC">
        <w:rPr>
          <w:sz w:val="22"/>
          <w:szCs w:val="22"/>
        </w:rPr>
        <w:t>Combine the “sand” and “water caustic” texture so that 60% of the colour (0.60) is “sand” and the remaining 40% (0.4) is “water caustic”.</w:t>
      </w:r>
      <w:r w:rsidRPr="00FC19AC">
        <w:rPr>
          <w:sz w:val="22"/>
          <w:szCs w:val="22"/>
        </w:rPr>
        <w:br/>
      </w:r>
    </w:p>
    <w:p w:rsidR="00FC19AC" w:rsidRDefault="00FC19AC" w:rsidP="00FC19AC">
      <w:pPr>
        <w:numPr>
          <w:ilvl w:val="1"/>
          <w:numId w:val="10"/>
        </w:numPr>
        <w:rPr>
          <w:sz w:val="22"/>
          <w:szCs w:val="22"/>
        </w:rPr>
      </w:pPr>
      <w:r w:rsidRPr="00FC19AC">
        <w:rPr>
          <w:sz w:val="22"/>
          <w:szCs w:val="22"/>
        </w:rPr>
        <w:t>This should looks li</w:t>
      </w:r>
      <w:r>
        <w:rPr>
          <w:sz w:val="22"/>
          <w:szCs w:val="22"/>
        </w:rPr>
        <w:t xml:space="preserve">ke the caustics are shining on the sea floor. </w:t>
      </w:r>
      <w:r>
        <w:rPr>
          <w:sz w:val="22"/>
          <w:szCs w:val="22"/>
        </w:rPr>
        <w:br/>
      </w:r>
    </w:p>
    <w:p w:rsidR="00FC19AC" w:rsidRPr="00FC19AC" w:rsidRDefault="00FC19AC" w:rsidP="00FC19AC">
      <w:pPr>
        <w:numPr>
          <w:ilvl w:val="0"/>
          <w:numId w:val="4"/>
        </w:numPr>
        <w:rPr>
          <w:sz w:val="22"/>
          <w:szCs w:val="22"/>
        </w:rPr>
      </w:pPr>
      <w:r w:rsidRPr="00FC19AC">
        <w:rPr>
          <w:sz w:val="22"/>
          <w:szCs w:val="22"/>
        </w:rPr>
        <w:t>(</w:t>
      </w:r>
      <w:r>
        <w:rPr>
          <w:sz w:val="22"/>
          <w:szCs w:val="22"/>
        </w:rPr>
        <w:t>20</w:t>
      </w:r>
      <w:r w:rsidRPr="00FC19AC">
        <w:rPr>
          <w:sz w:val="22"/>
          <w:szCs w:val="22"/>
        </w:rPr>
        <w:t xml:space="preserve"> marks) </w:t>
      </w:r>
      <w:r>
        <w:rPr>
          <w:sz w:val="22"/>
          <w:szCs w:val="22"/>
        </w:rPr>
        <w:t xml:space="preserve">Place a skybox around the scene, with the “sunny tropical day” cube map we’ve used in class. </w:t>
      </w:r>
      <w:r>
        <w:rPr>
          <w:sz w:val="22"/>
          <w:szCs w:val="22"/>
        </w:rPr>
        <w:br/>
      </w:r>
      <w:r>
        <w:rPr>
          <w:sz w:val="22"/>
          <w:szCs w:val="22"/>
        </w:rPr>
        <w:br/>
        <w:t xml:space="preserve">Use your own discretion as to where the skybox should be. </w:t>
      </w:r>
      <w:r>
        <w:rPr>
          <w:sz w:val="22"/>
          <w:szCs w:val="22"/>
        </w:rPr>
        <w:br/>
      </w:r>
      <w:r>
        <w:rPr>
          <w:sz w:val="22"/>
          <w:szCs w:val="22"/>
        </w:rPr>
        <w:br/>
      </w:r>
    </w:p>
    <w:p w:rsidR="004A2B39" w:rsidRPr="004A2B39" w:rsidRDefault="00FC19AC" w:rsidP="004A2B39">
      <w:pPr>
        <w:numPr>
          <w:ilvl w:val="0"/>
          <w:numId w:val="4"/>
        </w:numPr>
      </w:pPr>
      <w:r>
        <w:rPr>
          <w:sz w:val="22"/>
          <w:szCs w:val="22"/>
        </w:rPr>
        <w:br w:type="page"/>
      </w:r>
      <w:r w:rsidRPr="00FC19AC">
        <w:rPr>
          <w:sz w:val="22"/>
          <w:szCs w:val="22"/>
        </w:rPr>
        <w:lastRenderedPageBreak/>
        <w:t>(</w:t>
      </w:r>
      <w:r w:rsidR="004A2B39">
        <w:rPr>
          <w:sz w:val="22"/>
          <w:szCs w:val="22"/>
        </w:rPr>
        <w:t>20</w:t>
      </w:r>
      <w:r w:rsidRPr="00FC19AC">
        <w:rPr>
          <w:sz w:val="22"/>
          <w:szCs w:val="22"/>
        </w:rPr>
        <w:t xml:space="preserve">) </w:t>
      </w:r>
      <w:r w:rsidR="004A2B39">
        <w:rPr>
          <w:sz w:val="22"/>
          <w:szCs w:val="22"/>
        </w:rPr>
        <w:t xml:space="preserve">Light up a couple fish (well, a fish and a shark): </w:t>
      </w:r>
    </w:p>
    <w:p w:rsidR="004A2B39" w:rsidRDefault="004A2B39" w:rsidP="004A2B39">
      <w:pPr>
        <w:pStyle w:val="ListParagraph"/>
        <w:rPr>
          <w:sz w:val="22"/>
          <w:szCs w:val="22"/>
        </w:rPr>
      </w:pPr>
    </w:p>
    <w:p w:rsidR="004A2B39" w:rsidRPr="004A2B39" w:rsidRDefault="004A2B39" w:rsidP="004A2B39">
      <w:pPr>
        <w:numPr>
          <w:ilvl w:val="0"/>
          <w:numId w:val="10"/>
        </w:numPr>
      </w:pPr>
      <w:r>
        <w:rPr>
          <w:sz w:val="22"/>
          <w:szCs w:val="22"/>
        </w:rPr>
        <w:t xml:space="preserve">Add a fish (the “fish” model) and a shark (the “shark”) model to the scene. </w:t>
      </w:r>
      <w:r>
        <w:rPr>
          <w:sz w:val="22"/>
          <w:szCs w:val="22"/>
        </w:rPr>
        <w:br/>
      </w:r>
    </w:p>
    <w:p w:rsidR="004A2B39" w:rsidRPr="004A2B39" w:rsidRDefault="004A2B39" w:rsidP="004A2B39">
      <w:pPr>
        <w:numPr>
          <w:ilvl w:val="0"/>
          <w:numId w:val="10"/>
        </w:numPr>
      </w:pPr>
      <w:r>
        <w:rPr>
          <w:sz w:val="22"/>
          <w:szCs w:val="22"/>
        </w:rPr>
        <w:t>Place 1 shark and 5 fish under water and an appropriate scale.</w:t>
      </w:r>
      <w:r>
        <w:rPr>
          <w:sz w:val="22"/>
          <w:szCs w:val="22"/>
        </w:rPr>
        <w:br/>
      </w:r>
    </w:p>
    <w:p w:rsidR="004A2B39" w:rsidRPr="004A2B39" w:rsidRDefault="004A2B39" w:rsidP="004A2B39">
      <w:pPr>
        <w:numPr>
          <w:ilvl w:val="0"/>
          <w:numId w:val="10"/>
        </w:numPr>
      </w:pPr>
      <w:r>
        <w:rPr>
          <w:sz w:val="22"/>
          <w:szCs w:val="22"/>
        </w:rPr>
        <w:t>Make it looks like the shark is “chasing” the fish.</w:t>
      </w:r>
      <w:r>
        <w:rPr>
          <w:sz w:val="22"/>
          <w:szCs w:val="22"/>
        </w:rPr>
        <w:br/>
      </w:r>
    </w:p>
    <w:p w:rsidR="004A2B39" w:rsidRPr="004A2B39" w:rsidRDefault="004A2B39" w:rsidP="004A2B39">
      <w:pPr>
        <w:numPr>
          <w:ilvl w:val="0"/>
          <w:numId w:val="10"/>
        </w:numPr>
      </w:pPr>
      <w:r>
        <w:rPr>
          <w:sz w:val="22"/>
          <w:szCs w:val="22"/>
        </w:rPr>
        <w:t xml:space="preserve">Place a spot light somewhere on the side of the island mountain, shining down, into the water, illuminating the fish (but mainly the shark). This should look like someone is on the side of the island with a flash light, so make the “beam” quite narrow. </w:t>
      </w:r>
      <w:r>
        <w:rPr>
          <w:sz w:val="22"/>
          <w:szCs w:val="22"/>
        </w:rPr>
        <w:br/>
      </w:r>
    </w:p>
    <w:p w:rsidR="00FC19AC" w:rsidRPr="00FC19AC" w:rsidRDefault="004A2B39" w:rsidP="004A2B39">
      <w:pPr>
        <w:numPr>
          <w:ilvl w:val="0"/>
          <w:numId w:val="10"/>
        </w:numPr>
      </w:pPr>
      <w:r>
        <w:rPr>
          <w:sz w:val="22"/>
          <w:szCs w:val="22"/>
        </w:rPr>
        <w:t xml:space="preserve">I should be able to see the surface of the water illuminated as well as the “sea floor”. </w:t>
      </w:r>
      <w:r>
        <w:rPr>
          <w:sz w:val="22"/>
          <w:szCs w:val="22"/>
        </w:rPr>
        <w:br/>
      </w:r>
      <w:r w:rsidR="00FC19AC">
        <w:rPr>
          <w:sz w:val="22"/>
          <w:szCs w:val="22"/>
        </w:rPr>
        <w:br/>
      </w:r>
    </w:p>
    <w:p w:rsidR="004A2B39" w:rsidRDefault="004A2B39" w:rsidP="004A2B39">
      <w:pPr>
        <w:numPr>
          <w:ilvl w:val="0"/>
          <w:numId w:val="4"/>
        </w:numPr>
        <w:rPr>
          <w:sz w:val="22"/>
          <w:szCs w:val="22"/>
        </w:rPr>
      </w:pPr>
      <w:r w:rsidRPr="00FC19AC">
        <w:rPr>
          <w:sz w:val="22"/>
          <w:szCs w:val="22"/>
        </w:rPr>
        <w:t>(</w:t>
      </w:r>
      <w:r>
        <w:rPr>
          <w:sz w:val="22"/>
          <w:szCs w:val="22"/>
        </w:rPr>
        <w:t>BONUS: 10%</w:t>
      </w:r>
      <w:r w:rsidRPr="00FC19AC">
        <w:rPr>
          <w:sz w:val="22"/>
          <w:szCs w:val="22"/>
        </w:rPr>
        <w:t xml:space="preserve">) </w:t>
      </w:r>
      <w:r>
        <w:rPr>
          <w:sz w:val="22"/>
          <w:szCs w:val="22"/>
        </w:rPr>
        <w:t xml:space="preserve">Using a keystroke, adjust the skybox so it changes to night:  </w:t>
      </w:r>
    </w:p>
    <w:p w:rsidR="004A2B39" w:rsidRDefault="004A2B39" w:rsidP="004A2B39">
      <w:pPr>
        <w:rPr>
          <w:sz w:val="22"/>
          <w:szCs w:val="22"/>
        </w:rPr>
      </w:pPr>
    </w:p>
    <w:p w:rsidR="004A2B39" w:rsidRDefault="004A2B39" w:rsidP="004A2B39">
      <w:pPr>
        <w:numPr>
          <w:ilvl w:val="0"/>
          <w:numId w:val="10"/>
        </w:numPr>
        <w:rPr>
          <w:sz w:val="22"/>
          <w:szCs w:val="22"/>
        </w:rPr>
      </w:pPr>
      <w:r>
        <w:rPr>
          <w:sz w:val="22"/>
          <w:szCs w:val="22"/>
        </w:rPr>
        <w:t>Use the “space” skybox in the following manner:</w:t>
      </w:r>
      <w:r>
        <w:rPr>
          <w:sz w:val="22"/>
          <w:szCs w:val="22"/>
        </w:rPr>
        <w:br/>
      </w:r>
    </w:p>
    <w:p w:rsidR="004A2B39" w:rsidRPr="00FC19AC" w:rsidRDefault="004A2B39" w:rsidP="004A2B39">
      <w:pPr>
        <w:numPr>
          <w:ilvl w:val="1"/>
          <w:numId w:val="10"/>
        </w:numPr>
      </w:pPr>
      <w:r w:rsidRPr="00FC19AC">
        <w:rPr>
          <w:sz w:val="22"/>
          <w:szCs w:val="22"/>
        </w:rPr>
        <w:t xml:space="preserve">Below the surface of the water, the skybox should show the “tropical day” cube map (which is blue, like the water), so below the water surface, it should show </w:t>
      </w:r>
      <w:r>
        <w:rPr>
          <w:sz w:val="22"/>
          <w:szCs w:val="22"/>
        </w:rPr>
        <w:t xml:space="preserve">blue. </w:t>
      </w:r>
      <w:r>
        <w:rPr>
          <w:sz w:val="22"/>
          <w:szCs w:val="22"/>
        </w:rPr>
        <w:br/>
      </w:r>
    </w:p>
    <w:p w:rsidR="004A2B39" w:rsidRPr="00FC19AC" w:rsidRDefault="004A2B39" w:rsidP="004A2B39">
      <w:pPr>
        <w:numPr>
          <w:ilvl w:val="1"/>
          <w:numId w:val="10"/>
        </w:numPr>
      </w:pPr>
      <w:r>
        <w:rPr>
          <w:sz w:val="22"/>
          <w:szCs w:val="22"/>
        </w:rPr>
        <w:t xml:space="preserve">Above the surface of the water, the skybox should show the “star” cube map. </w:t>
      </w:r>
      <w:r>
        <w:rPr>
          <w:sz w:val="22"/>
          <w:szCs w:val="22"/>
        </w:rPr>
        <w:br/>
      </w:r>
    </w:p>
    <w:p w:rsidR="004A2B39" w:rsidRPr="00FC19AC" w:rsidRDefault="004A2B39" w:rsidP="004A2B39">
      <w:pPr>
        <w:numPr>
          <w:ilvl w:val="1"/>
          <w:numId w:val="10"/>
        </w:numPr>
      </w:pPr>
      <w:r>
        <w:rPr>
          <w:sz w:val="22"/>
          <w:szCs w:val="22"/>
        </w:rPr>
        <w:t>Hint: You might want to move the entire model so that the “water” is on the x-z plane (i.e. where the “y” axis is 0.0f)</w:t>
      </w:r>
      <w:r>
        <w:rPr>
          <w:sz w:val="22"/>
          <w:szCs w:val="22"/>
        </w:rPr>
        <w:br/>
      </w:r>
    </w:p>
    <w:p w:rsidR="004A2B39" w:rsidRPr="00FC19AC" w:rsidRDefault="004A2B39" w:rsidP="004A2B39">
      <w:pPr>
        <w:numPr>
          <w:ilvl w:val="1"/>
          <w:numId w:val="10"/>
        </w:numPr>
      </w:pPr>
      <w:r>
        <w:rPr>
          <w:sz w:val="22"/>
          <w:szCs w:val="22"/>
        </w:rPr>
        <w:t xml:space="preserve">Note: I’m not looking for “perfection” at the transition from the “under water” to “above water” (this would be very difficult as the “water” model isn’t flat to begin with </w:t>
      </w:r>
      <w:r>
        <w:rPr>
          <w:i/>
          <w:sz w:val="22"/>
          <w:szCs w:val="22"/>
        </w:rPr>
        <w:t xml:space="preserve">and </w:t>
      </w:r>
      <w:r>
        <w:rPr>
          <w:sz w:val="22"/>
          <w:szCs w:val="22"/>
        </w:rPr>
        <w:t xml:space="preserve">it’s being altered by the “water caustic” texture, but I’m looking for an </w:t>
      </w:r>
      <w:r>
        <w:rPr>
          <w:i/>
          <w:sz w:val="22"/>
          <w:szCs w:val="22"/>
        </w:rPr>
        <w:t xml:space="preserve">approximate” height </w:t>
      </w:r>
      <w:r>
        <w:rPr>
          <w:sz w:val="22"/>
          <w:szCs w:val="22"/>
        </w:rPr>
        <w:t xml:space="preserve">where the transition occurs – “approximately” at the water line. </w:t>
      </w:r>
      <w:r>
        <w:rPr>
          <w:sz w:val="22"/>
          <w:szCs w:val="22"/>
        </w:rPr>
        <w:br/>
      </w:r>
    </w:p>
    <w:p w:rsidR="004A2B39" w:rsidRPr="00FC19AC" w:rsidRDefault="004A2B39" w:rsidP="004A2B39">
      <w:pPr>
        <w:numPr>
          <w:ilvl w:val="1"/>
          <w:numId w:val="10"/>
        </w:numPr>
      </w:pPr>
      <w:r>
        <w:rPr>
          <w:sz w:val="22"/>
          <w:szCs w:val="22"/>
        </w:rPr>
        <w:t>The transition between the “under water” and “star” should be smooth (like the transitions between textures in question 4)</w:t>
      </w:r>
      <w:r>
        <w:rPr>
          <w:sz w:val="22"/>
          <w:szCs w:val="22"/>
        </w:rPr>
        <w:br/>
      </w:r>
      <w:r>
        <w:rPr>
          <w:sz w:val="22"/>
          <w:szCs w:val="22"/>
        </w:rPr>
        <w:br/>
      </w:r>
    </w:p>
    <w:p w:rsidR="00CD2344" w:rsidRDefault="00CD2344" w:rsidP="00FC19AC"/>
    <w:sectPr w:rsidR="00CD2344" w:rsidSect="00D01B2A">
      <w:footerReference w:type="default" r:id="rId15"/>
      <w:footnotePr>
        <w:pos w:val="beneathText"/>
      </w:footnotePr>
      <w:pgSz w:w="12240" w:h="15840"/>
      <w:pgMar w:top="851" w:right="616" w:bottom="426"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547" w:rsidRDefault="00EB6547">
      <w:r>
        <w:separator/>
      </w:r>
    </w:p>
  </w:endnote>
  <w:endnote w:type="continuationSeparator" w:id="0">
    <w:p w:rsidR="00EB6547" w:rsidRDefault="00EB65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547" w:rsidRDefault="00EB6547">
    <w:pPr>
      <w:pStyle w:val="Footer"/>
    </w:pPr>
    <w:r>
      <w:tab/>
    </w:r>
    <w:r>
      <w:tab/>
      <w:t xml:space="preserve">Page </w:t>
    </w:r>
    <w:r w:rsidR="00441247">
      <w:rPr>
        <w:rStyle w:val="PageNumber"/>
      </w:rPr>
      <w:fldChar w:fldCharType="begin"/>
    </w:r>
    <w:r>
      <w:rPr>
        <w:rStyle w:val="PageNumber"/>
      </w:rPr>
      <w:instrText xml:space="preserve"> PAGE </w:instrText>
    </w:r>
    <w:r w:rsidR="00441247">
      <w:rPr>
        <w:rStyle w:val="PageNumber"/>
      </w:rPr>
      <w:fldChar w:fldCharType="separate"/>
    </w:r>
    <w:r w:rsidR="002C4E08">
      <w:rPr>
        <w:rStyle w:val="PageNumber"/>
        <w:noProof/>
      </w:rPr>
      <w:t>1</w:t>
    </w:r>
    <w:r w:rsidR="00441247">
      <w:rPr>
        <w:rStyle w:val="PageNumber"/>
      </w:rPr>
      <w:fldChar w:fldCharType="end"/>
    </w:r>
    <w:r>
      <w:rPr>
        <w:rStyle w:val="PageNumber"/>
      </w:rPr>
      <w:t xml:space="preserve"> of </w:t>
    </w:r>
    <w:r w:rsidR="00441247">
      <w:rPr>
        <w:rStyle w:val="PageNumber"/>
      </w:rPr>
      <w:fldChar w:fldCharType="begin"/>
    </w:r>
    <w:r>
      <w:rPr>
        <w:rStyle w:val="PageNumber"/>
      </w:rPr>
      <w:instrText xml:space="preserve"> NUMPAGES </w:instrText>
    </w:r>
    <w:r w:rsidR="00441247">
      <w:rPr>
        <w:rStyle w:val="PageNumber"/>
      </w:rPr>
      <w:fldChar w:fldCharType="separate"/>
    </w:r>
    <w:r w:rsidR="002C4E08">
      <w:rPr>
        <w:rStyle w:val="PageNumber"/>
        <w:noProof/>
      </w:rPr>
      <w:t>8</w:t>
    </w:r>
    <w:r w:rsidR="00441247">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547" w:rsidRDefault="00EB6547">
      <w:r>
        <w:separator/>
      </w:r>
    </w:p>
  </w:footnote>
  <w:footnote w:type="continuationSeparator" w:id="0">
    <w:p w:rsidR="00EB6547" w:rsidRDefault="00EB65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F4652D8"/>
    <w:lvl w:ilvl="0">
      <w:start w:val="1"/>
      <w:numFmt w:val="decimal"/>
      <w:pStyle w:val="Heading1"/>
      <w:lvlText w:val="%1."/>
      <w:lvlJc w:val="left"/>
      <w:pPr>
        <w:tabs>
          <w:tab w:val="num" w:pos="360"/>
        </w:tabs>
        <w:ind w:left="360" w:hanging="360"/>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pStyle w:val="Heading10"/>
      <w:suff w:val="nothing"/>
      <w:lvlText w:val=""/>
      <w:lvlJc w:val="left"/>
      <w:pPr>
        <w:tabs>
          <w:tab w:val="num" w:pos="0"/>
        </w:tabs>
      </w:pPr>
      <w:rPr>
        <w:rFonts w:cs="Times New Roman"/>
      </w:rPr>
    </w:lvl>
  </w:abstractNum>
  <w:abstractNum w:abstractNumId="1">
    <w:nsid w:val="0A6339A6"/>
    <w:multiLevelType w:val="hybridMultilevel"/>
    <w:tmpl w:val="A89E27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9F32D74"/>
    <w:multiLevelType w:val="hybridMultilevel"/>
    <w:tmpl w:val="DC36BB46"/>
    <w:lvl w:ilvl="0" w:tplc="10090001">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3">
    <w:nsid w:val="1C56368F"/>
    <w:multiLevelType w:val="hybridMultilevel"/>
    <w:tmpl w:val="81D090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30B0A33"/>
    <w:multiLevelType w:val="hybridMultilevel"/>
    <w:tmpl w:val="0BD2CC4C"/>
    <w:lvl w:ilvl="0" w:tplc="10090001">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5">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9372830"/>
    <w:multiLevelType w:val="hybridMultilevel"/>
    <w:tmpl w:val="83F014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1052BC3"/>
    <w:multiLevelType w:val="hybridMultilevel"/>
    <w:tmpl w:val="45EA8090"/>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01">
      <w:start w:val="1"/>
      <w:numFmt w:val="bullet"/>
      <w:lvlText w:val=""/>
      <w:lvlJc w:val="left"/>
      <w:pPr>
        <w:ind w:left="3240" w:hanging="360"/>
      </w:pPr>
      <w:rPr>
        <w:rFonts w:ascii="Symbol" w:hAnsi="Symbol" w:hint="default"/>
      </w:rPr>
    </w:lvl>
    <w:lvl w:ilvl="5" w:tplc="10090001">
      <w:start w:val="1"/>
      <w:numFmt w:val="bullet"/>
      <w:lvlText w:val=""/>
      <w:lvlJc w:val="left"/>
      <w:pPr>
        <w:ind w:left="3960" w:hanging="180"/>
      </w:pPr>
      <w:rPr>
        <w:rFonts w:ascii="Symbol" w:hAnsi="Symbol" w:hint="default"/>
      </w:r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7BDD18E8"/>
    <w:multiLevelType w:val="hybridMultilevel"/>
    <w:tmpl w:val="946EEA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9"/>
  </w:num>
  <w:num w:numId="6">
    <w:abstractNumId w:val="4"/>
  </w:num>
  <w:num w:numId="7">
    <w:abstractNumId w:val="3"/>
  </w:num>
  <w:num w:numId="8">
    <w:abstractNumId w:val="1"/>
  </w:num>
  <w:num w:numId="9">
    <w:abstractNumId w:val="2"/>
  </w:num>
  <w:num w:numId="10">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stylePaneFormatFilter w:val="3001"/>
  <w:doNotTrackMoves/>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0920"/>
    <w:rsid w:val="00000990"/>
    <w:rsid w:val="00006BB5"/>
    <w:rsid w:val="000070D8"/>
    <w:rsid w:val="00016A39"/>
    <w:rsid w:val="00016EB6"/>
    <w:rsid w:val="00051256"/>
    <w:rsid w:val="00053943"/>
    <w:rsid w:val="000549A5"/>
    <w:rsid w:val="00057968"/>
    <w:rsid w:val="000631DE"/>
    <w:rsid w:val="00063367"/>
    <w:rsid w:val="00066DBF"/>
    <w:rsid w:val="00066EB6"/>
    <w:rsid w:val="00072424"/>
    <w:rsid w:val="00073870"/>
    <w:rsid w:val="00080292"/>
    <w:rsid w:val="0008105B"/>
    <w:rsid w:val="00081383"/>
    <w:rsid w:val="00081B48"/>
    <w:rsid w:val="00082BE7"/>
    <w:rsid w:val="0008422A"/>
    <w:rsid w:val="00085889"/>
    <w:rsid w:val="00086BD2"/>
    <w:rsid w:val="00087563"/>
    <w:rsid w:val="000A405F"/>
    <w:rsid w:val="000A47CC"/>
    <w:rsid w:val="000B6F9B"/>
    <w:rsid w:val="000C40B1"/>
    <w:rsid w:val="000C5465"/>
    <w:rsid w:val="000E2D9C"/>
    <w:rsid w:val="000F20AB"/>
    <w:rsid w:val="000F388F"/>
    <w:rsid w:val="000F4A40"/>
    <w:rsid w:val="00101109"/>
    <w:rsid w:val="001044C2"/>
    <w:rsid w:val="00111D36"/>
    <w:rsid w:val="00120021"/>
    <w:rsid w:val="00120FFF"/>
    <w:rsid w:val="00124ACF"/>
    <w:rsid w:val="00124C6E"/>
    <w:rsid w:val="00132A27"/>
    <w:rsid w:val="0014206C"/>
    <w:rsid w:val="00151D54"/>
    <w:rsid w:val="001535FA"/>
    <w:rsid w:val="00154A2C"/>
    <w:rsid w:val="00156E0A"/>
    <w:rsid w:val="0016388B"/>
    <w:rsid w:val="00177E6F"/>
    <w:rsid w:val="0018722A"/>
    <w:rsid w:val="001B0436"/>
    <w:rsid w:val="001B7B30"/>
    <w:rsid w:val="001B7CC9"/>
    <w:rsid w:val="001C3A9D"/>
    <w:rsid w:val="001D47AC"/>
    <w:rsid w:val="001D4B2F"/>
    <w:rsid w:val="001E3580"/>
    <w:rsid w:val="001E7C19"/>
    <w:rsid w:val="001F65BD"/>
    <w:rsid w:val="002131AE"/>
    <w:rsid w:val="00224A72"/>
    <w:rsid w:val="00224E0A"/>
    <w:rsid w:val="00230C0C"/>
    <w:rsid w:val="00230FBD"/>
    <w:rsid w:val="00240BD2"/>
    <w:rsid w:val="00243E79"/>
    <w:rsid w:val="00276FA9"/>
    <w:rsid w:val="00283564"/>
    <w:rsid w:val="002864F0"/>
    <w:rsid w:val="00292A93"/>
    <w:rsid w:val="002A702C"/>
    <w:rsid w:val="002B1FAE"/>
    <w:rsid w:val="002B7FE4"/>
    <w:rsid w:val="002C0501"/>
    <w:rsid w:val="002C4E08"/>
    <w:rsid w:val="002D0864"/>
    <w:rsid w:val="002E4943"/>
    <w:rsid w:val="002E60D0"/>
    <w:rsid w:val="002E75D9"/>
    <w:rsid w:val="002F01C6"/>
    <w:rsid w:val="002F036F"/>
    <w:rsid w:val="002F5C67"/>
    <w:rsid w:val="00304DFD"/>
    <w:rsid w:val="00305EFB"/>
    <w:rsid w:val="0031000C"/>
    <w:rsid w:val="00314BBA"/>
    <w:rsid w:val="00317CDB"/>
    <w:rsid w:val="003208F7"/>
    <w:rsid w:val="00330A66"/>
    <w:rsid w:val="00334990"/>
    <w:rsid w:val="00345A26"/>
    <w:rsid w:val="00345F36"/>
    <w:rsid w:val="003526A5"/>
    <w:rsid w:val="00355877"/>
    <w:rsid w:val="00360710"/>
    <w:rsid w:val="00360D8C"/>
    <w:rsid w:val="003642D4"/>
    <w:rsid w:val="00386948"/>
    <w:rsid w:val="00387959"/>
    <w:rsid w:val="0039005C"/>
    <w:rsid w:val="003959BF"/>
    <w:rsid w:val="003A009D"/>
    <w:rsid w:val="003A5AEA"/>
    <w:rsid w:val="003A6EFA"/>
    <w:rsid w:val="003B2AD2"/>
    <w:rsid w:val="003C0D31"/>
    <w:rsid w:val="003C7691"/>
    <w:rsid w:val="003D183D"/>
    <w:rsid w:val="003D5EE9"/>
    <w:rsid w:val="003E1106"/>
    <w:rsid w:val="003E454B"/>
    <w:rsid w:val="003E48EE"/>
    <w:rsid w:val="003F5B7B"/>
    <w:rsid w:val="00404381"/>
    <w:rsid w:val="00406C64"/>
    <w:rsid w:val="00407BA4"/>
    <w:rsid w:val="00410141"/>
    <w:rsid w:val="00432696"/>
    <w:rsid w:val="00434973"/>
    <w:rsid w:val="0044023D"/>
    <w:rsid w:val="00441247"/>
    <w:rsid w:val="004650B8"/>
    <w:rsid w:val="004660B3"/>
    <w:rsid w:val="0047286D"/>
    <w:rsid w:val="00474093"/>
    <w:rsid w:val="00492F00"/>
    <w:rsid w:val="004A2B39"/>
    <w:rsid w:val="004A36F5"/>
    <w:rsid w:val="004A5FE1"/>
    <w:rsid w:val="004A6BD7"/>
    <w:rsid w:val="004B0038"/>
    <w:rsid w:val="004B0837"/>
    <w:rsid w:val="004B4AC4"/>
    <w:rsid w:val="004B6947"/>
    <w:rsid w:val="004D3900"/>
    <w:rsid w:val="004E6520"/>
    <w:rsid w:val="004F1322"/>
    <w:rsid w:val="004F2A65"/>
    <w:rsid w:val="004F443B"/>
    <w:rsid w:val="004F7851"/>
    <w:rsid w:val="0051044E"/>
    <w:rsid w:val="00510BB3"/>
    <w:rsid w:val="005146CD"/>
    <w:rsid w:val="0053169C"/>
    <w:rsid w:val="00537793"/>
    <w:rsid w:val="00541702"/>
    <w:rsid w:val="00541828"/>
    <w:rsid w:val="005451D7"/>
    <w:rsid w:val="0057337D"/>
    <w:rsid w:val="00577EE2"/>
    <w:rsid w:val="00580979"/>
    <w:rsid w:val="0058240D"/>
    <w:rsid w:val="0058606E"/>
    <w:rsid w:val="00594429"/>
    <w:rsid w:val="005A1A52"/>
    <w:rsid w:val="005A1D28"/>
    <w:rsid w:val="005B6E3A"/>
    <w:rsid w:val="005C0B6E"/>
    <w:rsid w:val="005C1E89"/>
    <w:rsid w:val="005C4577"/>
    <w:rsid w:val="005C7B11"/>
    <w:rsid w:val="005D051F"/>
    <w:rsid w:val="005D1E6F"/>
    <w:rsid w:val="005F1281"/>
    <w:rsid w:val="005F3D65"/>
    <w:rsid w:val="005F750C"/>
    <w:rsid w:val="006027F3"/>
    <w:rsid w:val="00605388"/>
    <w:rsid w:val="0060704F"/>
    <w:rsid w:val="00615D8F"/>
    <w:rsid w:val="006173AB"/>
    <w:rsid w:val="006209CA"/>
    <w:rsid w:val="00622B84"/>
    <w:rsid w:val="00624D9C"/>
    <w:rsid w:val="00630B75"/>
    <w:rsid w:val="00634F49"/>
    <w:rsid w:val="0064339A"/>
    <w:rsid w:val="00645129"/>
    <w:rsid w:val="006464EA"/>
    <w:rsid w:val="00650920"/>
    <w:rsid w:val="006643E4"/>
    <w:rsid w:val="00666D64"/>
    <w:rsid w:val="00667C11"/>
    <w:rsid w:val="006705C5"/>
    <w:rsid w:val="00680697"/>
    <w:rsid w:val="00682EBC"/>
    <w:rsid w:val="00684DEC"/>
    <w:rsid w:val="00694A12"/>
    <w:rsid w:val="0069546F"/>
    <w:rsid w:val="006971FF"/>
    <w:rsid w:val="006A48A2"/>
    <w:rsid w:val="006A6A7A"/>
    <w:rsid w:val="006B1D25"/>
    <w:rsid w:val="006B48D9"/>
    <w:rsid w:val="006C2CA3"/>
    <w:rsid w:val="006C60E1"/>
    <w:rsid w:val="006C7278"/>
    <w:rsid w:val="006E3900"/>
    <w:rsid w:val="006F0F2F"/>
    <w:rsid w:val="006F4CE7"/>
    <w:rsid w:val="006F754B"/>
    <w:rsid w:val="007017E9"/>
    <w:rsid w:val="00704343"/>
    <w:rsid w:val="0071719E"/>
    <w:rsid w:val="00724B0C"/>
    <w:rsid w:val="00724CFA"/>
    <w:rsid w:val="00725454"/>
    <w:rsid w:val="00726372"/>
    <w:rsid w:val="00732701"/>
    <w:rsid w:val="0073442D"/>
    <w:rsid w:val="007424A3"/>
    <w:rsid w:val="007445BF"/>
    <w:rsid w:val="00747406"/>
    <w:rsid w:val="007624ED"/>
    <w:rsid w:val="007718A5"/>
    <w:rsid w:val="00772C86"/>
    <w:rsid w:val="00787051"/>
    <w:rsid w:val="00791516"/>
    <w:rsid w:val="00794C5C"/>
    <w:rsid w:val="007A02E2"/>
    <w:rsid w:val="007C1FB8"/>
    <w:rsid w:val="007C2F06"/>
    <w:rsid w:val="007C5F91"/>
    <w:rsid w:val="007E01FF"/>
    <w:rsid w:val="007E13DD"/>
    <w:rsid w:val="007E3DED"/>
    <w:rsid w:val="007E4537"/>
    <w:rsid w:val="007E47DC"/>
    <w:rsid w:val="008102D2"/>
    <w:rsid w:val="008138A8"/>
    <w:rsid w:val="00815C2E"/>
    <w:rsid w:val="008212D1"/>
    <w:rsid w:val="00825C35"/>
    <w:rsid w:val="0083147B"/>
    <w:rsid w:val="00833DB0"/>
    <w:rsid w:val="00835CE8"/>
    <w:rsid w:val="00851EEA"/>
    <w:rsid w:val="0087418B"/>
    <w:rsid w:val="00875465"/>
    <w:rsid w:val="00875C01"/>
    <w:rsid w:val="00881271"/>
    <w:rsid w:val="0088298A"/>
    <w:rsid w:val="00884D89"/>
    <w:rsid w:val="0088545D"/>
    <w:rsid w:val="00891EA9"/>
    <w:rsid w:val="00897A32"/>
    <w:rsid w:val="008A00E7"/>
    <w:rsid w:val="008A0C2D"/>
    <w:rsid w:val="008A6B72"/>
    <w:rsid w:val="008B188C"/>
    <w:rsid w:val="008B5266"/>
    <w:rsid w:val="008C135C"/>
    <w:rsid w:val="008C5F76"/>
    <w:rsid w:val="008C6BDC"/>
    <w:rsid w:val="008C7994"/>
    <w:rsid w:val="008C7A07"/>
    <w:rsid w:val="008D10CE"/>
    <w:rsid w:val="008D203B"/>
    <w:rsid w:val="008F1CDF"/>
    <w:rsid w:val="008F3C49"/>
    <w:rsid w:val="00901BA5"/>
    <w:rsid w:val="00901C66"/>
    <w:rsid w:val="00902A80"/>
    <w:rsid w:val="00910391"/>
    <w:rsid w:val="00921AB8"/>
    <w:rsid w:val="00934751"/>
    <w:rsid w:val="0093675B"/>
    <w:rsid w:val="00942931"/>
    <w:rsid w:val="0094368D"/>
    <w:rsid w:val="0094529A"/>
    <w:rsid w:val="00961D94"/>
    <w:rsid w:val="009852A9"/>
    <w:rsid w:val="00992A36"/>
    <w:rsid w:val="009A392D"/>
    <w:rsid w:val="009B0D95"/>
    <w:rsid w:val="009B1FB7"/>
    <w:rsid w:val="009C6939"/>
    <w:rsid w:val="009D19E3"/>
    <w:rsid w:val="009D4E8A"/>
    <w:rsid w:val="009D512D"/>
    <w:rsid w:val="009D6458"/>
    <w:rsid w:val="009E3C2B"/>
    <w:rsid w:val="009E6A43"/>
    <w:rsid w:val="009F1B93"/>
    <w:rsid w:val="009F1BED"/>
    <w:rsid w:val="009F7080"/>
    <w:rsid w:val="00A00756"/>
    <w:rsid w:val="00A11924"/>
    <w:rsid w:val="00A1731A"/>
    <w:rsid w:val="00A21A75"/>
    <w:rsid w:val="00A23E09"/>
    <w:rsid w:val="00A2691F"/>
    <w:rsid w:val="00A31D01"/>
    <w:rsid w:val="00A35753"/>
    <w:rsid w:val="00A36C58"/>
    <w:rsid w:val="00A744D4"/>
    <w:rsid w:val="00A9507F"/>
    <w:rsid w:val="00AA269D"/>
    <w:rsid w:val="00AB5785"/>
    <w:rsid w:val="00AB7D67"/>
    <w:rsid w:val="00AD1919"/>
    <w:rsid w:val="00AE361D"/>
    <w:rsid w:val="00B0580C"/>
    <w:rsid w:val="00B07F77"/>
    <w:rsid w:val="00B10879"/>
    <w:rsid w:val="00B110CD"/>
    <w:rsid w:val="00B12925"/>
    <w:rsid w:val="00B24BFA"/>
    <w:rsid w:val="00B30EB6"/>
    <w:rsid w:val="00B32797"/>
    <w:rsid w:val="00B35F48"/>
    <w:rsid w:val="00B4083D"/>
    <w:rsid w:val="00B4143D"/>
    <w:rsid w:val="00B4468C"/>
    <w:rsid w:val="00B463B2"/>
    <w:rsid w:val="00B52E45"/>
    <w:rsid w:val="00B53A2C"/>
    <w:rsid w:val="00B564DA"/>
    <w:rsid w:val="00B56CC3"/>
    <w:rsid w:val="00B61D43"/>
    <w:rsid w:val="00B63792"/>
    <w:rsid w:val="00B638A2"/>
    <w:rsid w:val="00B64206"/>
    <w:rsid w:val="00B675CF"/>
    <w:rsid w:val="00B710C0"/>
    <w:rsid w:val="00B73C4B"/>
    <w:rsid w:val="00B87007"/>
    <w:rsid w:val="00BA1006"/>
    <w:rsid w:val="00BA2FE7"/>
    <w:rsid w:val="00BB6660"/>
    <w:rsid w:val="00BC717E"/>
    <w:rsid w:val="00BD1902"/>
    <w:rsid w:val="00BD2254"/>
    <w:rsid w:val="00BD33AF"/>
    <w:rsid w:val="00BD49C5"/>
    <w:rsid w:val="00BF46F7"/>
    <w:rsid w:val="00C02531"/>
    <w:rsid w:val="00C045B5"/>
    <w:rsid w:val="00C10AB9"/>
    <w:rsid w:val="00C11550"/>
    <w:rsid w:val="00C1310F"/>
    <w:rsid w:val="00C20716"/>
    <w:rsid w:val="00C22214"/>
    <w:rsid w:val="00C25260"/>
    <w:rsid w:val="00C27335"/>
    <w:rsid w:val="00C33A40"/>
    <w:rsid w:val="00C37D09"/>
    <w:rsid w:val="00C4299F"/>
    <w:rsid w:val="00C5149C"/>
    <w:rsid w:val="00C648EA"/>
    <w:rsid w:val="00C7010F"/>
    <w:rsid w:val="00C81DAC"/>
    <w:rsid w:val="00C831CB"/>
    <w:rsid w:val="00C837E7"/>
    <w:rsid w:val="00C91A2D"/>
    <w:rsid w:val="00C93628"/>
    <w:rsid w:val="00C94FCD"/>
    <w:rsid w:val="00CA3D42"/>
    <w:rsid w:val="00CA6EB6"/>
    <w:rsid w:val="00CB132F"/>
    <w:rsid w:val="00CB3CB1"/>
    <w:rsid w:val="00CB65A8"/>
    <w:rsid w:val="00CC29EB"/>
    <w:rsid w:val="00CC3183"/>
    <w:rsid w:val="00CC7DB2"/>
    <w:rsid w:val="00CD2344"/>
    <w:rsid w:val="00CD405B"/>
    <w:rsid w:val="00CD68A8"/>
    <w:rsid w:val="00CE13BB"/>
    <w:rsid w:val="00CE66B5"/>
    <w:rsid w:val="00CE730D"/>
    <w:rsid w:val="00CE73C2"/>
    <w:rsid w:val="00CF3DD0"/>
    <w:rsid w:val="00D01B2A"/>
    <w:rsid w:val="00D03C76"/>
    <w:rsid w:val="00D06112"/>
    <w:rsid w:val="00D07514"/>
    <w:rsid w:val="00D102CD"/>
    <w:rsid w:val="00D10586"/>
    <w:rsid w:val="00D15030"/>
    <w:rsid w:val="00D20035"/>
    <w:rsid w:val="00D22233"/>
    <w:rsid w:val="00D2392E"/>
    <w:rsid w:val="00D305E9"/>
    <w:rsid w:val="00D461EE"/>
    <w:rsid w:val="00D57428"/>
    <w:rsid w:val="00D74CB6"/>
    <w:rsid w:val="00D84CB3"/>
    <w:rsid w:val="00D86D36"/>
    <w:rsid w:val="00D905B1"/>
    <w:rsid w:val="00D91EED"/>
    <w:rsid w:val="00D929E3"/>
    <w:rsid w:val="00D93BF9"/>
    <w:rsid w:val="00D946B9"/>
    <w:rsid w:val="00DA0358"/>
    <w:rsid w:val="00DA18E7"/>
    <w:rsid w:val="00DA423D"/>
    <w:rsid w:val="00DB12D1"/>
    <w:rsid w:val="00DB2D0F"/>
    <w:rsid w:val="00DB6705"/>
    <w:rsid w:val="00DC0E89"/>
    <w:rsid w:val="00DC20E6"/>
    <w:rsid w:val="00DC494F"/>
    <w:rsid w:val="00DD0BD2"/>
    <w:rsid w:val="00DD4EFE"/>
    <w:rsid w:val="00DD62E5"/>
    <w:rsid w:val="00DD6C61"/>
    <w:rsid w:val="00DE0620"/>
    <w:rsid w:val="00DF0341"/>
    <w:rsid w:val="00DF0A6B"/>
    <w:rsid w:val="00DF0AE6"/>
    <w:rsid w:val="00E005D8"/>
    <w:rsid w:val="00E00BB5"/>
    <w:rsid w:val="00E05116"/>
    <w:rsid w:val="00E168A2"/>
    <w:rsid w:val="00E16D03"/>
    <w:rsid w:val="00E20F69"/>
    <w:rsid w:val="00E22EAE"/>
    <w:rsid w:val="00E40C43"/>
    <w:rsid w:val="00E41528"/>
    <w:rsid w:val="00E42D67"/>
    <w:rsid w:val="00E47950"/>
    <w:rsid w:val="00E6084F"/>
    <w:rsid w:val="00E61B92"/>
    <w:rsid w:val="00E67B1A"/>
    <w:rsid w:val="00E72935"/>
    <w:rsid w:val="00E756A6"/>
    <w:rsid w:val="00EA1D7C"/>
    <w:rsid w:val="00EA226D"/>
    <w:rsid w:val="00EA4356"/>
    <w:rsid w:val="00EB2DE1"/>
    <w:rsid w:val="00EB6547"/>
    <w:rsid w:val="00EB7519"/>
    <w:rsid w:val="00ED68E1"/>
    <w:rsid w:val="00ED7ED1"/>
    <w:rsid w:val="00EE0404"/>
    <w:rsid w:val="00EE4278"/>
    <w:rsid w:val="00EF2558"/>
    <w:rsid w:val="00EF3B92"/>
    <w:rsid w:val="00F073EF"/>
    <w:rsid w:val="00F112C9"/>
    <w:rsid w:val="00F342CC"/>
    <w:rsid w:val="00F41B1E"/>
    <w:rsid w:val="00F45C1C"/>
    <w:rsid w:val="00F52ABD"/>
    <w:rsid w:val="00F53228"/>
    <w:rsid w:val="00F56588"/>
    <w:rsid w:val="00F5692C"/>
    <w:rsid w:val="00F650EB"/>
    <w:rsid w:val="00F720AE"/>
    <w:rsid w:val="00F862D0"/>
    <w:rsid w:val="00F8701C"/>
    <w:rsid w:val="00F9408A"/>
    <w:rsid w:val="00F94E1F"/>
    <w:rsid w:val="00F962F2"/>
    <w:rsid w:val="00FB2F03"/>
    <w:rsid w:val="00FB3638"/>
    <w:rsid w:val="00FC19AC"/>
    <w:rsid w:val="00FC2114"/>
    <w:rsid w:val="00FC33D5"/>
    <w:rsid w:val="00FC5FBA"/>
    <w:rsid w:val="00FD16FD"/>
    <w:rsid w:val="00FD70AF"/>
    <w:rsid w:val="00FE079B"/>
    <w:rsid w:val="00FE65EB"/>
    <w:rsid w:val="00FE74CF"/>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F5"/>
    <w:pPr>
      <w:widowControl w:val="0"/>
      <w:suppressAutoHyphens/>
    </w:pPr>
    <w:rPr>
      <w:rFonts w:ascii="Arial" w:eastAsia="Arial Unicode MS" w:hAnsi="Arial"/>
      <w:color w:val="000000"/>
      <w:sz w:val="24"/>
      <w:szCs w:val="24"/>
    </w:rPr>
  </w:style>
  <w:style w:type="paragraph" w:styleId="Heading1">
    <w:name w:val="heading 1"/>
    <w:basedOn w:val="Heading"/>
    <w:next w:val="BodyText"/>
    <w:link w:val="Heading1Char"/>
    <w:uiPriority w:val="99"/>
    <w:qFormat/>
    <w:rsid w:val="004A36F5"/>
    <w:pPr>
      <w:numPr>
        <w:numId w:val="1"/>
      </w:numPr>
      <w:outlineLvl w:val="0"/>
    </w:pPr>
    <w:rPr>
      <w:rFonts w:ascii="Cambria" w:eastAsia="Times New Roman" w:hAnsi="Cambria" w:cs="Times New Roman"/>
      <w:b/>
      <w:bCs/>
      <w:kern w:val="32"/>
      <w:sz w:val="32"/>
      <w:szCs w:val="32"/>
    </w:rPr>
  </w:style>
  <w:style w:type="paragraph" w:styleId="Heading2">
    <w:name w:val="heading 2"/>
    <w:basedOn w:val="Heading"/>
    <w:next w:val="BodyText"/>
    <w:link w:val="Heading2Char"/>
    <w:uiPriority w:val="99"/>
    <w:qFormat/>
    <w:rsid w:val="004A36F5"/>
    <w:pPr>
      <w:numPr>
        <w:ilvl w:val="1"/>
        <w:numId w:val="1"/>
      </w:numPr>
      <w:outlineLvl w:val="1"/>
    </w:pPr>
    <w:rPr>
      <w:b/>
      <w:bCs/>
      <w:i/>
      <w:iCs/>
    </w:rPr>
  </w:style>
  <w:style w:type="paragraph" w:styleId="Heading3">
    <w:name w:val="heading 3"/>
    <w:basedOn w:val="Normal"/>
    <w:next w:val="Normal"/>
    <w:link w:val="Heading3Char"/>
    <w:uiPriority w:val="99"/>
    <w:qFormat/>
    <w:rsid w:val="0088298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43E4"/>
    <w:rPr>
      <w:rFonts w:ascii="Cambria" w:hAnsi="Cambria"/>
      <w:b/>
      <w:bCs/>
      <w:color w:val="000000"/>
      <w:kern w:val="32"/>
      <w:sz w:val="32"/>
      <w:szCs w:val="32"/>
    </w:rPr>
  </w:style>
  <w:style w:type="character" w:customStyle="1" w:styleId="Heading2Char">
    <w:name w:val="Heading 2 Char"/>
    <w:link w:val="Heading2"/>
    <w:uiPriority w:val="99"/>
    <w:locked/>
    <w:rsid w:val="00897A32"/>
    <w:rPr>
      <w:rFonts w:ascii="Arial" w:eastAsia="Arial Unicode MS" w:hAnsi="Arial" w:cs="Tahoma"/>
      <w:b/>
      <w:bCs/>
      <w:i/>
      <w:iCs/>
      <w:color w:val="000000"/>
      <w:sz w:val="28"/>
      <w:szCs w:val="28"/>
    </w:rPr>
  </w:style>
  <w:style w:type="character" w:customStyle="1" w:styleId="Heading3Char">
    <w:name w:val="Heading 3 Char"/>
    <w:link w:val="Heading3"/>
    <w:uiPriority w:val="99"/>
    <w:semiHidden/>
    <w:locked/>
    <w:rsid w:val="006643E4"/>
    <w:rPr>
      <w:rFonts w:ascii="Cambria" w:hAnsi="Cambria" w:cs="Times New Roman"/>
      <w:b/>
      <w:bCs/>
      <w:color w:val="000000"/>
      <w:sz w:val="26"/>
      <w:szCs w:val="26"/>
    </w:rPr>
  </w:style>
  <w:style w:type="character" w:customStyle="1" w:styleId="Bullets">
    <w:name w:val="Bullets"/>
    <w:uiPriority w:val="99"/>
    <w:rsid w:val="004A36F5"/>
    <w:rPr>
      <w:rFonts w:ascii="StarSymbol" w:hAnsi="StarSymbol"/>
      <w:sz w:val="18"/>
    </w:rPr>
  </w:style>
  <w:style w:type="paragraph" w:styleId="BodyText">
    <w:name w:val="Body Text"/>
    <w:basedOn w:val="Normal"/>
    <w:link w:val="BodyTextChar"/>
    <w:uiPriority w:val="99"/>
    <w:rsid w:val="004A36F5"/>
    <w:pPr>
      <w:spacing w:after="120"/>
    </w:pPr>
  </w:style>
  <w:style w:type="character" w:customStyle="1" w:styleId="BodyTextChar">
    <w:name w:val="Body Text Char"/>
    <w:link w:val="BodyText"/>
    <w:uiPriority w:val="99"/>
    <w:semiHidden/>
    <w:locked/>
    <w:rsid w:val="006643E4"/>
    <w:rPr>
      <w:rFonts w:ascii="Arial" w:eastAsia="Arial Unicode MS" w:hAnsi="Arial" w:cs="Times New Roman"/>
      <w:color w:val="000000"/>
      <w:sz w:val="24"/>
      <w:szCs w:val="24"/>
    </w:rPr>
  </w:style>
  <w:style w:type="paragraph" w:customStyle="1" w:styleId="Hangingindent">
    <w:name w:val="Hanging indent"/>
    <w:basedOn w:val="BodyText"/>
    <w:uiPriority w:val="99"/>
    <w:rsid w:val="004A36F5"/>
    <w:pPr>
      <w:tabs>
        <w:tab w:val="left" w:pos="567"/>
      </w:tabs>
      <w:ind w:left="567" w:hanging="283"/>
    </w:pPr>
  </w:style>
  <w:style w:type="paragraph" w:customStyle="1" w:styleId="Heading">
    <w:name w:val="Heading"/>
    <w:basedOn w:val="Normal"/>
    <w:next w:val="BodyText"/>
    <w:link w:val="HeadingChar"/>
    <w:uiPriority w:val="99"/>
    <w:rsid w:val="004A36F5"/>
    <w:pPr>
      <w:keepNext/>
      <w:spacing w:before="240" w:after="120"/>
    </w:pPr>
    <w:rPr>
      <w:rFonts w:cs="Tahoma"/>
      <w:sz w:val="28"/>
      <w:szCs w:val="28"/>
    </w:rPr>
  </w:style>
  <w:style w:type="paragraph" w:customStyle="1" w:styleId="Heading10">
    <w:name w:val="Heading 10"/>
    <w:basedOn w:val="Heading"/>
    <w:next w:val="BodyText"/>
    <w:uiPriority w:val="99"/>
    <w:rsid w:val="004A36F5"/>
    <w:pPr>
      <w:numPr>
        <w:ilvl w:val="8"/>
        <w:numId w:val="1"/>
      </w:numPr>
      <w:outlineLvl w:val="8"/>
    </w:pPr>
    <w:rPr>
      <w:b/>
      <w:bCs/>
      <w:sz w:val="21"/>
      <w:szCs w:val="21"/>
    </w:rPr>
  </w:style>
  <w:style w:type="paragraph" w:customStyle="1" w:styleId="TableContents">
    <w:name w:val="Table Contents"/>
    <w:basedOn w:val="Normal"/>
    <w:uiPriority w:val="99"/>
    <w:rsid w:val="004A36F5"/>
    <w:pPr>
      <w:suppressLineNumbers/>
    </w:pPr>
  </w:style>
  <w:style w:type="table" w:styleId="TableGrid">
    <w:name w:val="Table Grid"/>
    <w:basedOn w:val="TableNormal"/>
    <w:uiPriority w:val="99"/>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535FA"/>
    <w:rPr>
      <w:rFonts w:cs="Times New Roman"/>
      <w:color w:val="0000FF"/>
      <w:u w:val="single"/>
    </w:rPr>
  </w:style>
  <w:style w:type="paragraph" w:styleId="Header">
    <w:name w:val="header"/>
    <w:basedOn w:val="Normal"/>
    <w:link w:val="HeaderChar"/>
    <w:uiPriority w:val="99"/>
    <w:rsid w:val="00E22EAE"/>
    <w:pPr>
      <w:tabs>
        <w:tab w:val="center" w:pos="4320"/>
        <w:tab w:val="right" w:pos="8640"/>
      </w:tabs>
    </w:pPr>
  </w:style>
  <w:style w:type="character" w:customStyle="1" w:styleId="HeaderChar">
    <w:name w:val="Header Char"/>
    <w:link w:val="Header"/>
    <w:uiPriority w:val="99"/>
    <w:semiHidden/>
    <w:locked/>
    <w:rsid w:val="006643E4"/>
    <w:rPr>
      <w:rFonts w:ascii="Arial" w:eastAsia="Arial Unicode MS" w:hAnsi="Arial" w:cs="Times New Roman"/>
      <w:color w:val="000000"/>
      <w:sz w:val="24"/>
      <w:szCs w:val="24"/>
    </w:rPr>
  </w:style>
  <w:style w:type="paragraph" w:styleId="Footer">
    <w:name w:val="footer"/>
    <w:basedOn w:val="Normal"/>
    <w:link w:val="FooterChar"/>
    <w:uiPriority w:val="99"/>
    <w:rsid w:val="00E22EAE"/>
    <w:pPr>
      <w:tabs>
        <w:tab w:val="center" w:pos="4320"/>
        <w:tab w:val="right" w:pos="8640"/>
      </w:tabs>
    </w:pPr>
  </w:style>
  <w:style w:type="character" w:customStyle="1" w:styleId="FooterChar">
    <w:name w:val="Footer Char"/>
    <w:link w:val="Footer"/>
    <w:uiPriority w:val="99"/>
    <w:semiHidden/>
    <w:locked/>
    <w:rsid w:val="006643E4"/>
    <w:rPr>
      <w:rFonts w:ascii="Arial" w:eastAsia="Arial Unicode MS" w:hAnsi="Arial" w:cs="Times New Roman"/>
      <w:color w:val="000000"/>
      <w:sz w:val="24"/>
      <w:szCs w:val="24"/>
    </w:rPr>
  </w:style>
  <w:style w:type="character" w:styleId="PageNumber">
    <w:name w:val="page number"/>
    <w:uiPriority w:val="99"/>
    <w:rsid w:val="00E22EAE"/>
    <w:rPr>
      <w:rFonts w:cs="Times New Roman"/>
    </w:rPr>
  </w:style>
  <w:style w:type="character" w:customStyle="1" w:styleId="HeadingChar">
    <w:name w:val="Heading Char"/>
    <w:link w:val="Heading"/>
    <w:uiPriority w:val="99"/>
    <w:locked/>
    <w:rsid w:val="00897A32"/>
    <w:rPr>
      <w:rFonts w:ascii="Arial" w:eastAsia="Arial Unicode MS" w:hAnsi="Arial" w:cs="Tahoma"/>
      <w:color w:val="000000"/>
      <w:sz w:val="28"/>
      <w:szCs w:val="28"/>
      <w:lang w:val="en-CA" w:bidi="ar-SA"/>
    </w:rPr>
  </w:style>
  <w:style w:type="paragraph" w:styleId="ListParagraph">
    <w:name w:val="List Paragraph"/>
    <w:basedOn w:val="Normal"/>
    <w:uiPriority w:val="99"/>
    <w:qFormat/>
    <w:rsid w:val="0057337D"/>
    <w:pPr>
      <w:ind w:left="720"/>
    </w:pPr>
  </w:style>
  <w:style w:type="paragraph" w:styleId="BalloonText">
    <w:name w:val="Balloon Text"/>
    <w:basedOn w:val="Normal"/>
    <w:link w:val="BalloonTextChar"/>
    <w:uiPriority w:val="99"/>
    <w:rsid w:val="00D86D36"/>
    <w:rPr>
      <w:rFonts w:ascii="Tahoma" w:hAnsi="Tahoma"/>
      <w:sz w:val="16"/>
      <w:szCs w:val="16"/>
    </w:rPr>
  </w:style>
  <w:style w:type="character" w:customStyle="1" w:styleId="BalloonTextChar">
    <w:name w:val="Balloon Text Char"/>
    <w:link w:val="BalloonText"/>
    <w:uiPriority w:val="99"/>
    <w:locked/>
    <w:rsid w:val="00D86D36"/>
    <w:rPr>
      <w:rFonts w:ascii="Tahoma" w:eastAsia="Arial Unicode MS" w:hAnsi="Tahoma" w:cs="Tahoma"/>
      <w:color w:val="000000"/>
      <w:sz w:val="16"/>
      <w:szCs w:val="16"/>
    </w:rPr>
  </w:style>
  <w:style w:type="character" w:customStyle="1" w:styleId="cwcot">
    <w:name w:val="cwcot"/>
    <w:basedOn w:val="DefaultParagraphFont"/>
    <w:rsid w:val="00BF46F7"/>
  </w:style>
</w:styles>
</file>

<file path=word/webSettings.xml><?xml version="1.0" encoding="utf-8"?>
<w:webSettings xmlns:r="http://schemas.openxmlformats.org/officeDocument/2006/relationships" xmlns:w="http://schemas.openxmlformats.org/wordprocessingml/2006/main">
  <w:divs>
    <w:div w:id="131409388">
      <w:bodyDiv w:val="1"/>
      <w:marLeft w:val="0"/>
      <w:marRight w:val="0"/>
      <w:marTop w:val="0"/>
      <w:marBottom w:val="0"/>
      <w:divBdr>
        <w:top w:val="none" w:sz="0" w:space="0" w:color="auto"/>
        <w:left w:val="none" w:sz="0" w:space="0" w:color="auto"/>
        <w:bottom w:val="none" w:sz="0" w:space="0" w:color="auto"/>
        <w:right w:val="none" w:sz="0" w:space="0" w:color="auto"/>
      </w:divBdr>
    </w:div>
    <w:div w:id="12277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sites/default/files/assets/Ombuds/cheating_flowchart.pd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fanshawec.ca/admissions/registrars-office/policies/cheating-policy"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feeney@fanshawec.ca"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2477</TotalTime>
  <Pages>8</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subject/>
  <dc:creator>Michael Feeney</dc:creator>
  <cp:keywords/>
  <dc:description/>
  <cp:lastModifiedBy>Dingus Luingus</cp:lastModifiedBy>
  <cp:revision>76</cp:revision>
  <cp:lastPrinted>2018-12-11T05:10:00Z</cp:lastPrinted>
  <dcterms:created xsi:type="dcterms:W3CDTF">2011-10-28T14:30:00Z</dcterms:created>
  <dcterms:modified xsi:type="dcterms:W3CDTF">2021-12-10T19:01:00Z</dcterms:modified>
</cp:coreProperties>
</file>