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FC3A" w14:textId="77777777" w:rsidR="00200D24" w:rsidRPr="00AC5973" w:rsidRDefault="00200D24" w:rsidP="00EB2DE1">
      <w:pPr>
        <w:pStyle w:val="BodyText"/>
        <w:rPr>
          <w:rFonts w:cs="Tahoma"/>
          <w:b/>
          <w:sz w:val="22"/>
          <w:szCs w:val="22"/>
        </w:rPr>
      </w:pPr>
      <w:r w:rsidRPr="00AC5973">
        <w:rPr>
          <w:rFonts w:cs="Tahoma"/>
          <w:b/>
          <w:sz w:val="22"/>
          <w:szCs w:val="22"/>
        </w:rPr>
        <w:t xml:space="preserve">INFO6044 – Game Engine Frameworks &amp; Patterns </w:t>
      </w:r>
    </w:p>
    <w:p w14:paraId="3F7A0886" w14:textId="77777777" w:rsidR="00EB2DE1" w:rsidRPr="00AC5973" w:rsidRDefault="00BB3D04" w:rsidP="00EB2DE1">
      <w:pPr>
        <w:pStyle w:val="BodyText"/>
        <w:rPr>
          <w:rFonts w:cs="Tahoma"/>
          <w:b/>
          <w:sz w:val="22"/>
          <w:szCs w:val="22"/>
        </w:rPr>
      </w:pPr>
      <w:r w:rsidRPr="00AC5973">
        <w:rPr>
          <w:rFonts w:cs="Tahoma"/>
          <w:b/>
          <w:sz w:val="22"/>
          <w:szCs w:val="22"/>
        </w:rPr>
        <w:t>Midterm</w:t>
      </w:r>
      <w:r w:rsidR="007C42EC" w:rsidRPr="00AC5973">
        <w:rPr>
          <w:rFonts w:cs="Tahoma"/>
          <w:b/>
          <w:sz w:val="22"/>
          <w:szCs w:val="22"/>
        </w:rPr>
        <w:t xml:space="preserve"> Exam</w:t>
      </w:r>
      <w:r w:rsidR="00CC0B1D">
        <w:rPr>
          <w:rFonts w:cs="Tahoma"/>
          <w:b/>
          <w:sz w:val="22"/>
          <w:szCs w:val="22"/>
        </w:rPr>
        <w:t>, 2022</w:t>
      </w:r>
    </w:p>
    <w:p w14:paraId="47A5D326" w14:textId="77777777" w:rsidR="00DD4EFE" w:rsidRPr="00AC5973" w:rsidRDefault="00DD4EFE" w:rsidP="00DD4EFE">
      <w:pPr>
        <w:pStyle w:val="BodyText"/>
        <w:rPr>
          <w:sz w:val="22"/>
          <w:szCs w:val="22"/>
        </w:rPr>
      </w:pPr>
      <w:r w:rsidRPr="00AC5973">
        <w:rPr>
          <w:sz w:val="22"/>
          <w:szCs w:val="22"/>
        </w:rPr>
        <w:t>Instructor: Michael Feeney</w:t>
      </w:r>
    </w:p>
    <w:p w14:paraId="3FA223CF" w14:textId="77777777" w:rsidR="0018722A" w:rsidRPr="00AC5973" w:rsidRDefault="00DB12D1" w:rsidP="004A5FE1">
      <w:pPr>
        <w:pStyle w:val="Heading2"/>
        <w:numPr>
          <w:ilvl w:val="0"/>
          <w:numId w:val="0"/>
        </w:numPr>
        <w:rPr>
          <w:sz w:val="22"/>
          <w:szCs w:val="22"/>
        </w:rPr>
      </w:pPr>
      <w:r w:rsidRPr="00AC5973">
        <w:rPr>
          <w:sz w:val="22"/>
          <w:szCs w:val="22"/>
        </w:rPr>
        <w:t>The exam format</w:t>
      </w:r>
      <w:r w:rsidR="0018722A" w:rsidRPr="00AC5973">
        <w:rPr>
          <w:sz w:val="22"/>
          <w:szCs w:val="22"/>
        </w:rPr>
        <w:t xml:space="preserve">: </w:t>
      </w:r>
    </w:p>
    <w:p w14:paraId="4A448F38" w14:textId="77777777" w:rsidR="005526EC" w:rsidRPr="00AC5973" w:rsidRDefault="005526EC" w:rsidP="0024464E">
      <w:pPr>
        <w:numPr>
          <w:ilvl w:val="0"/>
          <w:numId w:val="2"/>
        </w:numPr>
        <w:tabs>
          <w:tab w:val="num" w:pos="426"/>
        </w:tabs>
        <w:rPr>
          <w:sz w:val="22"/>
          <w:szCs w:val="22"/>
        </w:rPr>
      </w:pPr>
      <w:r w:rsidRPr="00AC5973">
        <w:rPr>
          <w:sz w:val="22"/>
          <w:szCs w:val="22"/>
        </w:rPr>
        <w:t xml:space="preserve">You may use any resources you feel are necessary to complete the exam, but you are to </w:t>
      </w:r>
      <w:r w:rsidRPr="00AC5973">
        <w:rPr>
          <w:sz w:val="22"/>
          <w:szCs w:val="22"/>
          <w:u w:val="single"/>
        </w:rPr>
        <w:t>answer</w:t>
      </w:r>
      <w:r w:rsidRPr="00AC5973">
        <w:rPr>
          <w:sz w:val="22"/>
          <w:szCs w:val="22"/>
        </w:rPr>
        <w:t xml:space="preserve"> the questions </w:t>
      </w:r>
      <w:r w:rsidRPr="00AC5973">
        <w:rPr>
          <w:b/>
          <w:sz w:val="22"/>
          <w:szCs w:val="22"/>
          <w:u w:val="single"/>
        </w:rPr>
        <w:t>on your own</w:t>
      </w:r>
      <w:r w:rsidRPr="00AC5973">
        <w:rPr>
          <w:sz w:val="22"/>
          <w:szCs w:val="22"/>
        </w:rPr>
        <w:t xml:space="preserve">. I will be looking for plagiarism (i.e. copying) very carefully. There is </w:t>
      </w:r>
      <w:r w:rsidRPr="00AC5973">
        <w:rPr>
          <w:i/>
          <w:sz w:val="22"/>
          <w:szCs w:val="22"/>
          <w:u w:val="single"/>
        </w:rPr>
        <w:t>no possible way</w:t>
      </w:r>
      <w:r w:rsidRPr="00AC5973">
        <w:rPr>
          <w:sz w:val="22"/>
          <w:szCs w:val="22"/>
        </w:rPr>
        <w:t xml:space="preserve"> that the specific code to answer these questions, or the output to the screen, would be very similar to the look of another student’s code. Remember, this is a </w:t>
      </w:r>
      <w:r w:rsidRPr="00AC5973">
        <w:rPr>
          <w:sz w:val="22"/>
          <w:szCs w:val="22"/>
          <w:u w:val="single"/>
        </w:rPr>
        <w:t>test</w:t>
      </w:r>
      <w:r w:rsidRPr="00AC5973">
        <w:rPr>
          <w:sz w:val="22"/>
          <w:szCs w:val="22"/>
        </w:rPr>
        <w:t xml:space="preserve"> and there are </w:t>
      </w:r>
      <w:r w:rsidRPr="00AC5973">
        <w:rPr>
          <w:sz w:val="22"/>
          <w:szCs w:val="22"/>
          <w:u w:val="single"/>
        </w:rPr>
        <w:t>very</w:t>
      </w:r>
      <w:r w:rsidRPr="00AC5973">
        <w:rPr>
          <w:sz w:val="22"/>
          <w:szCs w:val="22"/>
        </w:rPr>
        <w:t xml:space="preserve"> clear policies about cheating on tests. </w:t>
      </w:r>
      <w:r w:rsidRPr="00AC5973">
        <w:rPr>
          <w:sz w:val="22"/>
          <w:szCs w:val="22"/>
        </w:rPr>
        <w:br/>
      </w:r>
    </w:p>
    <w:p w14:paraId="43373B13" w14:textId="77777777" w:rsidR="005526EC" w:rsidRPr="00AC5973" w:rsidRDefault="00000000" w:rsidP="0024464E">
      <w:pPr>
        <w:numPr>
          <w:ilvl w:val="1"/>
          <w:numId w:val="2"/>
        </w:numPr>
        <w:tabs>
          <w:tab w:val="clear" w:pos="1440"/>
          <w:tab w:val="num" w:pos="426"/>
          <w:tab w:val="num" w:pos="851"/>
        </w:tabs>
        <w:ind w:left="851" w:hanging="284"/>
        <w:rPr>
          <w:sz w:val="22"/>
          <w:szCs w:val="22"/>
        </w:rPr>
      </w:pPr>
      <w:hyperlink r:id="rId8" w:history="1">
        <w:r w:rsidR="005526EC" w:rsidRPr="00AC5973">
          <w:rPr>
            <w:rStyle w:val="Hyperlink"/>
            <w:sz w:val="22"/>
            <w:szCs w:val="22"/>
          </w:rPr>
          <w:t>http://www.fanshawec.ca/admissions/registrars-office/policies/cheating-policy</w:t>
        </w:r>
      </w:hyperlink>
    </w:p>
    <w:p w14:paraId="38E218AD" w14:textId="77777777" w:rsidR="005526EC" w:rsidRPr="00AC5973" w:rsidRDefault="00000000" w:rsidP="0024464E">
      <w:pPr>
        <w:numPr>
          <w:ilvl w:val="1"/>
          <w:numId w:val="2"/>
        </w:numPr>
        <w:tabs>
          <w:tab w:val="clear" w:pos="1440"/>
          <w:tab w:val="num" w:pos="426"/>
          <w:tab w:val="num" w:pos="851"/>
        </w:tabs>
        <w:ind w:left="851" w:hanging="284"/>
        <w:rPr>
          <w:sz w:val="22"/>
          <w:szCs w:val="22"/>
        </w:rPr>
      </w:pPr>
      <w:hyperlink r:id="rId9" w:history="1">
        <w:r w:rsidR="005526EC" w:rsidRPr="00AC5973">
          <w:rPr>
            <w:rStyle w:val="Hyperlink"/>
            <w:sz w:val="22"/>
            <w:szCs w:val="22"/>
          </w:rPr>
          <w:t>http://www.fanshawec.ca/sites/default/files/assets/Ombuds/cheating_flowchart.pdf</w:t>
        </w:r>
      </w:hyperlink>
    </w:p>
    <w:p w14:paraId="54D97758" w14:textId="77777777" w:rsidR="005526EC" w:rsidRPr="00AC5973" w:rsidRDefault="005526EC" w:rsidP="005526EC">
      <w:pPr>
        <w:tabs>
          <w:tab w:val="num" w:pos="426"/>
        </w:tabs>
        <w:ind w:left="426" w:hanging="426"/>
        <w:rPr>
          <w:sz w:val="22"/>
          <w:szCs w:val="22"/>
        </w:rPr>
      </w:pPr>
    </w:p>
    <w:p w14:paraId="35C44449" w14:textId="77777777"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It is an “open book” exam. You have access to anything you book or internet resource you’d like</w:t>
      </w:r>
    </w:p>
    <w:p w14:paraId="457C6BC7" w14:textId="77777777" w:rsidR="005526EC" w:rsidRPr="00AC5973" w:rsidRDefault="005526EC" w:rsidP="005526EC">
      <w:pPr>
        <w:rPr>
          <w:sz w:val="22"/>
          <w:szCs w:val="22"/>
        </w:rPr>
      </w:pPr>
    </w:p>
    <w:p w14:paraId="513F812A" w14:textId="77777777"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 xml:space="preserve">The questions are </w:t>
      </w:r>
      <w:r w:rsidRPr="00AC5973">
        <w:rPr>
          <w:b/>
          <w:i/>
          <w:sz w:val="22"/>
          <w:szCs w:val="22"/>
          <w:u w:val="single"/>
        </w:rPr>
        <w:t>NOT</w:t>
      </w:r>
      <w:r w:rsidRPr="00AC5973">
        <w:rPr>
          <w:sz w:val="22"/>
          <w:szCs w:val="22"/>
        </w:rPr>
        <w:t xml:space="preserve"> of equal weight. </w:t>
      </w:r>
      <w:r w:rsidR="00B248E4" w:rsidRPr="00AC5973">
        <w:rPr>
          <w:sz w:val="22"/>
          <w:szCs w:val="22"/>
        </w:rPr>
        <w:t xml:space="preserve">The exam has </w:t>
      </w:r>
      <w:r w:rsidR="00F63B7F">
        <w:rPr>
          <w:b/>
          <w:sz w:val="22"/>
          <w:szCs w:val="22"/>
        </w:rPr>
        <w:t>five</w:t>
      </w:r>
      <w:r w:rsidR="00B248E4" w:rsidRPr="00AC5973">
        <w:rPr>
          <w:b/>
          <w:sz w:val="22"/>
          <w:szCs w:val="22"/>
        </w:rPr>
        <w:t xml:space="preserve"> (</w:t>
      </w:r>
      <w:r w:rsidR="00F63B7F">
        <w:rPr>
          <w:b/>
          <w:sz w:val="22"/>
          <w:szCs w:val="22"/>
        </w:rPr>
        <w:t>5</w:t>
      </w:r>
      <w:r w:rsidR="00B248E4" w:rsidRPr="00AC5973">
        <w:rPr>
          <w:b/>
          <w:sz w:val="22"/>
          <w:szCs w:val="22"/>
        </w:rPr>
        <w:t>)</w:t>
      </w:r>
      <w:r w:rsidR="00B248E4" w:rsidRPr="00AC5973">
        <w:rPr>
          <w:sz w:val="22"/>
          <w:szCs w:val="22"/>
        </w:rPr>
        <w:t xml:space="preserve"> questions and </w:t>
      </w:r>
      <w:r w:rsidR="00F63B7F">
        <w:rPr>
          <w:b/>
          <w:sz w:val="22"/>
          <w:szCs w:val="22"/>
        </w:rPr>
        <w:t>nine</w:t>
      </w:r>
      <w:r w:rsidR="00B248E4" w:rsidRPr="00AC5973">
        <w:rPr>
          <w:b/>
          <w:sz w:val="22"/>
          <w:szCs w:val="22"/>
        </w:rPr>
        <w:t xml:space="preserve"> (</w:t>
      </w:r>
      <w:r w:rsidR="00F63B7F">
        <w:rPr>
          <w:b/>
          <w:sz w:val="22"/>
          <w:szCs w:val="22"/>
        </w:rPr>
        <w:t>9</w:t>
      </w:r>
      <w:r w:rsidR="00B248E4" w:rsidRPr="00AC5973">
        <w:rPr>
          <w:b/>
          <w:sz w:val="22"/>
          <w:szCs w:val="22"/>
        </w:rPr>
        <w:t>)</w:t>
      </w:r>
      <w:r w:rsidR="00B248E4" w:rsidRPr="00AC5973">
        <w:rPr>
          <w:sz w:val="22"/>
          <w:szCs w:val="22"/>
        </w:rPr>
        <w:t xml:space="preserve"> pages.</w:t>
      </w:r>
      <w:r w:rsidR="006F753D" w:rsidRPr="00AC5973">
        <w:rPr>
          <w:sz w:val="22"/>
          <w:szCs w:val="22"/>
        </w:rPr>
        <w:br/>
      </w:r>
    </w:p>
    <w:p w14:paraId="0C4B1A3A" w14:textId="77777777" w:rsidR="006F753D" w:rsidRPr="00AC5973" w:rsidRDefault="006F753D" w:rsidP="0024464E">
      <w:pPr>
        <w:numPr>
          <w:ilvl w:val="0"/>
          <w:numId w:val="2"/>
        </w:numPr>
        <w:tabs>
          <w:tab w:val="clear" w:pos="357"/>
          <w:tab w:val="num" w:pos="284"/>
        </w:tabs>
        <w:ind w:left="426" w:hanging="426"/>
        <w:rPr>
          <w:sz w:val="22"/>
          <w:szCs w:val="22"/>
        </w:rPr>
      </w:pPr>
      <w:r w:rsidRPr="00AC5973">
        <w:rPr>
          <w:sz w:val="22"/>
          <w:szCs w:val="22"/>
        </w:rPr>
        <w:t>Your solution can be either graphical or console based (or graphical + console based if that’s helpful).</w:t>
      </w:r>
    </w:p>
    <w:p w14:paraId="3839E11D" w14:textId="77777777" w:rsidR="005526EC" w:rsidRPr="00AC5973" w:rsidRDefault="005526EC" w:rsidP="006F753D">
      <w:pPr>
        <w:tabs>
          <w:tab w:val="num" w:pos="1440"/>
        </w:tabs>
        <w:rPr>
          <w:sz w:val="22"/>
          <w:szCs w:val="22"/>
        </w:rPr>
      </w:pPr>
    </w:p>
    <w:p w14:paraId="1F7DD84C" w14:textId="77777777" w:rsidR="005526EC" w:rsidRPr="00AC5973" w:rsidRDefault="005526EC" w:rsidP="0024464E">
      <w:pPr>
        <w:numPr>
          <w:ilvl w:val="0"/>
          <w:numId w:val="2"/>
        </w:numPr>
        <w:tabs>
          <w:tab w:val="num" w:pos="426"/>
        </w:tabs>
        <w:rPr>
          <w:sz w:val="22"/>
          <w:szCs w:val="22"/>
        </w:rPr>
      </w:pPr>
      <w:r w:rsidRPr="00AC5973">
        <w:rPr>
          <w:b/>
          <w:sz w:val="22"/>
          <w:szCs w:val="22"/>
          <w:u w:val="single"/>
        </w:rPr>
        <w:t>CLEARLY</w:t>
      </w:r>
      <w:r w:rsidRPr="00AC5973">
        <w:rPr>
          <w:sz w:val="22"/>
          <w:szCs w:val="22"/>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AC5973">
        <w:rPr>
          <w:sz w:val="22"/>
          <w:szCs w:val="22"/>
        </w:rPr>
        <w:br/>
      </w:r>
    </w:p>
    <w:p w14:paraId="39DFAF61" w14:textId="77777777" w:rsidR="005526EC" w:rsidRPr="00AC5973" w:rsidRDefault="005526EC" w:rsidP="0024464E">
      <w:pPr>
        <w:numPr>
          <w:ilvl w:val="0"/>
          <w:numId w:val="2"/>
        </w:numPr>
        <w:tabs>
          <w:tab w:val="num" w:pos="426"/>
        </w:tabs>
        <w:rPr>
          <w:sz w:val="22"/>
          <w:szCs w:val="22"/>
        </w:rPr>
      </w:pPr>
      <w:r w:rsidRPr="00AC5973">
        <w:rPr>
          <w:sz w:val="22"/>
          <w:szCs w:val="22"/>
        </w:rPr>
        <w:t xml:space="preserve">Do </w:t>
      </w:r>
      <w:r w:rsidRPr="00AC5973">
        <w:rPr>
          <w:b/>
          <w:i/>
          <w:sz w:val="22"/>
          <w:szCs w:val="22"/>
          <w:u w:val="single"/>
        </w:rPr>
        <w:t>NOT</w:t>
      </w:r>
      <w:r w:rsidRPr="00AC5973">
        <w:rPr>
          <w:sz w:val="22"/>
          <w:szCs w:val="22"/>
        </w:rPr>
        <w:t xml:space="preserve"> do some clever “</w:t>
      </w:r>
      <w:r w:rsidRPr="00AC5973">
        <w:rPr>
          <w:i/>
          <w:sz w:val="22"/>
          <w:szCs w:val="22"/>
          <w:u w:val="single"/>
        </w:rPr>
        <w:t>oh, you just have to comment/uncomment this block of code</w:t>
      </w:r>
      <w:r w:rsidRPr="00AC5973">
        <w:rPr>
          <w:sz w:val="22"/>
          <w:szCs w:val="22"/>
        </w:rPr>
        <w:t xml:space="preserve">” nonsense. However, if the questions </w:t>
      </w:r>
      <w:r w:rsidRPr="00AC5973">
        <w:rPr>
          <w:b/>
          <w:i/>
          <w:sz w:val="22"/>
          <w:szCs w:val="22"/>
          <w:u w:val="single"/>
        </w:rPr>
        <w:t>CLEARLY AND OBVIOUSLY</w:t>
      </w:r>
      <w:r w:rsidRPr="00AC5973">
        <w:rPr>
          <w:sz w:val="22"/>
          <w:szCs w:val="22"/>
        </w:rPr>
        <w:t xml:space="preserve"> build on each other, you may combine them (like if one question places objects, then the next one moves objects around with the keys) – even so, </w:t>
      </w:r>
      <w:r w:rsidRPr="00AC5973">
        <w:rPr>
          <w:b/>
          <w:sz w:val="22"/>
          <w:szCs w:val="22"/>
          <w:u w:val="single"/>
        </w:rPr>
        <w:t>MAKE IT  100% CLEAR</w:t>
      </w:r>
      <w:r w:rsidRPr="00AC5973">
        <w:rPr>
          <w:sz w:val="22"/>
          <w:szCs w:val="22"/>
        </w:rPr>
        <w:t xml:space="preserve"> to me what questions the solution is attempting to answer. </w:t>
      </w:r>
      <w:r w:rsidRPr="00AC5973">
        <w:rPr>
          <w:sz w:val="22"/>
          <w:szCs w:val="22"/>
        </w:rPr>
        <w:br/>
      </w:r>
    </w:p>
    <w:p w14:paraId="5557F8EC" w14:textId="77777777" w:rsidR="005526EC" w:rsidRPr="00AC5973" w:rsidRDefault="005526EC" w:rsidP="0024464E">
      <w:pPr>
        <w:numPr>
          <w:ilvl w:val="0"/>
          <w:numId w:val="2"/>
        </w:numPr>
        <w:tabs>
          <w:tab w:val="num" w:pos="426"/>
        </w:tabs>
        <w:rPr>
          <w:sz w:val="22"/>
          <w:szCs w:val="22"/>
        </w:rPr>
      </w:pPr>
      <w:r w:rsidRPr="00AC5973">
        <w:rPr>
          <w:sz w:val="22"/>
          <w:szCs w:val="22"/>
        </w:rPr>
        <w:t xml:space="preserve">Place any written (“essay” or short answer) answers into a Word, RTF, or text file. Again, </w:t>
      </w:r>
      <w:r w:rsidRPr="00AC5973">
        <w:rPr>
          <w:i/>
          <w:sz w:val="22"/>
          <w:szCs w:val="22"/>
          <w:u w:val="single"/>
        </w:rPr>
        <w:t>clearly</w:t>
      </w:r>
      <w:r w:rsidRPr="00AC5973">
        <w:rPr>
          <w:sz w:val="22"/>
          <w:szCs w:val="22"/>
        </w:rPr>
        <w:t xml:space="preserve"> indicate which question you are answering.</w:t>
      </w:r>
      <w:r w:rsidRPr="00AC5973">
        <w:rPr>
          <w:sz w:val="22"/>
          <w:szCs w:val="22"/>
        </w:rPr>
        <w:br/>
      </w:r>
    </w:p>
    <w:p w14:paraId="2AF56A06" w14:textId="77777777" w:rsidR="005526EC" w:rsidRPr="00AC5973" w:rsidRDefault="005526EC" w:rsidP="0024464E">
      <w:pPr>
        <w:numPr>
          <w:ilvl w:val="0"/>
          <w:numId w:val="2"/>
        </w:numPr>
        <w:tabs>
          <w:tab w:val="num" w:pos="426"/>
        </w:tabs>
        <w:rPr>
          <w:sz w:val="22"/>
          <w:szCs w:val="22"/>
        </w:rPr>
      </w:pPr>
      <w:r w:rsidRPr="00AC5973">
        <w:rPr>
          <w:sz w:val="22"/>
          <w:szCs w:val="22"/>
        </w:rPr>
        <w:t xml:space="preserve">If you are combining answers (which is likely), </w:t>
      </w:r>
      <w:r w:rsidRPr="00AC5973">
        <w:rPr>
          <w:sz w:val="22"/>
          <w:szCs w:val="22"/>
          <w:u w:val="single"/>
        </w:rPr>
        <w:t>please indicate this</w:t>
      </w:r>
      <w:r w:rsidRPr="00AC5973">
        <w:rPr>
          <w:sz w:val="22"/>
          <w:szCs w:val="22"/>
        </w:rPr>
        <w:t xml:space="preserve"> with a “readme” file or some note (</w:t>
      </w:r>
      <w:r w:rsidRPr="00AC5973">
        <w:rPr>
          <w:i/>
          <w:sz w:val="22"/>
          <w:szCs w:val="22"/>
          <w:u w:val="single"/>
        </w:rPr>
        <w:t>not</w:t>
      </w:r>
      <w:r w:rsidRPr="00AC5973">
        <w:rPr>
          <w:sz w:val="22"/>
          <w:szCs w:val="22"/>
        </w:rPr>
        <w:t xml:space="preserve"> buried in the source code somewhere).</w:t>
      </w:r>
      <w:r w:rsidRPr="00AC5973">
        <w:rPr>
          <w:sz w:val="22"/>
          <w:szCs w:val="22"/>
        </w:rPr>
        <w:br/>
      </w:r>
    </w:p>
    <w:p w14:paraId="23F13E6D" w14:textId="77777777" w:rsidR="005526EC" w:rsidRPr="00AC5973" w:rsidRDefault="005526EC" w:rsidP="0024464E">
      <w:pPr>
        <w:numPr>
          <w:ilvl w:val="0"/>
          <w:numId w:val="2"/>
        </w:numPr>
        <w:tabs>
          <w:tab w:val="num" w:pos="426"/>
        </w:tabs>
        <w:rPr>
          <w:sz w:val="22"/>
          <w:szCs w:val="22"/>
        </w:rPr>
      </w:pPr>
      <w:r w:rsidRPr="00AC5973">
        <w:rPr>
          <w:sz w:val="22"/>
          <w:szCs w:val="22"/>
        </w:rPr>
        <w:t xml:space="preserve">For applications: if it doesn’t build </w:t>
      </w:r>
      <w:r w:rsidRPr="00AC5973">
        <w:rPr>
          <w:sz w:val="22"/>
          <w:szCs w:val="22"/>
          <w:u w:val="single"/>
        </w:rPr>
        <w:t>and</w:t>
      </w:r>
      <w:r w:rsidRPr="00AC5973">
        <w:rPr>
          <w:sz w:val="22"/>
          <w:szCs w:val="22"/>
        </w:rPr>
        <w:t xml:space="preserve"> run, </w:t>
      </w:r>
      <w:r w:rsidRPr="00AC5973">
        <w:rPr>
          <w:i/>
          <w:sz w:val="22"/>
          <w:szCs w:val="22"/>
          <w:u w:val="single"/>
        </w:rPr>
        <w:t>it’s like you didn’t answer it</w:t>
      </w:r>
      <w:r w:rsidRPr="00AC5973">
        <w:rPr>
          <w:sz w:val="22"/>
          <w:szCs w:val="22"/>
        </w:rPr>
        <w:t>. I’ll correct trivial, obvious problems (like you clearly missed a semicolon, etc.), but you need to be sure that it compiles and/or runs.</w:t>
      </w:r>
      <w:r w:rsidRPr="00AC5973">
        <w:rPr>
          <w:sz w:val="22"/>
          <w:szCs w:val="22"/>
        </w:rPr>
        <w:br/>
      </w:r>
    </w:p>
    <w:p w14:paraId="78F491B1" w14:textId="33E0120E" w:rsidR="00200D24" w:rsidRPr="00AC5973" w:rsidRDefault="00C819AD" w:rsidP="0024464E">
      <w:pPr>
        <w:numPr>
          <w:ilvl w:val="0"/>
          <w:numId w:val="2"/>
        </w:numPr>
        <w:tabs>
          <w:tab w:val="num" w:pos="426"/>
        </w:tabs>
        <w:rPr>
          <w:sz w:val="22"/>
          <w:szCs w:val="22"/>
        </w:rPr>
      </w:pPr>
      <w:r>
        <w:rPr>
          <w:noProof/>
          <w:sz w:val="22"/>
          <w:szCs w:val="22"/>
        </w:rPr>
        <w:pict w14:anchorId="3621709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6" type="#_x0000_t47" style="position:absolute;left:0;text-align:left;margin-left:439.45pt;margin-top:74.2pt;width:126.95pt;height:37.2pt;z-index:251663360" adj="-31537,-34432,-1021,5226,-32668,-37016,-31537,-34432">
            <v:textbox>
              <w:txbxContent>
                <w:p w14:paraId="019522C7" w14:textId="3FE5D352" w:rsidR="00C819AD" w:rsidRDefault="00C819AD">
                  <w:r>
                    <w:t>We need to pick a due date for this…</w:t>
                  </w:r>
                </w:p>
              </w:txbxContent>
            </v:textbox>
          </v:shape>
        </w:pict>
      </w:r>
      <w:r w:rsidR="005526EC" w:rsidRPr="00AC5973">
        <w:rPr>
          <w:sz w:val="22"/>
          <w:szCs w:val="22"/>
        </w:rPr>
        <w:t xml:space="preserve">You have until </w:t>
      </w:r>
      <w:r w:rsidR="005526EC" w:rsidRPr="00AC5973">
        <w:rPr>
          <w:b/>
          <w:sz w:val="22"/>
          <w:szCs w:val="22"/>
        </w:rPr>
        <w:t>11:59 PM</w:t>
      </w:r>
      <w:r w:rsidR="005526EC" w:rsidRPr="00AC5973">
        <w:rPr>
          <w:sz w:val="22"/>
          <w:szCs w:val="22"/>
        </w:rPr>
        <w:t xml:space="preserve"> on </w:t>
      </w:r>
      <w:r w:rsidR="005942C1" w:rsidRPr="00C819AD">
        <w:rPr>
          <w:b/>
          <w:dstrike/>
          <w:sz w:val="22"/>
          <w:szCs w:val="22"/>
        </w:rPr>
        <w:t>Friday</w:t>
      </w:r>
      <w:r w:rsidR="005526EC" w:rsidRPr="00C819AD">
        <w:rPr>
          <w:b/>
          <w:dstrike/>
          <w:sz w:val="22"/>
          <w:szCs w:val="22"/>
        </w:rPr>
        <w:t xml:space="preserve">, </w:t>
      </w:r>
      <w:r w:rsidR="00300C43" w:rsidRPr="00C819AD">
        <w:rPr>
          <w:b/>
          <w:dstrike/>
          <w:sz w:val="22"/>
          <w:szCs w:val="22"/>
        </w:rPr>
        <w:t xml:space="preserve">November </w:t>
      </w:r>
      <w:proofErr w:type="gramStart"/>
      <w:r w:rsidR="005942C1" w:rsidRPr="00C819AD">
        <w:rPr>
          <w:b/>
          <w:dstrike/>
          <w:sz w:val="22"/>
          <w:szCs w:val="22"/>
        </w:rPr>
        <w:t>1</w:t>
      </w:r>
      <w:r w:rsidR="005526EC" w:rsidRPr="00C819AD">
        <w:rPr>
          <w:b/>
          <w:dstrike/>
          <w:sz w:val="22"/>
          <w:szCs w:val="22"/>
          <w:vertAlign w:val="superscript"/>
        </w:rPr>
        <w:t>th</w:t>
      </w:r>
      <w:proofErr w:type="gramEnd"/>
      <w:r w:rsidR="005526EC" w:rsidRPr="00AC5973">
        <w:rPr>
          <w:b/>
          <w:sz w:val="22"/>
          <w:szCs w:val="22"/>
        </w:rPr>
        <w:t xml:space="preserve"> </w:t>
      </w:r>
      <w:r w:rsidR="005526EC" w:rsidRPr="00AC5973">
        <w:rPr>
          <w:sz w:val="22"/>
          <w:szCs w:val="22"/>
        </w:rPr>
        <w:t xml:space="preserve">to submit all your files to the appropriate drop box on Fanshawe Online. </w:t>
      </w:r>
      <w:r w:rsidR="005526EC" w:rsidRPr="00AC5973">
        <w:rPr>
          <w:sz w:val="22"/>
          <w:szCs w:val="22"/>
        </w:rPr>
        <w:br/>
      </w:r>
      <w:r w:rsidR="005526EC" w:rsidRPr="00AC5973">
        <w:rPr>
          <w:sz w:val="22"/>
          <w:szCs w:val="22"/>
        </w:rPr>
        <w:br/>
      </w:r>
      <w:r w:rsidR="005526EC" w:rsidRPr="00AC5973">
        <w:rPr>
          <w:b/>
          <w:sz w:val="22"/>
          <w:szCs w:val="22"/>
        </w:rPr>
        <w:t>NOTE:</w:t>
      </w:r>
      <w:r w:rsidR="005526EC" w:rsidRPr="00AC5973">
        <w:rPr>
          <w:sz w:val="22"/>
          <w:szCs w:val="22"/>
        </w:rPr>
        <w:t xml:space="preserve"> Although this may “look and feel” like a project, it </w:t>
      </w:r>
      <w:r w:rsidR="005526EC" w:rsidRPr="00AC5973">
        <w:rPr>
          <w:sz w:val="22"/>
          <w:szCs w:val="22"/>
          <w:u w:val="single"/>
        </w:rPr>
        <w:t>isn’t</w:t>
      </w:r>
      <w:r w:rsidR="005526EC" w:rsidRPr="00AC5973">
        <w:rPr>
          <w:sz w:val="22"/>
          <w:szCs w:val="22"/>
        </w:rPr>
        <w:t xml:space="preserve">, it’s an </w:t>
      </w:r>
      <w:r w:rsidR="005526EC" w:rsidRPr="00AC5973">
        <w:rPr>
          <w:b/>
          <w:sz w:val="22"/>
          <w:szCs w:val="22"/>
          <w:u w:val="single"/>
        </w:rPr>
        <w:t>exam</w:t>
      </w:r>
      <w:r w:rsidR="005526EC" w:rsidRPr="00AC5973">
        <w:rPr>
          <w:sz w:val="22"/>
          <w:szCs w:val="22"/>
        </w:rPr>
        <w:t xml:space="preserve">, so there is </w:t>
      </w:r>
      <w:r w:rsidR="005526EC" w:rsidRPr="00AC5973">
        <w:rPr>
          <w:b/>
          <w:sz w:val="22"/>
          <w:szCs w:val="22"/>
        </w:rPr>
        <w:t>no concept of “late marks</w:t>
      </w:r>
      <w:r w:rsidR="005526EC" w:rsidRPr="00AC5973">
        <w:rPr>
          <w:sz w:val="22"/>
          <w:szCs w:val="22"/>
        </w:rPr>
        <w:t xml:space="preserve">”; if you don’t submit your files </w:t>
      </w:r>
      <w:r w:rsidR="00200D24" w:rsidRPr="00AC5973">
        <w:rPr>
          <w:sz w:val="22"/>
          <w:szCs w:val="22"/>
        </w:rPr>
        <w:t>the time the drop box closes</w:t>
      </w:r>
      <w:r w:rsidR="005526EC" w:rsidRPr="00AC5973">
        <w:rPr>
          <w:sz w:val="22"/>
          <w:szCs w:val="22"/>
        </w:rPr>
        <w:t xml:space="preserve">, you </w:t>
      </w:r>
      <w:r w:rsidR="005526EC" w:rsidRPr="00AC5973">
        <w:rPr>
          <w:sz w:val="22"/>
          <w:szCs w:val="22"/>
          <w:u w:val="single"/>
        </w:rPr>
        <w:t>don’t get any marks at all</w:t>
      </w:r>
      <w:r w:rsidR="005526EC" w:rsidRPr="00AC5973">
        <w:rPr>
          <w:sz w:val="22"/>
          <w:szCs w:val="22"/>
        </w:rPr>
        <w:t xml:space="preserve">. </w:t>
      </w:r>
      <w:r w:rsidR="00200D24" w:rsidRPr="00AC5973">
        <w:rPr>
          <w:sz w:val="22"/>
          <w:szCs w:val="22"/>
        </w:rPr>
        <w:br/>
      </w:r>
    </w:p>
    <w:p w14:paraId="5986390C" w14:textId="77777777" w:rsidR="005526EC" w:rsidRPr="00AC5973" w:rsidRDefault="00200D24" w:rsidP="00200D24">
      <w:pPr>
        <w:tabs>
          <w:tab w:val="num" w:pos="426"/>
        </w:tabs>
        <w:jc w:val="center"/>
        <w:rPr>
          <w:sz w:val="22"/>
          <w:szCs w:val="22"/>
        </w:rPr>
      </w:pPr>
      <w:r w:rsidRPr="00AC5973">
        <w:rPr>
          <w:i/>
          <w:sz w:val="22"/>
          <w:szCs w:val="22"/>
          <w:u w:val="single"/>
        </w:rPr>
        <w:t>Please d</w:t>
      </w:r>
      <w:r w:rsidR="005526EC" w:rsidRPr="00AC5973">
        <w:rPr>
          <w:i/>
          <w:sz w:val="22"/>
          <w:szCs w:val="22"/>
          <w:u w:val="single"/>
        </w:rPr>
        <w:t xml:space="preserve">on’t </w:t>
      </w:r>
      <w:r w:rsidRPr="00AC5973">
        <w:rPr>
          <w:i/>
          <w:sz w:val="22"/>
          <w:szCs w:val="22"/>
          <w:u w:val="single"/>
        </w:rPr>
        <w:t>b</w:t>
      </w:r>
      <w:r w:rsidR="005526EC" w:rsidRPr="00AC5973">
        <w:rPr>
          <w:i/>
          <w:sz w:val="22"/>
          <w:szCs w:val="22"/>
          <w:u w:val="single"/>
        </w:rPr>
        <w:t xml:space="preserve">e </w:t>
      </w:r>
      <w:r w:rsidRPr="00AC5973">
        <w:rPr>
          <w:i/>
          <w:sz w:val="22"/>
          <w:szCs w:val="22"/>
          <w:u w:val="single"/>
        </w:rPr>
        <w:t>l</w:t>
      </w:r>
      <w:r w:rsidR="005526EC" w:rsidRPr="00AC5973">
        <w:rPr>
          <w:i/>
          <w:sz w:val="22"/>
          <w:szCs w:val="22"/>
          <w:u w:val="single"/>
        </w:rPr>
        <w:t>ate submitting.</w:t>
      </w:r>
    </w:p>
    <w:p w14:paraId="0D47640B" w14:textId="77777777" w:rsidR="005526EC" w:rsidRPr="00AC5973" w:rsidRDefault="005526EC" w:rsidP="005526EC">
      <w:pPr>
        <w:tabs>
          <w:tab w:val="num" w:pos="426"/>
        </w:tabs>
        <w:jc w:val="center"/>
        <w:rPr>
          <w:sz w:val="22"/>
          <w:szCs w:val="22"/>
        </w:rPr>
      </w:pPr>
    </w:p>
    <w:p w14:paraId="06D5B5F1" w14:textId="77777777" w:rsidR="005526EC" w:rsidRPr="00AC5973" w:rsidRDefault="005526EC" w:rsidP="005526EC">
      <w:pPr>
        <w:tabs>
          <w:tab w:val="num" w:pos="426"/>
        </w:tabs>
        <w:jc w:val="center"/>
        <w:rPr>
          <w:sz w:val="22"/>
          <w:szCs w:val="22"/>
        </w:rPr>
      </w:pPr>
      <w:r w:rsidRPr="00AC5973">
        <w:rPr>
          <w:sz w:val="22"/>
          <w:szCs w:val="22"/>
        </w:rPr>
        <w:t xml:space="preserve">(Also be </w:t>
      </w:r>
      <w:r w:rsidRPr="00AC5973">
        <w:rPr>
          <w:b/>
          <w:sz w:val="22"/>
          <w:szCs w:val="22"/>
          <w:u w:val="single"/>
        </w:rPr>
        <w:t>SURE</w:t>
      </w:r>
      <w:r w:rsidRPr="00AC5973">
        <w:rPr>
          <w:sz w:val="22"/>
          <w:szCs w:val="22"/>
        </w:rPr>
        <w:t xml:space="preserve"> that you are </w:t>
      </w:r>
      <w:r w:rsidRPr="00AC5973">
        <w:rPr>
          <w:sz w:val="22"/>
          <w:szCs w:val="22"/>
          <w:u w:val="single"/>
        </w:rPr>
        <w:t>actually submitting</w:t>
      </w:r>
      <w:r w:rsidRPr="00AC5973">
        <w:rPr>
          <w:sz w:val="22"/>
          <w:szCs w:val="22"/>
        </w:rPr>
        <w:t xml:space="preserve"> the correct files)</w:t>
      </w:r>
    </w:p>
    <w:p w14:paraId="4FB19E04" w14:textId="77777777" w:rsidR="005526EC" w:rsidRPr="00AC5973" w:rsidRDefault="005526EC" w:rsidP="005526EC">
      <w:pPr>
        <w:tabs>
          <w:tab w:val="num" w:pos="426"/>
        </w:tabs>
        <w:rPr>
          <w:sz w:val="22"/>
          <w:szCs w:val="22"/>
        </w:rPr>
      </w:pPr>
    </w:p>
    <w:p w14:paraId="6C07D385" w14:textId="77777777" w:rsidR="005526EC" w:rsidRPr="00AC5973" w:rsidRDefault="005526EC">
      <w:pPr>
        <w:widowControl/>
        <w:suppressAutoHyphens w:val="0"/>
        <w:rPr>
          <w:sz w:val="22"/>
          <w:szCs w:val="22"/>
        </w:rPr>
      </w:pPr>
      <w:r w:rsidRPr="00AC5973">
        <w:rPr>
          <w:sz w:val="22"/>
          <w:szCs w:val="22"/>
        </w:rPr>
        <w:br w:type="page"/>
      </w:r>
    </w:p>
    <w:p w14:paraId="034A8DE1" w14:textId="77777777" w:rsidR="005942C1" w:rsidRPr="00AC5973" w:rsidRDefault="00F22DB3" w:rsidP="0024464E">
      <w:pPr>
        <w:numPr>
          <w:ilvl w:val="0"/>
          <w:numId w:val="2"/>
        </w:numPr>
        <w:tabs>
          <w:tab w:val="clear" w:pos="357"/>
          <w:tab w:val="num" w:pos="426"/>
          <w:tab w:val="num" w:pos="567"/>
        </w:tabs>
        <w:ind w:left="426" w:hanging="426"/>
        <w:rPr>
          <w:sz w:val="22"/>
          <w:szCs w:val="22"/>
        </w:rPr>
      </w:pPr>
      <w:r w:rsidRPr="00AC5973">
        <w:rPr>
          <w:sz w:val="22"/>
          <w:szCs w:val="22"/>
        </w:rPr>
        <w:lastRenderedPageBreak/>
        <w:t xml:space="preserve">Your solution may </w:t>
      </w:r>
      <w:r w:rsidRPr="00AC5973">
        <w:rPr>
          <w:b/>
          <w:sz w:val="22"/>
          <w:szCs w:val="22"/>
          <w:u w:val="single"/>
        </w:rPr>
        <w:t>not</w:t>
      </w:r>
      <w:r w:rsidRPr="00AC5973">
        <w:rPr>
          <w:sz w:val="22"/>
          <w:szCs w:val="22"/>
        </w:rPr>
        <w:t xml:space="preserve"> contain any third party</w:t>
      </w:r>
      <w:r w:rsidR="00200D24" w:rsidRPr="00AC5973">
        <w:rPr>
          <w:sz w:val="22"/>
          <w:szCs w:val="22"/>
        </w:rPr>
        <w:t xml:space="preserve"> “core C++”</w:t>
      </w:r>
      <w:r w:rsidR="005942C1" w:rsidRPr="00AC5973">
        <w:rPr>
          <w:sz w:val="22"/>
          <w:szCs w:val="22"/>
        </w:rPr>
        <w:t xml:space="preserve"> libraries (like boost). I will not have boost installed, and will not install it; as a result, if you using boost, your solution will </w:t>
      </w:r>
      <w:r w:rsidR="005942C1" w:rsidRPr="00AC5973">
        <w:rPr>
          <w:i/>
          <w:sz w:val="22"/>
          <w:szCs w:val="22"/>
        </w:rPr>
        <w:t xml:space="preserve">not </w:t>
      </w:r>
      <w:r w:rsidR="005942C1" w:rsidRPr="00AC5973">
        <w:rPr>
          <w:sz w:val="22"/>
          <w:szCs w:val="22"/>
        </w:rPr>
        <w:t>build, and you will receive a mark of zero (0)</w:t>
      </w:r>
      <w:r w:rsidRPr="00AC5973">
        <w:rPr>
          <w:sz w:val="22"/>
          <w:szCs w:val="22"/>
        </w:rPr>
        <w:t>.</w:t>
      </w:r>
      <w:r w:rsidR="004D1732" w:rsidRPr="00AC5973">
        <w:rPr>
          <w:sz w:val="22"/>
          <w:szCs w:val="22"/>
        </w:rPr>
        <w:t xml:space="preserve"> </w:t>
      </w:r>
      <w:r w:rsidR="005942C1" w:rsidRPr="00AC5973">
        <w:rPr>
          <w:sz w:val="22"/>
          <w:szCs w:val="22"/>
        </w:rPr>
        <w:br/>
      </w:r>
    </w:p>
    <w:p w14:paraId="5E31AE41" w14:textId="77777777" w:rsidR="00F22DB3" w:rsidRPr="00AC5973" w:rsidRDefault="00200D24" w:rsidP="0024464E">
      <w:pPr>
        <w:numPr>
          <w:ilvl w:val="0"/>
          <w:numId w:val="2"/>
        </w:numPr>
        <w:tabs>
          <w:tab w:val="clear" w:pos="357"/>
          <w:tab w:val="num" w:pos="426"/>
          <w:tab w:val="num" w:pos="567"/>
        </w:tabs>
        <w:ind w:left="426" w:hanging="426"/>
        <w:rPr>
          <w:sz w:val="22"/>
          <w:szCs w:val="22"/>
        </w:rPr>
      </w:pPr>
      <w:r w:rsidRPr="00AC5973">
        <w:rPr>
          <w:sz w:val="22"/>
          <w:szCs w:val="22"/>
        </w:rPr>
        <w:t xml:space="preserve">You many have other “utility” libraries, like ones to load textures, models, sounds, etc. </w:t>
      </w:r>
      <w:r w:rsidR="005942C1" w:rsidRPr="00AC5973">
        <w:rPr>
          <w:sz w:val="22"/>
          <w:szCs w:val="22"/>
        </w:rPr>
        <w:t xml:space="preserve">However, make sure your submission is complete so that I can build your solution. </w:t>
      </w:r>
      <w:r w:rsidR="00F22DB3" w:rsidRPr="00AC5973">
        <w:rPr>
          <w:sz w:val="22"/>
          <w:szCs w:val="22"/>
        </w:rPr>
        <w:br/>
      </w:r>
    </w:p>
    <w:p w14:paraId="32F6D253" w14:textId="77777777" w:rsidR="000E2EB7" w:rsidRPr="00AC5973" w:rsidRDefault="000E2EB7" w:rsidP="0024464E">
      <w:pPr>
        <w:widowControl/>
        <w:numPr>
          <w:ilvl w:val="0"/>
          <w:numId w:val="2"/>
        </w:numPr>
        <w:tabs>
          <w:tab w:val="clear" w:pos="357"/>
          <w:tab w:val="num" w:pos="426"/>
          <w:tab w:val="num" w:pos="567"/>
        </w:tabs>
        <w:suppressAutoHyphens w:val="0"/>
        <w:ind w:left="426" w:hanging="426"/>
        <w:rPr>
          <w:sz w:val="22"/>
          <w:szCs w:val="22"/>
        </w:rPr>
      </w:pPr>
      <w:r w:rsidRPr="00AC5973">
        <w:rPr>
          <w:sz w:val="22"/>
          <w:szCs w:val="22"/>
        </w:rPr>
        <w:t xml:space="preserve">When ready to submit, </w:t>
      </w:r>
      <w:r w:rsidR="00590F6D" w:rsidRPr="00AC5973">
        <w:rPr>
          <w:sz w:val="22"/>
          <w:szCs w:val="22"/>
        </w:rPr>
        <w:t xml:space="preserve">please </w:t>
      </w:r>
      <w:r w:rsidRPr="00AC5973">
        <w:rPr>
          <w:sz w:val="22"/>
          <w:szCs w:val="22"/>
        </w:rPr>
        <w:t>delete all the “extra” Visual Studio files before zipping it up (remember this is C++, so all I really need is the .h and .</w:t>
      </w:r>
      <w:proofErr w:type="spellStart"/>
      <w:r w:rsidRPr="00AC5973">
        <w:rPr>
          <w:sz w:val="22"/>
          <w:szCs w:val="22"/>
        </w:rPr>
        <w:t>cpp</w:t>
      </w:r>
      <w:proofErr w:type="spellEnd"/>
      <w:r w:rsidRPr="00AC5973">
        <w:rPr>
          <w:sz w:val="22"/>
          <w:szCs w:val="22"/>
        </w:rPr>
        <w:t xml:space="preserve"> files, right?), like the “Debug” and “Release” folders with the “o</w:t>
      </w:r>
      <w:r w:rsidR="00590F6D" w:rsidRPr="00AC5973">
        <w:rPr>
          <w:sz w:val="22"/>
          <w:szCs w:val="22"/>
        </w:rPr>
        <w:t xml:space="preserve">bj” files, as well as the </w:t>
      </w:r>
      <w:proofErr w:type="spellStart"/>
      <w:r w:rsidRPr="00AC5973">
        <w:rPr>
          <w:sz w:val="22"/>
          <w:szCs w:val="22"/>
        </w:rPr>
        <w:t>intellisense</w:t>
      </w:r>
      <w:proofErr w:type="spellEnd"/>
      <w:r w:rsidRPr="00AC5973">
        <w:rPr>
          <w:sz w:val="22"/>
          <w:szCs w:val="22"/>
        </w:rPr>
        <w:t xml:space="preserve"> file</w:t>
      </w:r>
      <w:r w:rsidR="00513FDB" w:rsidRPr="00AC5973">
        <w:rPr>
          <w:sz w:val="22"/>
          <w:szCs w:val="22"/>
        </w:rPr>
        <w:t xml:space="preserve"> (in VS2017, that’s the “.vs” folder).</w:t>
      </w:r>
      <w:r w:rsidR="00590F6D" w:rsidRPr="00AC5973">
        <w:rPr>
          <w:sz w:val="22"/>
          <w:szCs w:val="22"/>
        </w:rPr>
        <w:br/>
      </w:r>
    </w:p>
    <w:p w14:paraId="41EF9B69" w14:textId="77777777" w:rsidR="000E2EB7" w:rsidRPr="00AC5973" w:rsidRDefault="00F22DB3" w:rsidP="0024464E">
      <w:pPr>
        <w:numPr>
          <w:ilvl w:val="0"/>
          <w:numId w:val="2"/>
        </w:numPr>
        <w:tabs>
          <w:tab w:val="clear" w:pos="357"/>
          <w:tab w:val="num" w:pos="426"/>
          <w:tab w:val="num" w:pos="567"/>
        </w:tabs>
        <w:ind w:left="426" w:hanging="426"/>
        <w:rPr>
          <w:sz w:val="22"/>
          <w:szCs w:val="22"/>
        </w:rPr>
      </w:pPr>
      <w:r w:rsidRPr="00AC5973">
        <w:rPr>
          <w:b/>
          <w:sz w:val="22"/>
          <w:szCs w:val="22"/>
          <w:u w:val="single"/>
        </w:rPr>
        <w:t>If the solution does not build (and run), I will not mark it</w:t>
      </w:r>
      <w:r w:rsidRPr="00AC5973">
        <w:rPr>
          <w:sz w:val="22"/>
          <w:szCs w:val="22"/>
        </w:rPr>
        <w:t xml:space="preserve"> (so you will receive zero on questions that can't be built and/or won't run). When I say "run", I'm not speaking about some, random, unforeseen bug, but rather something that you should have obviously dealt with, like memory exceptions, etc.</w:t>
      </w:r>
      <w:r w:rsidR="000E2EB7" w:rsidRPr="00AC5973">
        <w:rPr>
          <w:sz w:val="22"/>
          <w:szCs w:val="22"/>
        </w:rPr>
        <w:br/>
      </w:r>
    </w:p>
    <w:p w14:paraId="2029DC25" w14:textId="77777777" w:rsidR="005526EC" w:rsidRPr="00AC5973" w:rsidRDefault="000E2EB7" w:rsidP="0024464E">
      <w:pPr>
        <w:numPr>
          <w:ilvl w:val="0"/>
          <w:numId w:val="2"/>
        </w:numPr>
        <w:tabs>
          <w:tab w:val="clear" w:pos="357"/>
          <w:tab w:val="num" w:pos="426"/>
          <w:tab w:val="num" w:pos="567"/>
        </w:tabs>
        <w:ind w:left="426" w:hanging="426"/>
        <w:rPr>
          <w:sz w:val="22"/>
          <w:szCs w:val="22"/>
        </w:rPr>
      </w:pPr>
      <w:r w:rsidRPr="00AC5973">
        <w:rPr>
          <w:sz w:val="22"/>
          <w:szCs w:val="22"/>
        </w:rPr>
        <w:t>Unless otherwise indicated, all these solutions assume that you are creating/using a C++ project using Visual Studio 2008</w:t>
      </w:r>
      <w:r w:rsidR="00590F6D" w:rsidRPr="00AC5973">
        <w:rPr>
          <w:sz w:val="22"/>
          <w:szCs w:val="22"/>
        </w:rPr>
        <w:t xml:space="preserve"> through 201</w:t>
      </w:r>
      <w:r w:rsidR="005942C1" w:rsidRPr="00AC5973">
        <w:rPr>
          <w:sz w:val="22"/>
          <w:szCs w:val="22"/>
        </w:rPr>
        <w:t>9</w:t>
      </w:r>
      <w:r w:rsidRPr="00AC5973">
        <w:rPr>
          <w:sz w:val="22"/>
          <w:szCs w:val="22"/>
        </w:rPr>
        <w:t xml:space="preserve"> using the OpenGL 4.x API (with </w:t>
      </w:r>
      <w:proofErr w:type="spellStart"/>
      <w:r w:rsidR="00513FDB" w:rsidRPr="00AC5973">
        <w:rPr>
          <w:sz w:val="22"/>
          <w:szCs w:val="22"/>
        </w:rPr>
        <w:t>glfw</w:t>
      </w:r>
      <w:proofErr w:type="spellEnd"/>
      <w:r w:rsidR="00513FDB" w:rsidRPr="00AC5973">
        <w:rPr>
          <w:sz w:val="22"/>
          <w:szCs w:val="22"/>
        </w:rPr>
        <w:t xml:space="preserve">, glad, and </w:t>
      </w:r>
      <w:proofErr w:type="spellStart"/>
      <w:r w:rsidR="00513FDB" w:rsidRPr="00AC5973">
        <w:rPr>
          <w:sz w:val="22"/>
          <w:szCs w:val="22"/>
        </w:rPr>
        <w:t>glm</w:t>
      </w:r>
      <w:proofErr w:type="spellEnd"/>
      <w:r w:rsidRPr="00AC5973">
        <w:rPr>
          <w:sz w:val="22"/>
          <w:szCs w:val="22"/>
        </w:rPr>
        <w:t xml:space="preserve">). </w:t>
      </w:r>
      <w:r w:rsidR="005526EC" w:rsidRPr="00AC5973">
        <w:rPr>
          <w:sz w:val="22"/>
          <w:szCs w:val="22"/>
        </w:rPr>
        <w:br/>
      </w:r>
    </w:p>
    <w:p w14:paraId="00EF387C" w14:textId="77777777" w:rsidR="000E2EB7" w:rsidRPr="00AC5973" w:rsidRDefault="000E2EB7" w:rsidP="000E2EB7">
      <w:pPr>
        <w:widowControl/>
        <w:tabs>
          <w:tab w:val="num" w:pos="567"/>
        </w:tabs>
        <w:suppressAutoHyphens w:val="0"/>
        <w:ind w:left="426" w:hanging="426"/>
        <w:rPr>
          <w:sz w:val="22"/>
          <w:szCs w:val="22"/>
        </w:rPr>
      </w:pPr>
    </w:p>
    <w:p w14:paraId="745693A2" w14:textId="77777777" w:rsidR="00AE44CA" w:rsidRPr="00AC5973" w:rsidRDefault="00AE44CA" w:rsidP="00AE44CA">
      <w:pPr>
        <w:rPr>
          <w:sz w:val="22"/>
          <w:szCs w:val="22"/>
        </w:rPr>
      </w:pPr>
    </w:p>
    <w:p w14:paraId="386A9C99" w14:textId="77777777" w:rsidR="000E2EB7" w:rsidRPr="00AC5973" w:rsidRDefault="000E2EB7" w:rsidP="00D5470A">
      <w:pPr>
        <w:pStyle w:val="Heading2"/>
        <w:rPr>
          <w:b w:val="0"/>
          <w:sz w:val="22"/>
          <w:szCs w:val="22"/>
        </w:rPr>
      </w:pPr>
    </w:p>
    <w:p w14:paraId="6D066A6D" w14:textId="77777777" w:rsidR="0047172F" w:rsidRPr="00AC5973" w:rsidRDefault="0047172F">
      <w:pPr>
        <w:widowControl/>
        <w:suppressAutoHyphens w:val="0"/>
        <w:rPr>
          <w:rFonts w:cs="Tahoma"/>
          <w:b/>
          <w:bCs/>
          <w:i/>
          <w:iCs/>
          <w:sz w:val="22"/>
          <w:szCs w:val="22"/>
        </w:rPr>
      </w:pPr>
      <w:r w:rsidRPr="00AC5973">
        <w:rPr>
          <w:sz w:val="22"/>
          <w:szCs w:val="22"/>
        </w:rPr>
        <w:br w:type="page"/>
      </w:r>
    </w:p>
    <w:p w14:paraId="2A2DD76D" w14:textId="77777777" w:rsidR="00FA462D" w:rsidRPr="00AC5973" w:rsidRDefault="004A5523" w:rsidP="00FA462D">
      <w:pPr>
        <w:ind w:left="360"/>
        <w:jc w:val="center"/>
        <w:rPr>
          <w:b/>
          <w:sz w:val="22"/>
          <w:szCs w:val="22"/>
        </w:rPr>
      </w:pPr>
      <w:r w:rsidRPr="00AC5973">
        <w:rPr>
          <w:b/>
          <w:sz w:val="22"/>
          <w:szCs w:val="22"/>
        </w:rPr>
        <w:lastRenderedPageBreak/>
        <w:t>“</w:t>
      </w:r>
      <w:r w:rsidR="00EF13EA" w:rsidRPr="00AC5973">
        <w:rPr>
          <w:b/>
          <w:sz w:val="22"/>
          <w:szCs w:val="22"/>
        </w:rPr>
        <w:t>Robot battle arena</w:t>
      </w:r>
      <w:r w:rsidR="0047172F" w:rsidRPr="00AC5973">
        <w:rPr>
          <w:b/>
          <w:sz w:val="22"/>
          <w:szCs w:val="22"/>
        </w:rPr>
        <w:t>!</w:t>
      </w:r>
      <w:r w:rsidRPr="00AC5973">
        <w:rPr>
          <w:b/>
          <w:sz w:val="22"/>
          <w:szCs w:val="22"/>
        </w:rPr>
        <w:t>”</w:t>
      </w:r>
      <w:r w:rsidR="005B1AB3" w:rsidRPr="00AC5973">
        <w:rPr>
          <w:b/>
          <w:sz w:val="22"/>
          <w:szCs w:val="22"/>
        </w:rPr>
        <w:t xml:space="preserve"> </w:t>
      </w:r>
    </w:p>
    <w:p w14:paraId="3BAE45F1" w14:textId="77777777" w:rsidR="005B1AB3" w:rsidRPr="00AC5973" w:rsidRDefault="005B1AB3" w:rsidP="00FA462D">
      <w:pPr>
        <w:ind w:left="360"/>
        <w:jc w:val="center"/>
        <w:rPr>
          <w:b/>
          <w:sz w:val="22"/>
          <w:szCs w:val="22"/>
        </w:rPr>
      </w:pPr>
    </w:p>
    <w:p w14:paraId="27BE041F" w14:textId="77777777" w:rsidR="004A5523" w:rsidRPr="00AC5973" w:rsidRDefault="00EF13EA" w:rsidP="00FA462D">
      <w:pPr>
        <w:ind w:left="360"/>
        <w:jc w:val="center"/>
        <w:rPr>
          <w:b/>
          <w:sz w:val="22"/>
          <w:szCs w:val="22"/>
        </w:rPr>
      </w:pPr>
      <w:r w:rsidRPr="00AC5973">
        <w:rPr>
          <w:noProof/>
          <w:sz w:val="22"/>
          <w:szCs w:val="22"/>
          <w:lang w:val="en-US" w:eastAsia="en-US"/>
        </w:rPr>
        <w:drawing>
          <wp:inline distT="0" distB="0" distL="0" distR="0" wp14:anchorId="389C85D0" wp14:editId="67C6434B">
            <wp:extent cx="6924040" cy="4824594"/>
            <wp:effectExtent l="0" t="0" r="0" b="0"/>
            <wp:docPr id="1" name="Picture 1" descr="Image result for battle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ttlebo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040" cy="4824594"/>
                    </a:xfrm>
                    <a:prstGeom prst="rect">
                      <a:avLst/>
                    </a:prstGeom>
                    <a:noFill/>
                    <a:ln>
                      <a:noFill/>
                    </a:ln>
                  </pic:spPr>
                </pic:pic>
              </a:graphicData>
            </a:graphic>
          </wp:inline>
        </w:drawing>
      </w:r>
    </w:p>
    <w:p w14:paraId="3FB0DD5F" w14:textId="77777777" w:rsidR="00FA462D" w:rsidRPr="00AC5973" w:rsidRDefault="00FA462D" w:rsidP="004A5523">
      <w:pPr>
        <w:pStyle w:val="ListParagraph"/>
        <w:rPr>
          <w:sz w:val="22"/>
          <w:szCs w:val="22"/>
        </w:rPr>
      </w:pPr>
    </w:p>
    <w:p w14:paraId="7F29639E" w14:textId="77777777" w:rsidR="008544B8" w:rsidRPr="00AC5973" w:rsidRDefault="00EB689D" w:rsidP="004A5523">
      <w:pPr>
        <w:rPr>
          <w:sz w:val="22"/>
          <w:szCs w:val="22"/>
        </w:rPr>
      </w:pPr>
      <w:r w:rsidRPr="00AC5973">
        <w:rPr>
          <w:sz w:val="22"/>
          <w:szCs w:val="22"/>
        </w:rPr>
        <w:t xml:space="preserve">You are going to simulate </w:t>
      </w:r>
      <w:r w:rsidR="00EF13EA" w:rsidRPr="00AC5973">
        <w:rPr>
          <w:sz w:val="22"/>
          <w:szCs w:val="22"/>
        </w:rPr>
        <w:t>a futuristic robot battle, sort of like “</w:t>
      </w:r>
      <w:proofErr w:type="spellStart"/>
      <w:r w:rsidR="00EF13EA" w:rsidRPr="00AC5973">
        <w:rPr>
          <w:sz w:val="22"/>
          <w:szCs w:val="22"/>
        </w:rPr>
        <w:t>battlebots</w:t>
      </w:r>
      <w:proofErr w:type="spellEnd"/>
      <w:r w:rsidR="00EF13EA" w:rsidRPr="00AC5973">
        <w:rPr>
          <w:sz w:val="22"/>
          <w:szCs w:val="22"/>
        </w:rPr>
        <w:t>” (Google that) only much, much more violent</w:t>
      </w:r>
      <w:r w:rsidRPr="00AC5973">
        <w:rPr>
          <w:sz w:val="22"/>
          <w:szCs w:val="22"/>
        </w:rPr>
        <w:t xml:space="preserve">. </w:t>
      </w:r>
    </w:p>
    <w:p w14:paraId="71DFA9FE" w14:textId="77777777" w:rsidR="00EF13EA" w:rsidRPr="00AC5973" w:rsidRDefault="00EF13EA" w:rsidP="004A5523">
      <w:pPr>
        <w:rPr>
          <w:sz w:val="22"/>
          <w:szCs w:val="22"/>
        </w:rPr>
      </w:pPr>
    </w:p>
    <w:p w14:paraId="2C897062" w14:textId="77777777" w:rsidR="002F5EFB" w:rsidRPr="00AC5973" w:rsidRDefault="00EF13EA" w:rsidP="004A5523">
      <w:pPr>
        <w:rPr>
          <w:sz w:val="22"/>
          <w:szCs w:val="22"/>
        </w:rPr>
      </w:pPr>
      <w:r w:rsidRPr="00AC5973">
        <w:rPr>
          <w:sz w:val="22"/>
          <w:szCs w:val="22"/>
        </w:rPr>
        <w:t>You</w:t>
      </w:r>
      <w:r w:rsidR="002F5EFB" w:rsidRPr="00AC5973">
        <w:rPr>
          <w:sz w:val="22"/>
          <w:szCs w:val="22"/>
        </w:rPr>
        <w:t xml:space="preserve"> will need two types of models:</w:t>
      </w:r>
    </w:p>
    <w:p w14:paraId="2FA923DD" w14:textId="77777777" w:rsidR="002F5EFB" w:rsidRPr="00AC5973" w:rsidRDefault="00EF13EA" w:rsidP="002F5EFB">
      <w:pPr>
        <w:pStyle w:val="ListParagraph"/>
        <w:numPr>
          <w:ilvl w:val="0"/>
          <w:numId w:val="6"/>
        </w:numPr>
        <w:rPr>
          <w:sz w:val="22"/>
          <w:szCs w:val="22"/>
        </w:rPr>
      </w:pPr>
      <w:r w:rsidRPr="00AC5973">
        <w:rPr>
          <w:sz w:val="22"/>
          <w:szCs w:val="22"/>
        </w:rPr>
        <w:t>A “multi-fractal” terrain (from mesh lab – more details later)</w:t>
      </w:r>
    </w:p>
    <w:p w14:paraId="06D19AF9" w14:textId="77777777" w:rsidR="002F5EFB" w:rsidRPr="00AC5973" w:rsidRDefault="002F5EFB" w:rsidP="00967C82">
      <w:pPr>
        <w:pStyle w:val="ListParagraph"/>
        <w:numPr>
          <w:ilvl w:val="0"/>
          <w:numId w:val="6"/>
        </w:numPr>
        <w:rPr>
          <w:sz w:val="22"/>
          <w:szCs w:val="22"/>
        </w:rPr>
      </w:pPr>
      <w:r w:rsidRPr="00AC5973">
        <w:rPr>
          <w:sz w:val="22"/>
          <w:szCs w:val="22"/>
        </w:rPr>
        <w:t>Sphere</w:t>
      </w:r>
      <w:r w:rsidR="00967C82" w:rsidRPr="00AC5973">
        <w:rPr>
          <w:sz w:val="22"/>
          <w:szCs w:val="22"/>
        </w:rPr>
        <w:t xml:space="preserve">, </w:t>
      </w:r>
      <w:r w:rsidR="00EF13EA" w:rsidRPr="00AC5973">
        <w:rPr>
          <w:sz w:val="22"/>
          <w:szCs w:val="22"/>
        </w:rPr>
        <w:t>Bunny</w:t>
      </w:r>
      <w:r w:rsidR="00967C82" w:rsidRPr="00AC5973">
        <w:rPr>
          <w:sz w:val="22"/>
          <w:szCs w:val="22"/>
        </w:rPr>
        <w:t xml:space="preserve">, and </w:t>
      </w:r>
      <w:proofErr w:type="spellStart"/>
      <w:r w:rsidR="00967C82" w:rsidRPr="00AC5973">
        <w:rPr>
          <w:sz w:val="22"/>
          <w:szCs w:val="22"/>
        </w:rPr>
        <w:t>cube_Low_Res_xyz_n</w:t>
      </w:r>
      <w:proofErr w:type="spellEnd"/>
      <w:r w:rsidR="00967C82" w:rsidRPr="00AC5973">
        <w:rPr>
          <w:sz w:val="22"/>
          <w:szCs w:val="22"/>
        </w:rPr>
        <w:t xml:space="preserve"> (or equivalent)</w:t>
      </w:r>
      <w:r w:rsidR="00EF13EA" w:rsidRPr="00AC5973">
        <w:rPr>
          <w:sz w:val="22"/>
          <w:szCs w:val="22"/>
        </w:rPr>
        <w:t xml:space="preserve"> models </w:t>
      </w:r>
    </w:p>
    <w:p w14:paraId="3232F316" w14:textId="77777777" w:rsidR="00967C82" w:rsidRPr="00AC5973" w:rsidRDefault="00967C82" w:rsidP="00967C82">
      <w:pPr>
        <w:pStyle w:val="ListParagraph"/>
        <w:numPr>
          <w:ilvl w:val="1"/>
          <w:numId w:val="6"/>
        </w:numPr>
        <w:rPr>
          <w:sz w:val="22"/>
          <w:szCs w:val="22"/>
        </w:rPr>
      </w:pPr>
      <w:r w:rsidRPr="00AC5973">
        <w:rPr>
          <w:sz w:val="22"/>
          <w:szCs w:val="22"/>
        </w:rPr>
        <w:t xml:space="preserve">Note: </w:t>
      </w:r>
    </w:p>
    <w:p w14:paraId="67A46869" w14:textId="77777777" w:rsidR="00967C82" w:rsidRPr="00AC5973" w:rsidRDefault="00967C82" w:rsidP="00967C82">
      <w:pPr>
        <w:pStyle w:val="ListParagraph"/>
        <w:numPr>
          <w:ilvl w:val="2"/>
          <w:numId w:val="6"/>
        </w:numPr>
        <w:rPr>
          <w:sz w:val="22"/>
          <w:szCs w:val="22"/>
        </w:rPr>
      </w:pPr>
      <w:r w:rsidRPr="00AC5973">
        <w:rPr>
          <w:sz w:val="22"/>
          <w:szCs w:val="22"/>
        </w:rPr>
        <w:t>the “bunny” will represent the robots</w:t>
      </w:r>
    </w:p>
    <w:p w14:paraId="294660AF" w14:textId="77777777" w:rsidR="00967C82" w:rsidRPr="00AC5973" w:rsidRDefault="00967C82" w:rsidP="00967C82">
      <w:pPr>
        <w:pStyle w:val="ListParagraph"/>
        <w:numPr>
          <w:ilvl w:val="2"/>
          <w:numId w:val="6"/>
        </w:numPr>
        <w:rPr>
          <w:sz w:val="22"/>
          <w:szCs w:val="22"/>
        </w:rPr>
      </w:pPr>
      <w:r w:rsidRPr="00AC5973">
        <w:rPr>
          <w:sz w:val="22"/>
          <w:szCs w:val="22"/>
        </w:rPr>
        <w:t>the “cube” will represent the weapons on the robots</w:t>
      </w:r>
    </w:p>
    <w:p w14:paraId="0BF7D991" w14:textId="77777777" w:rsidR="00967C82" w:rsidRDefault="00967C82" w:rsidP="00967C82">
      <w:pPr>
        <w:pStyle w:val="ListParagraph"/>
        <w:numPr>
          <w:ilvl w:val="2"/>
          <w:numId w:val="6"/>
        </w:numPr>
        <w:rPr>
          <w:sz w:val="22"/>
          <w:szCs w:val="22"/>
        </w:rPr>
      </w:pPr>
      <w:r w:rsidRPr="00AC5973">
        <w:rPr>
          <w:sz w:val="22"/>
          <w:szCs w:val="22"/>
        </w:rPr>
        <w:t>the “sphere” will represent any projectiles from the weapons, explosions, etc.</w:t>
      </w:r>
      <w:r w:rsidR="00CC0B1D">
        <w:rPr>
          <w:sz w:val="22"/>
          <w:szCs w:val="22"/>
        </w:rPr>
        <w:br/>
      </w:r>
    </w:p>
    <w:p w14:paraId="3E6247CC" w14:textId="77777777" w:rsidR="00CC0B1D" w:rsidRPr="00AC5973" w:rsidRDefault="00CC0B1D" w:rsidP="00CC0B1D">
      <w:pPr>
        <w:pStyle w:val="ListParagraph"/>
        <w:numPr>
          <w:ilvl w:val="1"/>
          <w:numId w:val="6"/>
        </w:numPr>
        <w:rPr>
          <w:sz w:val="22"/>
          <w:szCs w:val="22"/>
        </w:rPr>
      </w:pPr>
      <w:r>
        <w:rPr>
          <w:sz w:val="22"/>
          <w:szCs w:val="22"/>
        </w:rPr>
        <w:t>Also note: you can replace these models with whatever you’d like, so long as they are clearly different (even when they are really small on screen)</w:t>
      </w:r>
    </w:p>
    <w:p w14:paraId="5B6938D2" w14:textId="77777777" w:rsidR="002F5EFB" w:rsidRPr="00AC5973" w:rsidRDefault="002F5EFB" w:rsidP="004A5523">
      <w:pPr>
        <w:rPr>
          <w:sz w:val="22"/>
          <w:szCs w:val="22"/>
        </w:rPr>
      </w:pPr>
    </w:p>
    <w:p w14:paraId="6EB5B6B7" w14:textId="77777777" w:rsidR="00CC0B1D" w:rsidRDefault="002F5EFB" w:rsidP="004A5523">
      <w:pPr>
        <w:rPr>
          <w:sz w:val="22"/>
          <w:szCs w:val="22"/>
        </w:rPr>
      </w:pPr>
      <w:r w:rsidRPr="00AC5973">
        <w:rPr>
          <w:sz w:val="22"/>
          <w:szCs w:val="22"/>
        </w:rPr>
        <w:t xml:space="preserve">Your solution </w:t>
      </w:r>
      <w:r w:rsidRPr="00CC0B1D">
        <w:rPr>
          <w:sz w:val="22"/>
          <w:szCs w:val="22"/>
          <w:u w:val="single"/>
        </w:rPr>
        <w:t>needs to be a 3D OpenGL solution</w:t>
      </w:r>
      <w:r w:rsidRPr="00AC5973">
        <w:rPr>
          <w:sz w:val="22"/>
          <w:szCs w:val="22"/>
        </w:rPr>
        <w:t xml:space="preserve">. </w:t>
      </w:r>
    </w:p>
    <w:p w14:paraId="4C2F6FEF" w14:textId="77777777" w:rsidR="00CC0B1D" w:rsidRDefault="00CC0B1D" w:rsidP="004A5523">
      <w:pPr>
        <w:rPr>
          <w:sz w:val="22"/>
          <w:szCs w:val="22"/>
        </w:rPr>
      </w:pPr>
    </w:p>
    <w:p w14:paraId="52E5FB90" w14:textId="77777777" w:rsidR="00CC0B1D" w:rsidRPr="00CC0B1D" w:rsidRDefault="002F5EFB" w:rsidP="004A5523">
      <w:pPr>
        <w:rPr>
          <w:sz w:val="22"/>
          <w:szCs w:val="22"/>
        </w:rPr>
      </w:pPr>
      <w:r w:rsidRPr="00AC5973">
        <w:rPr>
          <w:sz w:val="22"/>
          <w:szCs w:val="22"/>
        </w:rPr>
        <w:t xml:space="preserve">I am </w:t>
      </w:r>
      <w:r w:rsidRPr="00CC0B1D">
        <w:rPr>
          <w:b/>
          <w:sz w:val="22"/>
          <w:szCs w:val="22"/>
          <w:u w:val="single"/>
        </w:rPr>
        <w:t>NOT</w:t>
      </w:r>
      <w:r w:rsidRPr="00AC5973">
        <w:rPr>
          <w:sz w:val="22"/>
          <w:szCs w:val="22"/>
        </w:rPr>
        <w:t xml:space="preserve"> concerned with execution speed, so don’t worry about that. </w:t>
      </w:r>
      <w:r w:rsidR="00CC0B1D">
        <w:rPr>
          <w:sz w:val="22"/>
          <w:szCs w:val="22"/>
        </w:rPr>
        <w:t xml:space="preserve">Well, within reason... like if it “locks up” for 30 seconds, then you really should look into how you are doing thing. </w:t>
      </w:r>
    </w:p>
    <w:p w14:paraId="5BF0B80D" w14:textId="77777777" w:rsidR="00CC0B1D" w:rsidRDefault="00CC0B1D" w:rsidP="004A5523">
      <w:pPr>
        <w:rPr>
          <w:sz w:val="22"/>
          <w:szCs w:val="22"/>
        </w:rPr>
      </w:pPr>
    </w:p>
    <w:p w14:paraId="3CD1A46A" w14:textId="77777777" w:rsidR="00EB689D" w:rsidRPr="00AC5973" w:rsidRDefault="00CC0B1D" w:rsidP="004A5523">
      <w:pPr>
        <w:rPr>
          <w:sz w:val="22"/>
          <w:szCs w:val="22"/>
        </w:rPr>
      </w:pPr>
      <w:r>
        <w:rPr>
          <w:sz w:val="22"/>
          <w:szCs w:val="22"/>
        </w:rPr>
        <w:t xml:space="preserve">I’m also </w:t>
      </w:r>
      <w:r w:rsidRPr="00CC0B1D">
        <w:rPr>
          <w:b/>
          <w:sz w:val="22"/>
          <w:szCs w:val="22"/>
          <w:u w:val="single"/>
        </w:rPr>
        <w:t>not</w:t>
      </w:r>
      <w:r>
        <w:rPr>
          <w:sz w:val="22"/>
          <w:szCs w:val="22"/>
        </w:rPr>
        <w:t xml:space="preserve"> concerned with how “pretty” it looks (lighting, etc.), just as long as you can see everything clearly. Like if you just have a single directional light in the scene, that’s totally fine. </w:t>
      </w:r>
    </w:p>
    <w:p w14:paraId="519D3A3E" w14:textId="77777777" w:rsidR="002F5EFB" w:rsidRPr="00AC5973" w:rsidRDefault="002F5EFB">
      <w:pPr>
        <w:widowControl/>
        <w:suppressAutoHyphens w:val="0"/>
        <w:rPr>
          <w:sz w:val="22"/>
          <w:szCs w:val="22"/>
        </w:rPr>
      </w:pPr>
      <w:r w:rsidRPr="00AC5973">
        <w:rPr>
          <w:sz w:val="22"/>
          <w:szCs w:val="22"/>
        </w:rPr>
        <w:br w:type="page"/>
      </w:r>
    </w:p>
    <w:p w14:paraId="17D03E28" w14:textId="77777777" w:rsidR="00EB689D" w:rsidRPr="00AC5973" w:rsidRDefault="002F5EFB" w:rsidP="002F5EFB">
      <w:pPr>
        <w:pStyle w:val="ListParagraph"/>
        <w:numPr>
          <w:ilvl w:val="0"/>
          <w:numId w:val="7"/>
        </w:numPr>
        <w:rPr>
          <w:sz w:val="22"/>
          <w:szCs w:val="22"/>
        </w:rPr>
      </w:pPr>
      <w:r w:rsidRPr="00AC5973">
        <w:rPr>
          <w:sz w:val="22"/>
          <w:szCs w:val="22"/>
        </w:rPr>
        <w:lastRenderedPageBreak/>
        <w:t xml:space="preserve">(10 marks) </w:t>
      </w:r>
      <w:r w:rsidR="00EB689D" w:rsidRPr="00AC5973">
        <w:rPr>
          <w:sz w:val="22"/>
          <w:szCs w:val="22"/>
        </w:rPr>
        <w:t xml:space="preserve">Using MeshLab, generate </w:t>
      </w:r>
      <w:r w:rsidR="00EF13EA" w:rsidRPr="00AC5973">
        <w:rPr>
          <w:sz w:val="22"/>
          <w:szCs w:val="22"/>
        </w:rPr>
        <w:t>an “arena” by doing the following</w:t>
      </w:r>
      <w:r w:rsidR="00EB689D" w:rsidRPr="00AC5973">
        <w:rPr>
          <w:sz w:val="22"/>
          <w:szCs w:val="22"/>
        </w:rPr>
        <w:t>:</w:t>
      </w:r>
      <w:r w:rsidRPr="00AC5973">
        <w:rPr>
          <w:sz w:val="22"/>
          <w:szCs w:val="22"/>
        </w:rPr>
        <w:br/>
      </w:r>
    </w:p>
    <w:p w14:paraId="2AED5202" w14:textId="77777777" w:rsidR="00EB689D" w:rsidRPr="00AC5973" w:rsidRDefault="00EB689D" w:rsidP="00EB689D">
      <w:pPr>
        <w:pStyle w:val="ListParagraph"/>
        <w:numPr>
          <w:ilvl w:val="0"/>
          <w:numId w:val="5"/>
        </w:numPr>
        <w:rPr>
          <w:sz w:val="22"/>
          <w:szCs w:val="22"/>
        </w:rPr>
      </w:pPr>
      <w:r w:rsidRPr="00AC5973">
        <w:rPr>
          <w:sz w:val="22"/>
          <w:szCs w:val="22"/>
        </w:rPr>
        <w:t>Open MeshLab (without opening a model). This will open it with an empty “project”</w:t>
      </w:r>
    </w:p>
    <w:p w14:paraId="6D6FE985" w14:textId="77777777" w:rsidR="00EB689D" w:rsidRPr="00AC5973" w:rsidRDefault="00EB689D" w:rsidP="00EB689D">
      <w:pPr>
        <w:pStyle w:val="ListParagraph"/>
        <w:numPr>
          <w:ilvl w:val="0"/>
          <w:numId w:val="5"/>
        </w:numPr>
        <w:rPr>
          <w:sz w:val="22"/>
          <w:szCs w:val="22"/>
        </w:rPr>
      </w:pPr>
      <w:r w:rsidRPr="00AC5973">
        <w:rPr>
          <w:sz w:val="22"/>
          <w:szCs w:val="22"/>
        </w:rPr>
        <w:t>Choose “Filters”, then “Create New Mesh Layer”, then “Fractal Terrain”</w:t>
      </w:r>
    </w:p>
    <w:p w14:paraId="795E8880" w14:textId="77777777" w:rsidR="00EB689D" w:rsidRPr="00AC5973" w:rsidRDefault="00EB689D" w:rsidP="00EB689D">
      <w:pPr>
        <w:pStyle w:val="ListParagraph"/>
        <w:numPr>
          <w:ilvl w:val="0"/>
          <w:numId w:val="5"/>
        </w:numPr>
        <w:rPr>
          <w:sz w:val="22"/>
          <w:szCs w:val="22"/>
        </w:rPr>
      </w:pPr>
      <w:r w:rsidRPr="00AC5973">
        <w:rPr>
          <w:sz w:val="22"/>
          <w:szCs w:val="22"/>
        </w:rPr>
        <w:t>In the “Fractal Terrain” dialog box, choose “</w:t>
      </w:r>
      <w:r w:rsidRPr="00AC5973">
        <w:rPr>
          <w:b/>
          <w:sz w:val="22"/>
          <w:szCs w:val="22"/>
        </w:rPr>
        <w:t>Hybrid multifractal terrain</w:t>
      </w:r>
      <w:r w:rsidRPr="00AC5973">
        <w:rPr>
          <w:sz w:val="22"/>
          <w:szCs w:val="22"/>
        </w:rPr>
        <w:t xml:space="preserve">” </w:t>
      </w:r>
      <w:r w:rsidR="003852C8" w:rsidRPr="00AC5973">
        <w:rPr>
          <w:sz w:val="22"/>
          <w:szCs w:val="22"/>
        </w:rPr>
        <w:t>(</w:t>
      </w:r>
      <w:r w:rsidRPr="00AC5973">
        <w:rPr>
          <w:sz w:val="22"/>
          <w:szCs w:val="22"/>
        </w:rPr>
        <w:t>“Algorithm”</w:t>
      </w:r>
      <w:r w:rsidR="003852C8" w:rsidRPr="00AC5973">
        <w:rPr>
          <w:sz w:val="22"/>
          <w:szCs w:val="22"/>
        </w:rPr>
        <w:t xml:space="preserve"> </w:t>
      </w:r>
      <w:proofErr w:type="spellStart"/>
      <w:r w:rsidR="003852C8" w:rsidRPr="00AC5973">
        <w:rPr>
          <w:sz w:val="22"/>
          <w:szCs w:val="22"/>
        </w:rPr>
        <w:t>dropbox</w:t>
      </w:r>
      <w:proofErr w:type="spellEnd"/>
      <w:r w:rsidR="003852C8" w:rsidRPr="00AC5973">
        <w:rPr>
          <w:sz w:val="22"/>
          <w:szCs w:val="22"/>
        </w:rPr>
        <w:t>.)</w:t>
      </w:r>
    </w:p>
    <w:p w14:paraId="3AA79A00" w14:textId="77777777" w:rsidR="00EB689D" w:rsidRPr="00AC5973" w:rsidRDefault="00EB689D" w:rsidP="00EB689D">
      <w:pPr>
        <w:pStyle w:val="ListParagraph"/>
        <w:numPr>
          <w:ilvl w:val="0"/>
          <w:numId w:val="5"/>
        </w:numPr>
        <w:rPr>
          <w:sz w:val="22"/>
          <w:szCs w:val="22"/>
        </w:rPr>
      </w:pPr>
      <w:r w:rsidRPr="00AC5973">
        <w:rPr>
          <w:sz w:val="22"/>
          <w:szCs w:val="22"/>
        </w:rPr>
        <w:t xml:space="preserve">Change the “Max Height” to </w:t>
      </w:r>
      <w:r w:rsidRPr="00AC5973">
        <w:rPr>
          <w:b/>
          <w:sz w:val="22"/>
          <w:szCs w:val="22"/>
        </w:rPr>
        <w:t>0.5</w:t>
      </w:r>
      <w:r w:rsidRPr="00AC5973">
        <w:rPr>
          <w:sz w:val="22"/>
          <w:szCs w:val="22"/>
        </w:rPr>
        <w:t>.</w:t>
      </w:r>
    </w:p>
    <w:p w14:paraId="4ACBC372" w14:textId="77777777" w:rsidR="00EB689D" w:rsidRPr="00AC5973" w:rsidRDefault="00EF13EA" w:rsidP="00EB689D">
      <w:pPr>
        <w:pStyle w:val="ListParagraph"/>
        <w:numPr>
          <w:ilvl w:val="0"/>
          <w:numId w:val="5"/>
        </w:numPr>
        <w:rPr>
          <w:b/>
          <w:i/>
          <w:sz w:val="22"/>
          <w:szCs w:val="22"/>
          <w:highlight w:val="yellow"/>
        </w:rPr>
      </w:pPr>
      <w:r w:rsidRPr="00AC5973">
        <w:rPr>
          <w:b/>
          <w:i/>
          <w:sz w:val="22"/>
          <w:szCs w:val="22"/>
          <w:highlight w:val="yellow"/>
        </w:rPr>
        <w:t>Use your student number as</w:t>
      </w:r>
      <w:r w:rsidR="00EB689D" w:rsidRPr="00AC5973">
        <w:rPr>
          <w:b/>
          <w:i/>
          <w:sz w:val="22"/>
          <w:szCs w:val="22"/>
          <w:highlight w:val="yellow"/>
        </w:rPr>
        <w:t xml:space="preserve"> the “Seed” value (default is 2.0)</w:t>
      </w:r>
    </w:p>
    <w:p w14:paraId="0615D744" w14:textId="77777777" w:rsidR="00EF13EA" w:rsidRPr="00AC5973" w:rsidRDefault="00EF13EA" w:rsidP="00EF13EA">
      <w:pPr>
        <w:pStyle w:val="ListParagraph"/>
        <w:numPr>
          <w:ilvl w:val="0"/>
          <w:numId w:val="5"/>
        </w:numPr>
        <w:rPr>
          <w:sz w:val="22"/>
          <w:szCs w:val="22"/>
        </w:rPr>
      </w:pPr>
      <w:r w:rsidRPr="00AC5973">
        <w:rPr>
          <w:noProof/>
          <w:sz w:val="22"/>
          <w:szCs w:val="22"/>
          <w:lang w:val="en-US" w:eastAsia="en-US"/>
        </w:rPr>
        <w:drawing>
          <wp:anchor distT="0" distB="0" distL="114300" distR="114300" simplePos="0" relativeHeight="251657216" behindDoc="1" locked="0" layoutInCell="1" allowOverlap="1" wp14:anchorId="3C108012" wp14:editId="600DF4A0">
            <wp:simplePos x="0" y="0"/>
            <wp:positionH relativeFrom="column">
              <wp:posOffset>4460644</wp:posOffset>
            </wp:positionH>
            <wp:positionV relativeFrom="paragraph">
              <wp:posOffset>72967</wp:posOffset>
            </wp:positionV>
            <wp:extent cx="2737485" cy="2473960"/>
            <wp:effectExtent l="0" t="0" r="0" b="0"/>
            <wp:wrapTight wrapText="bothSides">
              <wp:wrapPolygon edited="0">
                <wp:start x="0" y="0"/>
                <wp:lineTo x="0" y="21456"/>
                <wp:lineTo x="21495" y="21456"/>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7485" cy="2473960"/>
                    </a:xfrm>
                    <a:prstGeom prst="rect">
                      <a:avLst/>
                    </a:prstGeom>
                    <a:noFill/>
                    <a:ln>
                      <a:noFill/>
                    </a:ln>
                  </pic:spPr>
                </pic:pic>
              </a:graphicData>
            </a:graphic>
          </wp:anchor>
        </w:drawing>
      </w:r>
      <w:r w:rsidRPr="00AC5973">
        <w:rPr>
          <w:noProof/>
          <w:sz w:val="22"/>
          <w:szCs w:val="22"/>
        </w:rPr>
        <w:t>Choose “Filters”, “Normals, Curvature, and Orientation”, then “Transform: Tranlate, Centre, set Origin”, then in the “Transformation” drop down list, pick “Centre on BBox”, then click “Apply”</w:t>
      </w:r>
      <w:r w:rsidRPr="00AC5973">
        <w:rPr>
          <w:noProof/>
          <w:sz w:val="22"/>
          <w:szCs w:val="22"/>
        </w:rPr>
        <w:br/>
      </w:r>
    </w:p>
    <w:p w14:paraId="0EEFFFEE" w14:textId="77777777" w:rsidR="00EF13EA" w:rsidRPr="00AC5973" w:rsidRDefault="00EF13EA" w:rsidP="00EF13EA">
      <w:pPr>
        <w:pStyle w:val="ListParagraph"/>
        <w:numPr>
          <w:ilvl w:val="0"/>
          <w:numId w:val="5"/>
        </w:numPr>
        <w:rPr>
          <w:sz w:val="22"/>
          <w:szCs w:val="22"/>
        </w:rPr>
      </w:pPr>
      <w:r w:rsidRPr="00AC5973">
        <w:rPr>
          <w:noProof/>
          <w:sz w:val="22"/>
          <w:szCs w:val="22"/>
        </w:rPr>
        <w:t xml:space="preserve">This will generate something like this </w:t>
      </w:r>
      <w:r w:rsidRPr="00AC5973">
        <w:rPr>
          <w:noProof/>
          <w:sz w:val="22"/>
          <w:szCs w:val="22"/>
        </w:rPr>
        <w:sym w:font="Wingdings" w:char="F0E0"/>
      </w:r>
      <w:r w:rsidRPr="00AC5973">
        <w:rPr>
          <w:noProof/>
          <w:sz w:val="22"/>
          <w:szCs w:val="22"/>
        </w:rPr>
        <w:t xml:space="preserve"> </w:t>
      </w:r>
      <w:r w:rsidRPr="00AC5973">
        <w:rPr>
          <w:noProof/>
          <w:sz w:val="22"/>
          <w:szCs w:val="22"/>
        </w:rPr>
        <w:br/>
      </w:r>
      <w:r w:rsidRPr="00AC5973">
        <w:rPr>
          <w:noProof/>
          <w:sz w:val="22"/>
          <w:szCs w:val="22"/>
        </w:rPr>
        <w:br/>
        <w:t>(Not the “boxy” stepped sort of look)</w:t>
      </w:r>
    </w:p>
    <w:p w14:paraId="283A1817" w14:textId="77777777" w:rsidR="00EB689D" w:rsidRPr="00AC5973" w:rsidRDefault="00EB689D" w:rsidP="00EB689D">
      <w:pPr>
        <w:rPr>
          <w:sz w:val="22"/>
          <w:szCs w:val="22"/>
        </w:rPr>
      </w:pPr>
    </w:p>
    <w:p w14:paraId="57BB00E6" w14:textId="77777777" w:rsidR="00EB689D" w:rsidRPr="00AC5973" w:rsidRDefault="00EB689D" w:rsidP="00EB689D">
      <w:pPr>
        <w:rPr>
          <w:sz w:val="22"/>
          <w:szCs w:val="22"/>
        </w:rPr>
      </w:pPr>
    </w:p>
    <w:p w14:paraId="3C1E4987" w14:textId="77777777" w:rsidR="00EB689D" w:rsidRPr="00AC5973" w:rsidRDefault="00EB689D" w:rsidP="004A5523">
      <w:pPr>
        <w:rPr>
          <w:sz w:val="22"/>
          <w:szCs w:val="22"/>
        </w:rPr>
      </w:pPr>
    </w:p>
    <w:p w14:paraId="70F78EF1" w14:textId="77777777" w:rsidR="003852C8" w:rsidRPr="00AC5973" w:rsidRDefault="002F5EFB" w:rsidP="004A5523">
      <w:pPr>
        <w:rPr>
          <w:sz w:val="22"/>
          <w:szCs w:val="22"/>
        </w:rPr>
      </w:pPr>
      <w:r w:rsidRPr="00AC5973">
        <w:rPr>
          <w:sz w:val="22"/>
          <w:szCs w:val="22"/>
        </w:rPr>
        <w:t>MeshLab assumes that “up” is “z”, so we need to adjust this. Turn on the “axis” drawing by choosing “Render”, “Show Axis”</w:t>
      </w:r>
      <w:r w:rsidR="003852C8" w:rsidRPr="00AC5973">
        <w:rPr>
          <w:sz w:val="22"/>
          <w:szCs w:val="22"/>
        </w:rPr>
        <w:t xml:space="preserve"> to make this clear (if you want)</w:t>
      </w:r>
      <w:r w:rsidRPr="00AC5973">
        <w:rPr>
          <w:sz w:val="22"/>
          <w:szCs w:val="22"/>
        </w:rPr>
        <w:t xml:space="preserve">. </w:t>
      </w:r>
    </w:p>
    <w:p w14:paraId="643397A7" w14:textId="77777777" w:rsidR="002F5EFB" w:rsidRPr="00AC5973" w:rsidRDefault="002F5EFB" w:rsidP="004A5523">
      <w:pPr>
        <w:rPr>
          <w:sz w:val="22"/>
          <w:szCs w:val="22"/>
        </w:rPr>
      </w:pPr>
    </w:p>
    <w:p w14:paraId="2A4DD549" w14:textId="77777777" w:rsidR="002F5EFB" w:rsidRPr="00AC5973" w:rsidRDefault="002F5EFB" w:rsidP="003852C8">
      <w:pPr>
        <w:pStyle w:val="ListParagraph"/>
        <w:numPr>
          <w:ilvl w:val="0"/>
          <w:numId w:val="8"/>
        </w:numPr>
        <w:rPr>
          <w:sz w:val="22"/>
          <w:szCs w:val="22"/>
        </w:rPr>
      </w:pPr>
      <w:r w:rsidRPr="00AC5973">
        <w:rPr>
          <w:sz w:val="22"/>
          <w:szCs w:val="22"/>
        </w:rPr>
        <w:t>Choose “Filters”, “</w:t>
      </w:r>
      <w:proofErr w:type="spellStart"/>
      <w:r w:rsidRPr="00AC5973">
        <w:rPr>
          <w:sz w:val="22"/>
          <w:szCs w:val="22"/>
        </w:rPr>
        <w:t>Normals</w:t>
      </w:r>
      <w:proofErr w:type="spellEnd"/>
      <w:r w:rsidRPr="00AC5973">
        <w:rPr>
          <w:sz w:val="22"/>
          <w:szCs w:val="22"/>
        </w:rPr>
        <w:t>, Curvature, and Orientation”, then “Transform: Rotate”.</w:t>
      </w:r>
    </w:p>
    <w:p w14:paraId="06FC0F6A" w14:textId="77777777" w:rsidR="002F5EFB" w:rsidRPr="00AC5973" w:rsidRDefault="002F5EFB" w:rsidP="004A5523">
      <w:pPr>
        <w:rPr>
          <w:sz w:val="22"/>
          <w:szCs w:val="22"/>
        </w:rPr>
      </w:pPr>
    </w:p>
    <w:p w14:paraId="0EE80A56" w14:textId="77777777" w:rsidR="003A36CA" w:rsidRPr="00AC5973" w:rsidRDefault="002F5EFB" w:rsidP="003A36CA">
      <w:pPr>
        <w:pStyle w:val="ListParagraph"/>
        <w:numPr>
          <w:ilvl w:val="0"/>
          <w:numId w:val="8"/>
        </w:numPr>
        <w:rPr>
          <w:sz w:val="22"/>
          <w:szCs w:val="22"/>
        </w:rPr>
      </w:pPr>
      <w:r w:rsidRPr="00AC5973">
        <w:rPr>
          <w:sz w:val="22"/>
          <w:szCs w:val="22"/>
        </w:rPr>
        <w:t xml:space="preserve">Type in “-90” in the “Rotation Angle”, leaving the “Rotation on:” set to “X axis”, and click “Apply”, which will get you this </w:t>
      </w:r>
    </w:p>
    <w:p w14:paraId="76E13AE3" w14:textId="77777777" w:rsidR="003A36CA" w:rsidRPr="00AC5973" w:rsidRDefault="003A36CA" w:rsidP="003A36CA">
      <w:pPr>
        <w:pStyle w:val="ListParagraph"/>
        <w:rPr>
          <w:sz w:val="22"/>
          <w:szCs w:val="22"/>
        </w:rPr>
      </w:pPr>
    </w:p>
    <w:p w14:paraId="399D18C4" w14:textId="77777777" w:rsidR="003A36CA" w:rsidRPr="00AC5973" w:rsidRDefault="003A36CA" w:rsidP="003A36CA">
      <w:pPr>
        <w:pStyle w:val="ListParagraph"/>
        <w:numPr>
          <w:ilvl w:val="0"/>
          <w:numId w:val="8"/>
        </w:numPr>
        <w:rPr>
          <w:sz w:val="22"/>
          <w:szCs w:val="22"/>
        </w:rPr>
      </w:pPr>
      <w:r w:rsidRPr="00AC5973">
        <w:rPr>
          <w:sz w:val="22"/>
          <w:szCs w:val="22"/>
        </w:rPr>
        <w:t>If you want the lighting to be correct, be sure to also choose “Filters”, “</w:t>
      </w:r>
      <w:proofErr w:type="spellStart"/>
      <w:r w:rsidRPr="00AC5973">
        <w:rPr>
          <w:sz w:val="22"/>
          <w:szCs w:val="22"/>
        </w:rPr>
        <w:t>Normals</w:t>
      </w:r>
      <w:proofErr w:type="spellEnd"/>
      <w:r w:rsidRPr="00AC5973">
        <w:rPr>
          <w:sz w:val="22"/>
          <w:szCs w:val="22"/>
        </w:rPr>
        <w:t xml:space="preserve">, Curvature, and Orientation”, then “Re-compute Vertex </w:t>
      </w:r>
      <w:proofErr w:type="spellStart"/>
      <w:r w:rsidRPr="00AC5973">
        <w:rPr>
          <w:sz w:val="22"/>
          <w:szCs w:val="22"/>
        </w:rPr>
        <w:t>Normals</w:t>
      </w:r>
      <w:proofErr w:type="spellEnd"/>
      <w:r w:rsidRPr="00AC5973">
        <w:rPr>
          <w:sz w:val="22"/>
          <w:szCs w:val="22"/>
        </w:rPr>
        <w:t>”</w:t>
      </w:r>
    </w:p>
    <w:p w14:paraId="5ACBEC3F" w14:textId="77777777" w:rsidR="003852C8" w:rsidRPr="00AC5973" w:rsidRDefault="003852C8" w:rsidP="004A5523">
      <w:pPr>
        <w:rPr>
          <w:sz w:val="22"/>
          <w:szCs w:val="22"/>
        </w:rPr>
      </w:pPr>
    </w:p>
    <w:p w14:paraId="5C330CF2" w14:textId="77777777" w:rsidR="003852C8" w:rsidRPr="00AC5973" w:rsidRDefault="003852C8" w:rsidP="003852C8">
      <w:pPr>
        <w:pStyle w:val="ListParagraph"/>
        <w:numPr>
          <w:ilvl w:val="0"/>
          <w:numId w:val="8"/>
        </w:numPr>
        <w:rPr>
          <w:sz w:val="22"/>
          <w:szCs w:val="22"/>
        </w:rPr>
      </w:pPr>
      <w:r w:rsidRPr="00AC5973">
        <w:rPr>
          <w:sz w:val="22"/>
          <w:szCs w:val="22"/>
        </w:rPr>
        <w:t xml:space="preserve">Save this model with </w:t>
      </w:r>
      <w:r w:rsidR="003A36CA" w:rsidRPr="00AC5973">
        <w:rPr>
          <w:sz w:val="22"/>
          <w:szCs w:val="22"/>
        </w:rPr>
        <w:t xml:space="preserve">“vertex </w:t>
      </w:r>
      <w:proofErr w:type="spellStart"/>
      <w:r w:rsidR="003A36CA" w:rsidRPr="00AC5973">
        <w:rPr>
          <w:sz w:val="22"/>
          <w:szCs w:val="22"/>
        </w:rPr>
        <w:t>normals</w:t>
      </w:r>
      <w:proofErr w:type="spellEnd"/>
      <w:r w:rsidR="003A36CA" w:rsidRPr="00AC5973">
        <w:rPr>
          <w:sz w:val="22"/>
          <w:szCs w:val="22"/>
        </w:rPr>
        <w:t xml:space="preserve">” selected and in ASCII format </w:t>
      </w:r>
      <w:r w:rsidRPr="00AC5973">
        <w:rPr>
          <w:sz w:val="22"/>
          <w:szCs w:val="22"/>
        </w:rPr>
        <w:t>(“File”, “Export Mesh As…”, uncheck the “Binary encoding</w:t>
      </w:r>
      <w:r w:rsidR="003A36CA" w:rsidRPr="00AC5973">
        <w:rPr>
          <w:sz w:val="22"/>
          <w:szCs w:val="22"/>
        </w:rPr>
        <w:t>”)</w:t>
      </w:r>
      <w:r w:rsidRPr="00AC5973">
        <w:rPr>
          <w:sz w:val="22"/>
          <w:szCs w:val="22"/>
        </w:rPr>
        <w:t xml:space="preserve"> </w:t>
      </w:r>
      <w:r w:rsidRPr="00AC5973">
        <w:rPr>
          <w:sz w:val="22"/>
          <w:szCs w:val="22"/>
        </w:rPr>
        <w:br/>
      </w:r>
    </w:p>
    <w:p w14:paraId="2D847482" w14:textId="77777777" w:rsidR="003A36CA" w:rsidRPr="00AC5973" w:rsidRDefault="003A36CA">
      <w:pPr>
        <w:widowControl/>
        <w:suppressAutoHyphens w:val="0"/>
        <w:rPr>
          <w:sz w:val="22"/>
          <w:szCs w:val="22"/>
        </w:rPr>
      </w:pPr>
      <w:r w:rsidRPr="00AC5973">
        <w:rPr>
          <w:sz w:val="22"/>
          <w:szCs w:val="22"/>
        </w:rPr>
        <w:br w:type="page"/>
      </w:r>
    </w:p>
    <w:p w14:paraId="4D767BD6" w14:textId="77777777" w:rsidR="0001057C" w:rsidRPr="00AC5973" w:rsidRDefault="00967C82" w:rsidP="00967C82">
      <w:pPr>
        <w:pStyle w:val="ListParagraph"/>
        <w:numPr>
          <w:ilvl w:val="0"/>
          <w:numId w:val="7"/>
        </w:numPr>
        <w:rPr>
          <w:sz w:val="22"/>
          <w:szCs w:val="22"/>
        </w:rPr>
      </w:pPr>
      <w:r w:rsidRPr="00AC5973">
        <w:rPr>
          <w:noProof/>
          <w:sz w:val="22"/>
          <w:szCs w:val="22"/>
          <w:lang w:val="en-US" w:eastAsia="en-US"/>
        </w:rPr>
        <w:lastRenderedPageBreak/>
        <w:drawing>
          <wp:anchor distT="0" distB="0" distL="114300" distR="114300" simplePos="0" relativeHeight="251660288" behindDoc="1" locked="0" layoutInCell="1" allowOverlap="1" wp14:anchorId="126E7FE9" wp14:editId="342DC2B2">
            <wp:simplePos x="0" y="0"/>
            <wp:positionH relativeFrom="column">
              <wp:posOffset>4323080</wp:posOffset>
            </wp:positionH>
            <wp:positionV relativeFrom="paragraph">
              <wp:posOffset>977900</wp:posOffset>
            </wp:positionV>
            <wp:extent cx="2844165" cy="1623695"/>
            <wp:effectExtent l="0" t="0" r="0" b="0"/>
            <wp:wrapTight wrapText="bothSides">
              <wp:wrapPolygon edited="0">
                <wp:start x="0" y="0"/>
                <wp:lineTo x="0" y="21287"/>
                <wp:lineTo x="21412" y="21287"/>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165" cy="1623695"/>
                    </a:xfrm>
                    <a:prstGeom prst="rect">
                      <a:avLst/>
                    </a:prstGeom>
                    <a:noFill/>
                    <a:ln>
                      <a:noFill/>
                    </a:ln>
                  </pic:spPr>
                </pic:pic>
              </a:graphicData>
            </a:graphic>
          </wp:anchor>
        </w:drawing>
      </w:r>
      <w:r w:rsidR="003A36CA" w:rsidRPr="00AC5973">
        <w:rPr>
          <w:sz w:val="22"/>
          <w:szCs w:val="22"/>
        </w:rPr>
        <w:t xml:space="preserve"> </w:t>
      </w:r>
      <w:r w:rsidR="0001057C" w:rsidRPr="00AC5973">
        <w:rPr>
          <w:sz w:val="22"/>
          <w:szCs w:val="22"/>
        </w:rPr>
        <w:t>(</w:t>
      </w:r>
      <w:r w:rsidRPr="00AC5973">
        <w:rPr>
          <w:sz w:val="22"/>
          <w:szCs w:val="22"/>
        </w:rPr>
        <w:t>20</w:t>
      </w:r>
      <w:r w:rsidR="0001057C" w:rsidRPr="00AC5973">
        <w:rPr>
          <w:sz w:val="22"/>
          <w:szCs w:val="22"/>
        </w:rPr>
        <w:t xml:space="preserve"> points): </w:t>
      </w:r>
      <w:r w:rsidRPr="00AC5973">
        <w:rPr>
          <w:sz w:val="22"/>
          <w:szCs w:val="22"/>
        </w:rPr>
        <w:t xml:space="preserve">There are 10 robots that will battle to the death, in the </w:t>
      </w:r>
      <w:r w:rsidR="00AC5973" w:rsidRPr="00AC5973">
        <w:rPr>
          <w:sz w:val="22"/>
          <w:szCs w:val="22"/>
        </w:rPr>
        <w:t>“</w:t>
      </w:r>
      <w:r w:rsidRPr="00AC5973">
        <w:rPr>
          <w:sz w:val="22"/>
          <w:szCs w:val="22"/>
        </w:rPr>
        <w:t>arena</w:t>
      </w:r>
      <w:r w:rsidR="00AC5973" w:rsidRPr="00AC5973">
        <w:rPr>
          <w:sz w:val="22"/>
          <w:szCs w:val="22"/>
        </w:rPr>
        <w:t>”</w:t>
      </w:r>
      <w:r w:rsidRPr="00AC5973">
        <w:rPr>
          <w:sz w:val="22"/>
          <w:szCs w:val="22"/>
        </w:rPr>
        <w:t xml:space="preserve">. </w:t>
      </w:r>
      <w:r w:rsidRPr="00AC5973">
        <w:rPr>
          <w:sz w:val="22"/>
          <w:szCs w:val="22"/>
        </w:rPr>
        <w:br/>
      </w:r>
      <w:r w:rsidRPr="00AC5973">
        <w:rPr>
          <w:sz w:val="22"/>
          <w:szCs w:val="22"/>
        </w:rPr>
        <w:br/>
        <w:t xml:space="preserve">Place 10 robots (bunny models or equivalent) in random location in the “world”. They should be placed so that the base of the bunny models </w:t>
      </w:r>
      <w:proofErr w:type="gramStart"/>
      <w:r w:rsidRPr="00AC5973">
        <w:rPr>
          <w:sz w:val="22"/>
          <w:szCs w:val="22"/>
        </w:rPr>
        <w:t>are</w:t>
      </w:r>
      <w:proofErr w:type="gramEnd"/>
      <w:r w:rsidRPr="00AC5973">
        <w:rPr>
          <w:sz w:val="22"/>
          <w:szCs w:val="22"/>
        </w:rPr>
        <w:t xml:space="preserve"> “on the ground” (i.e. not floating in space). Choose an appropriate scale, but the bunny models should be quite small in comparison to the arena, like something like this </w:t>
      </w:r>
      <w:r w:rsidRPr="00AC5973">
        <w:rPr>
          <w:sz w:val="22"/>
          <w:szCs w:val="22"/>
        </w:rPr>
        <w:sym w:font="Wingdings" w:char="F0E0"/>
      </w:r>
      <w:r w:rsidRPr="00AC5973">
        <w:rPr>
          <w:sz w:val="22"/>
          <w:szCs w:val="22"/>
        </w:rPr>
        <w:t xml:space="preserve"> </w:t>
      </w:r>
      <w:r w:rsidR="00AC5973" w:rsidRPr="00AC5973">
        <w:rPr>
          <w:sz w:val="22"/>
          <w:szCs w:val="22"/>
        </w:rPr>
        <w:br/>
      </w:r>
      <w:r w:rsidR="00AC5973" w:rsidRPr="00AC5973">
        <w:rPr>
          <w:sz w:val="22"/>
          <w:szCs w:val="22"/>
        </w:rPr>
        <w:br/>
        <w:t xml:space="preserve">This model will be the “arena” where the robots fight. </w:t>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p>
    <w:p w14:paraId="5579AE10" w14:textId="77777777" w:rsidR="00967C82" w:rsidRPr="00AC5973" w:rsidRDefault="0001057C" w:rsidP="0001057C">
      <w:pPr>
        <w:pStyle w:val="ListParagraph"/>
        <w:numPr>
          <w:ilvl w:val="0"/>
          <w:numId w:val="7"/>
        </w:numPr>
        <w:rPr>
          <w:sz w:val="22"/>
          <w:szCs w:val="22"/>
        </w:rPr>
      </w:pPr>
      <w:r w:rsidRPr="00AC5973">
        <w:rPr>
          <w:sz w:val="22"/>
          <w:szCs w:val="22"/>
        </w:rPr>
        <w:t>(</w:t>
      </w:r>
      <w:r w:rsidR="00704352" w:rsidRPr="00AC5973">
        <w:rPr>
          <w:sz w:val="22"/>
          <w:szCs w:val="22"/>
        </w:rPr>
        <w:t>3</w:t>
      </w:r>
      <w:r w:rsidR="00967C82" w:rsidRPr="00AC5973">
        <w:rPr>
          <w:sz w:val="22"/>
          <w:szCs w:val="22"/>
        </w:rPr>
        <w:t>0</w:t>
      </w:r>
      <w:r w:rsidRPr="00AC5973">
        <w:rPr>
          <w:sz w:val="22"/>
          <w:szCs w:val="22"/>
        </w:rPr>
        <w:t xml:space="preserve"> points) </w:t>
      </w:r>
      <w:r w:rsidR="00967C82" w:rsidRPr="00AC5973">
        <w:rPr>
          <w:sz w:val="22"/>
          <w:szCs w:val="22"/>
        </w:rPr>
        <w:t xml:space="preserve">There is only one (1) type of robot, but a large variation of weapons and armour. Here’s a summary: </w:t>
      </w:r>
    </w:p>
    <w:p w14:paraId="3817762D" w14:textId="77777777" w:rsidR="00967C82" w:rsidRPr="00AC5973" w:rsidRDefault="00967C82" w:rsidP="00967C82">
      <w:pPr>
        <w:rPr>
          <w:sz w:val="22"/>
          <w:szCs w:val="22"/>
        </w:rPr>
      </w:pPr>
    </w:p>
    <w:tbl>
      <w:tblPr>
        <w:tblStyle w:val="TableGrid"/>
        <w:tblW w:w="0" w:type="auto"/>
        <w:jc w:val="center"/>
        <w:tblLook w:val="04A0" w:firstRow="1" w:lastRow="0" w:firstColumn="1" w:lastColumn="0" w:noHBand="0" w:noVBand="1"/>
      </w:tblPr>
      <w:tblGrid>
        <w:gridCol w:w="1242"/>
        <w:gridCol w:w="2127"/>
        <w:gridCol w:w="1977"/>
        <w:gridCol w:w="2494"/>
        <w:gridCol w:w="1734"/>
        <w:gridCol w:w="1546"/>
      </w:tblGrid>
      <w:tr w:rsidR="00E1748A" w:rsidRPr="00AC5973" w14:paraId="51191791" w14:textId="77777777" w:rsidTr="00704352">
        <w:trPr>
          <w:jc w:val="center"/>
        </w:trPr>
        <w:tc>
          <w:tcPr>
            <w:tcW w:w="1242" w:type="dxa"/>
          </w:tcPr>
          <w:p w14:paraId="771D786E" w14:textId="77777777" w:rsidR="00E1748A" w:rsidRPr="00AC5973" w:rsidRDefault="00E1748A" w:rsidP="00E1748A">
            <w:pPr>
              <w:jc w:val="center"/>
              <w:rPr>
                <w:sz w:val="22"/>
                <w:szCs w:val="22"/>
              </w:rPr>
            </w:pPr>
            <w:r w:rsidRPr="00AC5973">
              <w:rPr>
                <w:sz w:val="22"/>
                <w:szCs w:val="22"/>
              </w:rPr>
              <w:t>Weapon</w:t>
            </w:r>
          </w:p>
        </w:tc>
        <w:tc>
          <w:tcPr>
            <w:tcW w:w="2127" w:type="dxa"/>
          </w:tcPr>
          <w:p w14:paraId="40A21D3B" w14:textId="77777777" w:rsidR="00E1748A" w:rsidRPr="00AC5973" w:rsidRDefault="00E1748A" w:rsidP="00E1748A">
            <w:pPr>
              <w:jc w:val="center"/>
              <w:rPr>
                <w:sz w:val="22"/>
                <w:szCs w:val="22"/>
              </w:rPr>
            </w:pPr>
            <w:r w:rsidRPr="00AC5973">
              <w:rPr>
                <w:sz w:val="22"/>
                <w:szCs w:val="22"/>
              </w:rPr>
              <w:t>Damage per shot</w:t>
            </w:r>
          </w:p>
        </w:tc>
        <w:tc>
          <w:tcPr>
            <w:tcW w:w="1977" w:type="dxa"/>
          </w:tcPr>
          <w:p w14:paraId="26483148" w14:textId="77777777" w:rsidR="00E1748A" w:rsidRPr="00AC5973" w:rsidRDefault="00E1748A" w:rsidP="00E1748A">
            <w:pPr>
              <w:jc w:val="center"/>
              <w:rPr>
                <w:sz w:val="22"/>
                <w:szCs w:val="22"/>
              </w:rPr>
            </w:pPr>
            <w:r w:rsidRPr="00AC5973">
              <w:rPr>
                <w:sz w:val="22"/>
                <w:szCs w:val="22"/>
              </w:rPr>
              <w:t>Reload rate</w:t>
            </w:r>
          </w:p>
        </w:tc>
        <w:tc>
          <w:tcPr>
            <w:tcW w:w="2494" w:type="dxa"/>
          </w:tcPr>
          <w:p w14:paraId="3A97709F" w14:textId="77777777" w:rsidR="00E1748A" w:rsidRPr="00AC5973" w:rsidRDefault="00E1748A" w:rsidP="00E1748A">
            <w:pPr>
              <w:jc w:val="center"/>
              <w:rPr>
                <w:sz w:val="22"/>
                <w:szCs w:val="22"/>
              </w:rPr>
            </w:pPr>
            <w:r w:rsidRPr="00AC5973">
              <w:rPr>
                <w:sz w:val="22"/>
                <w:szCs w:val="22"/>
              </w:rPr>
              <w:t>Notes:</w:t>
            </w:r>
          </w:p>
        </w:tc>
        <w:tc>
          <w:tcPr>
            <w:tcW w:w="1734" w:type="dxa"/>
          </w:tcPr>
          <w:p w14:paraId="5EC858F4" w14:textId="77777777" w:rsidR="00E1748A" w:rsidRPr="00AC5973" w:rsidRDefault="00E1748A" w:rsidP="00E1748A">
            <w:pPr>
              <w:jc w:val="center"/>
              <w:rPr>
                <w:sz w:val="22"/>
                <w:szCs w:val="22"/>
              </w:rPr>
            </w:pPr>
            <w:r w:rsidRPr="00AC5973">
              <w:rPr>
                <w:sz w:val="22"/>
                <w:szCs w:val="22"/>
              </w:rPr>
              <w:t>Travel time</w:t>
            </w:r>
          </w:p>
        </w:tc>
        <w:tc>
          <w:tcPr>
            <w:tcW w:w="1546" w:type="dxa"/>
          </w:tcPr>
          <w:p w14:paraId="470976A3" w14:textId="77777777" w:rsidR="00E1748A" w:rsidRPr="00AC5973" w:rsidRDefault="00E1748A" w:rsidP="00E1748A">
            <w:pPr>
              <w:jc w:val="center"/>
              <w:rPr>
                <w:sz w:val="22"/>
                <w:szCs w:val="22"/>
              </w:rPr>
            </w:pPr>
            <w:r w:rsidRPr="00AC5973">
              <w:rPr>
                <w:sz w:val="22"/>
                <w:szCs w:val="22"/>
              </w:rPr>
              <w:t>Damage Radius</w:t>
            </w:r>
          </w:p>
        </w:tc>
      </w:tr>
      <w:tr w:rsidR="00E1748A" w:rsidRPr="00AC5973" w14:paraId="2FB05D4A" w14:textId="77777777" w:rsidTr="00704352">
        <w:trPr>
          <w:jc w:val="center"/>
        </w:trPr>
        <w:tc>
          <w:tcPr>
            <w:tcW w:w="1242" w:type="dxa"/>
          </w:tcPr>
          <w:p w14:paraId="4AA9F309" w14:textId="77777777" w:rsidR="00E1748A" w:rsidRPr="00AC5973" w:rsidRDefault="00E1748A" w:rsidP="00E1748A">
            <w:pPr>
              <w:jc w:val="center"/>
              <w:rPr>
                <w:sz w:val="22"/>
                <w:szCs w:val="22"/>
              </w:rPr>
            </w:pPr>
            <w:r w:rsidRPr="00AC5973">
              <w:rPr>
                <w:sz w:val="22"/>
                <w:szCs w:val="22"/>
              </w:rPr>
              <w:t>LASER</w:t>
            </w:r>
          </w:p>
        </w:tc>
        <w:tc>
          <w:tcPr>
            <w:tcW w:w="2127" w:type="dxa"/>
          </w:tcPr>
          <w:p w14:paraId="74DD868B" w14:textId="77777777" w:rsidR="00E1748A" w:rsidRPr="00AC5973" w:rsidRDefault="002F6521" w:rsidP="00E1748A">
            <w:pPr>
              <w:jc w:val="center"/>
              <w:rPr>
                <w:sz w:val="22"/>
                <w:szCs w:val="22"/>
              </w:rPr>
            </w:pPr>
            <w:r>
              <w:rPr>
                <w:sz w:val="22"/>
                <w:szCs w:val="22"/>
              </w:rPr>
              <w:t>4</w:t>
            </w:r>
            <w:r w:rsidR="00E1748A" w:rsidRPr="00AC5973">
              <w:rPr>
                <w:sz w:val="22"/>
                <w:szCs w:val="22"/>
              </w:rPr>
              <w:t>%</w:t>
            </w:r>
          </w:p>
        </w:tc>
        <w:tc>
          <w:tcPr>
            <w:tcW w:w="1977" w:type="dxa"/>
          </w:tcPr>
          <w:p w14:paraId="717F805F" w14:textId="77777777" w:rsidR="00E1748A" w:rsidRPr="00AC5973" w:rsidRDefault="00E1748A" w:rsidP="00E1748A">
            <w:pPr>
              <w:jc w:val="center"/>
              <w:rPr>
                <w:sz w:val="22"/>
                <w:szCs w:val="22"/>
              </w:rPr>
            </w:pPr>
            <w:r w:rsidRPr="00AC5973">
              <w:rPr>
                <w:sz w:val="22"/>
                <w:szCs w:val="22"/>
              </w:rPr>
              <w:t>1 second</w:t>
            </w:r>
          </w:p>
        </w:tc>
        <w:tc>
          <w:tcPr>
            <w:tcW w:w="2494" w:type="dxa"/>
          </w:tcPr>
          <w:p w14:paraId="436CC2B5" w14:textId="77777777" w:rsidR="00E1748A" w:rsidRPr="00AC5973" w:rsidRDefault="00E1748A" w:rsidP="00E1748A">
            <w:pPr>
              <w:jc w:val="center"/>
              <w:rPr>
                <w:sz w:val="22"/>
                <w:szCs w:val="22"/>
              </w:rPr>
            </w:pPr>
            <w:r w:rsidRPr="00AC5973">
              <w:rPr>
                <w:sz w:val="22"/>
                <w:szCs w:val="22"/>
              </w:rPr>
              <w:t>Line of sight</w:t>
            </w:r>
          </w:p>
        </w:tc>
        <w:tc>
          <w:tcPr>
            <w:tcW w:w="1734" w:type="dxa"/>
          </w:tcPr>
          <w:p w14:paraId="3E767FE2" w14:textId="77777777" w:rsidR="00E1748A" w:rsidRPr="00AC5973" w:rsidRDefault="00E1748A" w:rsidP="00E1748A">
            <w:pPr>
              <w:jc w:val="center"/>
              <w:rPr>
                <w:sz w:val="22"/>
                <w:szCs w:val="22"/>
              </w:rPr>
            </w:pPr>
            <w:r w:rsidRPr="00AC5973">
              <w:rPr>
                <w:sz w:val="22"/>
                <w:szCs w:val="22"/>
              </w:rPr>
              <w:t>Instant</w:t>
            </w:r>
          </w:p>
        </w:tc>
        <w:tc>
          <w:tcPr>
            <w:tcW w:w="1546" w:type="dxa"/>
          </w:tcPr>
          <w:p w14:paraId="6314CAAE" w14:textId="77777777" w:rsidR="00E1748A" w:rsidRPr="00AC5973" w:rsidRDefault="00E1748A" w:rsidP="00E1748A">
            <w:pPr>
              <w:jc w:val="center"/>
              <w:rPr>
                <w:sz w:val="22"/>
                <w:szCs w:val="22"/>
              </w:rPr>
            </w:pPr>
            <w:r w:rsidRPr="00AC5973">
              <w:rPr>
                <w:sz w:val="22"/>
                <w:szCs w:val="22"/>
              </w:rPr>
              <w:t>1x</w:t>
            </w:r>
          </w:p>
        </w:tc>
      </w:tr>
      <w:tr w:rsidR="00E1748A" w:rsidRPr="00AC5973" w14:paraId="7CEE03DC" w14:textId="77777777" w:rsidTr="00704352">
        <w:trPr>
          <w:jc w:val="center"/>
        </w:trPr>
        <w:tc>
          <w:tcPr>
            <w:tcW w:w="1242" w:type="dxa"/>
          </w:tcPr>
          <w:p w14:paraId="1BF79ED3" w14:textId="77777777" w:rsidR="00E1748A" w:rsidRPr="00AC5973" w:rsidRDefault="00E1748A" w:rsidP="00E1748A">
            <w:pPr>
              <w:jc w:val="center"/>
              <w:rPr>
                <w:sz w:val="22"/>
                <w:szCs w:val="22"/>
              </w:rPr>
            </w:pPr>
            <w:r w:rsidRPr="00AC5973">
              <w:rPr>
                <w:sz w:val="22"/>
                <w:szCs w:val="22"/>
              </w:rPr>
              <w:t>Bomb</w:t>
            </w:r>
          </w:p>
        </w:tc>
        <w:tc>
          <w:tcPr>
            <w:tcW w:w="2127" w:type="dxa"/>
          </w:tcPr>
          <w:p w14:paraId="0594CE50" w14:textId="77777777" w:rsidR="00E1748A" w:rsidRPr="00AC5973" w:rsidRDefault="00E1748A" w:rsidP="00E1748A">
            <w:pPr>
              <w:jc w:val="center"/>
              <w:rPr>
                <w:sz w:val="22"/>
                <w:szCs w:val="22"/>
              </w:rPr>
            </w:pPr>
            <w:r w:rsidRPr="00AC5973">
              <w:rPr>
                <w:sz w:val="22"/>
                <w:szCs w:val="22"/>
              </w:rPr>
              <w:t>25%</w:t>
            </w:r>
          </w:p>
        </w:tc>
        <w:tc>
          <w:tcPr>
            <w:tcW w:w="1977" w:type="dxa"/>
          </w:tcPr>
          <w:p w14:paraId="38BB7561" w14:textId="77777777" w:rsidR="00E1748A" w:rsidRPr="00AC5973" w:rsidRDefault="00E1748A" w:rsidP="00E1748A">
            <w:pPr>
              <w:jc w:val="center"/>
              <w:rPr>
                <w:sz w:val="22"/>
                <w:szCs w:val="22"/>
              </w:rPr>
            </w:pPr>
            <w:r w:rsidRPr="00AC5973">
              <w:rPr>
                <w:sz w:val="22"/>
                <w:szCs w:val="22"/>
              </w:rPr>
              <w:t>5 seconds</w:t>
            </w:r>
          </w:p>
        </w:tc>
        <w:tc>
          <w:tcPr>
            <w:tcW w:w="2494" w:type="dxa"/>
          </w:tcPr>
          <w:p w14:paraId="0A92EB6D" w14:textId="77777777" w:rsidR="00E1748A" w:rsidRPr="00AC5973" w:rsidRDefault="00E1748A" w:rsidP="00E1748A">
            <w:pPr>
              <w:jc w:val="center"/>
              <w:rPr>
                <w:sz w:val="22"/>
                <w:szCs w:val="22"/>
              </w:rPr>
            </w:pPr>
            <w:r w:rsidRPr="00AC5973">
              <w:rPr>
                <w:sz w:val="22"/>
                <w:szCs w:val="22"/>
              </w:rPr>
              <w:t>Ballistic</w:t>
            </w:r>
          </w:p>
        </w:tc>
        <w:tc>
          <w:tcPr>
            <w:tcW w:w="1734" w:type="dxa"/>
          </w:tcPr>
          <w:p w14:paraId="415E5844" w14:textId="77777777" w:rsidR="00E1748A" w:rsidRPr="00AC5973" w:rsidRDefault="00E1748A" w:rsidP="00E1748A">
            <w:pPr>
              <w:jc w:val="center"/>
              <w:rPr>
                <w:sz w:val="22"/>
                <w:szCs w:val="22"/>
              </w:rPr>
            </w:pPr>
            <w:r w:rsidRPr="00AC5973">
              <w:rPr>
                <w:sz w:val="22"/>
                <w:szCs w:val="22"/>
              </w:rPr>
              <w:t>Until hits</w:t>
            </w:r>
          </w:p>
        </w:tc>
        <w:tc>
          <w:tcPr>
            <w:tcW w:w="1546" w:type="dxa"/>
          </w:tcPr>
          <w:p w14:paraId="5B6CEDDC" w14:textId="77777777" w:rsidR="00E1748A" w:rsidRPr="00AC5973" w:rsidRDefault="002F6521" w:rsidP="00E1748A">
            <w:pPr>
              <w:jc w:val="center"/>
              <w:rPr>
                <w:sz w:val="22"/>
                <w:szCs w:val="22"/>
              </w:rPr>
            </w:pPr>
            <w:r>
              <w:rPr>
                <w:sz w:val="22"/>
                <w:szCs w:val="22"/>
              </w:rPr>
              <w:t>5</w:t>
            </w:r>
            <w:r w:rsidR="00E1748A" w:rsidRPr="00AC5973">
              <w:rPr>
                <w:sz w:val="22"/>
                <w:szCs w:val="22"/>
              </w:rPr>
              <w:t>x</w:t>
            </w:r>
          </w:p>
        </w:tc>
      </w:tr>
      <w:tr w:rsidR="00E1748A" w:rsidRPr="00AC5973" w14:paraId="2355E84B" w14:textId="77777777" w:rsidTr="00704352">
        <w:trPr>
          <w:jc w:val="center"/>
        </w:trPr>
        <w:tc>
          <w:tcPr>
            <w:tcW w:w="1242" w:type="dxa"/>
          </w:tcPr>
          <w:p w14:paraId="52170130" w14:textId="77777777" w:rsidR="00E1748A" w:rsidRPr="00AC5973" w:rsidRDefault="00E1748A" w:rsidP="00E1748A">
            <w:pPr>
              <w:jc w:val="center"/>
              <w:rPr>
                <w:sz w:val="22"/>
                <w:szCs w:val="22"/>
              </w:rPr>
            </w:pPr>
            <w:r w:rsidRPr="00AC5973">
              <w:rPr>
                <w:sz w:val="22"/>
                <w:szCs w:val="22"/>
              </w:rPr>
              <w:t>Bullets</w:t>
            </w:r>
          </w:p>
        </w:tc>
        <w:tc>
          <w:tcPr>
            <w:tcW w:w="2127" w:type="dxa"/>
          </w:tcPr>
          <w:p w14:paraId="5795686D" w14:textId="77777777" w:rsidR="00E1748A" w:rsidRPr="00AC5973" w:rsidRDefault="002F6521" w:rsidP="00E1748A">
            <w:pPr>
              <w:jc w:val="center"/>
              <w:rPr>
                <w:sz w:val="22"/>
                <w:szCs w:val="22"/>
              </w:rPr>
            </w:pPr>
            <w:r>
              <w:rPr>
                <w:sz w:val="22"/>
                <w:szCs w:val="22"/>
              </w:rPr>
              <w:t>2</w:t>
            </w:r>
            <w:r w:rsidR="00E1748A" w:rsidRPr="00AC5973">
              <w:rPr>
                <w:sz w:val="22"/>
                <w:szCs w:val="22"/>
              </w:rPr>
              <w:t>%</w:t>
            </w:r>
          </w:p>
        </w:tc>
        <w:tc>
          <w:tcPr>
            <w:tcW w:w="1977" w:type="dxa"/>
          </w:tcPr>
          <w:p w14:paraId="19D3FD35" w14:textId="77777777" w:rsidR="00E1748A" w:rsidRPr="00AC5973" w:rsidRDefault="00E1748A" w:rsidP="00E1748A">
            <w:pPr>
              <w:jc w:val="center"/>
              <w:rPr>
                <w:sz w:val="22"/>
                <w:szCs w:val="22"/>
              </w:rPr>
            </w:pPr>
            <w:r w:rsidRPr="00AC5973">
              <w:rPr>
                <w:sz w:val="22"/>
                <w:szCs w:val="22"/>
              </w:rPr>
              <w:t>0 seconds</w:t>
            </w:r>
          </w:p>
        </w:tc>
        <w:tc>
          <w:tcPr>
            <w:tcW w:w="2494" w:type="dxa"/>
          </w:tcPr>
          <w:p w14:paraId="74A5AB66" w14:textId="77777777" w:rsidR="00E1748A" w:rsidRPr="00AC5973" w:rsidRDefault="00E1748A" w:rsidP="00E1748A">
            <w:pPr>
              <w:jc w:val="center"/>
              <w:rPr>
                <w:sz w:val="22"/>
                <w:szCs w:val="22"/>
              </w:rPr>
            </w:pPr>
            <w:r w:rsidRPr="00AC5973">
              <w:rPr>
                <w:sz w:val="22"/>
                <w:szCs w:val="22"/>
              </w:rPr>
              <w:t>Line of sight</w:t>
            </w:r>
          </w:p>
        </w:tc>
        <w:tc>
          <w:tcPr>
            <w:tcW w:w="1734" w:type="dxa"/>
          </w:tcPr>
          <w:p w14:paraId="12AD5D65" w14:textId="77777777" w:rsidR="00E1748A" w:rsidRPr="00AC5973" w:rsidRDefault="00E1748A" w:rsidP="00E1748A">
            <w:pPr>
              <w:jc w:val="center"/>
              <w:rPr>
                <w:sz w:val="22"/>
                <w:szCs w:val="22"/>
              </w:rPr>
            </w:pPr>
            <w:r w:rsidRPr="00AC5973">
              <w:rPr>
                <w:sz w:val="22"/>
                <w:szCs w:val="22"/>
              </w:rPr>
              <w:t>Instant</w:t>
            </w:r>
          </w:p>
        </w:tc>
        <w:tc>
          <w:tcPr>
            <w:tcW w:w="1546" w:type="dxa"/>
          </w:tcPr>
          <w:p w14:paraId="1FE4B08E" w14:textId="77777777" w:rsidR="00E1748A" w:rsidRPr="00AC5973" w:rsidRDefault="00E1748A" w:rsidP="00E1748A">
            <w:pPr>
              <w:jc w:val="center"/>
              <w:rPr>
                <w:sz w:val="22"/>
                <w:szCs w:val="22"/>
              </w:rPr>
            </w:pPr>
            <w:r w:rsidRPr="00AC5973">
              <w:rPr>
                <w:sz w:val="22"/>
                <w:szCs w:val="22"/>
              </w:rPr>
              <w:t>1x</w:t>
            </w:r>
          </w:p>
        </w:tc>
      </w:tr>
    </w:tbl>
    <w:p w14:paraId="31BD3B45" w14:textId="77777777" w:rsidR="00967C82" w:rsidRPr="00AC5973" w:rsidRDefault="00967C82" w:rsidP="00967C82">
      <w:pPr>
        <w:rPr>
          <w:sz w:val="22"/>
          <w:szCs w:val="22"/>
        </w:rPr>
      </w:pPr>
    </w:p>
    <w:p w14:paraId="43979E7B" w14:textId="77777777" w:rsidR="00E1748A" w:rsidRPr="00AC5973" w:rsidRDefault="00E1748A" w:rsidP="00E1748A">
      <w:pPr>
        <w:pStyle w:val="ListParagraph"/>
        <w:numPr>
          <w:ilvl w:val="0"/>
          <w:numId w:val="10"/>
        </w:numPr>
        <w:rPr>
          <w:sz w:val="22"/>
          <w:szCs w:val="22"/>
        </w:rPr>
      </w:pPr>
      <w:r w:rsidRPr="00AC5973">
        <w:rPr>
          <w:sz w:val="22"/>
          <w:szCs w:val="22"/>
        </w:rPr>
        <w:t xml:space="preserve">The “reload rate” is how quickly the robot can take another shot, after the “projectile” has reached the target. So if the reload rate is “1 second”, then the robot must wait 1 second until shooting again. </w:t>
      </w:r>
    </w:p>
    <w:p w14:paraId="2AA7BB69" w14:textId="77777777" w:rsidR="00967C82" w:rsidRPr="00AC5973" w:rsidRDefault="00E1748A" w:rsidP="00E1748A">
      <w:pPr>
        <w:pStyle w:val="ListParagraph"/>
        <w:numPr>
          <w:ilvl w:val="0"/>
          <w:numId w:val="10"/>
        </w:numPr>
        <w:rPr>
          <w:sz w:val="22"/>
          <w:szCs w:val="22"/>
        </w:rPr>
      </w:pPr>
      <w:r w:rsidRPr="00AC5973">
        <w:rPr>
          <w:sz w:val="22"/>
          <w:szCs w:val="22"/>
        </w:rPr>
        <w:t>Note: a time of “0” means that the robot can shoot immediately</w:t>
      </w:r>
    </w:p>
    <w:p w14:paraId="7FCD861B" w14:textId="77777777" w:rsidR="00E1748A" w:rsidRPr="00AC5973" w:rsidRDefault="00E1748A" w:rsidP="00E1748A">
      <w:pPr>
        <w:pStyle w:val="ListParagraph"/>
        <w:numPr>
          <w:ilvl w:val="0"/>
          <w:numId w:val="10"/>
        </w:numPr>
        <w:rPr>
          <w:sz w:val="22"/>
          <w:szCs w:val="22"/>
        </w:rPr>
      </w:pPr>
      <w:r w:rsidRPr="00AC5973">
        <w:rPr>
          <w:sz w:val="22"/>
          <w:szCs w:val="22"/>
        </w:rPr>
        <w:t>“</w:t>
      </w:r>
      <w:proofErr w:type="gramStart"/>
      <w:r w:rsidRPr="00AC5973">
        <w:rPr>
          <w:sz w:val="22"/>
          <w:szCs w:val="22"/>
        </w:rPr>
        <w:t>line</w:t>
      </w:r>
      <w:proofErr w:type="gramEnd"/>
      <w:r w:rsidRPr="00AC5973">
        <w:rPr>
          <w:sz w:val="22"/>
          <w:szCs w:val="22"/>
        </w:rPr>
        <w:t xml:space="preserve"> of sight” means that the robot has to have a straight line shot to the target. If there is something in the way (the terrain), then the shot will not “hit”</w:t>
      </w:r>
    </w:p>
    <w:p w14:paraId="0A9EA748" w14:textId="77777777" w:rsidR="00E1748A" w:rsidRPr="00AC5973" w:rsidRDefault="00E1748A" w:rsidP="00E1748A">
      <w:pPr>
        <w:pStyle w:val="ListParagraph"/>
        <w:numPr>
          <w:ilvl w:val="0"/>
          <w:numId w:val="10"/>
        </w:numPr>
        <w:rPr>
          <w:sz w:val="22"/>
          <w:szCs w:val="22"/>
        </w:rPr>
      </w:pPr>
      <w:r w:rsidRPr="00AC5973">
        <w:rPr>
          <w:sz w:val="22"/>
          <w:szCs w:val="22"/>
        </w:rPr>
        <w:t xml:space="preserve">“ballistic” means that the projectile can hit anywhere, but shooting the projectile up in the air, and “lobbing” it towards the target (like the Red Birds in Angry Birds: </w:t>
      </w:r>
      <w:hyperlink r:id="rId13" w:history="1">
        <w:r w:rsidRPr="00AC5973">
          <w:rPr>
            <w:rStyle w:val="Hyperlink"/>
            <w:sz w:val="22"/>
            <w:szCs w:val="22"/>
          </w:rPr>
          <w:t>https://www.youtube.com/watch?v=q71RaKHn-iw</w:t>
        </w:r>
      </w:hyperlink>
      <w:r w:rsidRPr="00AC5973">
        <w:rPr>
          <w:sz w:val="22"/>
          <w:szCs w:val="22"/>
        </w:rPr>
        <w:t>)</w:t>
      </w:r>
    </w:p>
    <w:p w14:paraId="0384372C" w14:textId="77777777" w:rsidR="00E1748A" w:rsidRPr="00AC5973" w:rsidRDefault="00E1748A" w:rsidP="00E1748A">
      <w:pPr>
        <w:pStyle w:val="ListParagraph"/>
        <w:numPr>
          <w:ilvl w:val="0"/>
          <w:numId w:val="10"/>
        </w:numPr>
        <w:rPr>
          <w:sz w:val="22"/>
          <w:szCs w:val="22"/>
        </w:rPr>
      </w:pPr>
      <w:r w:rsidRPr="00AC5973">
        <w:rPr>
          <w:sz w:val="22"/>
          <w:szCs w:val="22"/>
        </w:rPr>
        <w:t>The “Damage per Shot” is how much health a robot will lose if it is “hit”</w:t>
      </w:r>
    </w:p>
    <w:p w14:paraId="02454770" w14:textId="77777777" w:rsidR="00E1748A" w:rsidRPr="00AC5973" w:rsidRDefault="00704352" w:rsidP="00E1748A">
      <w:pPr>
        <w:pStyle w:val="ListParagraph"/>
        <w:numPr>
          <w:ilvl w:val="0"/>
          <w:numId w:val="10"/>
        </w:numPr>
        <w:rPr>
          <w:sz w:val="22"/>
          <w:szCs w:val="22"/>
        </w:rPr>
      </w:pPr>
      <w:r w:rsidRPr="00AC5973">
        <w:rPr>
          <w:noProof/>
          <w:sz w:val="22"/>
          <w:szCs w:val="22"/>
          <w:lang w:val="en-US" w:eastAsia="en-US"/>
        </w:rPr>
        <w:drawing>
          <wp:anchor distT="0" distB="0" distL="114300" distR="114300" simplePos="0" relativeHeight="251662336" behindDoc="1" locked="0" layoutInCell="1" allowOverlap="1" wp14:anchorId="5A92F137" wp14:editId="523CC0EB">
            <wp:simplePos x="0" y="0"/>
            <wp:positionH relativeFrom="column">
              <wp:posOffset>4474845</wp:posOffset>
            </wp:positionH>
            <wp:positionV relativeFrom="paragraph">
              <wp:posOffset>629920</wp:posOffset>
            </wp:positionV>
            <wp:extent cx="2232660" cy="1748155"/>
            <wp:effectExtent l="0" t="0" r="0" b="0"/>
            <wp:wrapTight wrapText="bothSides">
              <wp:wrapPolygon edited="0">
                <wp:start x="0" y="0"/>
                <wp:lineTo x="0" y="21420"/>
                <wp:lineTo x="21379" y="21420"/>
                <wp:lineTo x="213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660" cy="1748155"/>
                    </a:xfrm>
                    <a:prstGeom prst="rect">
                      <a:avLst/>
                    </a:prstGeom>
                    <a:noFill/>
                    <a:ln>
                      <a:noFill/>
                    </a:ln>
                  </pic:spPr>
                </pic:pic>
              </a:graphicData>
            </a:graphic>
          </wp:anchor>
        </w:drawing>
      </w:r>
      <w:r w:rsidR="00E1748A" w:rsidRPr="00AC5973">
        <w:rPr>
          <w:sz w:val="22"/>
          <w:szCs w:val="22"/>
        </w:rPr>
        <w:t>“Damage Radius” is how close the projectile has to be to the robot. Note this will depend on how large your model is, and is based on the largest extent of the bounding box that encloses your model (in Mesh lab, you can choose “Render”, “box corners” to see this</w:t>
      </w:r>
      <w:r w:rsidRPr="00AC5973">
        <w:rPr>
          <w:sz w:val="22"/>
          <w:szCs w:val="22"/>
        </w:rPr>
        <w:t>; the largest “size” in the 3</w:t>
      </w:r>
      <w:r w:rsidRPr="00AC5973">
        <w:rPr>
          <w:sz w:val="22"/>
          <w:szCs w:val="22"/>
          <w:vertAlign w:val="superscript"/>
        </w:rPr>
        <w:t>rd</w:t>
      </w:r>
      <w:r w:rsidRPr="00AC5973">
        <w:rPr>
          <w:sz w:val="22"/>
          <w:szCs w:val="22"/>
        </w:rPr>
        <w:t xml:space="preserve"> row of information, is the maximum extent, or length, of the bounding box). </w:t>
      </w:r>
    </w:p>
    <w:p w14:paraId="36D24CDC" w14:textId="77777777" w:rsidR="00967C82" w:rsidRPr="00AC5973" w:rsidRDefault="00967C82" w:rsidP="00967C82">
      <w:pPr>
        <w:rPr>
          <w:sz w:val="22"/>
          <w:szCs w:val="22"/>
        </w:rPr>
      </w:pPr>
    </w:p>
    <w:p w14:paraId="3CDB5E1B" w14:textId="77777777" w:rsidR="00704352" w:rsidRPr="00AC5973" w:rsidRDefault="0001057C" w:rsidP="00704352">
      <w:pPr>
        <w:ind w:left="360"/>
        <w:rPr>
          <w:sz w:val="22"/>
          <w:szCs w:val="22"/>
        </w:rPr>
      </w:pPr>
      <w:r w:rsidRPr="00AC5973">
        <w:rPr>
          <w:sz w:val="22"/>
          <w:szCs w:val="22"/>
        </w:rPr>
        <w:t xml:space="preserve">. </w:t>
      </w:r>
      <w:r w:rsidR="00972A74" w:rsidRPr="00AC5973">
        <w:rPr>
          <w:sz w:val="22"/>
          <w:szCs w:val="22"/>
        </w:rPr>
        <w:br/>
      </w:r>
      <w:r w:rsidR="00972A74" w:rsidRPr="00AC5973">
        <w:rPr>
          <w:sz w:val="22"/>
          <w:szCs w:val="22"/>
        </w:rPr>
        <w:br/>
      </w:r>
      <w:r w:rsidR="00704352" w:rsidRPr="00AC5973">
        <w:rPr>
          <w:sz w:val="22"/>
          <w:szCs w:val="22"/>
        </w:rPr>
        <w:t xml:space="preserve">Each robot has 1 weapon, which is randomly chosen. </w:t>
      </w:r>
      <w:r w:rsidR="00704352" w:rsidRPr="00AC5973">
        <w:rPr>
          <w:sz w:val="22"/>
          <w:szCs w:val="22"/>
        </w:rPr>
        <w:br/>
      </w:r>
      <w:r w:rsidR="00704352" w:rsidRPr="00AC5973">
        <w:rPr>
          <w:sz w:val="22"/>
          <w:szCs w:val="22"/>
        </w:rPr>
        <w:br/>
      </w:r>
      <w:r w:rsidR="00704352" w:rsidRPr="00AC5973">
        <w:rPr>
          <w:sz w:val="22"/>
          <w:szCs w:val="22"/>
        </w:rPr>
        <w:br/>
      </w:r>
      <w:r w:rsidR="00704352" w:rsidRPr="00AC5973">
        <w:rPr>
          <w:sz w:val="22"/>
          <w:szCs w:val="22"/>
        </w:rPr>
        <w:br/>
        <w:t xml:space="preserve">To show this, place a cube above your model, of different colours: </w:t>
      </w:r>
    </w:p>
    <w:p w14:paraId="46B5F58B" w14:textId="77777777" w:rsidR="00704352" w:rsidRPr="00AC5973" w:rsidRDefault="00704352" w:rsidP="00704352">
      <w:pPr>
        <w:pStyle w:val="ListParagraph"/>
        <w:numPr>
          <w:ilvl w:val="0"/>
          <w:numId w:val="11"/>
        </w:numPr>
        <w:rPr>
          <w:sz w:val="22"/>
          <w:szCs w:val="22"/>
        </w:rPr>
      </w:pPr>
      <w:r w:rsidRPr="00AC5973">
        <w:rPr>
          <w:sz w:val="22"/>
          <w:szCs w:val="22"/>
        </w:rPr>
        <w:t>Red: LASER</w:t>
      </w:r>
    </w:p>
    <w:p w14:paraId="4D99B721" w14:textId="77777777" w:rsidR="00704352" w:rsidRPr="00AC5973" w:rsidRDefault="00704352" w:rsidP="00704352">
      <w:pPr>
        <w:pStyle w:val="ListParagraph"/>
        <w:numPr>
          <w:ilvl w:val="0"/>
          <w:numId w:val="11"/>
        </w:numPr>
        <w:rPr>
          <w:sz w:val="22"/>
          <w:szCs w:val="22"/>
        </w:rPr>
      </w:pPr>
      <w:r w:rsidRPr="00AC5973">
        <w:rPr>
          <w:sz w:val="22"/>
          <w:szCs w:val="22"/>
        </w:rPr>
        <w:t>Yellow: Bomb</w:t>
      </w:r>
    </w:p>
    <w:p w14:paraId="1D133A77" w14:textId="77777777" w:rsidR="00704352" w:rsidRPr="00AC5973" w:rsidRDefault="00704352" w:rsidP="00704352">
      <w:pPr>
        <w:pStyle w:val="ListParagraph"/>
        <w:numPr>
          <w:ilvl w:val="1"/>
          <w:numId w:val="7"/>
        </w:numPr>
        <w:rPr>
          <w:sz w:val="22"/>
          <w:szCs w:val="22"/>
        </w:rPr>
      </w:pPr>
      <w:r w:rsidRPr="00AC5973">
        <w:rPr>
          <w:sz w:val="22"/>
          <w:szCs w:val="22"/>
        </w:rPr>
        <w:t>Green: Bullets</w:t>
      </w:r>
      <w:r w:rsidRPr="00AC5973">
        <w:rPr>
          <w:sz w:val="22"/>
          <w:szCs w:val="22"/>
        </w:rPr>
        <w:br/>
      </w:r>
      <w:r w:rsidRPr="00AC5973">
        <w:rPr>
          <w:sz w:val="22"/>
          <w:szCs w:val="22"/>
        </w:rPr>
        <w:br/>
      </w:r>
    </w:p>
    <w:p w14:paraId="05B6BA08" w14:textId="77777777" w:rsidR="00AC5973" w:rsidRDefault="00AC5973">
      <w:pPr>
        <w:widowControl/>
        <w:suppressAutoHyphens w:val="0"/>
        <w:rPr>
          <w:sz w:val="22"/>
          <w:szCs w:val="22"/>
        </w:rPr>
      </w:pPr>
      <w:r>
        <w:rPr>
          <w:sz w:val="22"/>
          <w:szCs w:val="22"/>
        </w:rPr>
        <w:br w:type="page"/>
      </w:r>
    </w:p>
    <w:p w14:paraId="4E0B6D5E" w14:textId="77777777" w:rsidR="00704352" w:rsidRPr="00AC5973" w:rsidRDefault="00704352" w:rsidP="00704352">
      <w:pPr>
        <w:pStyle w:val="ListParagraph"/>
        <w:numPr>
          <w:ilvl w:val="0"/>
          <w:numId w:val="7"/>
        </w:numPr>
        <w:rPr>
          <w:sz w:val="22"/>
          <w:szCs w:val="22"/>
        </w:rPr>
      </w:pPr>
      <w:r w:rsidRPr="00AC5973">
        <w:rPr>
          <w:sz w:val="22"/>
          <w:szCs w:val="22"/>
        </w:rPr>
        <w:lastRenderedPageBreak/>
        <w:t>(</w:t>
      </w:r>
      <w:r w:rsidR="002F6521">
        <w:rPr>
          <w:sz w:val="22"/>
          <w:szCs w:val="22"/>
        </w:rPr>
        <w:t>100</w:t>
      </w:r>
      <w:r w:rsidRPr="00AC5973">
        <w:rPr>
          <w:sz w:val="22"/>
          <w:szCs w:val="22"/>
        </w:rPr>
        <w:t xml:space="preserve"> marks) Have the robots start shooting at each other. </w:t>
      </w:r>
      <w:r w:rsidR="00781B92">
        <w:rPr>
          <w:sz w:val="22"/>
          <w:szCs w:val="22"/>
        </w:rPr>
        <w:t>Each robot has an “</w:t>
      </w:r>
      <w:proofErr w:type="gramStart"/>
      <w:r w:rsidR="00781B92">
        <w:rPr>
          <w:sz w:val="22"/>
          <w:szCs w:val="22"/>
        </w:rPr>
        <w:t>Update(</w:t>
      </w:r>
      <w:proofErr w:type="gramEnd"/>
      <w:r w:rsidR="00781B92">
        <w:rPr>
          <w:sz w:val="22"/>
          <w:szCs w:val="22"/>
        </w:rPr>
        <w:t xml:space="preserve">)” method that is called every “frame” of the simulation. </w:t>
      </w:r>
    </w:p>
    <w:p w14:paraId="276F8C49" w14:textId="77777777" w:rsidR="00704352" w:rsidRPr="00AC5973" w:rsidRDefault="00704352" w:rsidP="00704352">
      <w:pPr>
        <w:rPr>
          <w:sz w:val="22"/>
          <w:szCs w:val="22"/>
        </w:rPr>
      </w:pPr>
    </w:p>
    <w:p w14:paraId="7D659DE3" w14:textId="77777777" w:rsidR="00704352" w:rsidRPr="00AC5973" w:rsidRDefault="00704352" w:rsidP="00704352">
      <w:pPr>
        <w:ind w:left="360"/>
        <w:rPr>
          <w:sz w:val="22"/>
          <w:szCs w:val="22"/>
        </w:rPr>
      </w:pPr>
      <w:r w:rsidRPr="00AC5973">
        <w:rPr>
          <w:sz w:val="22"/>
          <w:szCs w:val="22"/>
        </w:rPr>
        <w:t xml:space="preserve">Each robot chooses the “closest” robot to it, that it can “see”. </w:t>
      </w:r>
      <w:r w:rsidRPr="00AC5973">
        <w:rPr>
          <w:sz w:val="22"/>
          <w:szCs w:val="22"/>
        </w:rPr>
        <w:br/>
      </w:r>
      <w:r w:rsidRPr="00AC5973">
        <w:rPr>
          <w:sz w:val="22"/>
          <w:szCs w:val="22"/>
        </w:rPr>
        <w:br/>
        <w:t xml:space="preserve">Note that the type of weapon will determine what the robot can hit. If the robot has a “line of sight” weapon (LASER or Bullet), then there will have to be a straight line between the robot’s weapon (approximately the “cube” above the robot) and the other robot. </w:t>
      </w:r>
      <w:r w:rsidRPr="00AC5973">
        <w:rPr>
          <w:sz w:val="22"/>
          <w:szCs w:val="22"/>
        </w:rPr>
        <w:br/>
      </w:r>
      <w:r w:rsidR="00781B92">
        <w:rPr>
          <w:sz w:val="22"/>
          <w:szCs w:val="22"/>
        </w:rPr>
        <w:br/>
      </w:r>
      <w:r w:rsidR="00781B92" w:rsidRPr="00781B92">
        <w:rPr>
          <w:b/>
          <w:sz w:val="22"/>
          <w:szCs w:val="22"/>
        </w:rPr>
        <w:t>“Line of sight” weapons:</w:t>
      </w:r>
      <w:r w:rsidR="00781B92">
        <w:rPr>
          <w:sz w:val="22"/>
          <w:szCs w:val="22"/>
        </w:rPr>
        <w:t xml:space="preserve"> </w:t>
      </w:r>
      <w:r w:rsidR="00781B92">
        <w:rPr>
          <w:sz w:val="22"/>
          <w:szCs w:val="22"/>
        </w:rPr>
        <w:br/>
      </w:r>
      <w:r w:rsidRPr="00AC5973">
        <w:rPr>
          <w:sz w:val="22"/>
          <w:szCs w:val="22"/>
        </w:rPr>
        <w:br/>
        <w:t xml:space="preserve">You can determine if the robot can “see” another robot, but testing a sequence of points between the robot and the target robot, in this manner: </w:t>
      </w:r>
    </w:p>
    <w:p w14:paraId="3E6717B5" w14:textId="77777777" w:rsidR="00704352" w:rsidRPr="00AC5973" w:rsidRDefault="00704352" w:rsidP="00704352">
      <w:pPr>
        <w:ind w:left="360"/>
        <w:rPr>
          <w:sz w:val="22"/>
          <w:szCs w:val="22"/>
        </w:rPr>
      </w:pPr>
    </w:p>
    <w:p w14:paraId="1405598B" w14:textId="77777777" w:rsidR="00704352" w:rsidRPr="00AC5973" w:rsidRDefault="00704352" w:rsidP="00704352">
      <w:pPr>
        <w:pStyle w:val="ListParagraph"/>
        <w:numPr>
          <w:ilvl w:val="1"/>
          <w:numId w:val="7"/>
        </w:numPr>
        <w:rPr>
          <w:sz w:val="22"/>
          <w:szCs w:val="22"/>
        </w:rPr>
      </w:pPr>
      <w:r w:rsidRPr="00AC5973">
        <w:rPr>
          <w:sz w:val="22"/>
          <w:szCs w:val="22"/>
        </w:rPr>
        <w:t xml:space="preserve">Take the target robot position, and subtract the current robot weapon position: </w:t>
      </w:r>
      <w:r w:rsidRPr="00AC5973">
        <w:rPr>
          <w:sz w:val="22"/>
          <w:szCs w:val="22"/>
        </w:rPr>
        <w:br/>
      </w:r>
      <w:r w:rsidRPr="00AC5973">
        <w:rPr>
          <w:sz w:val="22"/>
          <w:szCs w:val="22"/>
        </w:rPr>
        <w:br/>
        <w:t xml:space="preserve">vec3 </w:t>
      </w:r>
      <w:proofErr w:type="spellStart"/>
      <w:r w:rsidRPr="00AC5973">
        <w:rPr>
          <w:sz w:val="22"/>
          <w:szCs w:val="22"/>
        </w:rPr>
        <w:t>TargetToRobotVector</w:t>
      </w:r>
      <w:proofErr w:type="spellEnd"/>
      <w:r w:rsidRPr="00AC5973">
        <w:rPr>
          <w:sz w:val="22"/>
          <w:szCs w:val="22"/>
        </w:rPr>
        <w:t xml:space="preserve"> = </w:t>
      </w:r>
      <w:proofErr w:type="spellStart"/>
      <w:r w:rsidRPr="00AC5973">
        <w:rPr>
          <w:sz w:val="22"/>
          <w:szCs w:val="22"/>
        </w:rPr>
        <w:t>Target.xyz</w:t>
      </w:r>
      <w:proofErr w:type="spellEnd"/>
      <w:r w:rsidRPr="00AC5973">
        <w:rPr>
          <w:sz w:val="22"/>
          <w:szCs w:val="22"/>
        </w:rPr>
        <w:t xml:space="preserve"> – robotWeapon.xyz;</w:t>
      </w:r>
      <w:r w:rsidRPr="00AC5973">
        <w:rPr>
          <w:sz w:val="22"/>
          <w:szCs w:val="22"/>
        </w:rPr>
        <w:br/>
      </w:r>
    </w:p>
    <w:p w14:paraId="2C48D45B" w14:textId="77777777" w:rsidR="00704352" w:rsidRPr="00AC5973" w:rsidRDefault="00704352" w:rsidP="00704352">
      <w:pPr>
        <w:pStyle w:val="ListParagraph"/>
        <w:numPr>
          <w:ilvl w:val="1"/>
          <w:numId w:val="7"/>
        </w:numPr>
        <w:rPr>
          <w:sz w:val="22"/>
          <w:szCs w:val="22"/>
        </w:rPr>
      </w:pPr>
      <w:r w:rsidRPr="00AC5973">
        <w:rPr>
          <w:sz w:val="22"/>
          <w:szCs w:val="22"/>
        </w:rPr>
        <w:t>Normalize this value to get the direction:</w:t>
      </w:r>
      <w:r w:rsidRPr="00AC5973">
        <w:rPr>
          <w:sz w:val="22"/>
          <w:szCs w:val="22"/>
        </w:rPr>
        <w:br/>
      </w:r>
      <w:r w:rsidRPr="00AC5973">
        <w:rPr>
          <w:sz w:val="22"/>
          <w:szCs w:val="22"/>
        </w:rPr>
        <w:br/>
        <w:t xml:space="preserve">vec3 </w:t>
      </w:r>
      <w:proofErr w:type="spellStart"/>
      <w:r w:rsidRPr="00AC5973">
        <w:rPr>
          <w:sz w:val="22"/>
          <w:szCs w:val="22"/>
        </w:rPr>
        <w:t>DirectionToTarget</w:t>
      </w:r>
      <w:proofErr w:type="spellEnd"/>
      <w:r w:rsidRPr="00AC5973">
        <w:rPr>
          <w:sz w:val="22"/>
          <w:szCs w:val="22"/>
        </w:rPr>
        <w:t xml:space="preserve"> = </w:t>
      </w:r>
      <w:proofErr w:type="spellStart"/>
      <w:r w:rsidRPr="00AC5973">
        <w:rPr>
          <w:sz w:val="22"/>
          <w:szCs w:val="22"/>
        </w:rPr>
        <w:t>glm</w:t>
      </w:r>
      <w:proofErr w:type="spellEnd"/>
      <w:r w:rsidRPr="00AC5973">
        <w:rPr>
          <w:sz w:val="22"/>
          <w:szCs w:val="22"/>
        </w:rPr>
        <w:t>::normalize(</w:t>
      </w:r>
      <w:proofErr w:type="spellStart"/>
      <w:r w:rsidRPr="00AC5973">
        <w:rPr>
          <w:sz w:val="22"/>
          <w:szCs w:val="22"/>
        </w:rPr>
        <w:t>TargetToRobotVector</w:t>
      </w:r>
      <w:proofErr w:type="spellEnd"/>
      <w:r w:rsidRPr="00AC5973">
        <w:rPr>
          <w:sz w:val="22"/>
          <w:szCs w:val="22"/>
        </w:rPr>
        <w:t>);</w:t>
      </w:r>
      <w:r w:rsidRPr="00AC5973">
        <w:rPr>
          <w:sz w:val="22"/>
          <w:szCs w:val="22"/>
        </w:rPr>
        <w:br/>
      </w:r>
    </w:p>
    <w:p w14:paraId="01077D01" w14:textId="77777777" w:rsidR="00AC5973" w:rsidRPr="00AC5973" w:rsidRDefault="00704352" w:rsidP="00AC5973">
      <w:pPr>
        <w:pStyle w:val="ListParagraph"/>
        <w:numPr>
          <w:ilvl w:val="1"/>
          <w:numId w:val="7"/>
        </w:numPr>
        <w:rPr>
          <w:sz w:val="22"/>
          <w:szCs w:val="22"/>
        </w:rPr>
      </w:pPr>
      <w:r w:rsidRPr="00AC5973">
        <w:rPr>
          <w:sz w:val="22"/>
          <w:szCs w:val="22"/>
        </w:rPr>
        <w:t>Pick a very small value, like 0.1 (Assuming the terr</w:t>
      </w:r>
      <w:r w:rsidR="00AC5973" w:rsidRPr="00AC5973">
        <w:rPr>
          <w:sz w:val="22"/>
          <w:szCs w:val="22"/>
        </w:rPr>
        <w:t xml:space="preserve">ain is 256x256), and multiply it by the </w:t>
      </w:r>
      <w:proofErr w:type="spellStart"/>
      <w:r w:rsidR="00AC5973" w:rsidRPr="00AC5973">
        <w:rPr>
          <w:sz w:val="22"/>
          <w:szCs w:val="22"/>
        </w:rPr>
        <w:t>DirectionToTarget</w:t>
      </w:r>
      <w:proofErr w:type="spellEnd"/>
      <w:r w:rsidR="00AC5973" w:rsidRPr="00AC5973">
        <w:rPr>
          <w:sz w:val="22"/>
          <w:szCs w:val="22"/>
        </w:rPr>
        <w:t xml:space="preserve">. This will give you a “step size” that you will use to test (think “velocity”, but it’s not really velocity). </w:t>
      </w:r>
      <w:r w:rsidR="00AC5973" w:rsidRPr="00AC5973">
        <w:rPr>
          <w:sz w:val="22"/>
          <w:szCs w:val="22"/>
        </w:rPr>
        <w:br/>
      </w:r>
      <w:r w:rsidR="00AC5973" w:rsidRPr="00AC5973">
        <w:rPr>
          <w:sz w:val="22"/>
          <w:szCs w:val="22"/>
        </w:rPr>
        <w:br/>
      </w:r>
      <w:proofErr w:type="spellStart"/>
      <w:r w:rsidR="00AC5973" w:rsidRPr="00AC5973">
        <w:rPr>
          <w:sz w:val="22"/>
          <w:szCs w:val="22"/>
        </w:rPr>
        <w:t>glm</w:t>
      </w:r>
      <w:proofErr w:type="spellEnd"/>
      <w:r w:rsidR="00AC5973" w:rsidRPr="00AC5973">
        <w:rPr>
          <w:sz w:val="22"/>
          <w:szCs w:val="22"/>
        </w:rPr>
        <w:t xml:space="preserve">::vec3 </w:t>
      </w:r>
      <w:proofErr w:type="spellStart"/>
      <w:r w:rsidR="00AC5973" w:rsidRPr="00AC5973">
        <w:rPr>
          <w:sz w:val="22"/>
          <w:szCs w:val="22"/>
        </w:rPr>
        <w:t>MovementPerStep</w:t>
      </w:r>
      <w:proofErr w:type="spellEnd"/>
      <w:r w:rsidR="00AC5973" w:rsidRPr="00AC5973">
        <w:rPr>
          <w:sz w:val="22"/>
          <w:szCs w:val="22"/>
        </w:rPr>
        <w:t xml:space="preserve"> = </w:t>
      </w:r>
      <w:proofErr w:type="spellStart"/>
      <w:r w:rsidR="00AC5973" w:rsidRPr="00AC5973">
        <w:rPr>
          <w:sz w:val="22"/>
          <w:szCs w:val="22"/>
        </w:rPr>
        <w:t>DirectionToTarget</w:t>
      </w:r>
      <w:proofErr w:type="spellEnd"/>
      <w:r w:rsidR="00AC5973" w:rsidRPr="00AC5973">
        <w:rPr>
          <w:sz w:val="22"/>
          <w:szCs w:val="22"/>
        </w:rPr>
        <w:t xml:space="preserve"> * 0.1f;</w:t>
      </w:r>
      <w:r w:rsidR="00AC5973" w:rsidRPr="00AC5973">
        <w:rPr>
          <w:sz w:val="22"/>
          <w:szCs w:val="22"/>
        </w:rPr>
        <w:br/>
      </w:r>
    </w:p>
    <w:p w14:paraId="17534FF4" w14:textId="77777777" w:rsidR="00AC5973" w:rsidRPr="00AC5973" w:rsidRDefault="00AC5973" w:rsidP="00AC5973">
      <w:pPr>
        <w:pStyle w:val="ListParagraph"/>
        <w:numPr>
          <w:ilvl w:val="1"/>
          <w:numId w:val="7"/>
        </w:numPr>
        <w:rPr>
          <w:sz w:val="22"/>
          <w:szCs w:val="22"/>
        </w:rPr>
      </w:pPr>
      <w:r w:rsidRPr="00AC5973">
        <w:rPr>
          <w:sz w:val="22"/>
          <w:szCs w:val="22"/>
        </w:rPr>
        <w:t xml:space="preserve">Pick a point at the robot’s weapon. This will be the starting point. </w:t>
      </w:r>
      <w:r w:rsidRPr="00AC5973">
        <w:rPr>
          <w:sz w:val="22"/>
          <w:szCs w:val="22"/>
        </w:rPr>
        <w:br/>
        <w:t xml:space="preserve">Run through a loop, adding this </w:t>
      </w:r>
      <w:proofErr w:type="spellStart"/>
      <w:r w:rsidRPr="00AC5973">
        <w:rPr>
          <w:sz w:val="22"/>
          <w:szCs w:val="22"/>
        </w:rPr>
        <w:t>MovementPerStep</w:t>
      </w:r>
      <w:proofErr w:type="spellEnd"/>
      <w:r w:rsidRPr="00AC5973">
        <w:rPr>
          <w:sz w:val="22"/>
          <w:szCs w:val="22"/>
        </w:rPr>
        <w:t xml:space="preserve"> to the position each time. At each step, check to see if the point is </w:t>
      </w:r>
      <w:r w:rsidRPr="00AC5973">
        <w:rPr>
          <w:i/>
          <w:sz w:val="22"/>
          <w:szCs w:val="22"/>
        </w:rPr>
        <w:t>below</w:t>
      </w:r>
      <w:r w:rsidRPr="00AC5973">
        <w:rPr>
          <w:sz w:val="22"/>
          <w:szCs w:val="22"/>
        </w:rPr>
        <w:t xml:space="preserve"> the terrain at that point.</w:t>
      </w:r>
      <w:r w:rsidRPr="00AC5973">
        <w:rPr>
          <w:sz w:val="22"/>
          <w:szCs w:val="22"/>
        </w:rPr>
        <w:br/>
      </w:r>
      <w:r w:rsidRPr="00AC5973">
        <w:rPr>
          <w:sz w:val="22"/>
          <w:szCs w:val="22"/>
        </w:rPr>
        <w:br/>
        <w:t xml:space="preserve">You do this by making a slight alteration to the “closest point to triangle” with the mesh: </w:t>
      </w:r>
      <w:r w:rsidRPr="00AC5973">
        <w:rPr>
          <w:sz w:val="22"/>
          <w:szCs w:val="22"/>
        </w:rPr>
        <w:br/>
      </w:r>
    </w:p>
    <w:p w14:paraId="722F0D25" w14:textId="77777777" w:rsidR="00AC5973" w:rsidRPr="00AC5973" w:rsidRDefault="00AC5973" w:rsidP="00AC5973">
      <w:pPr>
        <w:pStyle w:val="ListParagraph"/>
        <w:numPr>
          <w:ilvl w:val="2"/>
          <w:numId w:val="7"/>
        </w:numPr>
        <w:rPr>
          <w:sz w:val="22"/>
          <w:szCs w:val="22"/>
        </w:rPr>
      </w:pPr>
      <w:r w:rsidRPr="00AC5973">
        <w:rPr>
          <w:sz w:val="22"/>
          <w:szCs w:val="22"/>
        </w:rPr>
        <w:t xml:space="preserve">When you do the “closest point to triangle” test, use a value of 0.0f for the height of BOTH the test point AND the triangle mesh. </w:t>
      </w:r>
      <w:r w:rsidRPr="00AC5973">
        <w:rPr>
          <w:sz w:val="22"/>
          <w:szCs w:val="22"/>
        </w:rPr>
        <w:br/>
      </w:r>
      <w:r w:rsidRPr="00AC5973">
        <w:rPr>
          <w:sz w:val="22"/>
          <w:szCs w:val="22"/>
        </w:rPr>
        <w:br/>
        <w:t xml:space="preserve">This effectively makes the mesh “flat” and the test point is moving along a 2D surface.   </w:t>
      </w:r>
      <w:r w:rsidRPr="00AC5973">
        <w:rPr>
          <w:sz w:val="22"/>
          <w:szCs w:val="22"/>
        </w:rPr>
        <w:br/>
      </w:r>
      <w:r w:rsidRPr="00AC5973">
        <w:rPr>
          <w:sz w:val="22"/>
          <w:szCs w:val="22"/>
        </w:rPr>
        <w:br/>
        <w:t xml:space="preserve">The triangle that it returns is the one that the test point is closest to but </w:t>
      </w:r>
      <w:r w:rsidRPr="00AC5973">
        <w:rPr>
          <w:i/>
          <w:sz w:val="22"/>
          <w:szCs w:val="22"/>
        </w:rPr>
        <w:t xml:space="preserve">ignoring </w:t>
      </w:r>
      <w:r w:rsidRPr="00AC5973">
        <w:rPr>
          <w:sz w:val="22"/>
          <w:szCs w:val="22"/>
        </w:rPr>
        <w:t xml:space="preserve">the height above (or below) the surface. </w:t>
      </w:r>
      <w:r w:rsidRPr="00AC5973">
        <w:rPr>
          <w:sz w:val="22"/>
          <w:szCs w:val="22"/>
        </w:rPr>
        <w:br/>
      </w:r>
    </w:p>
    <w:p w14:paraId="1218310E" w14:textId="77777777" w:rsidR="00AC5973" w:rsidRPr="00AC5973" w:rsidRDefault="00AC5973" w:rsidP="00AC5973">
      <w:pPr>
        <w:pStyle w:val="ListParagraph"/>
        <w:numPr>
          <w:ilvl w:val="2"/>
          <w:numId w:val="7"/>
        </w:numPr>
        <w:rPr>
          <w:sz w:val="22"/>
          <w:szCs w:val="22"/>
        </w:rPr>
      </w:pPr>
      <w:r w:rsidRPr="00AC5973">
        <w:rPr>
          <w:sz w:val="22"/>
          <w:szCs w:val="22"/>
        </w:rPr>
        <w:t xml:space="preserve">Return the </w:t>
      </w:r>
      <w:r w:rsidRPr="00AC5973">
        <w:rPr>
          <w:i/>
          <w:sz w:val="22"/>
          <w:szCs w:val="22"/>
        </w:rPr>
        <w:t xml:space="preserve">actual </w:t>
      </w:r>
      <w:r w:rsidRPr="00AC5973">
        <w:rPr>
          <w:sz w:val="22"/>
          <w:szCs w:val="22"/>
        </w:rPr>
        <w:t xml:space="preserve">height of that triangle. </w:t>
      </w:r>
      <w:r w:rsidRPr="00AC5973">
        <w:rPr>
          <w:sz w:val="22"/>
          <w:szCs w:val="22"/>
        </w:rPr>
        <w:br/>
      </w:r>
      <w:r w:rsidRPr="00AC5973">
        <w:rPr>
          <w:sz w:val="22"/>
          <w:szCs w:val="22"/>
        </w:rPr>
        <w:br/>
        <w:t xml:space="preserve">So you are </w:t>
      </w:r>
      <w:r w:rsidRPr="00AC5973">
        <w:rPr>
          <w:i/>
          <w:sz w:val="22"/>
          <w:szCs w:val="22"/>
        </w:rPr>
        <w:t xml:space="preserve">comparing </w:t>
      </w:r>
      <w:r w:rsidRPr="00AC5973">
        <w:rPr>
          <w:sz w:val="22"/>
          <w:szCs w:val="22"/>
        </w:rPr>
        <w:t xml:space="preserve">by ignoring the height, but you </w:t>
      </w:r>
      <w:r w:rsidRPr="00AC5973">
        <w:rPr>
          <w:i/>
          <w:sz w:val="22"/>
          <w:szCs w:val="22"/>
        </w:rPr>
        <w:t xml:space="preserve">still want the actual height </w:t>
      </w:r>
      <w:r w:rsidRPr="00AC5973">
        <w:rPr>
          <w:sz w:val="22"/>
          <w:szCs w:val="22"/>
        </w:rPr>
        <w:t xml:space="preserve">of the triangle at that point. Note that the area is “flat” (a bunch of steps), so you can use any vertex of “the closest triangle” as the height. </w:t>
      </w:r>
      <w:r w:rsidRPr="00AC5973">
        <w:rPr>
          <w:sz w:val="22"/>
          <w:szCs w:val="22"/>
        </w:rPr>
        <w:br/>
      </w:r>
    </w:p>
    <w:p w14:paraId="451E9178" w14:textId="77777777" w:rsidR="00AC5973" w:rsidRPr="00AC5973" w:rsidRDefault="00AC5973" w:rsidP="00AC5973">
      <w:pPr>
        <w:pStyle w:val="ListParagraph"/>
        <w:numPr>
          <w:ilvl w:val="2"/>
          <w:numId w:val="7"/>
        </w:numPr>
        <w:rPr>
          <w:sz w:val="22"/>
          <w:szCs w:val="22"/>
        </w:rPr>
      </w:pPr>
      <w:r w:rsidRPr="00AC5973">
        <w:rPr>
          <w:sz w:val="22"/>
          <w:szCs w:val="22"/>
        </w:rPr>
        <w:t xml:space="preserve">Compare that height with the test point. </w:t>
      </w:r>
      <w:r w:rsidRPr="00AC5973">
        <w:rPr>
          <w:sz w:val="22"/>
          <w:szCs w:val="22"/>
        </w:rPr>
        <w:br/>
      </w:r>
    </w:p>
    <w:p w14:paraId="40BF88F4" w14:textId="77777777" w:rsidR="00781B92" w:rsidRDefault="00AC5973" w:rsidP="00AC5973">
      <w:pPr>
        <w:pStyle w:val="ListParagraph"/>
        <w:numPr>
          <w:ilvl w:val="2"/>
          <w:numId w:val="7"/>
        </w:numPr>
        <w:rPr>
          <w:sz w:val="22"/>
          <w:szCs w:val="22"/>
        </w:rPr>
      </w:pPr>
      <w:r w:rsidRPr="00AC5973">
        <w:rPr>
          <w:sz w:val="22"/>
          <w:szCs w:val="22"/>
        </w:rPr>
        <w:t xml:space="preserve">If, at any point in the loop, the point is </w:t>
      </w:r>
      <w:r w:rsidRPr="00AC5973">
        <w:rPr>
          <w:i/>
          <w:sz w:val="22"/>
          <w:szCs w:val="22"/>
        </w:rPr>
        <w:t xml:space="preserve">below </w:t>
      </w:r>
      <w:r w:rsidRPr="00AC5973">
        <w:rPr>
          <w:sz w:val="22"/>
          <w:szCs w:val="22"/>
        </w:rPr>
        <w:t xml:space="preserve">a triangle, you know that the robot </w:t>
      </w:r>
      <w:r w:rsidRPr="00AC5973">
        <w:rPr>
          <w:i/>
          <w:sz w:val="22"/>
          <w:szCs w:val="22"/>
        </w:rPr>
        <w:t xml:space="preserve">doesn’t </w:t>
      </w:r>
      <w:r w:rsidRPr="00AC5973">
        <w:rPr>
          <w:sz w:val="22"/>
          <w:szCs w:val="22"/>
        </w:rPr>
        <w:t>have “line of sight”</w:t>
      </w:r>
      <w:r>
        <w:rPr>
          <w:sz w:val="22"/>
          <w:szCs w:val="22"/>
        </w:rPr>
        <w:t xml:space="preserve">. </w:t>
      </w:r>
      <w:r>
        <w:rPr>
          <w:sz w:val="22"/>
          <w:szCs w:val="22"/>
        </w:rPr>
        <w:br/>
      </w:r>
      <w:r>
        <w:rPr>
          <w:sz w:val="22"/>
          <w:szCs w:val="22"/>
        </w:rPr>
        <w:br/>
        <w:t xml:space="preserve">If we get through the entire loop </w:t>
      </w:r>
      <w:r>
        <w:rPr>
          <w:i/>
          <w:sz w:val="22"/>
          <w:szCs w:val="22"/>
        </w:rPr>
        <w:t xml:space="preserve">without </w:t>
      </w:r>
      <w:r>
        <w:rPr>
          <w:sz w:val="22"/>
          <w:szCs w:val="22"/>
        </w:rPr>
        <w:t xml:space="preserve">being </w:t>
      </w:r>
      <w:r>
        <w:rPr>
          <w:i/>
          <w:sz w:val="22"/>
          <w:szCs w:val="22"/>
        </w:rPr>
        <w:t xml:space="preserve">below </w:t>
      </w:r>
      <w:r>
        <w:rPr>
          <w:sz w:val="22"/>
          <w:szCs w:val="22"/>
        </w:rPr>
        <w:t xml:space="preserve">any triangle, then the robot </w:t>
      </w:r>
      <w:r>
        <w:rPr>
          <w:i/>
          <w:sz w:val="22"/>
          <w:szCs w:val="22"/>
        </w:rPr>
        <w:t xml:space="preserve">does </w:t>
      </w:r>
      <w:r>
        <w:rPr>
          <w:sz w:val="22"/>
          <w:szCs w:val="22"/>
        </w:rPr>
        <w:t xml:space="preserve">have “line of sight” (can “see” the other robot). </w:t>
      </w:r>
      <w:r>
        <w:rPr>
          <w:sz w:val="22"/>
          <w:szCs w:val="22"/>
        </w:rPr>
        <w:br/>
      </w:r>
      <w:r>
        <w:rPr>
          <w:sz w:val="22"/>
          <w:szCs w:val="22"/>
        </w:rPr>
        <w:lastRenderedPageBreak/>
        <w:br/>
        <w:t xml:space="preserve">You loop until the test point is </w:t>
      </w:r>
      <w:r w:rsidRPr="00AC5973">
        <w:rPr>
          <w:i/>
          <w:sz w:val="22"/>
          <w:szCs w:val="22"/>
        </w:rPr>
        <w:t>less than the distance</w:t>
      </w:r>
      <w:r>
        <w:rPr>
          <w:sz w:val="22"/>
          <w:szCs w:val="22"/>
        </w:rPr>
        <w:t xml:space="preserve"> between the target robot and the robot’s weapon (the starting point). </w:t>
      </w:r>
      <w:r w:rsidR="00781B92">
        <w:rPr>
          <w:sz w:val="22"/>
          <w:szCs w:val="22"/>
        </w:rPr>
        <w:br/>
      </w:r>
      <w:r w:rsidR="00781B92">
        <w:rPr>
          <w:sz w:val="22"/>
          <w:szCs w:val="22"/>
        </w:rPr>
        <w:br/>
        <w:t xml:space="preserve">If the robot can’t “see” its target, keep picking robots until it finds one it can “see” (has “line of sight”). </w:t>
      </w:r>
      <w:r w:rsidR="00781B92">
        <w:rPr>
          <w:sz w:val="22"/>
          <w:szCs w:val="22"/>
        </w:rPr>
        <w:br/>
      </w:r>
    </w:p>
    <w:p w14:paraId="0EF5C2BF" w14:textId="77777777" w:rsidR="00781B92" w:rsidRPr="00781B92" w:rsidRDefault="00781B92" w:rsidP="00781B92">
      <w:pPr>
        <w:ind w:left="720"/>
        <w:rPr>
          <w:b/>
          <w:sz w:val="22"/>
          <w:szCs w:val="22"/>
        </w:rPr>
      </w:pPr>
      <w:r w:rsidRPr="00781B92">
        <w:rPr>
          <w:b/>
          <w:sz w:val="22"/>
          <w:szCs w:val="22"/>
        </w:rPr>
        <w:t xml:space="preserve">No “line of sight”:  </w:t>
      </w:r>
    </w:p>
    <w:p w14:paraId="053CE585" w14:textId="77777777" w:rsidR="00781B92" w:rsidRDefault="00781B92" w:rsidP="00781B92">
      <w:pPr>
        <w:ind w:left="720"/>
        <w:rPr>
          <w:sz w:val="22"/>
          <w:szCs w:val="22"/>
        </w:rPr>
      </w:pPr>
    </w:p>
    <w:p w14:paraId="0C3DC16A" w14:textId="77777777" w:rsidR="00781B92" w:rsidRPr="00781B92" w:rsidRDefault="00781B92" w:rsidP="00781B92">
      <w:pPr>
        <w:ind w:left="1134"/>
        <w:rPr>
          <w:sz w:val="22"/>
          <w:szCs w:val="22"/>
        </w:rPr>
      </w:pPr>
      <w:r>
        <w:rPr>
          <w:sz w:val="22"/>
          <w:szCs w:val="22"/>
        </w:rPr>
        <w:t xml:space="preserve">If the robot has a “line of sight” weapon, but can’t see any other robots, then it will have to “teleport” to a new location. Pick a random location on in the arena, and test to see if there is a line of sight on at least one robot. If that location doesn’t work, keep randomly picking until you find one. </w:t>
      </w:r>
      <w:r>
        <w:rPr>
          <w:sz w:val="22"/>
          <w:szCs w:val="22"/>
        </w:rPr>
        <w:br/>
      </w:r>
      <w:r>
        <w:rPr>
          <w:sz w:val="22"/>
          <w:szCs w:val="22"/>
        </w:rPr>
        <w:br/>
        <w:t xml:space="preserve">Robots teleport instantly. If a robot teleports, place that robot at the new location. </w:t>
      </w:r>
      <w:r>
        <w:rPr>
          <w:sz w:val="22"/>
          <w:szCs w:val="22"/>
        </w:rPr>
        <w:br/>
      </w:r>
      <w:r>
        <w:rPr>
          <w:sz w:val="22"/>
          <w:szCs w:val="22"/>
        </w:rPr>
        <w:br/>
        <w:t xml:space="preserve">Note: it’s possible that a robot has targeted another robot, but then that robot has teleported. In this case, the “attacking” robot will have to adjust its target at the next update. </w:t>
      </w:r>
      <w:r w:rsidR="00AC5973" w:rsidRPr="00781B92">
        <w:rPr>
          <w:sz w:val="22"/>
          <w:szCs w:val="22"/>
        </w:rPr>
        <w:br/>
      </w:r>
    </w:p>
    <w:p w14:paraId="3831A56C" w14:textId="77777777" w:rsidR="00781B92" w:rsidRPr="00781B92" w:rsidRDefault="00781B92" w:rsidP="00781B92">
      <w:pPr>
        <w:ind w:left="720"/>
        <w:rPr>
          <w:b/>
          <w:sz w:val="22"/>
          <w:szCs w:val="22"/>
        </w:rPr>
      </w:pPr>
      <w:r>
        <w:rPr>
          <w:b/>
          <w:sz w:val="22"/>
          <w:szCs w:val="22"/>
        </w:rPr>
        <w:t xml:space="preserve">“Ballistic” weapons: </w:t>
      </w:r>
      <w:r>
        <w:rPr>
          <w:b/>
          <w:sz w:val="22"/>
          <w:szCs w:val="22"/>
        </w:rPr>
        <w:br/>
      </w:r>
    </w:p>
    <w:p w14:paraId="63A3F6A0" w14:textId="77777777" w:rsidR="00781B92" w:rsidRDefault="00781B92" w:rsidP="00781B92">
      <w:pPr>
        <w:pStyle w:val="ListParagraph"/>
        <w:numPr>
          <w:ilvl w:val="1"/>
          <w:numId w:val="7"/>
        </w:numPr>
        <w:rPr>
          <w:sz w:val="22"/>
          <w:szCs w:val="22"/>
        </w:rPr>
      </w:pPr>
      <w:r>
        <w:rPr>
          <w:sz w:val="22"/>
          <w:szCs w:val="22"/>
        </w:rPr>
        <w:t xml:space="preserve">Robots with “ballistic” weapons can “see” any other robot, so picking a target is simply picking the closest robot. </w:t>
      </w:r>
      <w:r>
        <w:rPr>
          <w:sz w:val="22"/>
          <w:szCs w:val="22"/>
        </w:rPr>
        <w:br/>
      </w:r>
    </w:p>
    <w:p w14:paraId="24394286" w14:textId="77777777" w:rsidR="00781B92" w:rsidRDefault="00781B92" w:rsidP="00781B92">
      <w:pPr>
        <w:pStyle w:val="ListParagraph"/>
        <w:numPr>
          <w:ilvl w:val="1"/>
          <w:numId w:val="7"/>
        </w:numPr>
        <w:rPr>
          <w:sz w:val="22"/>
          <w:szCs w:val="22"/>
        </w:rPr>
      </w:pPr>
      <w:r>
        <w:rPr>
          <w:sz w:val="22"/>
          <w:szCs w:val="22"/>
        </w:rPr>
        <w:t xml:space="preserve">The robot will have to pick an initial velocity of the projectile, something like 5.0f to start, which would mean 5.0 units </w:t>
      </w:r>
      <w:r>
        <w:rPr>
          <w:i/>
          <w:sz w:val="22"/>
          <w:szCs w:val="22"/>
        </w:rPr>
        <w:t xml:space="preserve">per second </w:t>
      </w:r>
      <w:r>
        <w:rPr>
          <w:sz w:val="22"/>
          <w:szCs w:val="22"/>
        </w:rPr>
        <w:t xml:space="preserve">of the simulation. Keep in mind that the Update() is the render update, which would happen many times (usually 60) a second, so you will have to scale that value per frame (you can either determine the </w:t>
      </w:r>
      <w:r>
        <w:rPr>
          <w:i/>
          <w:sz w:val="22"/>
          <w:szCs w:val="22"/>
        </w:rPr>
        <w:t xml:space="preserve">actual </w:t>
      </w:r>
      <w:r>
        <w:rPr>
          <w:sz w:val="22"/>
          <w:szCs w:val="22"/>
        </w:rPr>
        <w:t xml:space="preserve">frame time, based on the high resolution timer in </w:t>
      </w:r>
      <w:proofErr w:type="spellStart"/>
      <w:r>
        <w:rPr>
          <w:sz w:val="22"/>
          <w:szCs w:val="22"/>
        </w:rPr>
        <w:t>glfw</w:t>
      </w:r>
      <w:proofErr w:type="spellEnd"/>
      <w:r>
        <w:rPr>
          <w:sz w:val="22"/>
          <w:szCs w:val="22"/>
        </w:rPr>
        <w:t xml:space="preserve"> or an equivalent, or assume that the frame rate is fixed, and divide by 60.0 to get the “per frame” movement speed). </w:t>
      </w:r>
      <w:r>
        <w:rPr>
          <w:sz w:val="22"/>
          <w:szCs w:val="22"/>
        </w:rPr>
        <w:br/>
      </w:r>
    </w:p>
    <w:p w14:paraId="43B9E5D2" w14:textId="77777777" w:rsidR="00781B92" w:rsidRPr="00AC5973" w:rsidRDefault="00781B92" w:rsidP="00781B92">
      <w:pPr>
        <w:pStyle w:val="ListParagraph"/>
        <w:numPr>
          <w:ilvl w:val="1"/>
          <w:numId w:val="7"/>
        </w:numPr>
        <w:rPr>
          <w:sz w:val="22"/>
          <w:szCs w:val="22"/>
        </w:rPr>
      </w:pPr>
      <w:r>
        <w:rPr>
          <w:sz w:val="22"/>
          <w:szCs w:val="22"/>
        </w:rPr>
        <w:t xml:space="preserve">Pick a direction to the target. You do this like the “line of sight”, by taking the target robot position and subtract the attacking robot’s weapon position: </w:t>
      </w:r>
      <w:r>
        <w:rPr>
          <w:sz w:val="22"/>
          <w:szCs w:val="22"/>
        </w:rPr>
        <w:br/>
      </w:r>
      <w:r>
        <w:rPr>
          <w:sz w:val="22"/>
          <w:szCs w:val="22"/>
        </w:rPr>
        <w:br/>
      </w:r>
      <w:r w:rsidRPr="00AC5973">
        <w:rPr>
          <w:sz w:val="22"/>
          <w:szCs w:val="22"/>
        </w:rPr>
        <w:t xml:space="preserve">vec3 </w:t>
      </w:r>
      <w:proofErr w:type="spellStart"/>
      <w:r w:rsidRPr="00AC5973">
        <w:rPr>
          <w:sz w:val="22"/>
          <w:szCs w:val="22"/>
        </w:rPr>
        <w:t>TargetToRobotVector</w:t>
      </w:r>
      <w:proofErr w:type="spellEnd"/>
      <w:r w:rsidRPr="00AC5973">
        <w:rPr>
          <w:sz w:val="22"/>
          <w:szCs w:val="22"/>
        </w:rPr>
        <w:t xml:space="preserve"> = </w:t>
      </w:r>
      <w:proofErr w:type="spellStart"/>
      <w:r w:rsidRPr="00AC5973">
        <w:rPr>
          <w:sz w:val="22"/>
          <w:szCs w:val="22"/>
        </w:rPr>
        <w:t>Target.xyz</w:t>
      </w:r>
      <w:proofErr w:type="spellEnd"/>
      <w:r w:rsidRPr="00AC5973">
        <w:rPr>
          <w:sz w:val="22"/>
          <w:szCs w:val="22"/>
        </w:rPr>
        <w:t xml:space="preserve"> – robotWeapon.xyz;</w:t>
      </w:r>
      <w:r w:rsidRPr="00AC5973">
        <w:rPr>
          <w:sz w:val="22"/>
          <w:szCs w:val="22"/>
        </w:rPr>
        <w:br/>
      </w:r>
    </w:p>
    <w:p w14:paraId="4DB28CA5" w14:textId="77777777" w:rsidR="00781B92" w:rsidRDefault="00781B92" w:rsidP="00781B92">
      <w:pPr>
        <w:pStyle w:val="ListParagraph"/>
        <w:numPr>
          <w:ilvl w:val="1"/>
          <w:numId w:val="7"/>
        </w:numPr>
        <w:rPr>
          <w:sz w:val="22"/>
          <w:szCs w:val="22"/>
        </w:rPr>
      </w:pPr>
      <w:r w:rsidRPr="00AC5973">
        <w:rPr>
          <w:sz w:val="22"/>
          <w:szCs w:val="22"/>
        </w:rPr>
        <w:t>Normalize this value to get the direction:</w:t>
      </w:r>
      <w:r w:rsidRPr="00AC5973">
        <w:rPr>
          <w:sz w:val="22"/>
          <w:szCs w:val="22"/>
        </w:rPr>
        <w:br/>
      </w:r>
      <w:r w:rsidRPr="00AC5973">
        <w:rPr>
          <w:sz w:val="22"/>
          <w:szCs w:val="22"/>
        </w:rPr>
        <w:br/>
        <w:t xml:space="preserve">vec3 </w:t>
      </w:r>
      <w:proofErr w:type="spellStart"/>
      <w:r w:rsidRPr="00AC5973">
        <w:rPr>
          <w:sz w:val="22"/>
          <w:szCs w:val="22"/>
        </w:rPr>
        <w:t>DirectionToTarget</w:t>
      </w:r>
      <w:proofErr w:type="spellEnd"/>
      <w:r w:rsidRPr="00AC5973">
        <w:rPr>
          <w:sz w:val="22"/>
          <w:szCs w:val="22"/>
        </w:rPr>
        <w:t xml:space="preserve"> = </w:t>
      </w:r>
      <w:proofErr w:type="spellStart"/>
      <w:r w:rsidRPr="00AC5973">
        <w:rPr>
          <w:sz w:val="22"/>
          <w:szCs w:val="22"/>
        </w:rPr>
        <w:t>glm</w:t>
      </w:r>
      <w:proofErr w:type="spellEnd"/>
      <w:r w:rsidRPr="00AC5973">
        <w:rPr>
          <w:sz w:val="22"/>
          <w:szCs w:val="22"/>
        </w:rPr>
        <w:t>::normalize(</w:t>
      </w:r>
      <w:proofErr w:type="spellStart"/>
      <w:r w:rsidRPr="00AC5973">
        <w:rPr>
          <w:sz w:val="22"/>
          <w:szCs w:val="22"/>
        </w:rPr>
        <w:t>TargetToRobotVector</w:t>
      </w:r>
      <w:proofErr w:type="spellEnd"/>
      <w:r w:rsidRPr="00AC5973">
        <w:rPr>
          <w:sz w:val="22"/>
          <w:szCs w:val="22"/>
        </w:rPr>
        <w:t>);</w:t>
      </w:r>
      <w:r>
        <w:rPr>
          <w:sz w:val="22"/>
          <w:szCs w:val="22"/>
        </w:rPr>
        <w:br/>
      </w:r>
    </w:p>
    <w:p w14:paraId="55CA6A3C" w14:textId="77777777" w:rsidR="00272FB3" w:rsidRDefault="00272FB3" w:rsidP="00272FB3">
      <w:pPr>
        <w:pStyle w:val="ListParagraph"/>
        <w:numPr>
          <w:ilvl w:val="1"/>
          <w:numId w:val="7"/>
        </w:numPr>
        <w:rPr>
          <w:sz w:val="22"/>
          <w:szCs w:val="22"/>
        </w:rPr>
      </w:pPr>
      <w:r>
        <w:rPr>
          <w:sz w:val="22"/>
          <w:szCs w:val="22"/>
        </w:rPr>
        <w:t xml:space="preserve">The “ballistic” effect is done by setting a “velocity” value using the X &amp; Z values to the </w:t>
      </w:r>
      <w:proofErr w:type="spellStart"/>
      <w:r>
        <w:rPr>
          <w:sz w:val="22"/>
          <w:szCs w:val="22"/>
        </w:rPr>
        <w:t>DirectionToTarget</w:t>
      </w:r>
      <w:proofErr w:type="spellEnd"/>
      <w:r>
        <w:rPr>
          <w:sz w:val="22"/>
          <w:szCs w:val="22"/>
        </w:rPr>
        <w:t xml:space="preserve"> * </w:t>
      </w:r>
      <w:proofErr w:type="spellStart"/>
      <w:r>
        <w:rPr>
          <w:sz w:val="22"/>
          <w:szCs w:val="22"/>
        </w:rPr>
        <w:t>PerFrameSpeed</w:t>
      </w:r>
      <w:proofErr w:type="spellEnd"/>
      <w:r>
        <w:rPr>
          <w:sz w:val="22"/>
          <w:szCs w:val="22"/>
        </w:rPr>
        <w:t xml:space="preserve">, but setting the Y value to a positive value of </w:t>
      </w:r>
      <w:proofErr w:type="spellStart"/>
      <w:r>
        <w:rPr>
          <w:sz w:val="22"/>
          <w:szCs w:val="22"/>
        </w:rPr>
        <w:t>PerFrameSpeed</w:t>
      </w:r>
      <w:proofErr w:type="spellEnd"/>
      <w:r>
        <w:rPr>
          <w:sz w:val="22"/>
          <w:szCs w:val="22"/>
        </w:rPr>
        <w:t xml:space="preserve">. </w:t>
      </w:r>
      <w:r>
        <w:rPr>
          <w:sz w:val="22"/>
          <w:szCs w:val="22"/>
        </w:rPr>
        <w:br/>
      </w:r>
      <w:r>
        <w:rPr>
          <w:sz w:val="22"/>
          <w:szCs w:val="22"/>
        </w:rPr>
        <w:br/>
        <w:t xml:space="preserve">In other words, the projectile will move towards the target in the X &amp; Z values, but “fly up” with the initial Y value. </w:t>
      </w:r>
      <w:r>
        <w:rPr>
          <w:sz w:val="22"/>
          <w:szCs w:val="22"/>
        </w:rPr>
        <w:br/>
      </w:r>
      <w:r>
        <w:rPr>
          <w:sz w:val="22"/>
          <w:szCs w:val="22"/>
        </w:rPr>
        <w:br/>
        <w:t xml:space="preserve">At each step, change the Y value by some “gravity” acceleration. Pick some “per frame” value that looks reasonable; it will likely be quite small (gravity is 9.81 m/s/s on Earth, but keep in mind that this isn’t Earth and a framerate of 60 Hz will reduce this “per frame” step by 60x, so 9.81/60 </w:t>
      </w:r>
      <w:r>
        <w:rPr>
          <w:i/>
          <w:sz w:val="22"/>
          <w:szCs w:val="22"/>
        </w:rPr>
        <w:t>at least</w:t>
      </w:r>
      <w:r>
        <w:rPr>
          <w:sz w:val="22"/>
          <w:szCs w:val="22"/>
        </w:rPr>
        <w:t>)</w:t>
      </w:r>
      <w:r>
        <w:rPr>
          <w:sz w:val="22"/>
          <w:szCs w:val="22"/>
        </w:rPr>
        <w:br/>
      </w:r>
    </w:p>
    <w:p w14:paraId="515A66E6" w14:textId="77777777" w:rsidR="00704352" w:rsidRPr="00272FB3" w:rsidRDefault="00272FB3" w:rsidP="00272FB3">
      <w:pPr>
        <w:pStyle w:val="ListParagraph"/>
        <w:numPr>
          <w:ilvl w:val="1"/>
          <w:numId w:val="7"/>
        </w:numPr>
        <w:rPr>
          <w:sz w:val="22"/>
          <w:szCs w:val="22"/>
        </w:rPr>
      </w:pPr>
      <w:r>
        <w:rPr>
          <w:sz w:val="22"/>
          <w:szCs w:val="22"/>
        </w:rPr>
        <w:t xml:space="preserve">Like the “line of sight” calculation, you would loop through, starting at the location of the robot’s weapon, and moving the projectile (with the velocity and the acceleration) until it “hits the ground”. You can test for “hitting the ground” using the same technique you used for the “line of sight”: when the test point is “below” any triangle’s height, then it’s hit, and the ballistic trajectory is over. </w:t>
      </w:r>
      <w:r w:rsidR="00781B92" w:rsidRPr="00272FB3">
        <w:rPr>
          <w:sz w:val="22"/>
          <w:szCs w:val="22"/>
        </w:rPr>
        <w:br/>
      </w:r>
    </w:p>
    <w:p w14:paraId="142A5D00" w14:textId="77777777" w:rsidR="00781B92" w:rsidRPr="00781B92" w:rsidRDefault="00781B92" w:rsidP="00781B92">
      <w:pPr>
        <w:ind w:left="720"/>
        <w:rPr>
          <w:sz w:val="22"/>
          <w:szCs w:val="22"/>
        </w:rPr>
      </w:pPr>
    </w:p>
    <w:p w14:paraId="383E7B81" w14:textId="77777777" w:rsidR="00272FB3" w:rsidRDefault="00272FB3" w:rsidP="00272FB3">
      <w:pPr>
        <w:pStyle w:val="ListParagraph"/>
        <w:rPr>
          <w:b/>
          <w:sz w:val="22"/>
          <w:szCs w:val="22"/>
        </w:rPr>
      </w:pPr>
      <w:r>
        <w:rPr>
          <w:b/>
          <w:sz w:val="22"/>
          <w:szCs w:val="22"/>
        </w:rPr>
        <w:lastRenderedPageBreak/>
        <w:t>“Shooting”:</w:t>
      </w:r>
    </w:p>
    <w:p w14:paraId="5014C7AC" w14:textId="77777777" w:rsidR="00272FB3" w:rsidRDefault="00272FB3" w:rsidP="00272FB3">
      <w:pPr>
        <w:pStyle w:val="ListParagraph"/>
        <w:rPr>
          <w:b/>
          <w:sz w:val="22"/>
          <w:szCs w:val="22"/>
        </w:rPr>
      </w:pPr>
    </w:p>
    <w:p w14:paraId="483CFA16" w14:textId="77777777" w:rsidR="00272FB3" w:rsidRDefault="00272FB3" w:rsidP="00272FB3">
      <w:pPr>
        <w:pStyle w:val="ListParagraph"/>
        <w:rPr>
          <w:sz w:val="22"/>
          <w:szCs w:val="22"/>
        </w:rPr>
      </w:pPr>
      <w:r>
        <w:rPr>
          <w:sz w:val="22"/>
          <w:szCs w:val="22"/>
        </w:rPr>
        <w:t xml:space="preserve">Each robot finds a target and “shoots”. </w:t>
      </w:r>
      <w:r>
        <w:rPr>
          <w:i/>
          <w:sz w:val="22"/>
          <w:szCs w:val="22"/>
        </w:rPr>
        <w:t xml:space="preserve">Assuming the robot has a target, </w:t>
      </w:r>
      <w:r>
        <w:rPr>
          <w:sz w:val="22"/>
          <w:szCs w:val="22"/>
        </w:rPr>
        <w:t xml:space="preserve">show this in the following manner: </w:t>
      </w:r>
    </w:p>
    <w:p w14:paraId="6652E758" w14:textId="77777777" w:rsidR="00272FB3" w:rsidRDefault="00272FB3" w:rsidP="00272FB3">
      <w:pPr>
        <w:pStyle w:val="ListParagraph"/>
        <w:rPr>
          <w:sz w:val="22"/>
          <w:szCs w:val="22"/>
        </w:rPr>
      </w:pPr>
    </w:p>
    <w:p w14:paraId="15821481" w14:textId="77777777" w:rsidR="00272FB3" w:rsidRDefault="00272FB3" w:rsidP="00272FB3">
      <w:pPr>
        <w:pStyle w:val="ListParagraph"/>
        <w:numPr>
          <w:ilvl w:val="0"/>
          <w:numId w:val="12"/>
        </w:numPr>
        <w:rPr>
          <w:sz w:val="22"/>
          <w:szCs w:val="22"/>
        </w:rPr>
      </w:pPr>
      <w:r>
        <w:rPr>
          <w:sz w:val="22"/>
          <w:szCs w:val="22"/>
        </w:rPr>
        <w:t xml:space="preserve">For “line of sight” weapons, draw small spheres along the line of the test points, from the attacking robots weapon position to the target robot. You do this using the same technique you use for </w:t>
      </w:r>
      <w:r>
        <w:rPr>
          <w:i/>
          <w:sz w:val="22"/>
          <w:szCs w:val="22"/>
        </w:rPr>
        <w:t xml:space="preserve">testing </w:t>
      </w:r>
      <w:r>
        <w:rPr>
          <w:sz w:val="22"/>
          <w:szCs w:val="22"/>
        </w:rPr>
        <w:t xml:space="preserve">the line of sight, but you don’t need to bother testing for ground penetration (you can, though, if you want – it won’t make any difference). </w:t>
      </w:r>
      <w:r>
        <w:rPr>
          <w:sz w:val="22"/>
          <w:szCs w:val="22"/>
        </w:rPr>
        <w:br/>
      </w:r>
      <w:r>
        <w:rPr>
          <w:sz w:val="22"/>
          <w:szCs w:val="22"/>
        </w:rPr>
        <w:br/>
        <w:t xml:space="preserve">This should look like a solid line from attacking robot weapon to the target robot. </w:t>
      </w:r>
      <w:r>
        <w:rPr>
          <w:sz w:val="22"/>
          <w:szCs w:val="22"/>
        </w:rPr>
        <w:br/>
      </w:r>
      <w:r>
        <w:rPr>
          <w:sz w:val="22"/>
          <w:szCs w:val="22"/>
        </w:rPr>
        <w:br/>
        <w:t xml:space="preserve">Once a robot has shot, show this line for 1 second (or something like that), then wait (if the weapon has to reload), and the shoot again. </w:t>
      </w:r>
      <w:r>
        <w:rPr>
          <w:sz w:val="22"/>
          <w:szCs w:val="22"/>
        </w:rPr>
        <w:br/>
      </w:r>
    </w:p>
    <w:p w14:paraId="3A59642B" w14:textId="77777777" w:rsidR="002F6521" w:rsidRDefault="00272FB3" w:rsidP="00272FB3">
      <w:pPr>
        <w:pStyle w:val="ListParagraph"/>
        <w:numPr>
          <w:ilvl w:val="0"/>
          <w:numId w:val="12"/>
        </w:numPr>
        <w:rPr>
          <w:sz w:val="22"/>
          <w:szCs w:val="22"/>
        </w:rPr>
      </w:pPr>
      <w:r>
        <w:rPr>
          <w:sz w:val="22"/>
          <w:szCs w:val="22"/>
        </w:rPr>
        <w:t>For “ballistic” weapons, draw the arc of the projectile from the attacking robot’s weapon to the point it penetrates the ground, but drawing little spheres (the colour of the weapon) at e</w:t>
      </w:r>
      <w:r w:rsidR="002F6521">
        <w:rPr>
          <w:sz w:val="22"/>
          <w:szCs w:val="22"/>
        </w:rPr>
        <w:t xml:space="preserve">ach test point you used for testing to see if it penetrated the ground. </w:t>
      </w:r>
      <w:r w:rsidR="002F6521">
        <w:rPr>
          <w:sz w:val="22"/>
          <w:szCs w:val="22"/>
        </w:rPr>
        <w:br/>
      </w:r>
      <w:r w:rsidR="002F6521">
        <w:rPr>
          <w:sz w:val="22"/>
          <w:szCs w:val="22"/>
        </w:rPr>
        <w:br/>
        <w:t xml:space="preserve">Assume that the ballistic weapons fly immediately. </w:t>
      </w:r>
      <w:proofErr w:type="gramStart"/>
      <w:r w:rsidR="002F6521">
        <w:rPr>
          <w:sz w:val="22"/>
          <w:szCs w:val="22"/>
        </w:rPr>
        <w:t>i.e.</w:t>
      </w:r>
      <w:proofErr w:type="gramEnd"/>
      <w:r w:rsidR="002F6521">
        <w:rPr>
          <w:sz w:val="22"/>
          <w:szCs w:val="22"/>
        </w:rPr>
        <w:t xml:space="preserve"> you don’t have to animate them “flying”. </w:t>
      </w:r>
      <w:r w:rsidR="00E07EB1">
        <w:rPr>
          <w:sz w:val="22"/>
          <w:szCs w:val="22"/>
        </w:rPr>
        <w:br/>
      </w:r>
      <w:r w:rsidR="00E07EB1">
        <w:rPr>
          <w:sz w:val="22"/>
          <w:szCs w:val="22"/>
        </w:rPr>
        <w:br/>
        <w:t>It’s unlikely that the ballistic weapon will hit on the 1</w:t>
      </w:r>
      <w:r w:rsidR="00E07EB1" w:rsidRPr="00E07EB1">
        <w:rPr>
          <w:sz w:val="22"/>
          <w:szCs w:val="22"/>
          <w:vertAlign w:val="superscript"/>
        </w:rPr>
        <w:t>st</w:t>
      </w:r>
      <w:r w:rsidR="00E07EB1">
        <w:rPr>
          <w:sz w:val="22"/>
          <w:szCs w:val="22"/>
        </w:rPr>
        <w:t xml:space="preserve"> try. When the ballistic weapon hits something, test to see how close the point was (comparing the distance from the attacking robot’s weapon and the target robot vs the distance from the attacking robot’s weapon and the impact point). If it “went long” (too far), reduce the Y speed (vertical speed) by 5% and try again. If it “fell short” (too close), then increase the Y speed (vertical speed) by 5% and try again. </w:t>
      </w:r>
      <w:r w:rsidR="00E07EB1">
        <w:rPr>
          <w:sz w:val="22"/>
          <w:szCs w:val="22"/>
        </w:rPr>
        <w:br/>
      </w:r>
      <w:r w:rsidR="00E07EB1">
        <w:rPr>
          <w:sz w:val="22"/>
          <w:szCs w:val="22"/>
        </w:rPr>
        <w:br/>
        <w:t xml:space="preserve">If the ballistic weapon exploded </w:t>
      </w:r>
      <w:r w:rsidR="00E07EB1">
        <w:rPr>
          <w:i/>
          <w:sz w:val="22"/>
          <w:szCs w:val="22"/>
        </w:rPr>
        <w:t>and damaged the target robot</w:t>
      </w:r>
      <w:r w:rsidR="00E07EB1">
        <w:rPr>
          <w:sz w:val="22"/>
          <w:szCs w:val="22"/>
        </w:rPr>
        <w:t xml:space="preserve">, then keep the Y speed </w:t>
      </w:r>
      <w:r w:rsidR="00E07EB1">
        <w:rPr>
          <w:i/>
          <w:sz w:val="22"/>
          <w:szCs w:val="22"/>
        </w:rPr>
        <w:t xml:space="preserve">the same </w:t>
      </w:r>
      <w:r w:rsidR="00E07EB1">
        <w:rPr>
          <w:sz w:val="22"/>
          <w:szCs w:val="22"/>
        </w:rPr>
        <w:t xml:space="preserve">and shoot again. </w:t>
      </w:r>
      <w:r w:rsidR="002F6521">
        <w:rPr>
          <w:sz w:val="22"/>
          <w:szCs w:val="22"/>
        </w:rPr>
        <w:br/>
      </w:r>
    </w:p>
    <w:p w14:paraId="12648E28" w14:textId="77777777" w:rsidR="002F6521" w:rsidRPr="002F6521" w:rsidRDefault="002F6521" w:rsidP="002F6521">
      <w:pPr>
        <w:ind w:left="720"/>
        <w:rPr>
          <w:b/>
          <w:sz w:val="22"/>
          <w:szCs w:val="22"/>
        </w:rPr>
      </w:pPr>
      <w:r w:rsidRPr="002F6521">
        <w:rPr>
          <w:b/>
          <w:sz w:val="22"/>
          <w:szCs w:val="22"/>
        </w:rPr>
        <w:t xml:space="preserve">“Hitting” (and damage): </w:t>
      </w:r>
    </w:p>
    <w:p w14:paraId="36AE416A" w14:textId="77777777" w:rsidR="002F6521" w:rsidRDefault="002F6521" w:rsidP="002F6521">
      <w:pPr>
        <w:ind w:left="720"/>
        <w:rPr>
          <w:sz w:val="22"/>
          <w:szCs w:val="22"/>
        </w:rPr>
      </w:pPr>
    </w:p>
    <w:p w14:paraId="561051C7" w14:textId="77777777" w:rsidR="002F6521" w:rsidRDefault="002F6521" w:rsidP="002F6521">
      <w:pPr>
        <w:pStyle w:val="ListParagraph"/>
        <w:numPr>
          <w:ilvl w:val="0"/>
          <w:numId w:val="13"/>
        </w:numPr>
        <w:rPr>
          <w:sz w:val="22"/>
          <w:szCs w:val="22"/>
        </w:rPr>
      </w:pPr>
      <w:r>
        <w:rPr>
          <w:sz w:val="22"/>
          <w:szCs w:val="22"/>
        </w:rPr>
        <w:t>“</w:t>
      </w:r>
      <w:proofErr w:type="gramStart"/>
      <w:r>
        <w:rPr>
          <w:sz w:val="22"/>
          <w:szCs w:val="22"/>
        </w:rPr>
        <w:t>line</w:t>
      </w:r>
      <w:proofErr w:type="gramEnd"/>
      <w:r>
        <w:rPr>
          <w:sz w:val="22"/>
          <w:szCs w:val="22"/>
        </w:rPr>
        <w:t xml:space="preserve"> of sight” weapons always hit. If a robot is hit, it takes the appropriate amount of damage each “shot”. </w:t>
      </w:r>
      <w:r>
        <w:rPr>
          <w:sz w:val="22"/>
          <w:szCs w:val="22"/>
        </w:rPr>
        <w:br/>
      </w:r>
    </w:p>
    <w:p w14:paraId="4B1E2A11" w14:textId="77777777" w:rsidR="002F6521" w:rsidRDefault="002F6521" w:rsidP="002F6521">
      <w:pPr>
        <w:pStyle w:val="ListParagraph"/>
        <w:numPr>
          <w:ilvl w:val="0"/>
          <w:numId w:val="13"/>
        </w:numPr>
        <w:rPr>
          <w:sz w:val="22"/>
          <w:szCs w:val="22"/>
        </w:rPr>
      </w:pPr>
      <w:r>
        <w:rPr>
          <w:sz w:val="22"/>
          <w:szCs w:val="22"/>
        </w:rPr>
        <w:t xml:space="preserve">“ballistic” weapons explode when they hit the ground. Anything within the “blast radius” will be damaged by the appropriate amount. This can also include the robot that shot the weapon (self inflicted damage). </w:t>
      </w:r>
    </w:p>
    <w:p w14:paraId="5F40A1CB" w14:textId="77777777" w:rsidR="002F6521" w:rsidRDefault="002F6521" w:rsidP="002F6521">
      <w:pPr>
        <w:rPr>
          <w:sz w:val="22"/>
          <w:szCs w:val="22"/>
        </w:rPr>
      </w:pPr>
    </w:p>
    <w:p w14:paraId="4D8BDDDC" w14:textId="77777777" w:rsidR="002F6521" w:rsidRPr="002F6521" w:rsidRDefault="002F6521" w:rsidP="002F6521">
      <w:pPr>
        <w:ind w:left="720"/>
        <w:rPr>
          <w:b/>
          <w:sz w:val="22"/>
          <w:szCs w:val="22"/>
        </w:rPr>
      </w:pPr>
      <w:r w:rsidRPr="002F6521">
        <w:rPr>
          <w:b/>
          <w:sz w:val="22"/>
          <w:szCs w:val="22"/>
        </w:rPr>
        <w:t>“Dying”:</w:t>
      </w:r>
      <w:r w:rsidR="00704352" w:rsidRPr="002F6521">
        <w:rPr>
          <w:b/>
          <w:sz w:val="22"/>
          <w:szCs w:val="22"/>
        </w:rPr>
        <w:br/>
      </w:r>
    </w:p>
    <w:p w14:paraId="09CB1718" w14:textId="77777777" w:rsidR="002F6521" w:rsidRDefault="002F6521" w:rsidP="002F6521">
      <w:pPr>
        <w:pStyle w:val="ListParagraph"/>
        <w:numPr>
          <w:ilvl w:val="0"/>
          <w:numId w:val="14"/>
        </w:numPr>
        <w:rPr>
          <w:sz w:val="22"/>
          <w:szCs w:val="22"/>
        </w:rPr>
      </w:pPr>
      <w:r>
        <w:rPr>
          <w:sz w:val="22"/>
          <w:szCs w:val="22"/>
        </w:rPr>
        <w:t xml:space="preserve">A robot has “died” if it has no health. They initially start with 100% health. </w:t>
      </w:r>
      <w:r>
        <w:rPr>
          <w:sz w:val="22"/>
          <w:szCs w:val="22"/>
        </w:rPr>
        <w:br/>
      </w:r>
    </w:p>
    <w:p w14:paraId="4F41A2D9" w14:textId="77777777" w:rsidR="002F6521" w:rsidRDefault="002F6521" w:rsidP="002F6521">
      <w:pPr>
        <w:pStyle w:val="ListParagraph"/>
        <w:numPr>
          <w:ilvl w:val="0"/>
          <w:numId w:val="14"/>
        </w:numPr>
        <w:rPr>
          <w:sz w:val="22"/>
          <w:szCs w:val="22"/>
        </w:rPr>
      </w:pPr>
      <w:r>
        <w:rPr>
          <w:sz w:val="22"/>
          <w:szCs w:val="22"/>
        </w:rPr>
        <w:t xml:space="preserve">Once a robot has “died” (&lt;= 0% health), change the colour of the robot to light grey. </w:t>
      </w:r>
      <w:r>
        <w:rPr>
          <w:sz w:val="22"/>
          <w:szCs w:val="22"/>
        </w:rPr>
        <w:br/>
      </w:r>
    </w:p>
    <w:p w14:paraId="24114257" w14:textId="77777777" w:rsidR="0001057C" w:rsidRDefault="002F6521" w:rsidP="002F6521">
      <w:pPr>
        <w:pStyle w:val="ListParagraph"/>
        <w:numPr>
          <w:ilvl w:val="0"/>
          <w:numId w:val="14"/>
        </w:numPr>
        <w:rPr>
          <w:sz w:val="22"/>
          <w:szCs w:val="22"/>
        </w:rPr>
      </w:pPr>
      <w:r>
        <w:rPr>
          <w:sz w:val="22"/>
          <w:szCs w:val="22"/>
        </w:rPr>
        <w:t xml:space="preserve">Keep cycling until there is only 1 robot left. </w:t>
      </w:r>
      <w:r w:rsidR="00704352" w:rsidRPr="002F6521">
        <w:rPr>
          <w:sz w:val="22"/>
          <w:szCs w:val="22"/>
        </w:rPr>
        <w:br/>
      </w:r>
      <w:r w:rsidR="00972A74" w:rsidRPr="002F6521">
        <w:rPr>
          <w:sz w:val="22"/>
          <w:szCs w:val="22"/>
        </w:rPr>
        <w:br/>
      </w:r>
    </w:p>
    <w:p w14:paraId="452ABF79" w14:textId="77777777" w:rsidR="002F6521" w:rsidRDefault="002F6521">
      <w:pPr>
        <w:widowControl/>
        <w:suppressAutoHyphens w:val="0"/>
        <w:rPr>
          <w:sz w:val="22"/>
          <w:szCs w:val="22"/>
        </w:rPr>
      </w:pPr>
      <w:r>
        <w:rPr>
          <w:sz w:val="22"/>
          <w:szCs w:val="22"/>
        </w:rPr>
        <w:br w:type="page"/>
      </w:r>
    </w:p>
    <w:p w14:paraId="140063D2" w14:textId="77777777" w:rsidR="002F6521" w:rsidRDefault="002F6521" w:rsidP="002F6521">
      <w:pPr>
        <w:pStyle w:val="ListParagraph"/>
        <w:numPr>
          <w:ilvl w:val="0"/>
          <w:numId w:val="7"/>
        </w:numPr>
        <w:rPr>
          <w:sz w:val="22"/>
          <w:szCs w:val="22"/>
        </w:rPr>
      </w:pPr>
      <w:r>
        <w:rPr>
          <w:sz w:val="22"/>
          <w:szCs w:val="22"/>
        </w:rPr>
        <w:lastRenderedPageBreak/>
        <w:t>(60 marks) Rockets…</w:t>
      </w:r>
      <w:r>
        <w:rPr>
          <w:sz w:val="22"/>
          <w:szCs w:val="22"/>
        </w:rPr>
        <w:br/>
      </w:r>
    </w:p>
    <w:p w14:paraId="6E02211D" w14:textId="77777777" w:rsidR="002F6521" w:rsidRDefault="002F6521" w:rsidP="002F6521">
      <w:pPr>
        <w:pStyle w:val="ListParagraph"/>
        <w:numPr>
          <w:ilvl w:val="1"/>
          <w:numId w:val="7"/>
        </w:numPr>
        <w:rPr>
          <w:sz w:val="22"/>
          <w:szCs w:val="22"/>
        </w:rPr>
      </w:pPr>
      <w:r>
        <w:rPr>
          <w:sz w:val="22"/>
          <w:szCs w:val="22"/>
        </w:rPr>
        <w:t xml:space="preserve">Now increase the simulation to 20 robots per game. </w:t>
      </w:r>
      <w:r>
        <w:rPr>
          <w:sz w:val="22"/>
          <w:szCs w:val="22"/>
        </w:rPr>
        <w:br/>
      </w:r>
    </w:p>
    <w:p w14:paraId="62BD4DB8" w14:textId="77777777" w:rsidR="002F6521" w:rsidRDefault="002F6521" w:rsidP="002F6521">
      <w:pPr>
        <w:pStyle w:val="ListParagraph"/>
        <w:numPr>
          <w:ilvl w:val="1"/>
          <w:numId w:val="7"/>
        </w:numPr>
        <w:rPr>
          <w:sz w:val="22"/>
          <w:szCs w:val="22"/>
        </w:rPr>
      </w:pPr>
      <w:r>
        <w:rPr>
          <w:sz w:val="22"/>
          <w:szCs w:val="22"/>
        </w:rPr>
        <w:t xml:space="preserve">Add a 10% chance that a robot will be created with a “rocket” weapon, it takes 10 seconds between shots and delivers 30% damage in a “blast radius” of 7.5 x the size of the robots. </w:t>
      </w:r>
      <w:r>
        <w:rPr>
          <w:sz w:val="22"/>
          <w:szCs w:val="22"/>
        </w:rPr>
        <w:br/>
      </w:r>
    </w:p>
    <w:p w14:paraId="135B732C" w14:textId="77777777" w:rsidR="002F6521" w:rsidRDefault="002F6521" w:rsidP="002F6521">
      <w:pPr>
        <w:pStyle w:val="ListParagraph"/>
        <w:numPr>
          <w:ilvl w:val="1"/>
          <w:numId w:val="7"/>
        </w:numPr>
        <w:rPr>
          <w:sz w:val="22"/>
          <w:szCs w:val="22"/>
        </w:rPr>
      </w:pPr>
      <w:r>
        <w:rPr>
          <w:sz w:val="22"/>
          <w:szCs w:val="22"/>
        </w:rPr>
        <w:t>This weapon is a combination of the “line of sight” weapon and a ballistic weapon:</w:t>
      </w:r>
      <w:r>
        <w:rPr>
          <w:sz w:val="22"/>
          <w:szCs w:val="22"/>
        </w:rPr>
        <w:br/>
      </w:r>
    </w:p>
    <w:p w14:paraId="365E24F8" w14:textId="77777777" w:rsidR="0076372B" w:rsidRDefault="002F6521" w:rsidP="002F6521">
      <w:pPr>
        <w:pStyle w:val="ListParagraph"/>
        <w:numPr>
          <w:ilvl w:val="2"/>
          <w:numId w:val="7"/>
        </w:numPr>
        <w:rPr>
          <w:sz w:val="22"/>
          <w:szCs w:val="22"/>
        </w:rPr>
      </w:pPr>
      <w:r>
        <w:rPr>
          <w:sz w:val="22"/>
          <w:szCs w:val="22"/>
        </w:rPr>
        <w:t xml:space="preserve">Robots will “target” another robot, but, at first, WON’T see if they are </w:t>
      </w:r>
      <w:r>
        <w:rPr>
          <w:i/>
          <w:sz w:val="22"/>
          <w:szCs w:val="22"/>
        </w:rPr>
        <w:t xml:space="preserve">actually </w:t>
      </w:r>
      <w:r>
        <w:rPr>
          <w:sz w:val="22"/>
          <w:szCs w:val="22"/>
        </w:rPr>
        <w:t xml:space="preserve">able to “see” the target robot. They will just pick the closest robot and shoot in a straight line. </w:t>
      </w:r>
      <w:r>
        <w:rPr>
          <w:sz w:val="22"/>
          <w:szCs w:val="22"/>
        </w:rPr>
        <w:br/>
      </w:r>
      <w:r>
        <w:rPr>
          <w:sz w:val="22"/>
          <w:szCs w:val="22"/>
        </w:rPr>
        <w:br/>
        <w:t xml:space="preserve">You draw the path of this rocket using the “line of sight” method, but </w:t>
      </w:r>
      <w:r>
        <w:rPr>
          <w:i/>
          <w:sz w:val="22"/>
          <w:szCs w:val="22"/>
        </w:rPr>
        <w:t xml:space="preserve">stop </w:t>
      </w:r>
      <w:r>
        <w:rPr>
          <w:sz w:val="22"/>
          <w:szCs w:val="22"/>
        </w:rPr>
        <w:t xml:space="preserve">when the test point is </w:t>
      </w:r>
      <w:r>
        <w:rPr>
          <w:i/>
          <w:sz w:val="22"/>
          <w:szCs w:val="22"/>
        </w:rPr>
        <w:t xml:space="preserve">below </w:t>
      </w:r>
      <w:r>
        <w:rPr>
          <w:sz w:val="22"/>
          <w:szCs w:val="22"/>
        </w:rPr>
        <w:t xml:space="preserve">the ground (just like you did with the line of sight and ballistic weapons) OR if it hits another robot. </w:t>
      </w:r>
      <w:r>
        <w:rPr>
          <w:sz w:val="22"/>
          <w:szCs w:val="22"/>
        </w:rPr>
        <w:br/>
      </w:r>
      <w:r>
        <w:rPr>
          <w:sz w:val="22"/>
          <w:szCs w:val="22"/>
        </w:rPr>
        <w:br/>
        <w:t xml:space="preserve">When the rocket “hits” (the ground or robot), anything within the “blast radius” </w:t>
      </w:r>
      <w:r>
        <w:rPr>
          <w:i/>
          <w:sz w:val="22"/>
          <w:szCs w:val="22"/>
        </w:rPr>
        <w:t xml:space="preserve">including the robot that shot the rocket </w:t>
      </w:r>
      <w:r>
        <w:rPr>
          <w:sz w:val="22"/>
          <w:szCs w:val="22"/>
        </w:rPr>
        <w:t xml:space="preserve">will take damage. </w:t>
      </w:r>
      <w:r>
        <w:rPr>
          <w:sz w:val="22"/>
          <w:szCs w:val="22"/>
        </w:rPr>
        <w:br/>
      </w:r>
      <w:r>
        <w:rPr>
          <w:sz w:val="22"/>
          <w:szCs w:val="22"/>
        </w:rPr>
        <w:br/>
        <w:t xml:space="preserve">If the rocket hit the target robot, then the attacking robot should keep shooting at that target. </w:t>
      </w:r>
      <w:r>
        <w:rPr>
          <w:sz w:val="22"/>
          <w:szCs w:val="22"/>
        </w:rPr>
        <w:br/>
      </w:r>
      <w:r>
        <w:rPr>
          <w:sz w:val="22"/>
          <w:szCs w:val="22"/>
        </w:rPr>
        <w:br/>
        <w:t xml:space="preserve">If the rocket hit the ground instead, then the attacking robot should pick the next closest target and try again. </w:t>
      </w:r>
    </w:p>
    <w:p w14:paraId="54BD0A98" w14:textId="77777777" w:rsidR="002F6521" w:rsidRDefault="002F6521" w:rsidP="002F6521">
      <w:pPr>
        <w:rPr>
          <w:sz w:val="22"/>
          <w:szCs w:val="22"/>
        </w:rPr>
      </w:pPr>
    </w:p>
    <w:p w14:paraId="734C5483" w14:textId="77777777" w:rsidR="002F6521" w:rsidRDefault="002F6521" w:rsidP="002F6521">
      <w:pPr>
        <w:rPr>
          <w:sz w:val="22"/>
          <w:szCs w:val="22"/>
        </w:rPr>
      </w:pPr>
    </w:p>
    <w:p w14:paraId="525329FD" w14:textId="77777777" w:rsidR="002F6521" w:rsidRDefault="002F6521" w:rsidP="002F6521">
      <w:pPr>
        <w:rPr>
          <w:sz w:val="22"/>
          <w:szCs w:val="22"/>
        </w:rPr>
      </w:pPr>
    </w:p>
    <w:p w14:paraId="5B7EA740" w14:textId="77777777" w:rsidR="002F6521" w:rsidRDefault="002F6521" w:rsidP="002F6521">
      <w:pPr>
        <w:rPr>
          <w:sz w:val="22"/>
          <w:szCs w:val="22"/>
        </w:rPr>
      </w:pPr>
    </w:p>
    <w:p w14:paraId="24E32203" w14:textId="77777777" w:rsidR="002F6521" w:rsidRPr="002F6521" w:rsidRDefault="002F6521" w:rsidP="002F6521">
      <w:pPr>
        <w:jc w:val="center"/>
        <w:rPr>
          <w:b/>
          <w:sz w:val="40"/>
          <w:szCs w:val="22"/>
        </w:rPr>
      </w:pPr>
      <w:r w:rsidRPr="002F6521">
        <w:rPr>
          <w:b/>
          <w:sz w:val="40"/>
          <w:szCs w:val="22"/>
        </w:rPr>
        <w:t>That’s it.</w:t>
      </w:r>
    </w:p>
    <w:sectPr w:rsidR="002F6521" w:rsidRPr="002F6521" w:rsidSect="00972A74">
      <w:footerReference w:type="default" r:id="rId15"/>
      <w:footnotePr>
        <w:pos w:val="beneathText"/>
      </w:footnotePr>
      <w:pgSz w:w="12240" w:h="15840"/>
      <w:pgMar w:top="720" w:right="616"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C2DC" w14:textId="77777777" w:rsidR="00C36CF6" w:rsidRDefault="00C36CF6">
      <w:r>
        <w:separator/>
      </w:r>
    </w:p>
  </w:endnote>
  <w:endnote w:type="continuationSeparator" w:id="0">
    <w:p w14:paraId="2D399850" w14:textId="77777777" w:rsidR="00C36CF6" w:rsidRDefault="00C36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6057E" w14:textId="77777777" w:rsidR="00272FB3" w:rsidRDefault="00272FB3">
    <w:pPr>
      <w:pStyle w:val="Footer"/>
    </w:pPr>
    <w:r>
      <w:tab/>
    </w:r>
    <w:r>
      <w:tab/>
      <w:t xml:space="preserve">Page </w:t>
    </w:r>
    <w:r w:rsidR="008C19F7">
      <w:rPr>
        <w:rStyle w:val="PageNumber"/>
      </w:rPr>
      <w:fldChar w:fldCharType="begin"/>
    </w:r>
    <w:r>
      <w:rPr>
        <w:rStyle w:val="PageNumber"/>
      </w:rPr>
      <w:instrText xml:space="preserve"> PAGE </w:instrText>
    </w:r>
    <w:r w:rsidR="008C19F7">
      <w:rPr>
        <w:rStyle w:val="PageNumber"/>
      </w:rPr>
      <w:fldChar w:fldCharType="separate"/>
    </w:r>
    <w:r w:rsidR="00CC0B1D">
      <w:rPr>
        <w:rStyle w:val="PageNumber"/>
        <w:noProof/>
      </w:rPr>
      <w:t>1</w:t>
    </w:r>
    <w:r w:rsidR="008C19F7">
      <w:rPr>
        <w:rStyle w:val="PageNumber"/>
      </w:rPr>
      <w:fldChar w:fldCharType="end"/>
    </w:r>
    <w:r>
      <w:rPr>
        <w:rStyle w:val="PageNumber"/>
      </w:rPr>
      <w:t xml:space="preserve"> of </w:t>
    </w:r>
    <w:r w:rsidR="008C19F7">
      <w:rPr>
        <w:rStyle w:val="PageNumber"/>
      </w:rPr>
      <w:fldChar w:fldCharType="begin"/>
    </w:r>
    <w:r>
      <w:rPr>
        <w:rStyle w:val="PageNumber"/>
      </w:rPr>
      <w:instrText xml:space="preserve"> NUMPAGES </w:instrText>
    </w:r>
    <w:r w:rsidR="008C19F7">
      <w:rPr>
        <w:rStyle w:val="PageNumber"/>
      </w:rPr>
      <w:fldChar w:fldCharType="separate"/>
    </w:r>
    <w:r w:rsidR="00CC0B1D">
      <w:rPr>
        <w:rStyle w:val="PageNumber"/>
        <w:noProof/>
      </w:rPr>
      <w:t>9</w:t>
    </w:r>
    <w:r w:rsidR="008C19F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A4FE" w14:textId="77777777" w:rsidR="00C36CF6" w:rsidRDefault="00C36CF6">
      <w:r>
        <w:separator/>
      </w:r>
    </w:p>
  </w:footnote>
  <w:footnote w:type="continuationSeparator" w:id="0">
    <w:p w14:paraId="6AEB0830" w14:textId="77777777" w:rsidR="00C36CF6" w:rsidRDefault="00C36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F1A7BB4"/>
    <w:multiLevelType w:val="hybridMultilevel"/>
    <w:tmpl w:val="FA88E1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3C0F5C"/>
    <w:multiLevelType w:val="hybridMultilevel"/>
    <w:tmpl w:val="FD0A0D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052BC3"/>
    <w:multiLevelType w:val="hybridMultilevel"/>
    <w:tmpl w:val="C764F54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30202B2"/>
    <w:multiLevelType w:val="hybridMultilevel"/>
    <w:tmpl w:val="20E0A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156330D"/>
    <w:multiLevelType w:val="hybridMultilevel"/>
    <w:tmpl w:val="610454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2D664E"/>
    <w:multiLevelType w:val="hybridMultilevel"/>
    <w:tmpl w:val="016AB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361444296">
    <w:abstractNumId w:val="0"/>
  </w:num>
  <w:num w:numId="2" w16cid:durableId="1678338966">
    <w:abstractNumId w:val="5"/>
  </w:num>
  <w:num w:numId="3" w16cid:durableId="1513910037">
    <w:abstractNumId w:val="4"/>
  </w:num>
  <w:num w:numId="4" w16cid:durableId="1725983473">
    <w:abstractNumId w:val="8"/>
  </w:num>
  <w:num w:numId="5" w16cid:durableId="828794110">
    <w:abstractNumId w:val="6"/>
  </w:num>
  <w:num w:numId="6" w16cid:durableId="1571307286">
    <w:abstractNumId w:val="2"/>
  </w:num>
  <w:num w:numId="7" w16cid:durableId="2044863255">
    <w:abstractNumId w:val="7"/>
  </w:num>
  <w:num w:numId="8" w16cid:durableId="1389111523">
    <w:abstractNumId w:val="12"/>
  </w:num>
  <w:num w:numId="9" w16cid:durableId="2125270428">
    <w:abstractNumId w:val="9"/>
  </w:num>
  <w:num w:numId="10" w16cid:durableId="799762427">
    <w:abstractNumId w:val="10"/>
  </w:num>
  <w:num w:numId="11" w16cid:durableId="1875145457">
    <w:abstractNumId w:val="11"/>
  </w:num>
  <w:num w:numId="12" w16cid:durableId="347292851">
    <w:abstractNumId w:val="13"/>
  </w:num>
  <w:num w:numId="13" w16cid:durableId="2028094967">
    <w:abstractNumId w:val="1"/>
  </w:num>
  <w:num w:numId="14" w16cid:durableId="21274566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7567"/>
    <w:rsid w:val="0001057C"/>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7B08"/>
    <w:rsid w:val="000B4282"/>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37CFF"/>
    <w:rsid w:val="00146880"/>
    <w:rsid w:val="001535FA"/>
    <w:rsid w:val="00154A2C"/>
    <w:rsid w:val="00155C86"/>
    <w:rsid w:val="00156E0A"/>
    <w:rsid w:val="00170A20"/>
    <w:rsid w:val="0017146A"/>
    <w:rsid w:val="0017462D"/>
    <w:rsid w:val="00177E6F"/>
    <w:rsid w:val="0018722A"/>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72FB3"/>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5EFB"/>
    <w:rsid w:val="002F64B3"/>
    <w:rsid w:val="002F6521"/>
    <w:rsid w:val="002F6851"/>
    <w:rsid w:val="00300C43"/>
    <w:rsid w:val="00314BBA"/>
    <w:rsid w:val="00320623"/>
    <w:rsid w:val="003211AA"/>
    <w:rsid w:val="00330A66"/>
    <w:rsid w:val="00334990"/>
    <w:rsid w:val="00335EED"/>
    <w:rsid w:val="00345F36"/>
    <w:rsid w:val="0035798A"/>
    <w:rsid w:val="00360710"/>
    <w:rsid w:val="00360D8C"/>
    <w:rsid w:val="003642D4"/>
    <w:rsid w:val="00366C9B"/>
    <w:rsid w:val="00372679"/>
    <w:rsid w:val="00381C21"/>
    <w:rsid w:val="003852C8"/>
    <w:rsid w:val="003855B6"/>
    <w:rsid w:val="00386948"/>
    <w:rsid w:val="00387ABA"/>
    <w:rsid w:val="003959BF"/>
    <w:rsid w:val="003A36CA"/>
    <w:rsid w:val="003A547F"/>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16BF"/>
    <w:rsid w:val="00455683"/>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10251"/>
    <w:rsid w:val="00513FDB"/>
    <w:rsid w:val="005146CD"/>
    <w:rsid w:val="00515673"/>
    <w:rsid w:val="00523297"/>
    <w:rsid w:val="00527C7A"/>
    <w:rsid w:val="0053169C"/>
    <w:rsid w:val="005317BD"/>
    <w:rsid w:val="00531CD3"/>
    <w:rsid w:val="00537793"/>
    <w:rsid w:val="00541828"/>
    <w:rsid w:val="00544C8E"/>
    <w:rsid w:val="00545D29"/>
    <w:rsid w:val="005526EC"/>
    <w:rsid w:val="00560CD3"/>
    <w:rsid w:val="00577EE2"/>
    <w:rsid w:val="00580979"/>
    <w:rsid w:val="00590F6D"/>
    <w:rsid w:val="005942C1"/>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04352"/>
    <w:rsid w:val="0071719E"/>
    <w:rsid w:val="00724CFA"/>
    <w:rsid w:val="00724E8E"/>
    <w:rsid w:val="00725454"/>
    <w:rsid w:val="0073442D"/>
    <w:rsid w:val="007445BF"/>
    <w:rsid w:val="00753964"/>
    <w:rsid w:val="00754AD6"/>
    <w:rsid w:val="0076372B"/>
    <w:rsid w:val="007718A5"/>
    <w:rsid w:val="00772C86"/>
    <w:rsid w:val="00781B92"/>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7E4DF6"/>
    <w:rsid w:val="007F677F"/>
    <w:rsid w:val="00821386"/>
    <w:rsid w:val="0083147B"/>
    <w:rsid w:val="00835CE8"/>
    <w:rsid w:val="00841A04"/>
    <w:rsid w:val="0084430F"/>
    <w:rsid w:val="00851EEA"/>
    <w:rsid w:val="008544B8"/>
    <w:rsid w:val="008662B7"/>
    <w:rsid w:val="0087418B"/>
    <w:rsid w:val="00875465"/>
    <w:rsid w:val="0088298A"/>
    <w:rsid w:val="0088545D"/>
    <w:rsid w:val="00891EA9"/>
    <w:rsid w:val="00897A32"/>
    <w:rsid w:val="00897E2D"/>
    <w:rsid w:val="008A0C2D"/>
    <w:rsid w:val="008A3511"/>
    <w:rsid w:val="008A50B9"/>
    <w:rsid w:val="008A6B72"/>
    <w:rsid w:val="008B5266"/>
    <w:rsid w:val="008C135C"/>
    <w:rsid w:val="008C19F7"/>
    <w:rsid w:val="008C6BDC"/>
    <w:rsid w:val="008C7994"/>
    <w:rsid w:val="008F117B"/>
    <w:rsid w:val="008F1CDF"/>
    <w:rsid w:val="008F3C49"/>
    <w:rsid w:val="00901BA5"/>
    <w:rsid w:val="00901C66"/>
    <w:rsid w:val="00902A80"/>
    <w:rsid w:val="0090783A"/>
    <w:rsid w:val="00910391"/>
    <w:rsid w:val="00921AB8"/>
    <w:rsid w:val="00934751"/>
    <w:rsid w:val="0093675B"/>
    <w:rsid w:val="0094368D"/>
    <w:rsid w:val="00944921"/>
    <w:rsid w:val="0094529A"/>
    <w:rsid w:val="009538D6"/>
    <w:rsid w:val="009621EE"/>
    <w:rsid w:val="00967C82"/>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507F"/>
    <w:rsid w:val="00AA269D"/>
    <w:rsid w:val="00AA4CE7"/>
    <w:rsid w:val="00AB7D67"/>
    <w:rsid w:val="00AC5973"/>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171D"/>
    <w:rsid w:val="00C366F4"/>
    <w:rsid w:val="00C36CF6"/>
    <w:rsid w:val="00C4299F"/>
    <w:rsid w:val="00C51A57"/>
    <w:rsid w:val="00C6356D"/>
    <w:rsid w:val="00C7010F"/>
    <w:rsid w:val="00C815C1"/>
    <w:rsid w:val="00C819AD"/>
    <w:rsid w:val="00C81DAC"/>
    <w:rsid w:val="00C831CB"/>
    <w:rsid w:val="00C837E7"/>
    <w:rsid w:val="00C90812"/>
    <w:rsid w:val="00C91A2D"/>
    <w:rsid w:val="00C9306D"/>
    <w:rsid w:val="00C93628"/>
    <w:rsid w:val="00CA3D42"/>
    <w:rsid w:val="00CB132F"/>
    <w:rsid w:val="00CB1DEE"/>
    <w:rsid w:val="00CB3CB1"/>
    <w:rsid w:val="00CB4823"/>
    <w:rsid w:val="00CC06E6"/>
    <w:rsid w:val="00CC0B1D"/>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07EB1"/>
    <w:rsid w:val="00E11257"/>
    <w:rsid w:val="00E168A2"/>
    <w:rsid w:val="00E1748A"/>
    <w:rsid w:val="00E20F69"/>
    <w:rsid w:val="00E22EAE"/>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B689D"/>
    <w:rsid w:val="00EC42C9"/>
    <w:rsid w:val="00ED68E1"/>
    <w:rsid w:val="00EE4278"/>
    <w:rsid w:val="00EF13EA"/>
    <w:rsid w:val="00EF2558"/>
    <w:rsid w:val="00EF7CD7"/>
    <w:rsid w:val="00F07670"/>
    <w:rsid w:val="00F112C9"/>
    <w:rsid w:val="00F1603E"/>
    <w:rsid w:val="00F22DB3"/>
    <w:rsid w:val="00F40010"/>
    <w:rsid w:val="00F41B1E"/>
    <w:rsid w:val="00F44A16"/>
    <w:rsid w:val="00F45C1C"/>
    <w:rsid w:val="00F53228"/>
    <w:rsid w:val="00F56588"/>
    <w:rsid w:val="00F5692C"/>
    <w:rsid w:val="00F63B7F"/>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1" type="callout" idref="#_x0000_s1026"/>
      </o:rules>
    </o:shapelayout>
  </w:shapeDefaults>
  <w:decimalSymbol w:val="."/>
  <w:listSeparator w:val=","/>
  <w14:docId w14:val="29101D0C"/>
  <w15:docId w15:val="{03F20864-D0BB-4542-A7DF-7C7E890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hyperlink" Target="https://www.youtube.com/watch?v=q71RaKHn-i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2DB5C-282D-454E-93C1-7CE5246D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17</cp:revision>
  <cp:lastPrinted>2016-10-28T03:53:00Z</cp:lastPrinted>
  <dcterms:created xsi:type="dcterms:W3CDTF">2018-01-04T00:15:00Z</dcterms:created>
  <dcterms:modified xsi:type="dcterms:W3CDTF">2022-10-27T18:25:00Z</dcterms:modified>
</cp:coreProperties>
</file>