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D24" w:rsidRDefault="00200D24" w:rsidP="00EB2DE1">
      <w:pPr>
        <w:pStyle w:val="BodyText"/>
        <w:rPr>
          <w:rFonts w:cs="Tahoma"/>
          <w:b/>
          <w:sz w:val="28"/>
          <w:szCs w:val="28"/>
        </w:rPr>
      </w:pPr>
      <w:r w:rsidRPr="00200D24">
        <w:rPr>
          <w:rFonts w:cs="Tahoma"/>
          <w:b/>
          <w:sz w:val="28"/>
          <w:szCs w:val="28"/>
        </w:rPr>
        <w:t xml:space="preserve">INFO6044 – Game Engine Frameworks &amp; Patterns </w:t>
      </w:r>
    </w:p>
    <w:p w:rsidR="00EB2DE1" w:rsidRPr="00EB2DE1" w:rsidRDefault="002F762A" w:rsidP="00EB2DE1">
      <w:pPr>
        <w:pStyle w:val="BodyText"/>
        <w:rPr>
          <w:rFonts w:cs="Tahoma"/>
          <w:b/>
          <w:sz w:val="28"/>
          <w:szCs w:val="28"/>
        </w:rPr>
      </w:pPr>
      <w:r>
        <w:rPr>
          <w:rFonts w:cs="Tahoma"/>
          <w:b/>
          <w:sz w:val="28"/>
          <w:szCs w:val="28"/>
        </w:rPr>
        <w:t>Final</w:t>
      </w:r>
      <w:r w:rsidR="007C42EC">
        <w:rPr>
          <w:rFonts w:cs="Tahoma"/>
          <w:b/>
          <w:sz w:val="28"/>
          <w:szCs w:val="28"/>
        </w:rPr>
        <w:t xml:space="preserve"> Exam </w:t>
      </w:r>
      <w:r w:rsidR="00DB12D1">
        <w:rPr>
          <w:rFonts w:cs="Tahoma"/>
          <w:b/>
          <w:sz w:val="28"/>
          <w:szCs w:val="28"/>
        </w:rPr>
        <w:t>–</w:t>
      </w:r>
      <w:r w:rsidR="000B4282">
        <w:rPr>
          <w:rFonts w:cs="Tahoma"/>
          <w:b/>
          <w:sz w:val="28"/>
          <w:szCs w:val="28"/>
        </w:rPr>
        <w:t xml:space="preserve"> </w:t>
      </w:r>
      <w:r w:rsidR="00C538E1">
        <w:rPr>
          <w:rFonts w:cs="Tahoma"/>
          <w:b/>
          <w:sz w:val="28"/>
          <w:szCs w:val="28"/>
        </w:rPr>
        <w:t>Tuesday</w:t>
      </w:r>
      <w:r w:rsidR="00200D24">
        <w:rPr>
          <w:rFonts w:cs="Tahoma"/>
          <w:b/>
          <w:sz w:val="28"/>
          <w:szCs w:val="28"/>
        </w:rPr>
        <w:t xml:space="preserve">, </w:t>
      </w:r>
      <w:r>
        <w:rPr>
          <w:rFonts w:cs="Tahoma"/>
          <w:b/>
          <w:sz w:val="28"/>
          <w:szCs w:val="28"/>
        </w:rPr>
        <w:t>December 1</w:t>
      </w:r>
      <w:r w:rsidR="00C538E1">
        <w:rPr>
          <w:rFonts w:cs="Tahoma"/>
          <w:b/>
          <w:sz w:val="28"/>
          <w:szCs w:val="28"/>
        </w:rPr>
        <w:t>4</w:t>
      </w:r>
      <w:r w:rsidRPr="002F762A">
        <w:rPr>
          <w:rFonts w:cs="Tahoma"/>
          <w:b/>
          <w:sz w:val="28"/>
          <w:szCs w:val="28"/>
          <w:vertAlign w:val="superscript"/>
        </w:rPr>
        <w:t>th</w:t>
      </w:r>
      <w:r w:rsidR="007C42EC">
        <w:rPr>
          <w:rFonts w:cs="Tahoma"/>
          <w:b/>
          <w:sz w:val="28"/>
          <w:szCs w:val="28"/>
        </w:rPr>
        <w:t>, 20</w:t>
      </w:r>
      <w:r w:rsidR="00C538E1">
        <w:rPr>
          <w:rFonts w:cs="Tahoma"/>
          <w:b/>
          <w:sz w:val="28"/>
          <w:szCs w:val="28"/>
        </w:rPr>
        <w:t>21</w:t>
      </w:r>
    </w:p>
    <w:p w:rsidR="00DD4EFE" w:rsidRDefault="00DD4EFE" w:rsidP="00DD4EFE">
      <w:pPr>
        <w:pStyle w:val="BodyText"/>
      </w:pPr>
      <w:r>
        <w:t>Instructor: Michael Feeney</w:t>
      </w:r>
    </w:p>
    <w:p w:rsidR="0018722A" w:rsidRDefault="00DB12D1" w:rsidP="004A5FE1">
      <w:pPr>
        <w:pStyle w:val="Heading2"/>
        <w:numPr>
          <w:ilvl w:val="0"/>
          <w:numId w:val="0"/>
        </w:numPr>
      </w:pPr>
      <w:r>
        <w:t>The exam format</w:t>
      </w:r>
      <w:r w:rsidR="0018722A">
        <w:t xml:space="preserve">: </w:t>
      </w:r>
    </w:p>
    <w:p w:rsidR="005526EC" w:rsidRPr="0008105B" w:rsidRDefault="005526EC" w:rsidP="0024464E">
      <w:pPr>
        <w:numPr>
          <w:ilvl w:val="0"/>
          <w:numId w:val="2"/>
        </w:numPr>
        <w:tabs>
          <w:tab w:val="num" w:pos="426"/>
        </w:tabs>
        <w:rPr>
          <w:sz w:val="20"/>
          <w:szCs w:val="20"/>
        </w:rPr>
      </w:pPr>
      <w:r w:rsidRPr="0008105B">
        <w:rPr>
          <w:sz w:val="20"/>
          <w:szCs w:val="20"/>
        </w:rPr>
        <w:t xml:space="preserve">You may use any resources you feel are necessary to complete the exam, but you are to </w:t>
      </w:r>
      <w:r w:rsidRPr="0008105B">
        <w:rPr>
          <w:sz w:val="20"/>
          <w:szCs w:val="20"/>
          <w:u w:val="single"/>
        </w:rPr>
        <w:t>answer</w:t>
      </w:r>
      <w:r w:rsidRPr="0008105B">
        <w:rPr>
          <w:sz w:val="20"/>
          <w:szCs w:val="20"/>
        </w:rPr>
        <w:t xml:space="preserve"> the questions </w:t>
      </w:r>
      <w:r w:rsidRPr="00E61B92">
        <w:rPr>
          <w:b/>
          <w:sz w:val="20"/>
          <w:szCs w:val="20"/>
          <w:u w:val="single"/>
        </w:rPr>
        <w:t>on your own</w:t>
      </w:r>
      <w:r w:rsidRPr="0008105B">
        <w:rPr>
          <w:sz w:val="20"/>
          <w:szCs w:val="20"/>
        </w:rPr>
        <w:t xml:space="preserve">. I will be looking for plagiarism (i.e. copying) very carefully. There is </w:t>
      </w:r>
      <w:r w:rsidRPr="0008105B">
        <w:rPr>
          <w:i/>
          <w:sz w:val="20"/>
          <w:szCs w:val="20"/>
          <w:u w:val="single"/>
        </w:rPr>
        <w:t>no possible way</w:t>
      </w:r>
      <w:r w:rsidRPr="0008105B">
        <w:rPr>
          <w:sz w:val="20"/>
          <w:szCs w:val="20"/>
        </w:rPr>
        <w:t xml:space="preserve"> that </w:t>
      </w:r>
      <w:r>
        <w:rPr>
          <w:sz w:val="20"/>
          <w:szCs w:val="20"/>
        </w:rPr>
        <w:t>the specific</w:t>
      </w:r>
      <w:r w:rsidRPr="0008105B">
        <w:rPr>
          <w:sz w:val="20"/>
          <w:szCs w:val="20"/>
        </w:rPr>
        <w:t xml:space="preserve"> code</w:t>
      </w:r>
      <w:r>
        <w:rPr>
          <w:sz w:val="20"/>
          <w:szCs w:val="20"/>
        </w:rPr>
        <w:t xml:space="preserve"> to answer these questions, or the output to the screen,</w:t>
      </w:r>
      <w:r w:rsidRPr="0008105B">
        <w:rPr>
          <w:sz w:val="20"/>
          <w:szCs w:val="20"/>
        </w:rPr>
        <w:t xml:space="preserve"> would be very </w:t>
      </w:r>
      <w:r>
        <w:rPr>
          <w:sz w:val="20"/>
          <w:szCs w:val="20"/>
        </w:rPr>
        <w:t>similar</w:t>
      </w:r>
      <w:r w:rsidRPr="0008105B">
        <w:rPr>
          <w:sz w:val="20"/>
          <w:szCs w:val="20"/>
        </w:rPr>
        <w:t xml:space="preserve"> to the look of another student’s code. Remember, this is a </w:t>
      </w:r>
      <w:r w:rsidRPr="0008105B">
        <w:rPr>
          <w:sz w:val="20"/>
          <w:szCs w:val="20"/>
          <w:u w:val="single"/>
        </w:rPr>
        <w:t>test</w:t>
      </w:r>
      <w:r w:rsidRPr="0008105B">
        <w:rPr>
          <w:sz w:val="20"/>
          <w:szCs w:val="20"/>
        </w:rPr>
        <w:t xml:space="preserve"> and there are </w:t>
      </w:r>
      <w:r w:rsidRPr="0008105B">
        <w:rPr>
          <w:sz w:val="20"/>
          <w:szCs w:val="20"/>
          <w:u w:val="single"/>
        </w:rPr>
        <w:t>very</w:t>
      </w:r>
      <w:r w:rsidRPr="0008105B">
        <w:rPr>
          <w:sz w:val="20"/>
          <w:szCs w:val="20"/>
        </w:rPr>
        <w:t xml:space="preserve"> clear policies about cheating on tests. </w:t>
      </w:r>
      <w:r>
        <w:rPr>
          <w:sz w:val="20"/>
          <w:szCs w:val="20"/>
        </w:rPr>
        <w:br/>
      </w:r>
    </w:p>
    <w:p w:rsidR="005526EC" w:rsidRPr="0008105B" w:rsidRDefault="00C8217E" w:rsidP="0024464E">
      <w:pPr>
        <w:numPr>
          <w:ilvl w:val="1"/>
          <w:numId w:val="2"/>
        </w:numPr>
        <w:tabs>
          <w:tab w:val="clear" w:pos="1440"/>
          <w:tab w:val="num" w:pos="426"/>
          <w:tab w:val="num" w:pos="851"/>
        </w:tabs>
        <w:ind w:left="851" w:hanging="284"/>
        <w:rPr>
          <w:sz w:val="20"/>
          <w:szCs w:val="20"/>
        </w:rPr>
      </w:pPr>
      <w:hyperlink r:id="rId8" w:history="1">
        <w:r w:rsidR="005526EC" w:rsidRPr="0008105B">
          <w:rPr>
            <w:rStyle w:val="Hyperlink"/>
            <w:sz w:val="20"/>
            <w:szCs w:val="20"/>
          </w:rPr>
          <w:t>http://www.fanshawec.ca/admissions/registrars-office/policies/cheating-policy</w:t>
        </w:r>
      </w:hyperlink>
    </w:p>
    <w:p w:rsidR="005526EC" w:rsidRPr="0008105B" w:rsidRDefault="00C8217E" w:rsidP="0024464E">
      <w:pPr>
        <w:numPr>
          <w:ilvl w:val="1"/>
          <w:numId w:val="2"/>
        </w:numPr>
        <w:tabs>
          <w:tab w:val="clear" w:pos="1440"/>
          <w:tab w:val="num" w:pos="426"/>
          <w:tab w:val="num" w:pos="851"/>
        </w:tabs>
        <w:ind w:left="851" w:hanging="284"/>
        <w:rPr>
          <w:sz w:val="20"/>
          <w:szCs w:val="20"/>
        </w:rPr>
      </w:pPr>
      <w:hyperlink r:id="rId9" w:history="1">
        <w:r w:rsidR="005526EC" w:rsidRPr="0008105B">
          <w:rPr>
            <w:rStyle w:val="Hyperlink"/>
            <w:sz w:val="20"/>
            <w:szCs w:val="20"/>
          </w:rPr>
          <w:t>http://www.fanshawec.ca/sites/default/files/assets/Ombuds/cheating_flowchart.pdf</w:t>
        </w:r>
      </w:hyperlink>
    </w:p>
    <w:p w:rsidR="005526EC" w:rsidRPr="0008105B" w:rsidRDefault="005526EC" w:rsidP="005526EC">
      <w:pPr>
        <w:tabs>
          <w:tab w:val="num" w:pos="426"/>
        </w:tabs>
        <w:ind w:left="426" w:hanging="426"/>
        <w:rPr>
          <w:sz w:val="20"/>
          <w:szCs w:val="20"/>
        </w:rPr>
      </w:pPr>
      <w:bookmarkStart w:id="0" w:name="_GoBack"/>
      <w:bookmarkEnd w:id="0"/>
    </w:p>
    <w:p w:rsidR="005526EC" w:rsidRDefault="005526EC" w:rsidP="0024464E">
      <w:pPr>
        <w:numPr>
          <w:ilvl w:val="0"/>
          <w:numId w:val="2"/>
        </w:numPr>
        <w:tabs>
          <w:tab w:val="clear" w:pos="357"/>
          <w:tab w:val="num" w:pos="284"/>
        </w:tabs>
        <w:ind w:left="426" w:hanging="426"/>
        <w:rPr>
          <w:sz w:val="20"/>
          <w:szCs w:val="20"/>
        </w:rPr>
      </w:pPr>
      <w:r>
        <w:rPr>
          <w:sz w:val="20"/>
          <w:szCs w:val="20"/>
        </w:rPr>
        <w:t>It is an “open book” exam. You have access to anything you book or internet resource you’d like</w:t>
      </w:r>
    </w:p>
    <w:p w:rsidR="005526EC" w:rsidRDefault="005526EC" w:rsidP="005526EC">
      <w:pPr>
        <w:rPr>
          <w:sz w:val="20"/>
          <w:szCs w:val="20"/>
        </w:rPr>
      </w:pPr>
    </w:p>
    <w:p w:rsidR="005526EC" w:rsidRDefault="005526EC" w:rsidP="0024464E">
      <w:pPr>
        <w:numPr>
          <w:ilvl w:val="0"/>
          <w:numId w:val="2"/>
        </w:numPr>
        <w:tabs>
          <w:tab w:val="clear" w:pos="357"/>
          <w:tab w:val="num" w:pos="284"/>
        </w:tabs>
        <w:ind w:left="426" w:hanging="426"/>
        <w:rPr>
          <w:sz w:val="20"/>
          <w:szCs w:val="20"/>
        </w:rPr>
      </w:pPr>
      <w:r w:rsidRPr="0008105B">
        <w:rPr>
          <w:sz w:val="20"/>
          <w:szCs w:val="20"/>
        </w:rPr>
        <w:t xml:space="preserve">The questions are </w:t>
      </w:r>
      <w:r w:rsidRPr="0008105B">
        <w:rPr>
          <w:b/>
          <w:i/>
          <w:sz w:val="20"/>
          <w:szCs w:val="20"/>
          <w:u w:val="single"/>
        </w:rPr>
        <w:t>NOT</w:t>
      </w:r>
      <w:r w:rsidRPr="0008105B">
        <w:rPr>
          <w:sz w:val="20"/>
          <w:szCs w:val="20"/>
        </w:rPr>
        <w:t xml:space="preserve"> of equal weight. </w:t>
      </w:r>
      <w:r w:rsidR="00B248E4">
        <w:rPr>
          <w:sz w:val="20"/>
          <w:szCs w:val="20"/>
        </w:rPr>
        <w:t xml:space="preserve">The exam has </w:t>
      </w:r>
      <w:r w:rsidR="00C92169">
        <w:rPr>
          <w:b/>
          <w:sz w:val="20"/>
          <w:szCs w:val="20"/>
        </w:rPr>
        <w:t>eight</w:t>
      </w:r>
      <w:r w:rsidR="00B248E4" w:rsidRPr="00B248E4">
        <w:rPr>
          <w:b/>
          <w:sz w:val="20"/>
          <w:szCs w:val="20"/>
        </w:rPr>
        <w:t xml:space="preserve"> (</w:t>
      </w:r>
      <w:r w:rsidR="00C92169">
        <w:rPr>
          <w:b/>
          <w:sz w:val="20"/>
          <w:szCs w:val="20"/>
        </w:rPr>
        <w:t>8</w:t>
      </w:r>
      <w:r w:rsidR="00B248E4" w:rsidRPr="00B248E4">
        <w:rPr>
          <w:b/>
          <w:sz w:val="20"/>
          <w:szCs w:val="20"/>
        </w:rPr>
        <w:t>)</w:t>
      </w:r>
      <w:r w:rsidR="00B248E4">
        <w:rPr>
          <w:sz w:val="20"/>
          <w:szCs w:val="20"/>
        </w:rPr>
        <w:t xml:space="preserve"> questions and </w:t>
      </w:r>
      <w:r w:rsidR="00C92169">
        <w:rPr>
          <w:b/>
          <w:sz w:val="20"/>
          <w:szCs w:val="20"/>
        </w:rPr>
        <w:t>six</w:t>
      </w:r>
      <w:r w:rsidR="00B248E4" w:rsidRPr="00B248E4">
        <w:rPr>
          <w:b/>
          <w:sz w:val="20"/>
          <w:szCs w:val="20"/>
        </w:rPr>
        <w:t xml:space="preserve"> (</w:t>
      </w:r>
      <w:r w:rsidR="00C92169">
        <w:rPr>
          <w:b/>
          <w:sz w:val="20"/>
          <w:szCs w:val="20"/>
        </w:rPr>
        <w:t>6</w:t>
      </w:r>
      <w:r w:rsidR="00B248E4" w:rsidRPr="00B248E4">
        <w:rPr>
          <w:b/>
          <w:sz w:val="20"/>
          <w:szCs w:val="20"/>
        </w:rPr>
        <w:t>)</w:t>
      </w:r>
      <w:r w:rsidR="00B248E4">
        <w:rPr>
          <w:sz w:val="20"/>
          <w:szCs w:val="20"/>
        </w:rPr>
        <w:t xml:space="preserve"> pages.</w:t>
      </w:r>
      <w:r w:rsidR="006F753D">
        <w:rPr>
          <w:sz w:val="20"/>
          <w:szCs w:val="20"/>
        </w:rPr>
        <w:br/>
      </w:r>
    </w:p>
    <w:p w:rsidR="00B556BF" w:rsidRDefault="00C538E1" w:rsidP="00B556BF">
      <w:pPr>
        <w:numPr>
          <w:ilvl w:val="0"/>
          <w:numId w:val="2"/>
        </w:numPr>
        <w:tabs>
          <w:tab w:val="num" w:pos="426"/>
        </w:tabs>
        <w:rPr>
          <w:sz w:val="20"/>
          <w:szCs w:val="20"/>
        </w:rPr>
      </w:pPr>
      <w:r>
        <w:rPr>
          <w:sz w:val="20"/>
          <w:szCs w:val="20"/>
        </w:rPr>
        <w:t xml:space="preserve">This exam is a single application/game, where the various “questions” indicate the requirements that you are expected to implement. </w:t>
      </w:r>
      <w:r>
        <w:rPr>
          <w:sz w:val="20"/>
          <w:szCs w:val="20"/>
        </w:rPr>
        <w:br/>
      </w:r>
      <w:r>
        <w:rPr>
          <w:sz w:val="20"/>
          <w:szCs w:val="20"/>
        </w:rPr>
        <w:br/>
        <w:t xml:space="preserve">Your mark will be based on the amount of functionally you’ve included in your submission. </w:t>
      </w:r>
      <w:r>
        <w:rPr>
          <w:sz w:val="20"/>
          <w:szCs w:val="20"/>
        </w:rPr>
        <w:br/>
      </w:r>
    </w:p>
    <w:p w:rsidR="005526EC" w:rsidRPr="005526EC" w:rsidRDefault="00B556BF" w:rsidP="00B556BF">
      <w:pPr>
        <w:numPr>
          <w:ilvl w:val="0"/>
          <w:numId w:val="2"/>
        </w:numPr>
        <w:tabs>
          <w:tab w:val="num" w:pos="426"/>
        </w:tabs>
        <w:rPr>
          <w:sz w:val="20"/>
          <w:szCs w:val="20"/>
        </w:rPr>
      </w:pPr>
      <w:r>
        <w:rPr>
          <w:sz w:val="20"/>
          <w:szCs w:val="20"/>
        </w:rPr>
        <w:t>PLEASE delete any temporary files that Visual Studio generates (to reduce the upload size)</w:t>
      </w:r>
      <w:r w:rsidR="005526EC" w:rsidRPr="0008105B">
        <w:rPr>
          <w:sz w:val="20"/>
          <w:szCs w:val="20"/>
        </w:rPr>
        <w:t xml:space="preserve"> </w:t>
      </w:r>
      <w:r w:rsidR="005526EC">
        <w:rPr>
          <w:sz w:val="20"/>
          <w:szCs w:val="20"/>
        </w:rPr>
        <w:br/>
      </w:r>
    </w:p>
    <w:p w:rsidR="00200D24" w:rsidRPr="00200D24" w:rsidRDefault="005526EC" w:rsidP="0024464E">
      <w:pPr>
        <w:numPr>
          <w:ilvl w:val="0"/>
          <w:numId w:val="2"/>
        </w:numPr>
        <w:tabs>
          <w:tab w:val="num" w:pos="426"/>
        </w:tabs>
        <w:rPr>
          <w:sz w:val="20"/>
          <w:szCs w:val="20"/>
        </w:rPr>
      </w:pPr>
      <w:r w:rsidRPr="0008105B">
        <w:rPr>
          <w:b/>
          <w:sz w:val="20"/>
          <w:szCs w:val="20"/>
        </w:rPr>
        <w:t>NOTE:</w:t>
      </w:r>
      <w:r w:rsidRPr="0008105B">
        <w:rPr>
          <w:sz w:val="20"/>
          <w:szCs w:val="20"/>
        </w:rPr>
        <w:t xml:space="preserve"> Although this may “look and feel” like a project, it </w:t>
      </w:r>
      <w:r w:rsidRPr="0008105B">
        <w:rPr>
          <w:sz w:val="20"/>
          <w:szCs w:val="20"/>
          <w:u w:val="single"/>
        </w:rPr>
        <w:t>isn’t</w:t>
      </w:r>
      <w:r w:rsidRPr="0008105B">
        <w:rPr>
          <w:sz w:val="20"/>
          <w:szCs w:val="20"/>
        </w:rPr>
        <w:t xml:space="preserve">, it’s an </w:t>
      </w:r>
      <w:r w:rsidRPr="00E61B92">
        <w:rPr>
          <w:b/>
          <w:sz w:val="20"/>
          <w:szCs w:val="20"/>
          <w:u w:val="single"/>
        </w:rPr>
        <w:t>exam</w:t>
      </w:r>
      <w:r w:rsidRPr="0008105B">
        <w:rPr>
          <w:sz w:val="20"/>
          <w:szCs w:val="20"/>
        </w:rPr>
        <w:t xml:space="preserve">, so there is </w:t>
      </w:r>
      <w:r w:rsidRPr="00E61B92">
        <w:rPr>
          <w:b/>
          <w:sz w:val="20"/>
          <w:szCs w:val="20"/>
        </w:rPr>
        <w:t>no concept of “late marks</w:t>
      </w:r>
      <w:r w:rsidRPr="0008105B">
        <w:rPr>
          <w:sz w:val="20"/>
          <w:szCs w:val="20"/>
        </w:rPr>
        <w:t xml:space="preserve">”; if you don’t submit your files </w:t>
      </w:r>
      <w:r w:rsidR="00200D24">
        <w:rPr>
          <w:sz w:val="20"/>
          <w:szCs w:val="20"/>
        </w:rPr>
        <w:t>the time the drop box closes</w:t>
      </w:r>
      <w:r w:rsidRPr="0008105B">
        <w:rPr>
          <w:sz w:val="20"/>
          <w:szCs w:val="20"/>
        </w:rPr>
        <w:t xml:space="preserve">, you </w:t>
      </w:r>
      <w:r w:rsidRPr="00E61B92">
        <w:rPr>
          <w:sz w:val="20"/>
          <w:szCs w:val="20"/>
          <w:u w:val="single"/>
        </w:rPr>
        <w:t>don’t get any marks at all</w:t>
      </w:r>
      <w:r w:rsidRPr="0008105B">
        <w:rPr>
          <w:sz w:val="20"/>
          <w:szCs w:val="20"/>
        </w:rPr>
        <w:t xml:space="preserve">. </w:t>
      </w:r>
      <w:r w:rsidR="00200D24">
        <w:rPr>
          <w:sz w:val="20"/>
          <w:szCs w:val="20"/>
        </w:rPr>
        <w:br/>
      </w:r>
    </w:p>
    <w:p w:rsidR="005526EC" w:rsidRDefault="00200D24" w:rsidP="00200D24">
      <w:pPr>
        <w:tabs>
          <w:tab w:val="num" w:pos="426"/>
        </w:tabs>
        <w:jc w:val="center"/>
        <w:rPr>
          <w:sz w:val="20"/>
          <w:szCs w:val="20"/>
        </w:rPr>
      </w:pPr>
      <w:r w:rsidRPr="00200D24">
        <w:rPr>
          <w:i/>
          <w:sz w:val="20"/>
          <w:szCs w:val="20"/>
          <w:u w:val="single"/>
        </w:rPr>
        <w:t xml:space="preserve">Please </w:t>
      </w:r>
      <w:r>
        <w:rPr>
          <w:i/>
          <w:sz w:val="20"/>
          <w:szCs w:val="20"/>
          <w:u w:val="single"/>
        </w:rPr>
        <w:t>d</w:t>
      </w:r>
      <w:r w:rsidR="005526EC" w:rsidRPr="0008105B">
        <w:rPr>
          <w:i/>
          <w:sz w:val="20"/>
          <w:szCs w:val="20"/>
          <w:u w:val="single"/>
        </w:rPr>
        <w:t xml:space="preserve">on’t </w:t>
      </w:r>
      <w:r>
        <w:rPr>
          <w:i/>
          <w:sz w:val="20"/>
          <w:szCs w:val="20"/>
          <w:u w:val="single"/>
        </w:rPr>
        <w:t>b</w:t>
      </w:r>
      <w:r w:rsidR="005526EC" w:rsidRPr="0008105B">
        <w:rPr>
          <w:i/>
          <w:sz w:val="20"/>
          <w:szCs w:val="20"/>
          <w:u w:val="single"/>
        </w:rPr>
        <w:t xml:space="preserve">e </w:t>
      </w:r>
      <w:r>
        <w:rPr>
          <w:i/>
          <w:sz w:val="20"/>
          <w:szCs w:val="20"/>
          <w:u w:val="single"/>
        </w:rPr>
        <w:t>l</w:t>
      </w:r>
      <w:r w:rsidR="005526EC" w:rsidRPr="0008105B">
        <w:rPr>
          <w:i/>
          <w:sz w:val="20"/>
          <w:szCs w:val="20"/>
          <w:u w:val="single"/>
        </w:rPr>
        <w:t>ate submitting.</w:t>
      </w:r>
    </w:p>
    <w:p w:rsidR="005526EC" w:rsidRDefault="005526EC" w:rsidP="005526EC">
      <w:pPr>
        <w:tabs>
          <w:tab w:val="num" w:pos="426"/>
        </w:tabs>
        <w:jc w:val="center"/>
        <w:rPr>
          <w:sz w:val="20"/>
          <w:szCs w:val="20"/>
        </w:rPr>
      </w:pPr>
    </w:p>
    <w:p w:rsidR="005526EC" w:rsidRPr="00E61B92" w:rsidRDefault="005526EC" w:rsidP="005526EC">
      <w:pPr>
        <w:tabs>
          <w:tab w:val="num" w:pos="426"/>
        </w:tabs>
        <w:jc w:val="center"/>
        <w:rPr>
          <w:sz w:val="20"/>
          <w:szCs w:val="20"/>
        </w:rPr>
      </w:pPr>
      <w:r>
        <w:rPr>
          <w:sz w:val="20"/>
          <w:szCs w:val="20"/>
        </w:rPr>
        <w:t xml:space="preserve">(Also be </w:t>
      </w:r>
      <w:r w:rsidRPr="00E16D03">
        <w:rPr>
          <w:b/>
          <w:sz w:val="20"/>
          <w:szCs w:val="20"/>
          <w:u w:val="single"/>
        </w:rPr>
        <w:t>SURE</w:t>
      </w:r>
      <w:r>
        <w:rPr>
          <w:sz w:val="20"/>
          <w:szCs w:val="20"/>
        </w:rPr>
        <w:t xml:space="preserve"> that you are </w:t>
      </w:r>
      <w:r w:rsidRPr="00E16D03">
        <w:rPr>
          <w:sz w:val="20"/>
          <w:szCs w:val="20"/>
          <w:u w:val="single"/>
        </w:rPr>
        <w:t>actually submitting</w:t>
      </w:r>
      <w:r>
        <w:rPr>
          <w:sz w:val="20"/>
          <w:szCs w:val="20"/>
        </w:rPr>
        <w:t xml:space="preserve"> the correct files)</w:t>
      </w:r>
    </w:p>
    <w:p w:rsidR="005526EC" w:rsidRPr="0008105B" w:rsidRDefault="005526EC" w:rsidP="005526EC">
      <w:pPr>
        <w:tabs>
          <w:tab w:val="num" w:pos="426"/>
        </w:tabs>
        <w:rPr>
          <w:sz w:val="20"/>
          <w:szCs w:val="20"/>
        </w:rPr>
      </w:pPr>
    </w:p>
    <w:p w:rsidR="00C538E1" w:rsidRDefault="00F22DB3" w:rsidP="00B556BF">
      <w:pPr>
        <w:widowControl/>
        <w:numPr>
          <w:ilvl w:val="0"/>
          <w:numId w:val="2"/>
        </w:numPr>
        <w:tabs>
          <w:tab w:val="clear" w:pos="357"/>
          <w:tab w:val="num" w:pos="426"/>
          <w:tab w:val="num" w:pos="567"/>
        </w:tabs>
        <w:suppressAutoHyphens w:val="0"/>
        <w:ind w:left="426" w:hanging="426"/>
        <w:rPr>
          <w:sz w:val="20"/>
        </w:rPr>
      </w:pPr>
      <w:r w:rsidRPr="00B556BF">
        <w:rPr>
          <w:sz w:val="20"/>
        </w:rPr>
        <w:t>Your solution may not contain any third party</w:t>
      </w:r>
      <w:r w:rsidR="00200D24" w:rsidRPr="00B556BF">
        <w:rPr>
          <w:sz w:val="20"/>
        </w:rPr>
        <w:t xml:space="preserve"> “core C++”</w:t>
      </w:r>
      <w:r w:rsidR="00B556BF" w:rsidRPr="00B556BF">
        <w:rPr>
          <w:sz w:val="20"/>
        </w:rPr>
        <w:t xml:space="preserve"> libraries (like boost). </w:t>
      </w:r>
      <w:r w:rsidR="00C538E1">
        <w:rPr>
          <w:sz w:val="20"/>
        </w:rPr>
        <w:br/>
      </w:r>
    </w:p>
    <w:p w:rsidR="00B556BF" w:rsidRPr="00B556BF" w:rsidRDefault="00C538E1" w:rsidP="00B556BF">
      <w:pPr>
        <w:widowControl/>
        <w:numPr>
          <w:ilvl w:val="0"/>
          <w:numId w:val="2"/>
        </w:numPr>
        <w:tabs>
          <w:tab w:val="clear" w:pos="357"/>
          <w:tab w:val="num" w:pos="426"/>
          <w:tab w:val="num" w:pos="567"/>
        </w:tabs>
        <w:suppressAutoHyphens w:val="0"/>
        <w:ind w:left="426" w:hanging="426"/>
        <w:rPr>
          <w:sz w:val="20"/>
        </w:rPr>
      </w:pPr>
      <w:r>
        <w:rPr>
          <w:sz w:val="20"/>
        </w:rPr>
        <w:t xml:space="preserve">You may </w:t>
      </w:r>
      <w:r w:rsidRPr="00C538E1">
        <w:rPr>
          <w:b/>
          <w:i/>
          <w:sz w:val="20"/>
          <w:u w:val="single"/>
        </w:rPr>
        <w:t>not</w:t>
      </w:r>
      <w:r>
        <w:rPr>
          <w:sz w:val="20"/>
        </w:rPr>
        <w:t xml:space="preserve"> use the “auto” keyword. No exceptions. </w:t>
      </w:r>
      <w:r w:rsidR="00B556BF">
        <w:rPr>
          <w:sz w:val="20"/>
        </w:rPr>
        <w:br/>
      </w:r>
    </w:p>
    <w:p w:rsidR="000E2EB7" w:rsidRDefault="00200D24" w:rsidP="00B556BF">
      <w:pPr>
        <w:widowControl/>
        <w:numPr>
          <w:ilvl w:val="0"/>
          <w:numId w:val="2"/>
        </w:numPr>
        <w:tabs>
          <w:tab w:val="clear" w:pos="357"/>
          <w:tab w:val="num" w:pos="426"/>
          <w:tab w:val="num" w:pos="567"/>
        </w:tabs>
        <w:suppressAutoHyphens w:val="0"/>
        <w:ind w:left="426" w:hanging="426"/>
        <w:rPr>
          <w:sz w:val="20"/>
        </w:rPr>
      </w:pPr>
      <w:r w:rsidRPr="00B556BF">
        <w:rPr>
          <w:sz w:val="20"/>
        </w:rPr>
        <w:t xml:space="preserve">You many have other “utility” libraries, like ones to load textures, models, sounds, etc. </w:t>
      </w:r>
      <w:r w:rsidR="00F22DB3" w:rsidRPr="00B556BF">
        <w:rPr>
          <w:sz w:val="20"/>
        </w:rPr>
        <w:br/>
      </w:r>
    </w:p>
    <w:p w:rsidR="000E2EB7" w:rsidRDefault="00F22DB3" w:rsidP="0024464E">
      <w:pPr>
        <w:numPr>
          <w:ilvl w:val="0"/>
          <w:numId w:val="2"/>
        </w:numPr>
        <w:tabs>
          <w:tab w:val="clear" w:pos="357"/>
          <w:tab w:val="num" w:pos="426"/>
          <w:tab w:val="num" w:pos="567"/>
        </w:tabs>
        <w:ind w:left="426" w:hanging="426"/>
        <w:rPr>
          <w:sz w:val="20"/>
        </w:rPr>
      </w:pPr>
      <w:r w:rsidRPr="005526EC">
        <w:rPr>
          <w:b/>
          <w:sz w:val="20"/>
          <w:u w:val="single"/>
        </w:rPr>
        <w:t>If the solution does not build (and run), I will not mark it</w:t>
      </w:r>
      <w:r w:rsidRPr="005526EC">
        <w:rPr>
          <w:sz w:val="20"/>
        </w:rPr>
        <w:t xml:space="preserve"> (so you will receive zero on questions that can't be built and/or won't run). When I say "run", I'm not speaking about some, random, unforeseen bug, but rather something that you should have obviously dealt with, like memory exceptions, etc.</w:t>
      </w:r>
      <w:r w:rsidR="000E2EB7">
        <w:rPr>
          <w:sz w:val="20"/>
        </w:rPr>
        <w:br/>
      </w:r>
    </w:p>
    <w:p w:rsidR="005526EC" w:rsidRDefault="00C538E1" w:rsidP="0024464E">
      <w:pPr>
        <w:numPr>
          <w:ilvl w:val="0"/>
          <w:numId w:val="2"/>
        </w:numPr>
        <w:tabs>
          <w:tab w:val="clear" w:pos="357"/>
          <w:tab w:val="num" w:pos="426"/>
          <w:tab w:val="num" w:pos="567"/>
        </w:tabs>
        <w:ind w:left="426" w:hanging="426"/>
        <w:rPr>
          <w:sz w:val="20"/>
        </w:rPr>
      </w:pPr>
      <w:r>
        <w:rPr>
          <w:sz w:val="20"/>
          <w:szCs w:val="20"/>
        </w:rPr>
        <w:t xml:space="preserve">Your code should run under Windows 10 (i.e. a “win32 application”) with Release and x64 (“64 bit”) build. </w:t>
      </w:r>
      <w:r>
        <w:rPr>
          <w:sz w:val="20"/>
          <w:szCs w:val="20"/>
        </w:rPr>
        <w:br/>
        <w:t xml:space="preserve">I will </w:t>
      </w:r>
      <w:r w:rsidRPr="00110530">
        <w:rPr>
          <w:i/>
          <w:sz w:val="20"/>
          <w:szCs w:val="20"/>
          <w:u w:val="single"/>
        </w:rPr>
        <w:t>not</w:t>
      </w:r>
      <w:r>
        <w:rPr>
          <w:i/>
          <w:sz w:val="20"/>
          <w:szCs w:val="20"/>
        </w:rPr>
        <w:t xml:space="preserve"> </w:t>
      </w:r>
      <w:r>
        <w:rPr>
          <w:sz w:val="20"/>
          <w:szCs w:val="20"/>
        </w:rPr>
        <w:t xml:space="preserve">be building a “32 bit” application (note: “win32” means “windows API” and </w:t>
      </w:r>
      <w:r>
        <w:rPr>
          <w:i/>
          <w:sz w:val="20"/>
          <w:szCs w:val="20"/>
        </w:rPr>
        <w:t xml:space="preserve">not </w:t>
      </w:r>
      <w:r>
        <w:rPr>
          <w:sz w:val="20"/>
          <w:szCs w:val="20"/>
        </w:rPr>
        <w:t>“32 bit”).</w:t>
      </w:r>
      <w:r w:rsidRPr="003B0CB3">
        <w:rPr>
          <w:sz w:val="20"/>
        </w:rPr>
        <w:br/>
      </w:r>
      <w:r w:rsidR="005526EC">
        <w:rPr>
          <w:sz w:val="20"/>
        </w:rPr>
        <w:br/>
      </w:r>
    </w:p>
    <w:p w:rsidR="000E2EB7" w:rsidRPr="005526EC" w:rsidRDefault="000E2EB7" w:rsidP="000E2EB7">
      <w:pPr>
        <w:widowControl/>
        <w:tabs>
          <w:tab w:val="num" w:pos="567"/>
        </w:tabs>
        <w:suppressAutoHyphens w:val="0"/>
        <w:ind w:left="426" w:hanging="426"/>
        <w:rPr>
          <w:sz w:val="20"/>
        </w:rPr>
      </w:pPr>
    </w:p>
    <w:p w:rsidR="00AE44CA" w:rsidRDefault="00AE44CA" w:rsidP="00AE44CA"/>
    <w:p w:rsidR="000E2EB7" w:rsidRPr="000E2EB7" w:rsidRDefault="000E2EB7" w:rsidP="00D5470A">
      <w:pPr>
        <w:pStyle w:val="Heading2"/>
        <w:rPr>
          <w:b w:val="0"/>
        </w:rPr>
      </w:pPr>
    </w:p>
    <w:p w:rsidR="0047172F" w:rsidRDefault="0047172F">
      <w:pPr>
        <w:widowControl/>
        <w:suppressAutoHyphens w:val="0"/>
        <w:rPr>
          <w:rFonts w:cs="Tahoma"/>
          <w:b/>
          <w:bCs/>
          <w:i/>
          <w:iCs/>
          <w:sz w:val="28"/>
          <w:szCs w:val="28"/>
        </w:rPr>
      </w:pPr>
      <w:r>
        <w:br w:type="page"/>
      </w:r>
    </w:p>
    <w:p w:rsidR="00FA462D" w:rsidRPr="0062484B" w:rsidRDefault="00C538E1" w:rsidP="00FA462D">
      <w:pPr>
        <w:ind w:left="360"/>
        <w:jc w:val="center"/>
        <w:rPr>
          <w:b/>
          <w:sz w:val="32"/>
        </w:rPr>
      </w:pPr>
      <w:proofErr w:type="gramStart"/>
      <w:r>
        <w:rPr>
          <w:b/>
          <w:sz w:val="32"/>
        </w:rPr>
        <w:lastRenderedPageBreak/>
        <w:t>Implementing one of the classics, Space Invaders.</w:t>
      </w:r>
      <w:proofErr w:type="gramEnd"/>
    </w:p>
    <w:p w:rsidR="005B1AB3" w:rsidRDefault="005B1AB3" w:rsidP="00FA462D">
      <w:pPr>
        <w:ind w:left="360"/>
        <w:jc w:val="center"/>
        <w:rPr>
          <w:b/>
        </w:rPr>
      </w:pPr>
    </w:p>
    <w:p w:rsidR="004A5523" w:rsidRDefault="004A5523" w:rsidP="00FA462D">
      <w:pPr>
        <w:ind w:left="360"/>
        <w:jc w:val="center"/>
        <w:rPr>
          <w:b/>
        </w:rPr>
      </w:pPr>
    </w:p>
    <w:p w:rsidR="00FA462D" w:rsidRDefault="00C538E1" w:rsidP="00C538E1">
      <w:r>
        <w:t>One of the first majorly commercially successful video games was Space Invaders, released in 1978.</w:t>
      </w:r>
    </w:p>
    <w:p w:rsidR="00C538E1" w:rsidRDefault="00C538E1" w:rsidP="00C538E1"/>
    <w:p w:rsidR="00C538E1" w:rsidRDefault="00C538E1" w:rsidP="00C538E1">
      <w:r>
        <w:t>While it took a year for one person (</w:t>
      </w:r>
      <w:r w:rsidRPr="00C538E1">
        <w:t xml:space="preserve">Tomohiro </w:t>
      </w:r>
      <w:proofErr w:type="spellStart"/>
      <w:r w:rsidRPr="00C538E1">
        <w:t>Nishikado</w:t>
      </w:r>
      <w:proofErr w:type="spellEnd"/>
      <w:r>
        <w:t xml:space="preserve">) to develop, you’ll only have a few hours. </w:t>
      </w:r>
    </w:p>
    <w:p w:rsidR="00C538E1" w:rsidRDefault="00C538E1" w:rsidP="00C538E1"/>
    <w:p w:rsidR="00C538E1" w:rsidRDefault="00C538E1" w:rsidP="00C538E1">
      <w:r>
        <w:t>However, keep in mind that:</w:t>
      </w:r>
    </w:p>
    <w:p w:rsidR="00C538E1" w:rsidRDefault="00C538E1" w:rsidP="00A72C71">
      <w:pPr>
        <w:pStyle w:val="ListParagraph"/>
        <w:numPr>
          <w:ilvl w:val="0"/>
          <w:numId w:val="2"/>
        </w:numPr>
      </w:pPr>
      <w:r>
        <w:t>He also developed the hardware (circuit boards, etc.) for it to run.</w:t>
      </w:r>
    </w:p>
    <w:p w:rsidR="00C538E1" w:rsidRDefault="00C538E1" w:rsidP="00A72C71">
      <w:pPr>
        <w:pStyle w:val="ListParagraph"/>
        <w:numPr>
          <w:ilvl w:val="0"/>
          <w:numId w:val="2"/>
        </w:numPr>
      </w:pPr>
      <w:r>
        <w:t xml:space="preserve">He may or may not have had an assembler. </w:t>
      </w:r>
    </w:p>
    <w:p w:rsidR="00C538E1" w:rsidRDefault="00C538E1" w:rsidP="00A72C71">
      <w:pPr>
        <w:pStyle w:val="ListParagraph"/>
        <w:numPr>
          <w:ilvl w:val="0"/>
          <w:numId w:val="2"/>
        </w:numPr>
      </w:pPr>
      <w:r>
        <w:t xml:space="preserve">He certainly </w:t>
      </w:r>
      <w:r>
        <w:rPr>
          <w:i/>
        </w:rPr>
        <w:t xml:space="preserve">didn’t </w:t>
      </w:r>
      <w:r>
        <w:t>have a compiler or something like Visual Studio.</w:t>
      </w:r>
    </w:p>
    <w:p w:rsidR="00C538E1" w:rsidRDefault="00C538E1" w:rsidP="00A72C71">
      <w:pPr>
        <w:pStyle w:val="ListParagraph"/>
        <w:numPr>
          <w:ilvl w:val="0"/>
          <w:numId w:val="2"/>
        </w:numPr>
      </w:pPr>
      <w:r>
        <w:t xml:space="preserve">Whatever he had wouldn’t have been able to compile and run the code in seconds. </w:t>
      </w:r>
    </w:p>
    <w:p w:rsidR="00C538E1" w:rsidRDefault="00C538E1" w:rsidP="00A72C71">
      <w:pPr>
        <w:pStyle w:val="ListParagraph"/>
        <w:numPr>
          <w:ilvl w:val="0"/>
          <w:numId w:val="2"/>
        </w:numPr>
      </w:pPr>
      <w:r>
        <w:t xml:space="preserve">There’s no way he had anything remotely resembling a debugger. </w:t>
      </w:r>
    </w:p>
    <w:p w:rsidR="00C538E1" w:rsidRDefault="00C538E1" w:rsidP="00A72C71">
      <w:pPr>
        <w:pStyle w:val="ListParagraph"/>
        <w:numPr>
          <w:ilvl w:val="0"/>
          <w:numId w:val="2"/>
        </w:numPr>
      </w:pPr>
      <w:r>
        <w:t xml:space="preserve">He didn’t have a way to easily draw things onto a screen. </w:t>
      </w:r>
    </w:p>
    <w:p w:rsidR="00C538E1" w:rsidRDefault="00C538E1" w:rsidP="00C538E1"/>
    <w:p w:rsidR="00C538E1" w:rsidRDefault="00C538E1" w:rsidP="00C538E1">
      <w:r>
        <w:t xml:space="preserve">If you want to see the game in action, here it is: </w:t>
      </w:r>
      <w:hyperlink r:id="rId10" w:history="1">
        <w:r w:rsidRPr="00E059B1">
          <w:rPr>
            <w:rStyle w:val="Hyperlink"/>
          </w:rPr>
          <w:t>https://www.youtube.com/watch?v=MU4psw3ccUI&amp;ab_channel=GameArchive-NoCommentaryGameplay</w:t>
        </w:r>
      </w:hyperlink>
    </w:p>
    <w:p w:rsidR="00C538E1" w:rsidRDefault="00C538E1" w:rsidP="00C538E1"/>
    <w:p w:rsidR="00C538E1" w:rsidRDefault="00C538E1" w:rsidP="00C538E1">
      <w:r>
        <w:t>You can also play it online at various places:</w:t>
      </w:r>
    </w:p>
    <w:p w:rsidR="00C538E1" w:rsidRDefault="00C538E1" w:rsidP="00C538E1">
      <w:pPr>
        <w:pStyle w:val="ListParagraph"/>
        <w:numPr>
          <w:ilvl w:val="0"/>
          <w:numId w:val="2"/>
        </w:numPr>
      </w:pPr>
      <w:hyperlink r:id="rId11" w:history="1">
        <w:r w:rsidRPr="00E059B1">
          <w:rPr>
            <w:rStyle w:val="Hyperlink"/>
          </w:rPr>
          <w:t>https://www.andoverpatio.co.uk/21/space-invaders/</w:t>
        </w:r>
      </w:hyperlink>
      <w:r>
        <w:t>.</w:t>
      </w:r>
    </w:p>
    <w:p w:rsidR="00C538E1" w:rsidRDefault="00C538E1" w:rsidP="00C538E1">
      <w:pPr>
        <w:pStyle w:val="ListParagraph"/>
        <w:numPr>
          <w:ilvl w:val="0"/>
          <w:numId w:val="2"/>
        </w:numPr>
      </w:pPr>
      <w:hyperlink r:id="rId12" w:history="1">
        <w:r w:rsidRPr="00E059B1">
          <w:rPr>
            <w:rStyle w:val="Hyperlink"/>
          </w:rPr>
          <w:t>http://www.freeinvaders.org/</w:t>
        </w:r>
      </w:hyperlink>
    </w:p>
    <w:p w:rsidR="00C538E1" w:rsidRDefault="00C538E1" w:rsidP="00C538E1">
      <w:pPr>
        <w:pStyle w:val="ListParagraph"/>
        <w:numPr>
          <w:ilvl w:val="0"/>
          <w:numId w:val="2"/>
        </w:numPr>
      </w:pPr>
      <w:hyperlink r:id="rId13" w:history="1">
        <w:r w:rsidRPr="00E059B1">
          <w:rPr>
            <w:rStyle w:val="Hyperlink"/>
          </w:rPr>
          <w:t>https://www.free80sarcade.com/spaceinvaders.php</w:t>
        </w:r>
      </w:hyperlink>
      <w:r>
        <w:t xml:space="preserve"> </w:t>
      </w:r>
    </w:p>
    <w:p w:rsidR="00CC4128" w:rsidRDefault="00CC4128" w:rsidP="004A5523"/>
    <w:p w:rsidR="00CC4128" w:rsidRDefault="00CC4128" w:rsidP="004A5523"/>
    <w:p w:rsidR="00EB689D" w:rsidRPr="00091993" w:rsidRDefault="00C538E1" w:rsidP="004A5523">
      <w:pPr>
        <w:rPr>
          <w:b/>
        </w:rPr>
      </w:pPr>
      <w:r w:rsidRPr="00091993">
        <w:rPr>
          <w:b/>
        </w:rPr>
        <w:t xml:space="preserve">The </w:t>
      </w:r>
      <w:proofErr w:type="spellStart"/>
      <w:r w:rsidRPr="00091993">
        <w:rPr>
          <w:b/>
        </w:rPr>
        <w:t>gameplay</w:t>
      </w:r>
      <w:proofErr w:type="spellEnd"/>
      <w:r w:rsidRPr="00091993">
        <w:rPr>
          <w:b/>
        </w:rPr>
        <w:t xml:space="preserve"> is quite simple:</w:t>
      </w:r>
    </w:p>
    <w:p w:rsidR="00C538E1" w:rsidRDefault="00C538E1" w:rsidP="00C538E1">
      <w:pPr>
        <w:pStyle w:val="ListParagraph"/>
        <w:numPr>
          <w:ilvl w:val="0"/>
          <w:numId w:val="2"/>
        </w:numPr>
      </w:pPr>
      <w:proofErr w:type="gramStart"/>
      <w:r>
        <w:t>A grid of aliens are</w:t>
      </w:r>
      <w:proofErr w:type="gramEnd"/>
      <w:r>
        <w:t xml:space="preserve"> positioned above the player (the “tank” or shooting thing at the bottom).</w:t>
      </w:r>
    </w:p>
    <w:p w:rsidR="00C538E1" w:rsidRDefault="00C538E1" w:rsidP="00C538E1">
      <w:pPr>
        <w:pStyle w:val="ListParagraph"/>
        <w:numPr>
          <w:ilvl w:val="0"/>
          <w:numId w:val="2"/>
        </w:numPr>
      </w:pPr>
      <w:r>
        <w:t xml:space="preserve">They move one increment at a time in one </w:t>
      </w:r>
      <w:proofErr w:type="gramStart"/>
      <w:r>
        <w:t>direction,</w:t>
      </w:r>
      <w:proofErr w:type="gramEnd"/>
      <w:r>
        <w:t xml:space="preserve"> get to the end, then reverse. </w:t>
      </w:r>
      <w:r>
        <w:br/>
        <w:t xml:space="preserve">Each time they reverse direction, they descend a little. </w:t>
      </w:r>
    </w:p>
    <w:p w:rsidR="00C538E1" w:rsidRDefault="00C538E1" w:rsidP="00C538E1">
      <w:pPr>
        <w:pStyle w:val="ListParagraph"/>
        <w:numPr>
          <w:ilvl w:val="0"/>
          <w:numId w:val="2"/>
        </w:numPr>
      </w:pPr>
      <w:r>
        <w:t>They occasionally shoot/drop bombs.</w:t>
      </w:r>
    </w:p>
    <w:p w:rsidR="00C538E1" w:rsidRDefault="00C538E1" w:rsidP="00C538E1">
      <w:pPr>
        <w:pStyle w:val="ListParagraph"/>
        <w:numPr>
          <w:ilvl w:val="0"/>
          <w:numId w:val="2"/>
        </w:numPr>
      </w:pPr>
      <w:r>
        <w:t>The player cam move their “tank” left or right across the bottom of the screen.</w:t>
      </w:r>
    </w:p>
    <w:p w:rsidR="00C538E1" w:rsidRDefault="00C538E1" w:rsidP="00C538E1">
      <w:pPr>
        <w:pStyle w:val="ListParagraph"/>
        <w:numPr>
          <w:ilvl w:val="0"/>
          <w:numId w:val="2"/>
        </w:numPr>
      </w:pPr>
      <w:r>
        <w:t xml:space="preserve">They can shoot, but only </w:t>
      </w:r>
      <w:proofErr w:type="gramStart"/>
      <w:r>
        <w:t>up,</w:t>
      </w:r>
      <w:proofErr w:type="gramEnd"/>
      <w:r>
        <w:t xml:space="preserve"> and only one projectile at a time. </w:t>
      </w:r>
    </w:p>
    <w:p w:rsidR="00C538E1" w:rsidRDefault="00C538E1" w:rsidP="00C538E1">
      <w:pPr>
        <w:pStyle w:val="ListParagraph"/>
        <w:numPr>
          <w:ilvl w:val="0"/>
          <w:numId w:val="2"/>
        </w:numPr>
      </w:pPr>
      <w:r>
        <w:t>If this projectile hits an alien, it explodes.</w:t>
      </w:r>
    </w:p>
    <w:p w:rsidR="00C538E1" w:rsidRDefault="00C538E1" w:rsidP="00C538E1">
      <w:pPr>
        <w:pStyle w:val="ListParagraph"/>
        <w:numPr>
          <w:ilvl w:val="0"/>
          <w:numId w:val="2"/>
        </w:numPr>
      </w:pPr>
      <w:r>
        <w:t>The fewer aliens, the faster they move.</w:t>
      </w:r>
    </w:p>
    <w:p w:rsidR="00C538E1" w:rsidRDefault="00C538E1" w:rsidP="00C538E1">
      <w:pPr>
        <w:pStyle w:val="ListParagraph"/>
        <w:numPr>
          <w:ilvl w:val="0"/>
          <w:numId w:val="2"/>
        </w:numPr>
      </w:pPr>
      <w:r>
        <w:t xml:space="preserve">If an alien bomb hits the player, the player explodes. </w:t>
      </w:r>
    </w:p>
    <w:p w:rsidR="00C538E1" w:rsidRDefault="00C538E1" w:rsidP="00C538E1">
      <w:pPr>
        <w:pStyle w:val="ListParagraph"/>
        <w:numPr>
          <w:ilvl w:val="0"/>
          <w:numId w:val="2"/>
        </w:numPr>
      </w:pPr>
      <w:r>
        <w:t xml:space="preserve">If the aliens reach the bottom of the screen, the player loses. </w:t>
      </w:r>
    </w:p>
    <w:p w:rsidR="00091993" w:rsidRDefault="00091993" w:rsidP="00C538E1">
      <w:pPr>
        <w:pStyle w:val="ListParagraph"/>
        <w:numPr>
          <w:ilvl w:val="0"/>
          <w:numId w:val="2"/>
        </w:numPr>
      </w:pPr>
      <w:r>
        <w:t>Every so often, a “mother ship”/UFO moves across the top of the screen.</w:t>
      </w:r>
    </w:p>
    <w:p w:rsidR="00C538E1" w:rsidRDefault="00C538E1" w:rsidP="00C538E1"/>
    <w:p w:rsidR="00C538E1" w:rsidRDefault="00C538E1" w:rsidP="00C538E1">
      <w:r>
        <w:t xml:space="preserve">There is also four “shields” or “bunkers” that the player can hide behind. </w:t>
      </w:r>
      <w:r w:rsidR="00091993">
        <w:br/>
        <w:t xml:space="preserve">These get gradually destroyed by the alien bombs. </w:t>
      </w:r>
      <w:r>
        <w:t xml:space="preserve"> </w:t>
      </w:r>
    </w:p>
    <w:p w:rsidR="00091993" w:rsidRDefault="00091993" w:rsidP="00C538E1"/>
    <w:p w:rsidR="00091993" w:rsidRDefault="00091993" w:rsidP="00C538E1"/>
    <w:p w:rsidR="00091993" w:rsidRDefault="00091993" w:rsidP="00C538E1">
      <w:r>
        <w:t>There are also so rudimentary “animations” that the aliens and bullets exhibit:</w:t>
      </w:r>
    </w:p>
    <w:p w:rsidR="00091993" w:rsidRDefault="00091993" w:rsidP="00091993">
      <w:pPr>
        <w:pStyle w:val="ListParagraph"/>
        <w:numPr>
          <w:ilvl w:val="0"/>
          <w:numId w:val="2"/>
        </w:numPr>
      </w:pPr>
      <w:r>
        <w:t>The aliens have two “states” which they alternate as they move.</w:t>
      </w:r>
    </w:p>
    <w:p w:rsidR="00091993" w:rsidRDefault="00091993" w:rsidP="00091993">
      <w:pPr>
        <w:pStyle w:val="ListParagraph"/>
        <w:numPr>
          <w:ilvl w:val="0"/>
          <w:numId w:val="2"/>
        </w:numPr>
      </w:pPr>
      <w:r>
        <w:t>The bombs make a “squiggle”/worm sort of shape as they fall.</w:t>
      </w:r>
    </w:p>
    <w:p w:rsidR="00091993" w:rsidRDefault="00091993" w:rsidP="00091993">
      <w:pPr>
        <w:pStyle w:val="ListParagraph"/>
        <w:numPr>
          <w:ilvl w:val="0"/>
          <w:numId w:val="2"/>
        </w:numPr>
      </w:pPr>
      <w:r>
        <w:t xml:space="preserve">The aliens are replaced with an “explosion” graphic when hit. </w:t>
      </w:r>
    </w:p>
    <w:p w:rsidR="00CC4128" w:rsidRDefault="00CC4128">
      <w:pPr>
        <w:widowControl/>
        <w:suppressAutoHyphens w:val="0"/>
      </w:pPr>
      <w:r>
        <w:br w:type="page"/>
      </w:r>
    </w:p>
    <w:p w:rsidR="00091993" w:rsidRDefault="00091993" w:rsidP="00091993">
      <w:r>
        <w:lastRenderedPageBreak/>
        <w:t>You are going to make a stylized version of Space Invaders, replacing the “pixel art” style of 1978 with 3D cubes/</w:t>
      </w:r>
      <w:proofErr w:type="spellStart"/>
      <w:r>
        <w:t>voxels</w:t>
      </w:r>
      <w:proofErr w:type="spellEnd"/>
      <w:r>
        <w:t>, like this:</w:t>
      </w:r>
    </w:p>
    <w:p w:rsidR="00091993" w:rsidRDefault="00091993" w:rsidP="00091993"/>
    <w:p w:rsidR="00091993" w:rsidRDefault="00091993" w:rsidP="00091993">
      <w:r>
        <w:rPr>
          <w:noProof/>
          <w:lang w:val="en-US" w:eastAsia="en-US"/>
        </w:rPr>
        <w:drawing>
          <wp:inline distT="0" distB="0" distL="0" distR="0">
            <wp:extent cx="6835775" cy="384556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835775" cy="3845560"/>
                    </a:xfrm>
                    <a:prstGeom prst="rect">
                      <a:avLst/>
                    </a:prstGeom>
                    <a:noFill/>
                    <a:ln w="9525">
                      <a:noFill/>
                      <a:miter lim="800000"/>
                      <a:headEnd/>
                      <a:tailEnd/>
                    </a:ln>
                  </pic:spPr>
                </pic:pic>
              </a:graphicData>
            </a:graphic>
          </wp:inline>
        </w:drawing>
      </w:r>
    </w:p>
    <w:p w:rsidR="00091993" w:rsidRDefault="00091993" w:rsidP="00091993"/>
    <w:p w:rsidR="00091993" w:rsidRDefault="00091993" w:rsidP="00091993">
      <w:r>
        <w:t xml:space="preserve">This image is from the models from this site: </w:t>
      </w:r>
      <w:hyperlink r:id="rId15" w:history="1">
        <w:r w:rsidRPr="00E059B1">
          <w:rPr>
            <w:rStyle w:val="Hyperlink"/>
          </w:rPr>
          <w:t>https://sketchfab.com/3d-models/voxel-space-invaders-pack-c97fde5a91f242ed956b518bb73ea610</w:t>
        </w:r>
      </w:hyperlink>
      <w:r>
        <w:t xml:space="preserve"> </w:t>
      </w:r>
    </w:p>
    <w:p w:rsidR="00091993" w:rsidRDefault="00091993" w:rsidP="00091993"/>
    <w:p w:rsidR="00091993" w:rsidRDefault="00091993" w:rsidP="00091993">
      <w:r>
        <w:t xml:space="preserve">There are also other example models in the “Space Invader #1” through #3 folders.  </w:t>
      </w:r>
    </w:p>
    <w:p w:rsidR="00091993" w:rsidRDefault="00091993" w:rsidP="00091993"/>
    <w:p w:rsidR="00091993" w:rsidRDefault="00091993" w:rsidP="00091993">
      <w:r>
        <w:t>However, you are not going to use those models. Instead, you are basing your models on the files located in the “</w:t>
      </w:r>
      <w:r w:rsidRPr="00091993">
        <w:t>Space Invader Block Files</w:t>
      </w:r>
      <w:r>
        <w:t>” folder and the “</w:t>
      </w:r>
      <w:r w:rsidRPr="00091993">
        <w:t>Invader_Single_Cube.ply</w:t>
      </w:r>
      <w:r>
        <w:t xml:space="preserve">” file. </w:t>
      </w:r>
    </w:p>
    <w:p w:rsidR="00091993" w:rsidRDefault="00091993" w:rsidP="00091993">
      <w:r>
        <w:rPr>
          <w:noProof/>
          <w:lang w:val="en-US" w:eastAsia="en-US"/>
        </w:rPr>
        <w:pict>
          <v:shapetype id="_x0000_t202" coordsize="21600,21600" o:spt="202" path="m,l,21600r21600,l21600,xe">
            <v:stroke joinstyle="miter"/>
            <v:path gradientshapeok="t" o:connecttype="rect"/>
          </v:shapetype>
          <v:shape id="_x0000_s1027" type="#_x0000_t202" style="position:absolute;margin-left:426.5pt;margin-top:2.9pt;width:114.45pt;height:118.3pt;z-index:251683840">
            <v:textbox>
              <w:txbxContent>
                <w:p w:rsidR="00715C36" w:rsidRPr="00091993" w:rsidRDefault="00715C36" w:rsidP="00091993">
                  <w:pPr>
                    <w:jc w:val="center"/>
                    <w:rPr>
                      <w:rFonts w:ascii="Courier New" w:hAnsi="Courier New" w:cs="Courier New"/>
                      <w:b/>
                    </w:rPr>
                  </w:pPr>
                  <w:r w:rsidRPr="00091993">
                    <w:rPr>
                      <w:rFonts w:ascii="Courier New" w:hAnsi="Courier New" w:cs="Courier New"/>
                      <w:b/>
                    </w:rPr>
                    <w:t>..X.....X</w:t>
                  </w:r>
                  <w:proofErr w:type="gramStart"/>
                  <w:r w:rsidRPr="00091993">
                    <w:rPr>
                      <w:rFonts w:ascii="Courier New" w:hAnsi="Courier New" w:cs="Courier New"/>
                      <w:b/>
                    </w:rPr>
                    <w:t>..</w:t>
                  </w:r>
                  <w:proofErr w:type="gramEnd"/>
                </w:p>
                <w:p w:rsidR="00715C36" w:rsidRPr="00091993" w:rsidRDefault="00715C36" w:rsidP="00091993">
                  <w:pPr>
                    <w:jc w:val="center"/>
                    <w:rPr>
                      <w:rFonts w:ascii="Courier New" w:hAnsi="Courier New" w:cs="Courier New"/>
                      <w:b/>
                    </w:rPr>
                  </w:pPr>
                  <w:r w:rsidRPr="00091993">
                    <w:rPr>
                      <w:rFonts w:ascii="Courier New" w:hAnsi="Courier New" w:cs="Courier New"/>
                      <w:b/>
                    </w:rPr>
                    <w:t>...X...X...</w:t>
                  </w:r>
                </w:p>
                <w:p w:rsidR="00715C36" w:rsidRPr="00091993" w:rsidRDefault="00715C36" w:rsidP="00091993">
                  <w:pPr>
                    <w:jc w:val="center"/>
                    <w:rPr>
                      <w:rFonts w:ascii="Courier New" w:hAnsi="Courier New" w:cs="Courier New"/>
                      <w:b/>
                    </w:rPr>
                  </w:pPr>
                  <w:r w:rsidRPr="00091993">
                    <w:rPr>
                      <w:rFonts w:ascii="Courier New" w:hAnsi="Courier New" w:cs="Courier New"/>
                      <w:b/>
                    </w:rPr>
                    <w:t>..XXXXXXX</w:t>
                  </w:r>
                  <w:proofErr w:type="gramStart"/>
                  <w:r w:rsidRPr="00091993">
                    <w:rPr>
                      <w:rFonts w:ascii="Courier New" w:hAnsi="Courier New" w:cs="Courier New"/>
                      <w:b/>
                    </w:rPr>
                    <w:t>..</w:t>
                  </w:r>
                  <w:proofErr w:type="gramEnd"/>
                </w:p>
                <w:p w:rsidR="00715C36" w:rsidRPr="00091993" w:rsidRDefault="00715C36" w:rsidP="00091993">
                  <w:pPr>
                    <w:jc w:val="center"/>
                    <w:rPr>
                      <w:rFonts w:ascii="Courier New" w:hAnsi="Courier New" w:cs="Courier New"/>
                      <w:b/>
                    </w:rPr>
                  </w:pPr>
                  <w:proofErr w:type="gramStart"/>
                  <w:r w:rsidRPr="00091993">
                    <w:rPr>
                      <w:rFonts w:ascii="Courier New" w:hAnsi="Courier New" w:cs="Courier New"/>
                      <w:b/>
                    </w:rPr>
                    <w:t>.XX.XXX.XX.</w:t>
                  </w:r>
                  <w:proofErr w:type="gramEnd"/>
                </w:p>
                <w:p w:rsidR="00715C36" w:rsidRPr="00091993" w:rsidRDefault="00715C36" w:rsidP="00091993">
                  <w:pPr>
                    <w:jc w:val="center"/>
                    <w:rPr>
                      <w:rFonts w:ascii="Courier New" w:hAnsi="Courier New" w:cs="Courier New"/>
                      <w:b/>
                    </w:rPr>
                  </w:pPr>
                  <w:r w:rsidRPr="00091993">
                    <w:rPr>
                      <w:rFonts w:ascii="Courier New" w:hAnsi="Courier New" w:cs="Courier New"/>
                      <w:b/>
                    </w:rPr>
                    <w:t>XXXXXXXXXXX</w:t>
                  </w:r>
                </w:p>
                <w:p w:rsidR="00715C36" w:rsidRPr="00091993" w:rsidRDefault="00715C36" w:rsidP="00091993">
                  <w:pPr>
                    <w:jc w:val="center"/>
                    <w:rPr>
                      <w:rFonts w:ascii="Courier New" w:hAnsi="Courier New" w:cs="Courier New"/>
                      <w:b/>
                    </w:rPr>
                  </w:pPr>
                  <w:r w:rsidRPr="00091993">
                    <w:rPr>
                      <w:rFonts w:ascii="Courier New" w:hAnsi="Courier New" w:cs="Courier New"/>
                      <w:b/>
                    </w:rPr>
                    <w:t>X.XXXXXXX.X</w:t>
                  </w:r>
                </w:p>
                <w:p w:rsidR="00715C36" w:rsidRPr="00091993" w:rsidRDefault="00715C36" w:rsidP="00091993">
                  <w:pPr>
                    <w:jc w:val="center"/>
                    <w:rPr>
                      <w:rFonts w:ascii="Courier New" w:hAnsi="Courier New" w:cs="Courier New"/>
                      <w:b/>
                    </w:rPr>
                  </w:pPr>
                  <w:r w:rsidRPr="00091993">
                    <w:rPr>
                      <w:rFonts w:ascii="Courier New" w:hAnsi="Courier New" w:cs="Courier New"/>
                      <w:b/>
                    </w:rPr>
                    <w:t>X.X.....X.X</w:t>
                  </w:r>
                </w:p>
                <w:p w:rsidR="00715C36" w:rsidRPr="00091993" w:rsidRDefault="00715C36" w:rsidP="00091993">
                  <w:pPr>
                    <w:jc w:val="center"/>
                    <w:rPr>
                      <w:rFonts w:ascii="Courier New" w:hAnsi="Courier New" w:cs="Courier New"/>
                      <w:b/>
                    </w:rPr>
                  </w:pPr>
                  <w:r w:rsidRPr="00091993">
                    <w:rPr>
                      <w:rFonts w:ascii="Courier New" w:hAnsi="Courier New" w:cs="Courier New"/>
                      <w:b/>
                    </w:rPr>
                    <w:t>...XX.XX...</w:t>
                  </w:r>
                </w:p>
              </w:txbxContent>
            </v:textbox>
            <w10:wrap type="square"/>
          </v:shape>
        </w:pict>
      </w:r>
    </w:p>
    <w:p w:rsidR="00A72C71" w:rsidRDefault="00A72C71" w:rsidP="00091993"/>
    <w:p w:rsidR="00A72C71" w:rsidRDefault="00A72C71" w:rsidP="00091993"/>
    <w:p w:rsidR="00A72C71" w:rsidRDefault="00A72C71" w:rsidP="00091993"/>
    <w:p w:rsidR="00091993" w:rsidRDefault="00091993" w:rsidP="00091993">
      <w:r>
        <w:t>These files are quite simple. Here’s the “</w:t>
      </w:r>
      <w:r w:rsidRPr="00091993">
        <w:t>SpaceInvader_I1_block_pose_1.txt</w:t>
      </w:r>
      <w:r>
        <w:t xml:space="preserve">”: </w:t>
      </w:r>
    </w:p>
    <w:p w:rsidR="00091993" w:rsidRDefault="00091993" w:rsidP="00091993"/>
    <w:p w:rsidR="00A72C71" w:rsidRDefault="00A72C71" w:rsidP="00091993">
      <w:r>
        <w:rPr>
          <w:noProof/>
          <w:lang w:val="en-US" w:eastAsia="en-US"/>
        </w:rPr>
        <w:drawing>
          <wp:anchor distT="0" distB="0" distL="114300" distR="114300" simplePos="0" relativeHeight="251684864" behindDoc="1" locked="0" layoutInCell="1" allowOverlap="1">
            <wp:simplePos x="0" y="0"/>
            <wp:positionH relativeFrom="column">
              <wp:posOffset>3171825</wp:posOffset>
            </wp:positionH>
            <wp:positionV relativeFrom="paragraph">
              <wp:posOffset>14605</wp:posOffset>
            </wp:positionV>
            <wp:extent cx="2095500" cy="1571625"/>
            <wp:effectExtent l="19050" t="0" r="0" b="0"/>
            <wp:wrapTight wrapText="bothSides">
              <wp:wrapPolygon edited="0">
                <wp:start x="-196" y="0"/>
                <wp:lineTo x="-196" y="21469"/>
                <wp:lineTo x="21600" y="21469"/>
                <wp:lineTo x="21600" y="0"/>
                <wp:lineTo x="-196" y="0"/>
              </wp:wrapPolygon>
            </wp:wrapTight>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095500" cy="1571625"/>
                    </a:xfrm>
                    <a:prstGeom prst="rect">
                      <a:avLst/>
                    </a:prstGeom>
                    <a:noFill/>
                    <a:ln w="9525">
                      <a:noFill/>
                      <a:miter lim="800000"/>
                      <a:headEnd/>
                      <a:tailEnd/>
                    </a:ln>
                  </pic:spPr>
                </pic:pic>
              </a:graphicData>
            </a:graphic>
          </wp:anchor>
        </w:drawing>
      </w:r>
    </w:p>
    <w:p w:rsidR="00A72C71" w:rsidRDefault="00A72C71" w:rsidP="00091993"/>
    <w:p w:rsidR="00A72C71" w:rsidRDefault="00A72C71" w:rsidP="00091993"/>
    <w:p w:rsidR="00A72C71" w:rsidRDefault="00A72C71" w:rsidP="00091993"/>
    <w:p w:rsidR="00A72C71" w:rsidRDefault="00A72C71" w:rsidP="00091993"/>
    <w:p w:rsidR="00091993" w:rsidRDefault="00A72C71" w:rsidP="00091993">
      <w:r>
        <w:t>...</w:t>
      </w:r>
      <w:proofErr w:type="gramStart"/>
      <w:r>
        <w:t>which corresponds to this model:</w:t>
      </w:r>
      <w:proofErr w:type="gramEnd"/>
      <w:r>
        <w:t xml:space="preserve"> </w:t>
      </w:r>
    </w:p>
    <w:p w:rsidR="00091993" w:rsidRDefault="00091993" w:rsidP="00091993"/>
    <w:p w:rsidR="00091993" w:rsidRDefault="00091993" w:rsidP="00091993">
      <w:r>
        <w:t xml:space="preserve"> </w:t>
      </w:r>
    </w:p>
    <w:p w:rsidR="00A72C71" w:rsidRDefault="00A72C71" w:rsidP="00091993"/>
    <w:p w:rsidR="00A72C71" w:rsidRDefault="00A72C71" w:rsidP="00091993"/>
    <w:p w:rsidR="00A72C71" w:rsidRDefault="00A72C71" w:rsidP="00091993"/>
    <w:p w:rsidR="00A72C71" w:rsidRDefault="00A72C71" w:rsidP="00091993"/>
    <w:p w:rsidR="00A72C71" w:rsidRDefault="00091993" w:rsidP="00091993">
      <w:r>
        <w:lastRenderedPageBreak/>
        <w:t xml:space="preserve">You may </w:t>
      </w:r>
      <w:r w:rsidR="00A72C71">
        <w:t xml:space="preserve">generate your models in one three ways: </w:t>
      </w:r>
    </w:p>
    <w:p w:rsidR="00A72C71" w:rsidRDefault="00A72C71" w:rsidP="00091993"/>
    <w:p w:rsidR="00A72C71" w:rsidRDefault="00A72C71" w:rsidP="00A72C71">
      <w:pPr>
        <w:pStyle w:val="ListParagraph"/>
        <w:numPr>
          <w:ilvl w:val="1"/>
          <w:numId w:val="7"/>
        </w:numPr>
      </w:pPr>
      <w:r>
        <w:t>Use the information in the “</w:t>
      </w:r>
      <w:r w:rsidRPr="00A72C71">
        <w:t>Space Invader Block Files</w:t>
      </w:r>
      <w:r>
        <w:t>” files to draw an grouping of small cubes (the “</w:t>
      </w:r>
      <w:r w:rsidRPr="00091993">
        <w:t>Invader_Single_Cube.ply</w:t>
      </w:r>
      <w:r>
        <w:t>” file</w:t>
      </w:r>
      <w:proofErr w:type="gramStart"/>
      <w:r>
        <w:t xml:space="preserve">), </w:t>
      </w:r>
      <w:r>
        <w:br/>
      </w:r>
      <w:r>
        <w:br/>
        <w:t>...or</w:t>
      </w:r>
      <w:proofErr w:type="gramEnd"/>
      <w:r>
        <w:t>...</w:t>
      </w:r>
      <w:r>
        <w:br/>
      </w:r>
    </w:p>
    <w:p w:rsidR="00A72C71" w:rsidRDefault="00A72C71" w:rsidP="00A72C71">
      <w:pPr>
        <w:pStyle w:val="ListParagraph"/>
        <w:numPr>
          <w:ilvl w:val="1"/>
          <w:numId w:val="7"/>
        </w:numPr>
      </w:pPr>
      <w:r>
        <w:t xml:space="preserve">Use the </w:t>
      </w:r>
      <w:r w:rsidR="00091993">
        <w:t>“</w:t>
      </w:r>
      <w:r w:rsidR="00091993" w:rsidRPr="00091993">
        <w:t>INFO6044_SpaceInvader_Block_to_Model_Gizmo</w:t>
      </w:r>
      <w:r w:rsidR="00091993">
        <w:t xml:space="preserve">” program that I’ll provide that will take some very simply configuration files and generate ply models. </w:t>
      </w:r>
      <w:r>
        <w:br/>
      </w:r>
      <w:r>
        <w:br/>
        <w:t>...or...</w:t>
      </w:r>
      <w:r>
        <w:br/>
      </w:r>
    </w:p>
    <w:p w:rsidR="00A72C71" w:rsidRDefault="00A72C71" w:rsidP="00A72C71">
      <w:pPr>
        <w:pStyle w:val="ListParagraph"/>
        <w:numPr>
          <w:ilvl w:val="1"/>
          <w:numId w:val="7"/>
        </w:numPr>
      </w:pPr>
      <w:r>
        <w:t xml:space="preserve">Somehow generate the models yourself - but they have to </w:t>
      </w:r>
      <w:r w:rsidRPr="00A72C71">
        <w:rPr>
          <w:i/>
          <w:u w:val="single"/>
        </w:rPr>
        <w:t>look like</w:t>
      </w:r>
      <w:r>
        <w:t xml:space="preserve"> they are made of 3D blocks.  </w:t>
      </w:r>
    </w:p>
    <w:p w:rsidR="00A72C71" w:rsidRDefault="00A72C71" w:rsidP="00091993">
      <w:r>
        <w:br/>
      </w:r>
    </w:p>
    <w:p w:rsidR="00A72C71" w:rsidRDefault="00A72C71">
      <w:pPr>
        <w:widowControl/>
        <w:suppressAutoHyphens w:val="0"/>
      </w:pPr>
      <w:r>
        <w:br w:type="page"/>
      </w:r>
    </w:p>
    <w:p w:rsidR="00A72C71" w:rsidRDefault="00A72C71" w:rsidP="00091993">
      <w:r>
        <w:lastRenderedPageBreak/>
        <w:t>Here’s the features/functionality and how many marks they are worth (i.e. the “questions”):</w:t>
      </w:r>
    </w:p>
    <w:p w:rsidR="00091993" w:rsidRDefault="00A72C71" w:rsidP="00091993">
      <w:r>
        <w:br/>
      </w:r>
    </w:p>
    <w:p w:rsidR="00A72C71" w:rsidRDefault="00320417" w:rsidP="00A72C71">
      <w:pPr>
        <w:pStyle w:val="ListParagraph"/>
        <w:numPr>
          <w:ilvl w:val="0"/>
          <w:numId w:val="12"/>
        </w:numPr>
      </w:pPr>
      <w:r>
        <w:t>(</w:t>
      </w:r>
      <w:r w:rsidR="00A72C71">
        <w:t>100 marks)</w:t>
      </w:r>
      <w:r>
        <w:t xml:space="preserve"> </w:t>
      </w:r>
      <w:r w:rsidR="00A72C71">
        <w:t>Display a static start screen for the game. This should:</w:t>
      </w:r>
    </w:p>
    <w:p w:rsidR="00A72C71" w:rsidRDefault="00A72C71" w:rsidP="00A72C71"/>
    <w:p w:rsidR="00A72C71" w:rsidRDefault="00A72C71" w:rsidP="00A72C71">
      <w:pPr>
        <w:pStyle w:val="ListParagraph"/>
        <w:numPr>
          <w:ilvl w:val="1"/>
          <w:numId w:val="12"/>
        </w:numPr>
        <w:spacing w:after="120"/>
        <w:ind w:left="1077" w:hanging="357"/>
      </w:pPr>
      <w:r>
        <w:t xml:space="preserve">Look like 25 seconds into the </w:t>
      </w:r>
      <w:hyperlink r:id="rId17" w:history="1">
        <w:r w:rsidRPr="00E059B1">
          <w:rPr>
            <w:rStyle w:val="Hyperlink"/>
          </w:rPr>
          <w:t>https://www.youtube.com/watch?v=MU4psw3ccUI&amp;ab_channel=GameArchive-NoCommentaryGameplay</w:t>
        </w:r>
      </w:hyperlink>
      <w:r>
        <w:t xml:space="preserve"> video. </w:t>
      </w:r>
    </w:p>
    <w:p w:rsidR="00A72C71" w:rsidRDefault="00A72C71" w:rsidP="00A72C71">
      <w:pPr>
        <w:pStyle w:val="ListParagraph"/>
        <w:numPr>
          <w:ilvl w:val="1"/>
          <w:numId w:val="12"/>
        </w:numPr>
        <w:spacing w:after="120"/>
        <w:ind w:left="1077" w:hanging="357"/>
      </w:pPr>
      <w:r>
        <w:t xml:space="preserve">You do </w:t>
      </w:r>
      <w:r>
        <w:rPr>
          <w:i/>
        </w:rPr>
        <w:t xml:space="preserve">not </w:t>
      </w:r>
      <w:r>
        <w:t>need to show any of the text (there is bonus for this later in the exam)</w:t>
      </w:r>
    </w:p>
    <w:p w:rsidR="00257860" w:rsidRDefault="00257860" w:rsidP="00257860">
      <w:pPr>
        <w:widowControl/>
        <w:suppressAutoHyphens w:val="0"/>
      </w:pPr>
    </w:p>
    <w:p w:rsidR="00257860" w:rsidRDefault="00257860" w:rsidP="00257860">
      <w:pPr>
        <w:widowControl/>
        <w:suppressAutoHyphens w:val="0"/>
      </w:pPr>
    </w:p>
    <w:p w:rsidR="00A72C71" w:rsidRDefault="00A72C71" w:rsidP="00A72C71">
      <w:pPr>
        <w:pStyle w:val="ListParagraph"/>
        <w:numPr>
          <w:ilvl w:val="0"/>
          <w:numId w:val="12"/>
        </w:numPr>
      </w:pPr>
      <w:r>
        <w:t>(200 marks) Move the aliens from side to side. This should:</w:t>
      </w:r>
    </w:p>
    <w:p w:rsidR="00A72C71" w:rsidRDefault="00A72C71" w:rsidP="00A72C71"/>
    <w:p w:rsidR="00A72C71" w:rsidRDefault="00A72C71" w:rsidP="00A72C71">
      <w:pPr>
        <w:pStyle w:val="ListParagraph"/>
        <w:numPr>
          <w:ilvl w:val="1"/>
          <w:numId w:val="12"/>
        </w:numPr>
        <w:spacing w:after="120"/>
        <w:ind w:left="1077" w:hanging="357"/>
      </w:pPr>
      <w:r>
        <w:t xml:space="preserve">Happen in a “stepped” manner, like in the original game. That is they should “jump” one “pixel” to the left/right. Of course, we’re using cubes, not pixels. In the original game, this originally happens every second or so. </w:t>
      </w:r>
    </w:p>
    <w:p w:rsidR="00A72C71" w:rsidRDefault="00A72C71" w:rsidP="00A72C71">
      <w:pPr>
        <w:pStyle w:val="ListParagraph"/>
        <w:numPr>
          <w:ilvl w:val="1"/>
          <w:numId w:val="12"/>
        </w:numPr>
        <w:spacing w:after="120"/>
        <w:ind w:left="1077" w:hanging="357"/>
      </w:pPr>
      <w:r>
        <w:t>When the aliens get to one side, they should go “down” one “pixel”, and reverse direction.</w:t>
      </w:r>
    </w:p>
    <w:p w:rsidR="00A72C71" w:rsidRDefault="00A72C71" w:rsidP="00A72C71">
      <w:pPr>
        <w:pStyle w:val="ListParagraph"/>
        <w:numPr>
          <w:ilvl w:val="1"/>
          <w:numId w:val="12"/>
        </w:numPr>
        <w:spacing w:after="120"/>
        <w:ind w:left="1077" w:hanging="357"/>
      </w:pPr>
      <w:r>
        <w:t xml:space="preserve">At each “step”, they should change “animation”, in that they should change to the other “pose” that they have. </w:t>
      </w:r>
    </w:p>
    <w:p w:rsidR="00A72C71" w:rsidRDefault="00A72C71" w:rsidP="00A72C71">
      <w:pPr>
        <w:pStyle w:val="ListParagraph"/>
        <w:numPr>
          <w:ilvl w:val="1"/>
          <w:numId w:val="12"/>
        </w:numPr>
        <w:spacing w:after="120"/>
        <w:ind w:left="1077" w:hanging="357"/>
      </w:pPr>
      <w:r>
        <w:t xml:space="preserve">They movement of the aliens should “ripple” as they move, starting from the bottom row to the top. Notice that they all don’t move at once, but in sort of “waves”. </w:t>
      </w:r>
    </w:p>
    <w:p w:rsidR="00715C36" w:rsidRDefault="00715C36" w:rsidP="00A72C71">
      <w:pPr>
        <w:pStyle w:val="ListParagraph"/>
        <w:numPr>
          <w:ilvl w:val="1"/>
          <w:numId w:val="12"/>
        </w:numPr>
        <w:spacing w:after="120"/>
        <w:ind w:left="1077" w:hanging="357"/>
      </w:pPr>
      <w:r>
        <w:t>If they reach the “bottom” (at the top of the “shields”/”bunkers” are, they should stop).</w:t>
      </w:r>
      <w:r>
        <w:br/>
        <w:t>(This would mean the player “lost”)</w:t>
      </w:r>
    </w:p>
    <w:p w:rsidR="00257860" w:rsidRDefault="00257860" w:rsidP="00257860">
      <w:pPr>
        <w:widowControl/>
        <w:suppressAutoHyphens w:val="0"/>
      </w:pPr>
    </w:p>
    <w:p w:rsidR="00715C36" w:rsidRDefault="00715C36" w:rsidP="00257860">
      <w:pPr>
        <w:widowControl/>
        <w:suppressAutoHyphens w:val="0"/>
      </w:pPr>
    </w:p>
    <w:p w:rsidR="00715C36" w:rsidRDefault="00715C36" w:rsidP="00715C36">
      <w:pPr>
        <w:pStyle w:val="ListParagraph"/>
        <w:numPr>
          <w:ilvl w:val="0"/>
          <w:numId w:val="12"/>
        </w:numPr>
      </w:pPr>
      <w:r>
        <w:t>(50 marks) Move your “tank from left to right and shoot:</w:t>
      </w:r>
    </w:p>
    <w:p w:rsidR="00715C36" w:rsidRDefault="00715C36" w:rsidP="00715C36"/>
    <w:p w:rsidR="00715C36" w:rsidRDefault="00715C36" w:rsidP="00715C36">
      <w:pPr>
        <w:pStyle w:val="ListParagraph"/>
        <w:numPr>
          <w:ilvl w:val="1"/>
          <w:numId w:val="12"/>
        </w:numPr>
        <w:spacing w:after="120"/>
        <w:ind w:left="1077" w:hanging="357"/>
      </w:pPr>
      <w:r>
        <w:t xml:space="preserve">Assign two (2) keys to your tank at the bottom. One moves left, the other right. </w:t>
      </w:r>
    </w:p>
    <w:p w:rsidR="00715C36" w:rsidRDefault="00715C36" w:rsidP="00715C36">
      <w:pPr>
        <w:pStyle w:val="ListParagraph"/>
        <w:numPr>
          <w:ilvl w:val="1"/>
          <w:numId w:val="12"/>
        </w:numPr>
        <w:spacing w:after="120"/>
        <w:ind w:left="1077" w:hanging="357"/>
      </w:pPr>
      <w:r>
        <w:t xml:space="preserve">When no key is pressed, the tank stops moving. </w:t>
      </w:r>
    </w:p>
    <w:p w:rsidR="00715C36" w:rsidRDefault="00715C36" w:rsidP="00715C36">
      <w:pPr>
        <w:pStyle w:val="ListParagraph"/>
        <w:numPr>
          <w:ilvl w:val="1"/>
          <w:numId w:val="12"/>
        </w:numPr>
        <w:spacing w:after="120"/>
        <w:ind w:left="1077" w:hanging="357"/>
      </w:pPr>
      <w:r>
        <w:t xml:space="preserve">Assign another key (space bar, maybe?) to “shoot” a “missile” up at the invaders. </w:t>
      </w:r>
    </w:p>
    <w:p w:rsidR="00715C36" w:rsidRDefault="00715C36" w:rsidP="00715C36">
      <w:pPr>
        <w:pStyle w:val="ListParagraph"/>
        <w:numPr>
          <w:ilvl w:val="1"/>
          <w:numId w:val="12"/>
        </w:numPr>
        <w:spacing w:after="120"/>
        <w:ind w:left="1077" w:hanging="357"/>
      </w:pPr>
      <w:r>
        <w:t xml:space="preserve">You don’t have to worry about the invaders being hit – the missile can pass right through. </w:t>
      </w:r>
    </w:p>
    <w:p w:rsidR="00715C36" w:rsidRDefault="00715C36" w:rsidP="00715C36">
      <w:pPr>
        <w:pStyle w:val="ListParagraph"/>
        <w:numPr>
          <w:ilvl w:val="1"/>
          <w:numId w:val="12"/>
        </w:numPr>
        <w:spacing w:after="120"/>
        <w:ind w:left="1077" w:hanging="357"/>
      </w:pPr>
      <w:r>
        <w:t xml:space="preserve">Only allow one shot at a time. </w:t>
      </w:r>
    </w:p>
    <w:p w:rsidR="00715C36" w:rsidRDefault="00715C36" w:rsidP="00715C36">
      <w:pPr>
        <w:spacing w:after="120"/>
      </w:pPr>
    </w:p>
    <w:p w:rsidR="00715C36" w:rsidRDefault="00715C36" w:rsidP="00715C36">
      <w:pPr>
        <w:pStyle w:val="ListParagraph"/>
        <w:numPr>
          <w:ilvl w:val="0"/>
          <w:numId w:val="12"/>
        </w:numPr>
      </w:pPr>
      <w:r>
        <w:t>(50 marks) Add the UFO/mother ship at the top:</w:t>
      </w:r>
    </w:p>
    <w:p w:rsidR="00715C36" w:rsidRDefault="00715C36" w:rsidP="00715C36"/>
    <w:p w:rsidR="00715C36" w:rsidRDefault="00715C36" w:rsidP="00715C36">
      <w:pPr>
        <w:pStyle w:val="ListParagraph"/>
        <w:numPr>
          <w:ilvl w:val="1"/>
          <w:numId w:val="12"/>
        </w:numPr>
        <w:spacing w:after="120"/>
        <w:ind w:left="1077" w:hanging="357"/>
      </w:pPr>
      <w:r>
        <w:t xml:space="preserve">Every once in a while, have a UFO ship appear at the top, move along to the other side and disappear. </w:t>
      </w:r>
    </w:p>
    <w:p w:rsidR="00715C36" w:rsidRDefault="00715C36" w:rsidP="00715C36">
      <w:pPr>
        <w:spacing w:after="120"/>
      </w:pPr>
    </w:p>
    <w:p w:rsidR="00715C36" w:rsidRDefault="00715C36" w:rsidP="00715C36">
      <w:pPr>
        <w:spacing w:after="120"/>
      </w:pPr>
    </w:p>
    <w:p w:rsidR="00715C36" w:rsidRDefault="00715C36">
      <w:pPr>
        <w:widowControl/>
        <w:suppressAutoHyphens w:val="0"/>
      </w:pPr>
      <w:r>
        <w:br w:type="page"/>
      </w:r>
    </w:p>
    <w:p w:rsidR="00715C36" w:rsidRDefault="00715C36" w:rsidP="00715C36">
      <w:pPr>
        <w:pStyle w:val="ListParagraph"/>
        <w:numPr>
          <w:ilvl w:val="0"/>
          <w:numId w:val="12"/>
        </w:numPr>
      </w:pPr>
      <w:r>
        <w:lastRenderedPageBreak/>
        <w:t>(200 marks) Implement the player hitting the aliens:</w:t>
      </w:r>
    </w:p>
    <w:p w:rsidR="00715C36" w:rsidRDefault="00715C36" w:rsidP="00715C36"/>
    <w:p w:rsidR="00715C36" w:rsidRDefault="00715C36" w:rsidP="00715C36">
      <w:pPr>
        <w:pStyle w:val="ListParagraph"/>
        <w:numPr>
          <w:ilvl w:val="1"/>
          <w:numId w:val="12"/>
        </w:numPr>
        <w:spacing w:after="120"/>
        <w:ind w:left="1077" w:hanging="357"/>
      </w:pPr>
      <w:r>
        <w:t xml:space="preserve">If the player’s missile hits an alien, make it “explode”. </w:t>
      </w:r>
    </w:p>
    <w:p w:rsidR="00715C36" w:rsidRDefault="00715C36" w:rsidP="00715C36">
      <w:pPr>
        <w:pStyle w:val="ListParagraph"/>
        <w:numPr>
          <w:ilvl w:val="1"/>
          <w:numId w:val="12"/>
        </w:numPr>
        <w:spacing w:after="120"/>
        <w:ind w:left="1077" w:hanging="357"/>
      </w:pPr>
      <w:r>
        <w:t>You can do this by replacing the alien “model” with one of the “explosion” models.</w:t>
      </w:r>
    </w:p>
    <w:p w:rsidR="00715C36" w:rsidRDefault="00715C36" w:rsidP="00715C36">
      <w:pPr>
        <w:pStyle w:val="ListParagraph"/>
        <w:numPr>
          <w:ilvl w:val="1"/>
          <w:numId w:val="12"/>
        </w:numPr>
        <w:spacing w:after="120"/>
        <w:ind w:left="1077" w:hanging="357"/>
      </w:pPr>
      <w:r>
        <w:t>(</w:t>
      </w:r>
      <w:r w:rsidRPr="00715C36">
        <w:rPr>
          <w:b/>
        </w:rPr>
        <w:t>BONUS 100</w:t>
      </w:r>
      <w:r>
        <w:t>: Have each “pixel”/3D block of the alien fly apart, sort of like a particle effect. This can be the same explosion every time or random)</w:t>
      </w:r>
    </w:p>
    <w:p w:rsidR="00715C36" w:rsidRDefault="00715C36" w:rsidP="00715C36">
      <w:pPr>
        <w:pStyle w:val="ListParagraph"/>
        <w:numPr>
          <w:ilvl w:val="1"/>
          <w:numId w:val="12"/>
        </w:numPr>
        <w:spacing w:after="120"/>
        <w:ind w:left="1077" w:hanging="357"/>
      </w:pPr>
      <w:r>
        <w:t>As there are fewer aliens, their movement should speed up.</w:t>
      </w:r>
    </w:p>
    <w:p w:rsidR="00715C36" w:rsidRDefault="00715C36" w:rsidP="00715C36">
      <w:pPr>
        <w:spacing w:after="120"/>
      </w:pPr>
    </w:p>
    <w:p w:rsidR="00715C36" w:rsidRDefault="00715C36" w:rsidP="00715C36">
      <w:pPr>
        <w:pStyle w:val="ListParagraph"/>
        <w:numPr>
          <w:ilvl w:val="0"/>
          <w:numId w:val="12"/>
        </w:numPr>
      </w:pPr>
      <w:r>
        <w:t>(200 marks) Implement the aliens dropping bombs on the player:</w:t>
      </w:r>
    </w:p>
    <w:p w:rsidR="00715C36" w:rsidRDefault="00715C36" w:rsidP="00715C36"/>
    <w:p w:rsidR="00715C36" w:rsidRDefault="00715C36" w:rsidP="00715C36">
      <w:pPr>
        <w:pStyle w:val="ListParagraph"/>
        <w:numPr>
          <w:ilvl w:val="1"/>
          <w:numId w:val="12"/>
        </w:numPr>
        <w:spacing w:after="120"/>
        <w:ind w:left="1077" w:hanging="357"/>
      </w:pPr>
      <w:r>
        <w:t xml:space="preserve">Random aliens can drop “bombs” on the player. </w:t>
      </w:r>
    </w:p>
    <w:p w:rsidR="00715C36" w:rsidRDefault="00715C36" w:rsidP="00715C36">
      <w:pPr>
        <w:pStyle w:val="ListParagraph"/>
        <w:numPr>
          <w:ilvl w:val="1"/>
          <w:numId w:val="12"/>
        </w:numPr>
        <w:spacing w:after="120"/>
        <w:ind w:left="1077" w:hanging="357"/>
      </w:pPr>
      <w:r>
        <w:t xml:space="preserve">This can be any alien or just the “lowest” alien at that row. </w:t>
      </w:r>
    </w:p>
    <w:p w:rsidR="00715C36" w:rsidRDefault="00715C36" w:rsidP="00715C36">
      <w:pPr>
        <w:pStyle w:val="ListParagraph"/>
        <w:numPr>
          <w:ilvl w:val="1"/>
          <w:numId w:val="12"/>
        </w:numPr>
        <w:spacing w:after="120"/>
        <w:ind w:left="1077" w:hanging="357"/>
      </w:pPr>
      <w:r>
        <w:t xml:space="preserve">Note the bomb has a very basic “animation” where it sort of “wiggles” its way down the screen. You can implement this by changing the model each “pixel” down the screen it goes. </w:t>
      </w:r>
    </w:p>
    <w:p w:rsidR="00715C36" w:rsidRDefault="00715C36" w:rsidP="00715C36">
      <w:pPr>
        <w:pStyle w:val="ListParagraph"/>
        <w:numPr>
          <w:ilvl w:val="1"/>
          <w:numId w:val="12"/>
        </w:numPr>
        <w:spacing w:after="120"/>
        <w:ind w:left="1077" w:hanging="357"/>
      </w:pPr>
      <w:r>
        <w:t xml:space="preserve">If it hits the player, the player should “explode”. </w:t>
      </w:r>
    </w:p>
    <w:p w:rsidR="00715C36" w:rsidRDefault="00715C36" w:rsidP="00715C36">
      <w:pPr>
        <w:pStyle w:val="ListParagraph"/>
        <w:numPr>
          <w:ilvl w:val="1"/>
          <w:numId w:val="12"/>
        </w:numPr>
        <w:spacing w:after="120"/>
        <w:ind w:left="1077" w:hanging="357"/>
      </w:pPr>
      <w:r>
        <w:t xml:space="preserve">You can implement this by replacing the player’s model with a </w:t>
      </w:r>
      <w:r>
        <w:rPr>
          <w:i/>
        </w:rPr>
        <w:t xml:space="preserve">combination </w:t>
      </w:r>
      <w:r>
        <w:t xml:space="preserve">of the player’s model </w:t>
      </w:r>
      <w:r>
        <w:rPr>
          <w:i/>
        </w:rPr>
        <w:t xml:space="preserve">and </w:t>
      </w:r>
      <w:r>
        <w:t>the explosion model, or with a particle effect like in question 5 (</w:t>
      </w:r>
      <w:r w:rsidRPr="00715C36">
        <w:rPr>
          <w:b/>
        </w:rPr>
        <w:t>BONUS 50</w:t>
      </w:r>
      <w:r>
        <w:t>).</w:t>
      </w:r>
    </w:p>
    <w:p w:rsidR="00715C36" w:rsidRDefault="00715C36" w:rsidP="00715C36">
      <w:pPr>
        <w:spacing w:after="120"/>
      </w:pPr>
    </w:p>
    <w:p w:rsidR="00715C36" w:rsidRDefault="00715C36" w:rsidP="00715C36">
      <w:pPr>
        <w:pStyle w:val="ListParagraph"/>
        <w:numPr>
          <w:ilvl w:val="0"/>
          <w:numId w:val="12"/>
        </w:numPr>
      </w:pPr>
      <w:r>
        <w:t>(</w:t>
      </w:r>
      <w:r w:rsidRPr="00C92169">
        <w:rPr>
          <w:b/>
        </w:rPr>
        <w:t xml:space="preserve">BONUS: </w:t>
      </w:r>
      <w:r w:rsidR="00C92169">
        <w:rPr>
          <w:b/>
        </w:rPr>
        <w:t>10</w:t>
      </w:r>
      <w:r w:rsidRPr="00C92169">
        <w:rPr>
          <w:b/>
        </w:rPr>
        <w:t>0 marks</w:t>
      </w:r>
      <w:r>
        <w:t>) Implement the shield/bunkers wearing down:</w:t>
      </w:r>
    </w:p>
    <w:p w:rsidR="00715C36" w:rsidRDefault="00715C36" w:rsidP="00715C36"/>
    <w:p w:rsidR="00715C36" w:rsidRDefault="00715C36" w:rsidP="00715C36">
      <w:pPr>
        <w:pStyle w:val="ListParagraph"/>
        <w:numPr>
          <w:ilvl w:val="1"/>
          <w:numId w:val="12"/>
        </w:numPr>
        <w:spacing w:after="120"/>
        <w:ind w:left="1077" w:hanging="357"/>
      </w:pPr>
      <w:r>
        <w:t xml:space="preserve">In the original game, an “explosion” of pixels eats away at the shields. </w:t>
      </w:r>
    </w:p>
    <w:p w:rsidR="00715C36" w:rsidRDefault="00715C36" w:rsidP="00715C36">
      <w:pPr>
        <w:pStyle w:val="ListParagraph"/>
        <w:numPr>
          <w:ilvl w:val="1"/>
          <w:numId w:val="12"/>
        </w:numPr>
        <w:spacing w:after="120"/>
        <w:ind w:left="1077" w:hanging="357"/>
      </w:pPr>
      <w:r>
        <w:t>The way the collision detection worked was to see if there were any “green” pixels there and if there were, the “bomb” stopped (fun fact: it wasn’t actually “green” – it was a black and white screen, and there was a transparent green plastic on the CRT display. Pretty sexy high technology stuff. You have to make it green, though.</w:t>
      </w:r>
    </w:p>
    <w:p w:rsidR="00715C36" w:rsidRDefault="00715C36" w:rsidP="00715C36">
      <w:pPr>
        <w:pStyle w:val="ListParagraph"/>
        <w:numPr>
          <w:ilvl w:val="1"/>
          <w:numId w:val="12"/>
        </w:numPr>
        <w:spacing w:after="120"/>
        <w:ind w:left="1077" w:hanging="357"/>
      </w:pPr>
      <w:r>
        <w:t xml:space="preserve">You can do this by drawing a number of 3D cubes instead of the “shield” models, removing them as “bombs” hit them. </w:t>
      </w:r>
    </w:p>
    <w:p w:rsidR="00715C36" w:rsidRDefault="00715C36" w:rsidP="00715C36">
      <w:pPr>
        <w:spacing w:after="120"/>
      </w:pPr>
    </w:p>
    <w:p w:rsidR="00C92169" w:rsidRDefault="00C92169" w:rsidP="00C92169">
      <w:pPr>
        <w:pStyle w:val="ListParagraph"/>
        <w:numPr>
          <w:ilvl w:val="0"/>
          <w:numId w:val="12"/>
        </w:numPr>
      </w:pPr>
      <w:r>
        <w:t>(</w:t>
      </w:r>
      <w:r w:rsidRPr="00C92169">
        <w:rPr>
          <w:b/>
        </w:rPr>
        <w:t xml:space="preserve">BONUS: </w:t>
      </w:r>
      <w:r>
        <w:rPr>
          <w:b/>
        </w:rPr>
        <w:t>1</w:t>
      </w:r>
      <w:r w:rsidRPr="00C92169">
        <w:rPr>
          <w:b/>
        </w:rPr>
        <w:t>00 marks</w:t>
      </w:r>
      <w:r>
        <w:t>) Implement scoring and player count using 3D cube models:</w:t>
      </w:r>
    </w:p>
    <w:p w:rsidR="00C92169" w:rsidRDefault="00C92169" w:rsidP="00C92169"/>
    <w:p w:rsidR="00C92169" w:rsidRDefault="00C92169" w:rsidP="00C92169">
      <w:pPr>
        <w:pStyle w:val="ListParagraph"/>
        <w:numPr>
          <w:ilvl w:val="1"/>
          <w:numId w:val="12"/>
        </w:numPr>
        <w:spacing w:after="120"/>
        <w:ind w:left="1077" w:hanging="357"/>
      </w:pPr>
      <w:r>
        <w:t xml:space="preserve">Implement the scoring display at the top, using the same “3D cube as pixel” style. </w:t>
      </w:r>
    </w:p>
    <w:p w:rsidR="00C92169" w:rsidRDefault="00C92169" w:rsidP="00C92169">
      <w:pPr>
        <w:pStyle w:val="ListParagraph"/>
        <w:numPr>
          <w:ilvl w:val="1"/>
          <w:numId w:val="12"/>
        </w:numPr>
        <w:spacing w:after="120"/>
        <w:ind w:left="1077" w:hanging="357"/>
      </w:pPr>
      <w:r>
        <w:t>The “</w:t>
      </w:r>
      <w:r w:rsidRPr="00C92169">
        <w:t>SpaceInvader_Numbers.txt</w:t>
      </w:r>
      <w:r>
        <w:t xml:space="preserve">” contains a grid for that. </w:t>
      </w:r>
    </w:p>
    <w:p w:rsidR="00C92169" w:rsidRDefault="00C92169" w:rsidP="00C92169">
      <w:pPr>
        <w:spacing w:after="120"/>
      </w:pPr>
    </w:p>
    <w:p w:rsidR="00715C36" w:rsidRDefault="00715C36" w:rsidP="00715C36">
      <w:pPr>
        <w:spacing w:after="120"/>
      </w:pPr>
    </w:p>
    <w:p w:rsidR="00715C36" w:rsidRDefault="00715C36" w:rsidP="00715C36">
      <w:pPr>
        <w:spacing w:after="120"/>
      </w:pPr>
    </w:p>
    <w:p w:rsidR="00715C36" w:rsidRDefault="00715C36" w:rsidP="00715C36">
      <w:pPr>
        <w:spacing w:after="120"/>
      </w:pPr>
    </w:p>
    <w:p w:rsidR="00715C36" w:rsidRDefault="00715C36" w:rsidP="00257860">
      <w:pPr>
        <w:widowControl/>
        <w:suppressAutoHyphens w:val="0"/>
      </w:pPr>
    </w:p>
    <w:p w:rsidR="00786593" w:rsidRPr="00257860" w:rsidRDefault="00257860" w:rsidP="00257860">
      <w:pPr>
        <w:widowControl/>
        <w:suppressAutoHyphens w:val="0"/>
        <w:jc w:val="center"/>
        <w:rPr>
          <w:b/>
          <w:sz w:val="56"/>
        </w:rPr>
      </w:pPr>
      <w:r w:rsidRPr="00257860">
        <w:rPr>
          <w:b/>
          <w:sz w:val="56"/>
        </w:rPr>
        <w:t>Th</w:t>
      </w:r>
      <w:r w:rsidR="00786593" w:rsidRPr="00257860">
        <w:rPr>
          <w:b/>
          <w:sz w:val="56"/>
        </w:rPr>
        <w:t>at’s it.</w:t>
      </w:r>
    </w:p>
    <w:sectPr w:rsidR="00786593" w:rsidRPr="00257860" w:rsidSect="00C538E1">
      <w:footerReference w:type="default" r:id="rId18"/>
      <w:footnotePr>
        <w:pos w:val="beneathText"/>
      </w:footnotePr>
      <w:pgSz w:w="12240" w:h="15840"/>
      <w:pgMar w:top="720" w:right="758" w:bottom="720" w:left="709"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C36" w:rsidRDefault="00715C36">
      <w:r>
        <w:separator/>
      </w:r>
    </w:p>
  </w:endnote>
  <w:endnote w:type="continuationSeparator" w:id="0">
    <w:p w:rsidR="00715C36" w:rsidRDefault="00715C36">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tarSymbo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C36" w:rsidRDefault="00715C36">
    <w:pPr>
      <w:pStyle w:val="Footer"/>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C92169">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92169">
      <w:rPr>
        <w:rStyle w:val="PageNumber"/>
        <w:noProof/>
      </w:rPr>
      <w:t>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C36" w:rsidRDefault="00715C36">
      <w:r>
        <w:separator/>
      </w:r>
    </w:p>
  </w:footnote>
  <w:footnote w:type="continuationSeparator" w:id="0">
    <w:p w:rsidR="00715C36" w:rsidRDefault="00715C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9301536"/>
    <w:lvl w:ilvl="0">
      <w:start w:val="1"/>
      <w:numFmt w:val="bullet"/>
      <w:pStyle w:val="Heading1"/>
      <w:lvlText w:val="o"/>
      <w:lvlJc w:val="left"/>
      <w:pPr>
        <w:tabs>
          <w:tab w:val="num" w:pos="360"/>
        </w:tabs>
        <w:ind w:left="360" w:hanging="360"/>
      </w:pPr>
      <w:rPr>
        <w:rFonts w:ascii="Courier New" w:hAnsi="Courier New" w:cs="Courier New" w:hint="default"/>
      </w:r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10"/>
      <w:suff w:val="nothing"/>
      <w:lvlText w:val=""/>
      <w:lvlJc w:val="left"/>
      <w:pPr>
        <w:tabs>
          <w:tab w:val="num" w:pos="0"/>
        </w:tabs>
        <w:ind w:left="0" w:firstLine="0"/>
      </w:pPr>
    </w:lvl>
  </w:abstractNum>
  <w:abstractNum w:abstractNumId="1">
    <w:nsid w:val="081C48F2"/>
    <w:multiLevelType w:val="hybridMultilevel"/>
    <w:tmpl w:val="660681E2"/>
    <w:lvl w:ilvl="0" w:tplc="10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104970D4"/>
    <w:multiLevelType w:val="hybridMultilevel"/>
    <w:tmpl w:val="702CE3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A0E0B28"/>
    <w:multiLevelType w:val="hybridMultilevel"/>
    <w:tmpl w:val="5726C7E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nsid w:val="2E4F41B6"/>
    <w:multiLevelType w:val="hybridMultilevel"/>
    <w:tmpl w:val="6624EDAA"/>
    <w:lvl w:ilvl="0" w:tplc="796E0174">
      <w:start w:val="1"/>
      <w:numFmt w:val="bullet"/>
      <w:lvlText w:val=""/>
      <w:lvlJc w:val="left"/>
      <w:pPr>
        <w:tabs>
          <w:tab w:val="num" w:pos="357"/>
        </w:tabs>
        <w:ind w:left="227" w:hanging="22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nsid w:val="37E76193"/>
    <w:multiLevelType w:val="hybridMultilevel"/>
    <w:tmpl w:val="2BFCF1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052BC3"/>
    <w:multiLevelType w:val="hybridMultilevel"/>
    <w:tmpl w:val="166A1DCA"/>
    <w:lvl w:ilvl="0" w:tplc="10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nsid w:val="44C45807"/>
    <w:multiLevelType w:val="hybridMultilevel"/>
    <w:tmpl w:val="AA6C89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CCF6B04"/>
    <w:multiLevelType w:val="hybridMultilevel"/>
    <w:tmpl w:val="77AC88B2"/>
    <w:lvl w:ilvl="0" w:tplc="1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1">
      <w:start w:val="1"/>
      <w:numFmt w:val="bullet"/>
      <w:lvlText w:val=""/>
      <w:lvlJc w:val="left"/>
      <w:pPr>
        <w:ind w:left="2520" w:hanging="360"/>
      </w:pPr>
      <w:rPr>
        <w:rFonts w:ascii="Symbol" w:hAnsi="Symbol" w:hint="default"/>
      </w:rPr>
    </w:lvl>
    <w:lvl w:ilvl="4" w:tplc="10090019">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nsid w:val="6F9A23F0"/>
    <w:multiLevelType w:val="hybridMultilevel"/>
    <w:tmpl w:val="CF44E274"/>
    <w:lvl w:ilvl="0" w:tplc="796E0174">
      <w:start w:val="1"/>
      <w:numFmt w:val="bullet"/>
      <w:lvlText w:val=""/>
      <w:lvlJc w:val="left"/>
      <w:pPr>
        <w:tabs>
          <w:tab w:val="num" w:pos="357"/>
        </w:tabs>
        <w:ind w:left="227" w:hanging="227"/>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23D54E6"/>
    <w:multiLevelType w:val="hybridMultilevel"/>
    <w:tmpl w:val="769492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BDD18E8"/>
    <w:multiLevelType w:val="hybridMultilevel"/>
    <w:tmpl w:val="946EEA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7"/>
  </w:num>
  <w:num w:numId="5">
    <w:abstractNumId w:val="5"/>
  </w:num>
  <w:num w:numId="6">
    <w:abstractNumId w:val="2"/>
  </w:num>
  <w:num w:numId="7">
    <w:abstractNumId w:val="6"/>
  </w:num>
  <w:num w:numId="8">
    <w:abstractNumId w:val="11"/>
  </w:num>
  <w:num w:numId="9">
    <w:abstractNumId w:val="8"/>
  </w:num>
  <w:num w:numId="10">
    <w:abstractNumId w:val="10"/>
  </w:num>
  <w:num w:numId="11">
    <w:abstractNumId w:val="9"/>
  </w:num>
  <w:num w:numId="12">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stylePaneFormatFilter w:val="3001"/>
  <w:defaultTabStop w:val="1134"/>
  <w:drawingGridHorizontalSpacing w:val="120"/>
  <w:drawingGridVerticalSpacing w:val="0"/>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650920"/>
    <w:rsid w:val="00007567"/>
    <w:rsid w:val="0001057C"/>
    <w:rsid w:val="00010B79"/>
    <w:rsid w:val="0001216C"/>
    <w:rsid w:val="00016A39"/>
    <w:rsid w:val="00016EB6"/>
    <w:rsid w:val="00041AC0"/>
    <w:rsid w:val="00051256"/>
    <w:rsid w:val="00053943"/>
    <w:rsid w:val="000557D1"/>
    <w:rsid w:val="00057968"/>
    <w:rsid w:val="00063367"/>
    <w:rsid w:val="00066DBF"/>
    <w:rsid w:val="00066EB6"/>
    <w:rsid w:val="00072424"/>
    <w:rsid w:val="00080292"/>
    <w:rsid w:val="00081383"/>
    <w:rsid w:val="00081B48"/>
    <w:rsid w:val="00082BE0"/>
    <w:rsid w:val="00082BE7"/>
    <w:rsid w:val="00083E12"/>
    <w:rsid w:val="00085889"/>
    <w:rsid w:val="00087563"/>
    <w:rsid w:val="00091993"/>
    <w:rsid w:val="000A0738"/>
    <w:rsid w:val="000A405F"/>
    <w:rsid w:val="000A47CC"/>
    <w:rsid w:val="000A7B08"/>
    <w:rsid w:val="000B4282"/>
    <w:rsid w:val="000B5BF1"/>
    <w:rsid w:val="000B6F9B"/>
    <w:rsid w:val="000B735F"/>
    <w:rsid w:val="000C40B1"/>
    <w:rsid w:val="000C5465"/>
    <w:rsid w:val="000D66B9"/>
    <w:rsid w:val="000D7463"/>
    <w:rsid w:val="000D7B95"/>
    <w:rsid w:val="000E0009"/>
    <w:rsid w:val="000E2D9C"/>
    <w:rsid w:val="000E2EB7"/>
    <w:rsid w:val="000E3B22"/>
    <w:rsid w:val="000F3850"/>
    <w:rsid w:val="000F388F"/>
    <w:rsid w:val="000F4A40"/>
    <w:rsid w:val="0010011F"/>
    <w:rsid w:val="001044C2"/>
    <w:rsid w:val="00120FFF"/>
    <w:rsid w:val="00146880"/>
    <w:rsid w:val="001535FA"/>
    <w:rsid w:val="00154A2C"/>
    <w:rsid w:val="00155C86"/>
    <w:rsid w:val="00156E0A"/>
    <w:rsid w:val="00170A20"/>
    <w:rsid w:val="0017146A"/>
    <w:rsid w:val="0017462D"/>
    <w:rsid w:val="00177E6F"/>
    <w:rsid w:val="0018722A"/>
    <w:rsid w:val="00196ACC"/>
    <w:rsid w:val="001A45BD"/>
    <w:rsid w:val="001B0436"/>
    <w:rsid w:val="001B33A8"/>
    <w:rsid w:val="001C3A9D"/>
    <w:rsid w:val="001D47AC"/>
    <w:rsid w:val="001D4B2F"/>
    <w:rsid w:val="001E09F0"/>
    <w:rsid w:val="001E2612"/>
    <w:rsid w:val="001E5FD5"/>
    <w:rsid w:val="001E7C19"/>
    <w:rsid w:val="001F083F"/>
    <w:rsid w:val="001F0C8E"/>
    <w:rsid w:val="001F65BD"/>
    <w:rsid w:val="001F663A"/>
    <w:rsid w:val="001F7E1E"/>
    <w:rsid w:val="00200D24"/>
    <w:rsid w:val="00206FBD"/>
    <w:rsid w:val="002131AE"/>
    <w:rsid w:val="00213A2C"/>
    <w:rsid w:val="00224A72"/>
    <w:rsid w:val="00230C0C"/>
    <w:rsid w:val="00230FBD"/>
    <w:rsid w:val="0023708B"/>
    <w:rsid w:val="00240BD2"/>
    <w:rsid w:val="00243E79"/>
    <w:rsid w:val="0024464E"/>
    <w:rsid w:val="0024710C"/>
    <w:rsid w:val="00256418"/>
    <w:rsid w:val="00257860"/>
    <w:rsid w:val="0026317A"/>
    <w:rsid w:val="002644DA"/>
    <w:rsid w:val="00270A1C"/>
    <w:rsid w:val="00272449"/>
    <w:rsid w:val="002829DA"/>
    <w:rsid w:val="002864F0"/>
    <w:rsid w:val="00292A93"/>
    <w:rsid w:val="002A2F1A"/>
    <w:rsid w:val="002A719B"/>
    <w:rsid w:val="002B1FAE"/>
    <w:rsid w:val="002B7FE4"/>
    <w:rsid w:val="002C2057"/>
    <w:rsid w:val="002C4C47"/>
    <w:rsid w:val="002C5017"/>
    <w:rsid w:val="002C51E0"/>
    <w:rsid w:val="002C52A6"/>
    <w:rsid w:val="002D0864"/>
    <w:rsid w:val="002E4943"/>
    <w:rsid w:val="002E60D0"/>
    <w:rsid w:val="002F036F"/>
    <w:rsid w:val="002F2BCD"/>
    <w:rsid w:val="002F3C4F"/>
    <w:rsid w:val="002F5C67"/>
    <w:rsid w:val="002F5EFB"/>
    <w:rsid w:val="002F64B3"/>
    <w:rsid w:val="002F6851"/>
    <w:rsid w:val="002F762A"/>
    <w:rsid w:val="00300C43"/>
    <w:rsid w:val="00314BBA"/>
    <w:rsid w:val="00320417"/>
    <w:rsid w:val="00320623"/>
    <w:rsid w:val="003211AA"/>
    <w:rsid w:val="00330A66"/>
    <w:rsid w:val="00334990"/>
    <w:rsid w:val="00335EED"/>
    <w:rsid w:val="00345F36"/>
    <w:rsid w:val="0035798A"/>
    <w:rsid w:val="00360710"/>
    <w:rsid w:val="00360D8C"/>
    <w:rsid w:val="003642D4"/>
    <w:rsid w:val="00366C9B"/>
    <w:rsid w:val="00372679"/>
    <w:rsid w:val="00381C21"/>
    <w:rsid w:val="00382904"/>
    <w:rsid w:val="003852C8"/>
    <w:rsid w:val="003855B6"/>
    <w:rsid w:val="00386948"/>
    <w:rsid w:val="00387ABA"/>
    <w:rsid w:val="00393C66"/>
    <w:rsid w:val="003959BF"/>
    <w:rsid w:val="003A547F"/>
    <w:rsid w:val="003B2AD2"/>
    <w:rsid w:val="003C0D31"/>
    <w:rsid w:val="003C592F"/>
    <w:rsid w:val="003D5EE9"/>
    <w:rsid w:val="003E1106"/>
    <w:rsid w:val="003E454B"/>
    <w:rsid w:val="003E48EE"/>
    <w:rsid w:val="003E543E"/>
    <w:rsid w:val="003F5B7B"/>
    <w:rsid w:val="00406C64"/>
    <w:rsid w:val="004112EE"/>
    <w:rsid w:val="00414871"/>
    <w:rsid w:val="004205D8"/>
    <w:rsid w:val="00422085"/>
    <w:rsid w:val="004400AC"/>
    <w:rsid w:val="0044023D"/>
    <w:rsid w:val="00441C11"/>
    <w:rsid w:val="00442418"/>
    <w:rsid w:val="004516BF"/>
    <w:rsid w:val="00455683"/>
    <w:rsid w:val="004650B8"/>
    <w:rsid w:val="004660B3"/>
    <w:rsid w:val="004677E4"/>
    <w:rsid w:val="00470758"/>
    <w:rsid w:val="004710FE"/>
    <w:rsid w:val="0047172F"/>
    <w:rsid w:val="004718B5"/>
    <w:rsid w:val="00471F1D"/>
    <w:rsid w:val="0047286D"/>
    <w:rsid w:val="00474093"/>
    <w:rsid w:val="00485B88"/>
    <w:rsid w:val="00496A2A"/>
    <w:rsid w:val="004A5523"/>
    <w:rsid w:val="004A5FE1"/>
    <w:rsid w:val="004A6BD7"/>
    <w:rsid w:val="004B0038"/>
    <w:rsid w:val="004B0837"/>
    <w:rsid w:val="004B10AE"/>
    <w:rsid w:val="004B1325"/>
    <w:rsid w:val="004B15FB"/>
    <w:rsid w:val="004B4AC4"/>
    <w:rsid w:val="004C4E81"/>
    <w:rsid w:val="004D1732"/>
    <w:rsid w:val="004D3772"/>
    <w:rsid w:val="004D3900"/>
    <w:rsid w:val="004E5051"/>
    <w:rsid w:val="004E6520"/>
    <w:rsid w:val="004F1322"/>
    <w:rsid w:val="004F2A65"/>
    <w:rsid w:val="004F443B"/>
    <w:rsid w:val="004F5AA4"/>
    <w:rsid w:val="00510251"/>
    <w:rsid w:val="00513FDB"/>
    <w:rsid w:val="005146CD"/>
    <w:rsid w:val="00515673"/>
    <w:rsid w:val="00523297"/>
    <w:rsid w:val="00527C7A"/>
    <w:rsid w:val="0053169C"/>
    <w:rsid w:val="005317BD"/>
    <w:rsid w:val="00531CD3"/>
    <w:rsid w:val="00537793"/>
    <w:rsid w:val="00541828"/>
    <w:rsid w:val="00544C8E"/>
    <w:rsid w:val="00545D29"/>
    <w:rsid w:val="005526EC"/>
    <w:rsid w:val="00560CD3"/>
    <w:rsid w:val="00577EE2"/>
    <w:rsid w:val="00580979"/>
    <w:rsid w:val="00581E52"/>
    <w:rsid w:val="00590F6D"/>
    <w:rsid w:val="005949E8"/>
    <w:rsid w:val="005A1A52"/>
    <w:rsid w:val="005A1D28"/>
    <w:rsid w:val="005B1AB3"/>
    <w:rsid w:val="005B5DC5"/>
    <w:rsid w:val="005B7C25"/>
    <w:rsid w:val="005C0722"/>
    <w:rsid w:val="005C655A"/>
    <w:rsid w:val="005D2907"/>
    <w:rsid w:val="005F3D65"/>
    <w:rsid w:val="005F6327"/>
    <w:rsid w:val="006027F3"/>
    <w:rsid w:val="00605388"/>
    <w:rsid w:val="0060704F"/>
    <w:rsid w:val="00615D8F"/>
    <w:rsid w:val="006173AB"/>
    <w:rsid w:val="00624049"/>
    <w:rsid w:val="0062484B"/>
    <w:rsid w:val="00645129"/>
    <w:rsid w:val="00650920"/>
    <w:rsid w:val="00654CC8"/>
    <w:rsid w:val="00657036"/>
    <w:rsid w:val="00667C11"/>
    <w:rsid w:val="006705C5"/>
    <w:rsid w:val="00673918"/>
    <w:rsid w:val="00680697"/>
    <w:rsid w:val="00684981"/>
    <w:rsid w:val="00694A12"/>
    <w:rsid w:val="006966BF"/>
    <w:rsid w:val="006A144E"/>
    <w:rsid w:val="006A6A7A"/>
    <w:rsid w:val="006A7778"/>
    <w:rsid w:val="006B48D9"/>
    <w:rsid w:val="006C2CA3"/>
    <w:rsid w:val="006C60E1"/>
    <w:rsid w:val="006C7278"/>
    <w:rsid w:val="006E2B34"/>
    <w:rsid w:val="006E2C6A"/>
    <w:rsid w:val="006E3900"/>
    <w:rsid w:val="006F0F2F"/>
    <w:rsid w:val="006F753D"/>
    <w:rsid w:val="006F754B"/>
    <w:rsid w:val="007017E9"/>
    <w:rsid w:val="00703E8D"/>
    <w:rsid w:val="00704343"/>
    <w:rsid w:val="00715C36"/>
    <w:rsid w:val="0071719E"/>
    <w:rsid w:val="00724CFA"/>
    <w:rsid w:val="00724E8E"/>
    <w:rsid w:val="00725454"/>
    <w:rsid w:val="0073442D"/>
    <w:rsid w:val="007445BF"/>
    <w:rsid w:val="00753964"/>
    <w:rsid w:val="00754AD6"/>
    <w:rsid w:val="0076372B"/>
    <w:rsid w:val="007718A5"/>
    <w:rsid w:val="00772C86"/>
    <w:rsid w:val="00784FB1"/>
    <w:rsid w:val="00785132"/>
    <w:rsid w:val="007860E5"/>
    <w:rsid w:val="00786593"/>
    <w:rsid w:val="00794C5C"/>
    <w:rsid w:val="00796616"/>
    <w:rsid w:val="00797B77"/>
    <w:rsid w:val="007A02E2"/>
    <w:rsid w:val="007A377C"/>
    <w:rsid w:val="007B3651"/>
    <w:rsid w:val="007C1FB8"/>
    <w:rsid w:val="007C42EC"/>
    <w:rsid w:val="007C5F91"/>
    <w:rsid w:val="007D313C"/>
    <w:rsid w:val="007D3DB6"/>
    <w:rsid w:val="007E01FF"/>
    <w:rsid w:val="007E4537"/>
    <w:rsid w:val="007E4DF6"/>
    <w:rsid w:val="007F1AE8"/>
    <w:rsid w:val="007F677F"/>
    <w:rsid w:val="00816A3A"/>
    <w:rsid w:val="00821386"/>
    <w:rsid w:val="0083147B"/>
    <w:rsid w:val="00835CE8"/>
    <w:rsid w:val="00841A04"/>
    <w:rsid w:val="0084430F"/>
    <w:rsid w:val="00851EEA"/>
    <w:rsid w:val="008544B8"/>
    <w:rsid w:val="008662B7"/>
    <w:rsid w:val="00873261"/>
    <w:rsid w:val="0087418B"/>
    <w:rsid w:val="00875465"/>
    <w:rsid w:val="0088298A"/>
    <w:rsid w:val="0088545D"/>
    <w:rsid w:val="00891EA9"/>
    <w:rsid w:val="00897A32"/>
    <w:rsid w:val="00897E2D"/>
    <w:rsid w:val="008A0C2D"/>
    <w:rsid w:val="008A3511"/>
    <w:rsid w:val="008A50B9"/>
    <w:rsid w:val="008A6B72"/>
    <w:rsid w:val="008B5266"/>
    <w:rsid w:val="008C135C"/>
    <w:rsid w:val="008C6BDC"/>
    <w:rsid w:val="008C7994"/>
    <w:rsid w:val="008F117B"/>
    <w:rsid w:val="008F1CDF"/>
    <w:rsid w:val="008F3C49"/>
    <w:rsid w:val="00901BA5"/>
    <w:rsid w:val="00901C66"/>
    <w:rsid w:val="00902A80"/>
    <w:rsid w:val="0090783A"/>
    <w:rsid w:val="00910391"/>
    <w:rsid w:val="00921AB8"/>
    <w:rsid w:val="00934751"/>
    <w:rsid w:val="0093675B"/>
    <w:rsid w:val="0094368D"/>
    <w:rsid w:val="00944921"/>
    <w:rsid w:val="0094529A"/>
    <w:rsid w:val="009538D6"/>
    <w:rsid w:val="009621EE"/>
    <w:rsid w:val="00972A74"/>
    <w:rsid w:val="00972C92"/>
    <w:rsid w:val="009852A9"/>
    <w:rsid w:val="009A0668"/>
    <w:rsid w:val="009A392D"/>
    <w:rsid w:val="009B1FB7"/>
    <w:rsid w:val="009C3356"/>
    <w:rsid w:val="009C4A96"/>
    <w:rsid w:val="009D3B74"/>
    <w:rsid w:val="009D4E8A"/>
    <w:rsid w:val="009D512D"/>
    <w:rsid w:val="009D6458"/>
    <w:rsid w:val="009E6A43"/>
    <w:rsid w:val="009F1B93"/>
    <w:rsid w:val="009F1BED"/>
    <w:rsid w:val="009F26A4"/>
    <w:rsid w:val="009F7080"/>
    <w:rsid w:val="00A07553"/>
    <w:rsid w:val="00A10A3F"/>
    <w:rsid w:val="00A1731A"/>
    <w:rsid w:val="00A21A75"/>
    <w:rsid w:val="00A23E09"/>
    <w:rsid w:val="00A2691F"/>
    <w:rsid w:val="00A30154"/>
    <w:rsid w:val="00A35753"/>
    <w:rsid w:val="00A36C58"/>
    <w:rsid w:val="00A57715"/>
    <w:rsid w:val="00A57AFB"/>
    <w:rsid w:val="00A608A8"/>
    <w:rsid w:val="00A72C71"/>
    <w:rsid w:val="00A72E00"/>
    <w:rsid w:val="00A92A5B"/>
    <w:rsid w:val="00A9507F"/>
    <w:rsid w:val="00AA269D"/>
    <w:rsid w:val="00AA4CE7"/>
    <w:rsid w:val="00AB7D67"/>
    <w:rsid w:val="00AD0BAB"/>
    <w:rsid w:val="00AD1919"/>
    <w:rsid w:val="00AE073D"/>
    <w:rsid w:val="00AE361D"/>
    <w:rsid w:val="00AE423C"/>
    <w:rsid w:val="00AE44CA"/>
    <w:rsid w:val="00B0580C"/>
    <w:rsid w:val="00B07F77"/>
    <w:rsid w:val="00B10879"/>
    <w:rsid w:val="00B110CD"/>
    <w:rsid w:val="00B12925"/>
    <w:rsid w:val="00B1697B"/>
    <w:rsid w:val="00B17B57"/>
    <w:rsid w:val="00B17BD5"/>
    <w:rsid w:val="00B248E4"/>
    <w:rsid w:val="00B30EB6"/>
    <w:rsid w:val="00B32797"/>
    <w:rsid w:val="00B35F48"/>
    <w:rsid w:val="00B4083D"/>
    <w:rsid w:val="00B4143D"/>
    <w:rsid w:val="00B41D77"/>
    <w:rsid w:val="00B52E45"/>
    <w:rsid w:val="00B556BF"/>
    <w:rsid w:val="00B56CC3"/>
    <w:rsid w:val="00B61D43"/>
    <w:rsid w:val="00B638A2"/>
    <w:rsid w:val="00B64206"/>
    <w:rsid w:val="00B65E53"/>
    <w:rsid w:val="00B7211E"/>
    <w:rsid w:val="00B73C4B"/>
    <w:rsid w:val="00B763AD"/>
    <w:rsid w:val="00B770BF"/>
    <w:rsid w:val="00B85F44"/>
    <w:rsid w:val="00B87007"/>
    <w:rsid w:val="00BA1006"/>
    <w:rsid w:val="00BA2AB9"/>
    <w:rsid w:val="00BA2C76"/>
    <w:rsid w:val="00BA2FE7"/>
    <w:rsid w:val="00BA7D80"/>
    <w:rsid w:val="00BB340A"/>
    <w:rsid w:val="00BB3D04"/>
    <w:rsid w:val="00BB6660"/>
    <w:rsid w:val="00BC717E"/>
    <w:rsid w:val="00BD0358"/>
    <w:rsid w:val="00BD1902"/>
    <w:rsid w:val="00BD2254"/>
    <w:rsid w:val="00BD240F"/>
    <w:rsid w:val="00BD33AF"/>
    <w:rsid w:val="00BD49C5"/>
    <w:rsid w:val="00C02531"/>
    <w:rsid w:val="00C10AB9"/>
    <w:rsid w:val="00C1310F"/>
    <w:rsid w:val="00C1379F"/>
    <w:rsid w:val="00C20716"/>
    <w:rsid w:val="00C239B7"/>
    <w:rsid w:val="00C23B73"/>
    <w:rsid w:val="00C27C25"/>
    <w:rsid w:val="00C3171D"/>
    <w:rsid w:val="00C366F4"/>
    <w:rsid w:val="00C40DD9"/>
    <w:rsid w:val="00C4299F"/>
    <w:rsid w:val="00C51A57"/>
    <w:rsid w:val="00C538E1"/>
    <w:rsid w:val="00C55D35"/>
    <w:rsid w:val="00C6356D"/>
    <w:rsid w:val="00C7010F"/>
    <w:rsid w:val="00C77D3D"/>
    <w:rsid w:val="00C815C1"/>
    <w:rsid w:val="00C81DAC"/>
    <w:rsid w:val="00C8217E"/>
    <w:rsid w:val="00C831CB"/>
    <w:rsid w:val="00C837E7"/>
    <w:rsid w:val="00C8795D"/>
    <w:rsid w:val="00C90812"/>
    <w:rsid w:val="00C91A2D"/>
    <w:rsid w:val="00C92169"/>
    <w:rsid w:val="00C9306D"/>
    <w:rsid w:val="00C93628"/>
    <w:rsid w:val="00CA3D42"/>
    <w:rsid w:val="00CB132F"/>
    <w:rsid w:val="00CB1DEE"/>
    <w:rsid w:val="00CB3CB1"/>
    <w:rsid w:val="00CB4823"/>
    <w:rsid w:val="00CC06E6"/>
    <w:rsid w:val="00CC29EB"/>
    <w:rsid w:val="00CC3183"/>
    <w:rsid w:val="00CC4128"/>
    <w:rsid w:val="00CC7DB2"/>
    <w:rsid w:val="00CD1538"/>
    <w:rsid w:val="00CD405B"/>
    <w:rsid w:val="00CD452B"/>
    <w:rsid w:val="00CD7C67"/>
    <w:rsid w:val="00CE4E63"/>
    <w:rsid w:val="00CE5BB7"/>
    <w:rsid w:val="00CE71C5"/>
    <w:rsid w:val="00CE73C2"/>
    <w:rsid w:val="00CF0333"/>
    <w:rsid w:val="00CF3DD0"/>
    <w:rsid w:val="00D06112"/>
    <w:rsid w:val="00D07514"/>
    <w:rsid w:val="00D102CD"/>
    <w:rsid w:val="00D10586"/>
    <w:rsid w:val="00D15030"/>
    <w:rsid w:val="00D27E65"/>
    <w:rsid w:val="00D35B89"/>
    <w:rsid w:val="00D422E5"/>
    <w:rsid w:val="00D461EE"/>
    <w:rsid w:val="00D47B67"/>
    <w:rsid w:val="00D50D17"/>
    <w:rsid w:val="00D518A5"/>
    <w:rsid w:val="00D5470A"/>
    <w:rsid w:val="00D61762"/>
    <w:rsid w:val="00D62B5D"/>
    <w:rsid w:val="00D67412"/>
    <w:rsid w:val="00D67ECC"/>
    <w:rsid w:val="00D74CB6"/>
    <w:rsid w:val="00D84CB3"/>
    <w:rsid w:val="00D905B1"/>
    <w:rsid w:val="00D91EED"/>
    <w:rsid w:val="00D929E3"/>
    <w:rsid w:val="00D946B9"/>
    <w:rsid w:val="00DA0358"/>
    <w:rsid w:val="00DA18E7"/>
    <w:rsid w:val="00DB0987"/>
    <w:rsid w:val="00DB12D1"/>
    <w:rsid w:val="00DB6682"/>
    <w:rsid w:val="00DB781D"/>
    <w:rsid w:val="00DC0E89"/>
    <w:rsid w:val="00DC1F71"/>
    <w:rsid w:val="00DC20E6"/>
    <w:rsid w:val="00DC494F"/>
    <w:rsid w:val="00DD4EFE"/>
    <w:rsid w:val="00DE06CB"/>
    <w:rsid w:val="00DF0341"/>
    <w:rsid w:val="00DF3681"/>
    <w:rsid w:val="00E005D8"/>
    <w:rsid w:val="00E00BB5"/>
    <w:rsid w:val="00E11257"/>
    <w:rsid w:val="00E168A2"/>
    <w:rsid w:val="00E17913"/>
    <w:rsid w:val="00E20F69"/>
    <w:rsid w:val="00E22EAE"/>
    <w:rsid w:val="00E319AB"/>
    <w:rsid w:val="00E35909"/>
    <w:rsid w:val="00E40C43"/>
    <w:rsid w:val="00E42D67"/>
    <w:rsid w:val="00E45865"/>
    <w:rsid w:val="00E46E57"/>
    <w:rsid w:val="00E47950"/>
    <w:rsid w:val="00E518CA"/>
    <w:rsid w:val="00E57E47"/>
    <w:rsid w:val="00E6084F"/>
    <w:rsid w:val="00E72935"/>
    <w:rsid w:val="00E74FA2"/>
    <w:rsid w:val="00E756A6"/>
    <w:rsid w:val="00E8137C"/>
    <w:rsid w:val="00E96E4B"/>
    <w:rsid w:val="00EA1D7C"/>
    <w:rsid w:val="00EA226D"/>
    <w:rsid w:val="00EA4356"/>
    <w:rsid w:val="00EA7AB9"/>
    <w:rsid w:val="00EA7D2E"/>
    <w:rsid w:val="00EB2DE1"/>
    <w:rsid w:val="00EB689D"/>
    <w:rsid w:val="00EC42C9"/>
    <w:rsid w:val="00ED68E1"/>
    <w:rsid w:val="00EE4278"/>
    <w:rsid w:val="00EF2558"/>
    <w:rsid w:val="00EF7CD7"/>
    <w:rsid w:val="00F07670"/>
    <w:rsid w:val="00F112C9"/>
    <w:rsid w:val="00F1603E"/>
    <w:rsid w:val="00F22DB3"/>
    <w:rsid w:val="00F40010"/>
    <w:rsid w:val="00F41B1E"/>
    <w:rsid w:val="00F44A16"/>
    <w:rsid w:val="00F45C1C"/>
    <w:rsid w:val="00F45CA5"/>
    <w:rsid w:val="00F52F9E"/>
    <w:rsid w:val="00F53228"/>
    <w:rsid w:val="00F56588"/>
    <w:rsid w:val="00F5692C"/>
    <w:rsid w:val="00F650EB"/>
    <w:rsid w:val="00F67265"/>
    <w:rsid w:val="00F720AE"/>
    <w:rsid w:val="00F72E29"/>
    <w:rsid w:val="00F8030C"/>
    <w:rsid w:val="00F81077"/>
    <w:rsid w:val="00F857FE"/>
    <w:rsid w:val="00F85A24"/>
    <w:rsid w:val="00F8701C"/>
    <w:rsid w:val="00F94E1F"/>
    <w:rsid w:val="00FA0DDA"/>
    <w:rsid w:val="00FA2719"/>
    <w:rsid w:val="00FA462D"/>
    <w:rsid w:val="00FB36D4"/>
    <w:rsid w:val="00FC2114"/>
    <w:rsid w:val="00FC5FBA"/>
    <w:rsid w:val="00FD16FD"/>
    <w:rsid w:val="00FD3DF4"/>
    <w:rsid w:val="00FD70AF"/>
    <w:rsid w:val="00FE287D"/>
    <w:rsid w:val="00FF1F30"/>
    <w:rsid w:val="00FF2F49"/>
    <w:rsid w:val="00FF399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DA"/>
    <w:pPr>
      <w:widowControl w:val="0"/>
      <w:suppressAutoHyphens/>
    </w:pPr>
    <w:rPr>
      <w:rFonts w:ascii="Arial" w:eastAsia="Arial Unicode MS" w:hAnsi="Arial"/>
      <w:color w:val="000000"/>
      <w:sz w:val="24"/>
      <w:szCs w:val="24"/>
    </w:rPr>
  </w:style>
  <w:style w:type="paragraph" w:styleId="Heading1">
    <w:name w:val="heading 1"/>
    <w:basedOn w:val="Heading"/>
    <w:next w:val="BodyText"/>
    <w:qFormat/>
    <w:rsid w:val="002644DA"/>
    <w:pPr>
      <w:numPr>
        <w:numId w:val="1"/>
      </w:numPr>
      <w:outlineLvl w:val="0"/>
    </w:pPr>
    <w:rPr>
      <w:b/>
      <w:bCs/>
      <w:sz w:val="32"/>
      <w:szCs w:val="32"/>
    </w:rPr>
  </w:style>
  <w:style w:type="paragraph" w:styleId="Heading2">
    <w:name w:val="heading 2"/>
    <w:basedOn w:val="Heading"/>
    <w:next w:val="BodyText"/>
    <w:link w:val="Heading2Char"/>
    <w:qFormat/>
    <w:rsid w:val="002644DA"/>
    <w:pPr>
      <w:numPr>
        <w:ilvl w:val="1"/>
        <w:numId w:val="1"/>
      </w:numPr>
      <w:outlineLvl w:val="1"/>
    </w:pPr>
    <w:rPr>
      <w:b/>
      <w:bCs/>
      <w:i/>
      <w:iCs/>
    </w:rPr>
  </w:style>
  <w:style w:type="paragraph" w:styleId="Heading3">
    <w:name w:val="heading 3"/>
    <w:basedOn w:val="Normal"/>
    <w:next w:val="Normal"/>
    <w:qFormat/>
    <w:rsid w:val="0088298A"/>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2644DA"/>
    <w:rPr>
      <w:rFonts w:ascii="StarSymbol" w:eastAsia="StarSymbol" w:hAnsi="StarSymbol" w:cs="StarSymbol"/>
      <w:sz w:val="18"/>
      <w:szCs w:val="18"/>
    </w:rPr>
  </w:style>
  <w:style w:type="paragraph" w:styleId="BodyText">
    <w:name w:val="Body Text"/>
    <w:basedOn w:val="Normal"/>
    <w:rsid w:val="002644DA"/>
    <w:pPr>
      <w:spacing w:after="120"/>
    </w:pPr>
  </w:style>
  <w:style w:type="paragraph" w:customStyle="1" w:styleId="Hangingindent">
    <w:name w:val="Hanging indent"/>
    <w:basedOn w:val="BodyText"/>
    <w:rsid w:val="002644DA"/>
    <w:pPr>
      <w:tabs>
        <w:tab w:val="left" w:pos="567"/>
      </w:tabs>
      <w:ind w:left="567" w:hanging="283"/>
    </w:pPr>
  </w:style>
  <w:style w:type="paragraph" w:customStyle="1" w:styleId="Heading">
    <w:name w:val="Heading"/>
    <w:basedOn w:val="Normal"/>
    <w:next w:val="BodyText"/>
    <w:link w:val="HeadingChar"/>
    <w:rsid w:val="002644DA"/>
    <w:pPr>
      <w:keepNext/>
      <w:spacing w:before="240" w:after="120"/>
    </w:pPr>
    <w:rPr>
      <w:rFonts w:cs="Tahoma"/>
      <w:sz w:val="28"/>
      <w:szCs w:val="28"/>
    </w:rPr>
  </w:style>
  <w:style w:type="paragraph" w:customStyle="1" w:styleId="Heading10">
    <w:name w:val="Heading 10"/>
    <w:basedOn w:val="Heading"/>
    <w:next w:val="BodyText"/>
    <w:rsid w:val="002644DA"/>
    <w:pPr>
      <w:numPr>
        <w:ilvl w:val="8"/>
        <w:numId w:val="1"/>
      </w:numPr>
      <w:outlineLvl w:val="8"/>
    </w:pPr>
    <w:rPr>
      <w:b/>
      <w:bCs/>
      <w:sz w:val="21"/>
      <w:szCs w:val="21"/>
    </w:rPr>
  </w:style>
  <w:style w:type="paragraph" w:customStyle="1" w:styleId="TableContents">
    <w:name w:val="Table Contents"/>
    <w:basedOn w:val="Normal"/>
    <w:rsid w:val="002644DA"/>
    <w:pPr>
      <w:suppressLineNumbers/>
    </w:pPr>
  </w:style>
  <w:style w:type="table" w:styleId="TableGrid">
    <w:name w:val="Table Grid"/>
    <w:basedOn w:val="TableNormal"/>
    <w:rsid w:val="00DD4EFE"/>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535FA"/>
    <w:rPr>
      <w:color w:val="0000FF"/>
      <w:u w:val="single"/>
    </w:rPr>
  </w:style>
  <w:style w:type="paragraph" w:styleId="Header">
    <w:name w:val="header"/>
    <w:basedOn w:val="Normal"/>
    <w:rsid w:val="00E22EAE"/>
    <w:pPr>
      <w:tabs>
        <w:tab w:val="center" w:pos="4320"/>
        <w:tab w:val="right" w:pos="8640"/>
      </w:tabs>
    </w:pPr>
  </w:style>
  <w:style w:type="paragraph" w:styleId="Footer">
    <w:name w:val="footer"/>
    <w:basedOn w:val="Normal"/>
    <w:rsid w:val="00E22EAE"/>
    <w:pPr>
      <w:tabs>
        <w:tab w:val="center" w:pos="4320"/>
        <w:tab w:val="right" w:pos="8640"/>
      </w:tabs>
    </w:pPr>
  </w:style>
  <w:style w:type="character" w:styleId="PageNumber">
    <w:name w:val="page number"/>
    <w:basedOn w:val="DefaultParagraphFont"/>
    <w:rsid w:val="00E22EAE"/>
  </w:style>
  <w:style w:type="character" w:customStyle="1" w:styleId="HeadingChar">
    <w:name w:val="Heading Char"/>
    <w:basedOn w:val="DefaultParagraphFont"/>
    <w:link w:val="Heading"/>
    <w:rsid w:val="00897A32"/>
    <w:rPr>
      <w:rFonts w:ascii="Arial" w:eastAsia="Arial Unicode MS" w:hAnsi="Arial" w:cs="Tahoma"/>
      <w:color w:val="000000"/>
      <w:sz w:val="28"/>
      <w:szCs w:val="28"/>
      <w:lang w:val="en-CA" w:bidi="ar-SA"/>
    </w:rPr>
  </w:style>
  <w:style w:type="character" w:customStyle="1" w:styleId="Heading2Char">
    <w:name w:val="Heading 2 Char"/>
    <w:basedOn w:val="HeadingChar"/>
    <w:link w:val="Heading2"/>
    <w:rsid w:val="00897A32"/>
    <w:rPr>
      <w:rFonts w:ascii="Arial" w:eastAsia="Arial Unicode MS" w:hAnsi="Arial" w:cs="Tahoma"/>
      <w:b/>
      <w:bCs/>
      <w:i/>
      <w:iCs/>
      <w:color w:val="000000"/>
      <w:sz w:val="28"/>
      <w:szCs w:val="28"/>
      <w:lang w:val="en-CA" w:bidi="ar-SA"/>
    </w:rPr>
  </w:style>
  <w:style w:type="paragraph" w:styleId="ListParagraph">
    <w:name w:val="List Paragraph"/>
    <w:basedOn w:val="Normal"/>
    <w:uiPriority w:val="99"/>
    <w:qFormat/>
    <w:rsid w:val="005B7C25"/>
    <w:pPr>
      <w:ind w:left="720"/>
    </w:pPr>
  </w:style>
  <w:style w:type="paragraph" w:styleId="BalloonText">
    <w:name w:val="Balloon Text"/>
    <w:basedOn w:val="Normal"/>
    <w:link w:val="BalloonTextChar"/>
    <w:rsid w:val="00C366F4"/>
    <w:rPr>
      <w:rFonts w:ascii="Tahoma" w:hAnsi="Tahoma" w:cs="Tahoma"/>
      <w:sz w:val="16"/>
      <w:szCs w:val="16"/>
    </w:rPr>
  </w:style>
  <w:style w:type="character" w:customStyle="1" w:styleId="BalloonTextChar">
    <w:name w:val="Balloon Text Char"/>
    <w:basedOn w:val="DefaultParagraphFont"/>
    <w:link w:val="BalloonText"/>
    <w:rsid w:val="00C366F4"/>
    <w:rPr>
      <w:rFonts w:ascii="Tahoma" w:eastAsia="Arial Unicode MS" w:hAnsi="Tahoma" w:cs="Tahoma"/>
      <w:color w:val="000000"/>
      <w:sz w:val="16"/>
      <w:szCs w:val="16"/>
    </w:rPr>
  </w:style>
  <w:style w:type="character" w:styleId="PlaceholderText">
    <w:name w:val="Placeholder Text"/>
    <w:basedOn w:val="DefaultParagraphFont"/>
    <w:uiPriority w:val="99"/>
    <w:semiHidden/>
    <w:rsid w:val="00D518A5"/>
    <w:rPr>
      <w:color w:val="808080"/>
    </w:rPr>
  </w:style>
  <w:style w:type="character" w:customStyle="1" w:styleId="cwcot">
    <w:name w:val="cwcot"/>
    <w:basedOn w:val="DefaultParagraphFont"/>
    <w:rsid w:val="00496A2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shawec.ca/admissions/registrars-office/policies/cheating-policy" TargetMode="External"/><Relationship Id="rId13" Type="http://schemas.openxmlformats.org/officeDocument/2006/relationships/hyperlink" Target="https://www.free80sarcade.com/spaceinvaders.ph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reeinvaders.org/" TargetMode="External"/><Relationship Id="rId17" Type="http://schemas.openxmlformats.org/officeDocument/2006/relationships/hyperlink" Target="https://www.youtube.com/watch?v=MU4psw3ccUI&amp;ab_channel=GameArchive-NoCommentaryGameplay"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doverpatio.co.uk/21/space-invaders/" TargetMode="External"/><Relationship Id="rId5" Type="http://schemas.openxmlformats.org/officeDocument/2006/relationships/webSettings" Target="webSettings.xml"/><Relationship Id="rId15" Type="http://schemas.openxmlformats.org/officeDocument/2006/relationships/hyperlink" Target="https://sketchfab.com/3d-models/voxel-space-invaders-pack-c97fde5a91f242ed956b518bb73ea610" TargetMode="External"/><Relationship Id="rId10" Type="http://schemas.openxmlformats.org/officeDocument/2006/relationships/hyperlink" Target="https://www.youtube.com/watch?v=MU4psw3ccUI&amp;ab_channel=GameArchive-NoCommentaryGamepla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anshawec.ca/sites/default/files/assets/Ombuds/cheating_flowchart.pdf"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CDC94C-3CC5-494E-A768-7F2CA3919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6</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INFO1120 Database Fundaments Test 1</vt:lpstr>
    </vt:vector>
  </TitlesOfParts>
  <Company>Fanshawe College</Company>
  <LinksUpToDate>false</LinksUpToDate>
  <CharactersWithSpaces>9733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INFO1120 Database Fundaments Test 1</dc:title>
  <dc:creator>Michael Feeney</dc:creator>
  <cp:lastModifiedBy>Dingus Luingus</cp:lastModifiedBy>
  <cp:revision>28</cp:revision>
  <cp:lastPrinted>2018-12-10T13:04:00Z</cp:lastPrinted>
  <dcterms:created xsi:type="dcterms:W3CDTF">2018-01-04T00:15:00Z</dcterms:created>
  <dcterms:modified xsi:type="dcterms:W3CDTF">2021-12-14T05:32:00Z</dcterms:modified>
</cp:coreProperties>
</file>