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D9198" w14:textId="377E2C09" w:rsidR="0049160D" w:rsidRPr="00406531" w:rsidRDefault="00406531">
      <w:pPr>
        <w:rPr>
          <w:b/>
          <w:bCs/>
          <w:sz w:val="32"/>
          <w:szCs w:val="32"/>
        </w:rPr>
      </w:pPr>
      <w:r w:rsidRPr="00406531">
        <w:rPr>
          <w:b/>
          <w:bCs/>
          <w:sz w:val="32"/>
          <w:szCs w:val="32"/>
        </w:rPr>
        <w:t>INFO-3111 Summer 202</w:t>
      </w:r>
      <w:r w:rsidR="002A11DD">
        <w:rPr>
          <w:b/>
          <w:bCs/>
          <w:sz w:val="32"/>
          <w:szCs w:val="32"/>
        </w:rPr>
        <w:t>6</w:t>
      </w:r>
      <w:r w:rsidRPr="00406531">
        <w:rPr>
          <w:b/>
          <w:bCs/>
          <w:sz w:val="32"/>
          <w:szCs w:val="32"/>
        </w:rPr>
        <w:t xml:space="preserve"> – Checkpoint #</w:t>
      </w:r>
      <w:r w:rsidR="00FC7D58">
        <w:rPr>
          <w:b/>
          <w:bCs/>
          <w:sz w:val="32"/>
          <w:szCs w:val="32"/>
        </w:rPr>
        <w:t>2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790"/>
      </w:tblGrid>
      <w:tr w:rsidR="009F4B6F" w14:paraId="773A681F" w14:textId="77777777" w:rsidTr="00CD503F">
        <w:tc>
          <w:tcPr>
            <w:tcW w:w="10881" w:type="dxa"/>
          </w:tcPr>
          <w:p w14:paraId="1D5C411B" w14:textId="1F3600E1" w:rsidR="00C04542" w:rsidRDefault="009F4B6F" w:rsidP="004533B5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Due:</w:t>
            </w:r>
            <w:r>
              <w:t xml:space="preserve"> At the start of class,</w:t>
            </w:r>
            <w:r w:rsidR="005719DF">
              <w:t xml:space="preserve"> </w:t>
            </w:r>
            <w:r w:rsidR="002A11DD">
              <w:rPr>
                <w:b/>
                <w:bCs/>
              </w:rPr>
              <w:t>12</w:t>
            </w:r>
            <w:r>
              <w:rPr>
                <w:b/>
                <w:bCs/>
              </w:rPr>
              <w:t xml:space="preserve">:00 PM, </w:t>
            </w:r>
            <w:r w:rsidR="00706F5C">
              <w:rPr>
                <w:b/>
                <w:bCs/>
              </w:rPr>
              <w:t>Friday</w:t>
            </w:r>
            <w:r>
              <w:rPr>
                <w:b/>
                <w:bCs/>
              </w:rPr>
              <w:t xml:space="preserve">, </w:t>
            </w:r>
            <w:r w:rsidR="004533B5">
              <w:rPr>
                <w:b/>
                <w:bCs/>
              </w:rPr>
              <w:t>May</w:t>
            </w:r>
            <w:r w:rsidR="00FC7D58">
              <w:rPr>
                <w:b/>
                <w:bCs/>
              </w:rPr>
              <w:t xml:space="preserve"> </w:t>
            </w:r>
            <w:r w:rsidR="005719DF">
              <w:rPr>
                <w:b/>
                <w:bCs/>
              </w:rPr>
              <w:t>2</w:t>
            </w:r>
            <w:r w:rsidR="00706F5C">
              <w:rPr>
                <w:b/>
                <w:bCs/>
              </w:rPr>
              <w:t>2</w:t>
            </w:r>
            <w:r w:rsidR="00706F5C" w:rsidRPr="00706F5C">
              <w:rPr>
                <w:b/>
                <w:bCs/>
                <w:vertAlign w:val="superscript"/>
              </w:rPr>
              <w:t>nd</w:t>
            </w:r>
            <w:r w:rsidR="00FC7D58">
              <w:rPr>
                <w:b/>
                <w:bCs/>
              </w:rPr>
              <w:t xml:space="preserve">, </w:t>
            </w:r>
            <w:r>
              <w:rPr>
                <w:b/>
                <w:bCs/>
              </w:rPr>
              <w:t>202</w:t>
            </w:r>
            <w:r w:rsidR="002A11DD">
              <w:rPr>
                <w:b/>
                <w:bCs/>
              </w:rPr>
              <w:t>6</w:t>
            </w:r>
          </w:p>
        </w:tc>
      </w:tr>
      <w:tr w:rsidR="009F4B6F" w14:paraId="5FB541EA" w14:textId="77777777" w:rsidTr="00CD503F">
        <w:tc>
          <w:tcPr>
            <w:tcW w:w="10881" w:type="dxa"/>
          </w:tcPr>
          <w:p w14:paraId="16B959C3" w14:textId="77777777" w:rsidR="009F4B6F" w:rsidRDefault="009F4B6F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Submit:</w:t>
            </w:r>
            <w:r>
              <w:t xml:space="preserve"> Your screenshot to the submission folder in FOL</w:t>
            </w:r>
          </w:p>
        </w:tc>
      </w:tr>
      <w:tr w:rsidR="009F4B6F" w14:paraId="0EFFF19A" w14:textId="77777777" w:rsidTr="00CD503F">
        <w:tc>
          <w:tcPr>
            <w:tcW w:w="10881" w:type="dxa"/>
          </w:tcPr>
          <w:p w14:paraId="47AE9110" w14:textId="77777777" w:rsidR="009F4B6F" w:rsidRDefault="009F4B6F">
            <w:pPr>
              <w:spacing w:after="0" w:line="240" w:lineRule="auto"/>
            </w:pPr>
            <w:r>
              <w:rPr>
                <w:b/>
                <w:bCs/>
              </w:rPr>
              <w:t>Worth/weight/mark value:</w:t>
            </w:r>
            <w:r>
              <w:t xml:space="preserve"> approximately 1% </w:t>
            </w:r>
            <w:r>
              <w:br/>
              <w:t xml:space="preserve">(There will be up to 12 checkpoints, </w:t>
            </w:r>
            <w:r>
              <w:rPr>
                <w:i/>
                <w:iCs/>
              </w:rPr>
              <w:t>all together worth 10%</w:t>
            </w:r>
            <w:r>
              <w:t xml:space="preserve">, and the lowest two marks (including marks of zero/no submissions) being dropped (not included in your mark). </w:t>
            </w:r>
          </w:p>
        </w:tc>
      </w:tr>
    </w:tbl>
    <w:p w14:paraId="503CF3C7" w14:textId="336636E1" w:rsidR="00C04542" w:rsidRDefault="00CD503F" w:rsidP="00C04542">
      <w:pPr>
        <w:ind w:left="360"/>
      </w:pPr>
      <w:r>
        <w:br/>
      </w:r>
      <w:r w:rsidR="00C04542">
        <w:t>This is the “triangle of death”</w:t>
      </w:r>
      <w:r>
        <w:t xml:space="preserve"> (the RGB triangle) from checkpoint #1</w:t>
      </w:r>
      <w:r w:rsidR="00C04542">
        <w:t>:</w:t>
      </w:r>
    </w:p>
    <w:p w14:paraId="4D61003E" w14:textId="56718EA0" w:rsidR="00C04542" w:rsidRDefault="00222BBC" w:rsidP="00C04542">
      <w:pPr>
        <w:ind w:left="360"/>
      </w:pPr>
      <w:r>
        <w:rPr>
          <w:noProof/>
        </w:rPr>
        <w:drawing>
          <wp:inline distT="0" distB="0" distL="0" distR="0" wp14:anchorId="0BAFC1AD" wp14:editId="0C709785">
            <wp:extent cx="4272280" cy="2304415"/>
            <wp:effectExtent l="0" t="0" r="0" b="0"/>
            <wp:docPr id="1" name="Picture 1" descr="Introduction to Direct3D 12 Programming with GeeXLab | HackL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troduction to Direct3D 12 Programming with GeeXLab | HackLAB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2280" cy="2304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533A65" w14:textId="77777777" w:rsidR="00406531" w:rsidRDefault="00406531" w:rsidP="00406531"/>
    <w:p w14:paraId="1CF3EF70" w14:textId="3CF1C602" w:rsidR="00C04542" w:rsidRPr="00C04542" w:rsidRDefault="00CD503F" w:rsidP="00406531">
      <w:pPr>
        <w:rPr>
          <w:b/>
          <w:bCs/>
        </w:rPr>
      </w:pPr>
      <w:r>
        <w:rPr>
          <w:b/>
          <w:bCs/>
        </w:rPr>
        <w:t xml:space="preserve">Now: </w:t>
      </w:r>
      <w:r w:rsidR="004533B5">
        <w:rPr>
          <w:b/>
          <w:bCs/>
        </w:rPr>
        <w:t>You need to show one of the “PLY” models as a wireframe</w:t>
      </w:r>
      <w:r w:rsidR="00C04542" w:rsidRPr="00C04542">
        <w:rPr>
          <w:b/>
          <w:bCs/>
        </w:rPr>
        <w:t>.</w:t>
      </w:r>
    </w:p>
    <w:p w14:paraId="13ADC01D" w14:textId="60CDAD9F" w:rsidR="00406531" w:rsidRDefault="004533B5">
      <w:r>
        <w:t>There’s a bunch of them under “</w:t>
      </w:r>
      <w:r w:rsidR="00F31FDD" w:rsidRPr="00F31FDD">
        <w:t>Some 3D Models</w:t>
      </w:r>
      <w:r>
        <w:t xml:space="preserve">” in the git hub repository. </w:t>
      </w:r>
      <w:r w:rsidR="00F31FDD">
        <w:br/>
        <w:t xml:space="preserve">You can use one of these or some other model you’ve discovered. </w:t>
      </w:r>
    </w:p>
    <w:p w14:paraId="34F7BF1D" w14:textId="69EB1CB5" w:rsidR="004533B5" w:rsidRPr="00F31FDD" w:rsidRDefault="004533B5">
      <w:pPr>
        <w:rPr>
          <w:b/>
          <w:bCs/>
        </w:rPr>
      </w:pPr>
      <w:r w:rsidRPr="00F31FDD">
        <w:rPr>
          <w:b/>
          <w:bCs/>
        </w:rPr>
        <w:t>The model needs to be:</w:t>
      </w:r>
    </w:p>
    <w:p w14:paraId="12448BC0" w14:textId="38EF531C" w:rsidR="004533B5" w:rsidRDefault="00CD503F" w:rsidP="00F31FDD">
      <w:pPr>
        <w:numPr>
          <w:ilvl w:val="0"/>
          <w:numId w:val="2"/>
        </w:numPr>
        <w:ind w:left="426" w:hanging="284"/>
      </w:pPr>
      <w:r>
        <w:t>Rendered as solid, wireframe, or as points</w:t>
      </w:r>
      <w:r w:rsidR="004533B5">
        <w:t>.</w:t>
      </w:r>
      <w:r>
        <w:t xml:space="preserve"> This can be a bit of a mess if it’s </w:t>
      </w:r>
      <w:r w:rsidRPr="00E84F7A">
        <w:rPr>
          <w:i/>
          <w:iCs/>
        </w:rPr>
        <w:t>not indexed</w:t>
      </w:r>
      <w:r>
        <w:t>.</w:t>
      </w:r>
    </w:p>
    <w:p w14:paraId="6757F112" w14:textId="2F740768" w:rsidR="004533B5" w:rsidRDefault="004533B5" w:rsidP="00F31FDD">
      <w:pPr>
        <w:numPr>
          <w:ilvl w:val="0"/>
          <w:numId w:val="2"/>
        </w:numPr>
        <w:ind w:left="426" w:hanging="284"/>
      </w:pPr>
      <w:r>
        <w:t>Some colour that I can see it (yellow, white, whatever – something bright)</w:t>
      </w:r>
    </w:p>
    <w:p w14:paraId="66571775" w14:textId="1FDB345A" w:rsidR="004533B5" w:rsidRDefault="004533B5" w:rsidP="00F31FDD">
      <w:pPr>
        <w:numPr>
          <w:ilvl w:val="0"/>
          <w:numId w:val="2"/>
        </w:numPr>
        <w:ind w:left="426" w:hanging="284"/>
      </w:pPr>
      <w:r>
        <w:t xml:space="preserve">Scaled and or positioned (or the camera moved) so that it fills </w:t>
      </w:r>
      <w:r w:rsidR="00F31FDD">
        <w:t>most of the window.</w:t>
      </w:r>
    </w:p>
    <w:p w14:paraId="0E916939" w14:textId="26C67A71" w:rsidR="00F31FDD" w:rsidRDefault="00F31FDD" w:rsidP="00F31FDD">
      <w:pPr>
        <w:numPr>
          <w:ilvl w:val="0"/>
          <w:numId w:val="2"/>
        </w:numPr>
        <w:ind w:left="426" w:hanging="284"/>
      </w:pPr>
      <w:r>
        <w:t xml:space="preserve">Something “complicated” - </w:t>
      </w:r>
      <w:r w:rsidRPr="00F31FDD">
        <w:rPr>
          <w:i/>
          <w:iCs/>
          <w:u w:val="single"/>
        </w:rPr>
        <w:t>not</w:t>
      </w:r>
      <w:r>
        <w:t xml:space="preserve"> a triangle or cube or something like that</w:t>
      </w:r>
      <w:r w:rsidR="00CD503F">
        <w:t xml:space="preserve"> (or a cow)</w:t>
      </w:r>
      <w:r>
        <w:t xml:space="preserve">. </w:t>
      </w:r>
    </w:p>
    <w:p w14:paraId="48C376DB" w14:textId="338D327F" w:rsidR="004533B5" w:rsidRPr="00F31FDD" w:rsidRDefault="004533B5" w:rsidP="004533B5">
      <w:pPr>
        <w:rPr>
          <w:b/>
          <w:bCs/>
        </w:rPr>
      </w:pPr>
      <w:r w:rsidRPr="00F31FDD">
        <w:rPr>
          <w:b/>
          <w:bCs/>
        </w:rPr>
        <w:t xml:space="preserve">Submit a </w:t>
      </w:r>
      <w:r w:rsidRPr="00F31FDD">
        <w:rPr>
          <w:b/>
          <w:bCs/>
          <w:i/>
          <w:iCs/>
          <w:sz w:val="28"/>
          <w:szCs w:val="28"/>
        </w:rPr>
        <w:t>short</w:t>
      </w:r>
      <w:r w:rsidRPr="00F31FDD">
        <w:rPr>
          <w:b/>
          <w:bCs/>
          <w:sz w:val="28"/>
          <w:szCs w:val="28"/>
        </w:rPr>
        <w:t xml:space="preserve"> </w:t>
      </w:r>
      <w:r w:rsidRPr="00F31FDD">
        <w:rPr>
          <w:b/>
          <w:bCs/>
          <w:sz w:val="36"/>
          <w:szCs w:val="36"/>
          <w:highlight w:val="yellow"/>
          <w:u w:val="single"/>
        </w:rPr>
        <w:t>video</w:t>
      </w:r>
      <w:r w:rsidRPr="00F31FDD">
        <w:rPr>
          <w:b/>
          <w:bCs/>
          <w:sz w:val="36"/>
          <w:szCs w:val="36"/>
        </w:rPr>
        <w:t xml:space="preserve"> </w:t>
      </w:r>
      <w:r w:rsidRPr="00F31FDD">
        <w:rPr>
          <w:b/>
          <w:bCs/>
        </w:rPr>
        <w:t>showing:</w:t>
      </w:r>
    </w:p>
    <w:p w14:paraId="24F3F140" w14:textId="6289A829" w:rsidR="004533B5" w:rsidRDefault="004533B5" w:rsidP="00F31FDD">
      <w:pPr>
        <w:numPr>
          <w:ilvl w:val="0"/>
          <w:numId w:val="2"/>
        </w:numPr>
        <w:ind w:left="426" w:hanging="284"/>
      </w:pPr>
      <w:r>
        <w:t>Visual Studio running with your code</w:t>
      </w:r>
      <w:r w:rsidR="00E84F7A">
        <w:t>.</w:t>
      </w:r>
    </w:p>
    <w:p w14:paraId="304720C9" w14:textId="3310AE07" w:rsidR="004533B5" w:rsidRDefault="004533B5" w:rsidP="00F31FDD">
      <w:pPr>
        <w:numPr>
          <w:ilvl w:val="0"/>
          <w:numId w:val="2"/>
        </w:numPr>
        <w:ind w:left="426" w:hanging="284"/>
      </w:pPr>
      <w:r>
        <w:t xml:space="preserve">Somewhere on the screen it should have your </w:t>
      </w:r>
      <w:r w:rsidRPr="00F31FDD">
        <w:rPr>
          <w:b/>
          <w:bCs/>
        </w:rPr>
        <w:t>name</w:t>
      </w:r>
      <w:r>
        <w:t xml:space="preserve"> and </w:t>
      </w:r>
      <w:r w:rsidRPr="00F31FDD">
        <w:rPr>
          <w:b/>
          <w:bCs/>
        </w:rPr>
        <w:t>student number</w:t>
      </w:r>
      <w:r w:rsidR="00F31FDD">
        <w:t xml:space="preserve"> and the </w:t>
      </w:r>
      <w:r w:rsidR="00F31FDD" w:rsidRPr="00F31FDD">
        <w:rPr>
          <w:b/>
          <w:bCs/>
        </w:rPr>
        <w:t>date</w:t>
      </w:r>
      <w:r w:rsidR="00F31FDD">
        <w:t xml:space="preserve"> and </w:t>
      </w:r>
      <w:r w:rsidR="00F31FDD" w:rsidRPr="00F31FDD">
        <w:rPr>
          <w:b/>
          <w:bCs/>
        </w:rPr>
        <w:t>time</w:t>
      </w:r>
      <w:r w:rsidR="00F31FDD">
        <w:t>.</w:t>
      </w:r>
    </w:p>
    <w:p w14:paraId="3F225563" w14:textId="0BA617DA" w:rsidR="004533B5" w:rsidRDefault="004533B5" w:rsidP="00F31FDD">
      <w:pPr>
        <w:numPr>
          <w:ilvl w:val="0"/>
          <w:numId w:val="2"/>
        </w:numPr>
        <w:ind w:left="426" w:hanging="284"/>
      </w:pPr>
      <w:r>
        <w:t>The program starting and showing the model</w:t>
      </w:r>
      <w:r w:rsidR="00E90D57">
        <w:t xml:space="preserve"> - i.e. start in Visual Studio and launch the application.</w:t>
      </w:r>
    </w:p>
    <w:p w14:paraId="32973811" w14:textId="13591385" w:rsidR="00F31FDD" w:rsidRDefault="00F31FDD" w:rsidP="00F31FDD">
      <w:r>
        <w:t xml:space="preserve">I use OBS (Open Broadcast), which will record to a file, but there’s many, many other tools. </w:t>
      </w:r>
      <w:r>
        <w:br/>
        <w:t xml:space="preserve">You can even record your screen from your cell </w:t>
      </w:r>
      <w:r w:rsidR="00CD503F">
        <w:t>phone if</w:t>
      </w:r>
      <w:r>
        <w:t xml:space="preserve"> </w:t>
      </w:r>
      <w:r w:rsidR="00CD503F">
        <w:t>that’s easier</w:t>
      </w:r>
      <w:r>
        <w:t>.</w:t>
      </w:r>
    </w:p>
    <w:sectPr w:rsidR="00F31FDD" w:rsidSect="009C4DCC">
      <w:pgSz w:w="12240" w:h="15840"/>
      <w:pgMar w:top="720" w:right="720" w:bottom="720" w:left="720" w:header="720" w:footer="720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F40621"/>
    <w:multiLevelType w:val="hybridMultilevel"/>
    <w:tmpl w:val="FFFFFFFF"/>
    <w:lvl w:ilvl="0" w:tplc="35CAF3DC">
      <w:numFmt w:val="bullet"/>
      <w:lvlText w:val=""/>
      <w:lvlJc w:val="left"/>
      <w:rPr>
        <w:rFonts w:ascii="Symbol" w:eastAsia="Times New Roman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4C2ECC"/>
    <w:multiLevelType w:val="hybridMultilevel"/>
    <w:tmpl w:val="4DC88B90"/>
    <w:lvl w:ilvl="0" w:tplc="1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3400547">
    <w:abstractNumId w:val="0"/>
  </w:num>
  <w:num w:numId="2" w16cid:durableId="16087295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531"/>
    <w:rsid w:val="00112344"/>
    <w:rsid w:val="00222BBC"/>
    <w:rsid w:val="002A11DD"/>
    <w:rsid w:val="002D2C7B"/>
    <w:rsid w:val="003E773E"/>
    <w:rsid w:val="00406531"/>
    <w:rsid w:val="004533B5"/>
    <w:rsid w:val="0049160D"/>
    <w:rsid w:val="0056413A"/>
    <w:rsid w:val="005719DF"/>
    <w:rsid w:val="00706F5C"/>
    <w:rsid w:val="0098455A"/>
    <w:rsid w:val="009C4DCC"/>
    <w:rsid w:val="009F4B6F"/>
    <w:rsid w:val="00AB39B8"/>
    <w:rsid w:val="00AF3678"/>
    <w:rsid w:val="00C04542"/>
    <w:rsid w:val="00CD503F"/>
    <w:rsid w:val="00D46C17"/>
    <w:rsid w:val="00E84F7A"/>
    <w:rsid w:val="00E90D57"/>
    <w:rsid w:val="00F31FDD"/>
    <w:rsid w:val="00FC7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C1DD52"/>
  <w14:defaultImageDpi w14:val="0"/>
  <w15:docId w15:val="{5FE2AC59-3550-4F30-8540-3C6D576C9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F4B6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C04542"/>
    <w:rPr>
      <w:rFonts w:cs="Times New Roman"/>
      <w:color w:val="0563C1"/>
      <w:u w:val="single"/>
    </w:rPr>
  </w:style>
  <w:style w:type="character" w:styleId="UnresolvedMention">
    <w:name w:val="Unresolved Mention"/>
    <w:uiPriority w:val="99"/>
    <w:semiHidden/>
    <w:unhideWhenUsed/>
    <w:rsid w:val="00C04542"/>
    <w:rPr>
      <w:rFonts w:cs="Times New Roman"/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5940</TotalTime>
  <Pages>1</Pages>
  <Words>214</Words>
  <Characters>1220</Characters>
  <Application>Microsoft Office Word</Application>
  <DocSecurity>0</DocSecurity>
  <Lines>10</Lines>
  <Paragraphs>2</Paragraphs>
  <ScaleCrop>false</ScaleCrop>
  <Company/>
  <LinksUpToDate>false</LinksUpToDate>
  <CharactersWithSpaces>1432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Feeney, Michael</dc:creator>
  <cp:keywords/>
  <dc:description/>
  <cp:lastModifiedBy>Feeney, Michael</cp:lastModifiedBy>
  <cp:revision>9</cp:revision>
  <dcterms:created xsi:type="dcterms:W3CDTF">2024-05-10T11:12:00Z</dcterms:created>
  <dcterms:modified xsi:type="dcterms:W3CDTF">2026-05-19T21:44:00Z</dcterms:modified>
</cp:coreProperties>
</file>