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D9198" w14:textId="408E3DB7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1649CB">
        <w:rPr>
          <w:b/>
          <w:bCs/>
          <w:sz w:val="32"/>
          <w:szCs w:val="32"/>
        </w:rPr>
        <w:t>5</w:t>
      </w:r>
      <w:r w:rsidRPr="00406531">
        <w:rPr>
          <w:b/>
          <w:bCs/>
          <w:sz w:val="32"/>
          <w:szCs w:val="32"/>
        </w:rPr>
        <w:t xml:space="preserve"> – Checkpoint </w:t>
      </w:r>
      <w:r w:rsidR="00946069">
        <w:rPr>
          <w:b/>
          <w:bCs/>
          <w:sz w:val="32"/>
          <w:szCs w:val="32"/>
        </w:rPr>
        <w:t>#</w:t>
      </w:r>
      <w:r w:rsidR="005F72BE">
        <w:rPr>
          <w:b/>
          <w:bCs/>
          <w:sz w:val="32"/>
          <w:szCs w:val="32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4B6F" w14:paraId="773A681F" w14:textId="77777777">
        <w:tc>
          <w:tcPr>
            <w:tcW w:w="9576" w:type="dxa"/>
            <w:shd w:val="clear" w:color="auto" w:fill="auto"/>
          </w:tcPr>
          <w:p w14:paraId="1D5C411B" w14:textId="7D1AA32B" w:rsidR="00C04542" w:rsidRDefault="009F4B6F" w:rsidP="00453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B730EE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:00 </w:t>
            </w:r>
            <w:r w:rsidR="00B730EE">
              <w:rPr>
                <w:b/>
                <w:bCs/>
              </w:rPr>
              <w:t>PM (noon)</w:t>
            </w:r>
            <w:r>
              <w:rPr>
                <w:b/>
                <w:bCs/>
              </w:rPr>
              <w:t xml:space="preserve">, </w:t>
            </w:r>
            <w:r w:rsidR="00B730EE">
              <w:rPr>
                <w:b/>
                <w:bCs/>
              </w:rPr>
              <w:t>Thursday</w:t>
            </w:r>
            <w:r>
              <w:rPr>
                <w:b/>
                <w:bCs/>
              </w:rPr>
              <w:t xml:space="preserve">, </w:t>
            </w:r>
            <w:r w:rsidR="004279BB">
              <w:rPr>
                <w:b/>
                <w:bCs/>
              </w:rPr>
              <w:t>June</w:t>
            </w:r>
            <w:r w:rsidR="00542D10">
              <w:rPr>
                <w:b/>
                <w:bCs/>
              </w:rPr>
              <w:t xml:space="preserve"> </w:t>
            </w:r>
            <w:r w:rsidR="00542D10" w:rsidRPr="00542D10">
              <w:rPr>
                <w:b/>
                <w:bCs/>
                <w:i/>
                <w:iCs/>
                <w:color w:val="FF0000"/>
                <w:sz w:val="28"/>
                <w:szCs w:val="28"/>
              </w:rPr>
              <w:t>31</w:t>
            </w:r>
            <w:r w:rsidR="00542D10" w:rsidRPr="00542D10">
              <w:rPr>
                <w:b/>
                <w:bCs/>
                <w:i/>
                <w:iCs/>
                <w:color w:val="FF0000"/>
                <w:sz w:val="28"/>
                <w:szCs w:val="28"/>
                <w:vertAlign w:val="superscript"/>
              </w:rPr>
              <w:t>st</w:t>
            </w:r>
            <w:r w:rsidR="00542D10">
              <w:rPr>
                <w:b/>
                <w:bCs/>
              </w:rPr>
              <w:t xml:space="preserve"> </w:t>
            </w:r>
            <w:r w:rsidR="005F72BE" w:rsidRPr="00542D10">
              <w:rPr>
                <w:b/>
                <w:bCs/>
                <w:dstrike/>
              </w:rPr>
              <w:t>1</w:t>
            </w:r>
            <w:r w:rsidR="001649CB" w:rsidRPr="00542D10">
              <w:rPr>
                <w:b/>
                <w:bCs/>
                <w:dstrike/>
              </w:rPr>
              <w:t>7</w:t>
            </w:r>
            <w:r w:rsidR="00FC7D58" w:rsidRPr="00542D10">
              <w:rPr>
                <w:b/>
                <w:bCs/>
                <w:dstrike/>
                <w:vertAlign w:val="superscript"/>
              </w:rPr>
              <w:t>th</w:t>
            </w:r>
            <w:r w:rsidR="00FC7D5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202</w:t>
            </w:r>
            <w:r w:rsidR="00542D10">
              <w:rPr>
                <w:b/>
                <w:bCs/>
              </w:rPr>
              <w:t>5</w:t>
            </w:r>
          </w:p>
        </w:tc>
      </w:tr>
      <w:tr w:rsidR="009F4B6F" w14:paraId="5FB541EA" w14:textId="77777777">
        <w:tc>
          <w:tcPr>
            <w:tcW w:w="9576" w:type="dxa"/>
            <w:shd w:val="clear" w:color="auto" w:fill="auto"/>
          </w:tcPr>
          <w:p w14:paraId="16B959C3" w14:textId="43CB120E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</w:t>
            </w:r>
            <w:r w:rsidR="005F72BE" w:rsidRPr="005F72BE">
              <w:rPr>
                <w:b/>
                <w:bCs/>
                <w:u w:val="single"/>
              </w:rPr>
              <w:t>video</w:t>
            </w:r>
            <w:r>
              <w:t xml:space="preserve"> to the submission folder in FOL</w:t>
            </w:r>
          </w:p>
        </w:tc>
      </w:tr>
      <w:tr w:rsidR="009F4B6F" w14:paraId="0EFFF19A" w14:textId="77777777">
        <w:tc>
          <w:tcPr>
            <w:tcW w:w="9576" w:type="dxa"/>
            <w:shd w:val="clear" w:color="auto" w:fill="auto"/>
          </w:tcPr>
          <w:p w14:paraId="47AE9110" w14:textId="60808697" w:rsidR="009F4B6F" w:rsidRDefault="009F4B6F" w:rsidP="00946069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</w:t>
            </w:r>
            <w:r w:rsidR="00523EED">
              <w:t>1%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1D533A65" w14:textId="77777777" w:rsidR="00406531" w:rsidRDefault="00406531" w:rsidP="00406531"/>
    <w:p w14:paraId="1D446422" w14:textId="6541CB00" w:rsidR="00F6232D" w:rsidRDefault="00F6232D" w:rsidP="005F72BE">
      <w:r>
        <w:t xml:space="preserve">Using a </w:t>
      </w:r>
      <w:r w:rsidRPr="00F849DC">
        <w:rPr>
          <w:b/>
          <w:bCs/>
        </w:rPr>
        <w:t xml:space="preserve">scene from Project #1, or a completely new </w:t>
      </w:r>
      <w:proofErr w:type="spellStart"/>
      <w:r w:rsidRPr="00F849DC">
        <w:rPr>
          <w:b/>
          <w:bCs/>
        </w:rPr>
        <w:t>scene</w:t>
      </w:r>
      <w:r w:rsidRPr="00F849DC">
        <w:rPr>
          <w:rFonts w:cs="Calibri"/>
          <w:b/>
          <w:bCs/>
          <w:vertAlign w:val="superscript"/>
        </w:rPr>
        <w:t>Ϯ</w:t>
      </w:r>
      <w:proofErr w:type="spellEnd"/>
      <w:r>
        <w:t xml:space="preserve">, </w:t>
      </w:r>
      <w:r w:rsidR="005F72BE">
        <w:t>s</w:t>
      </w:r>
      <w:r w:rsidR="00F849DC">
        <w:t xml:space="preserve">how at least five (5) models that have </w:t>
      </w:r>
      <w:r w:rsidR="00F849DC" w:rsidRPr="005F72BE">
        <w:rPr>
          <w:u w:val="single"/>
        </w:rPr>
        <w:t>various levels</w:t>
      </w:r>
      <w:r w:rsidR="00F849DC">
        <w:t xml:space="preserve"> of alpha transparency AND have “order independent” transparency</w:t>
      </w:r>
      <w:r w:rsidR="005F72BE">
        <w:t>:</w:t>
      </w:r>
    </w:p>
    <w:p w14:paraId="33CC955C" w14:textId="77777777" w:rsidR="005F72BE" w:rsidRDefault="005F72BE" w:rsidP="005F72BE">
      <w:pPr>
        <w:numPr>
          <w:ilvl w:val="0"/>
          <w:numId w:val="7"/>
        </w:numPr>
      </w:pPr>
      <w:r>
        <w:t>Sort the transparent objects from “back to front” (i.e. farthest from the camera to nearest).</w:t>
      </w:r>
    </w:p>
    <w:p w14:paraId="27AC42B3" w14:textId="632E4AD1" w:rsidR="005F72BE" w:rsidRDefault="005F72BE" w:rsidP="005F72BE">
      <w:pPr>
        <w:numPr>
          <w:ilvl w:val="0"/>
          <w:numId w:val="7"/>
        </w:numPr>
      </w:pPr>
      <w:r>
        <w:t>Draw non-transparent/opaque/solid object first…</w:t>
      </w:r>
    </w:p>
    <w:p w14:paraId="4EE777F4" w14:textId="32619945" w:rsidR="005F72BE" w:rsidRDefault="005F72BE" w:rsidP="005F72BE">
      <w:pPr>
        <w:numPr>
          <w:ilvl w:val="0"/>
          <w:numId w:val="7"/>
        </w:numPr>
      </w:pPr>
      <w:r>
        <w:t xml:space="preserve">…then draw the transparent objects from “back to front”. </w:t>
      </w:r>
    </w:p>
    <w:p w14:paraId="0D113DF1" w14:textId="77777777" w:rsidR="00946069" w:rsidRDefault="00946069" w:rsidP="00946069"/>
    <w:p w14:paraId="38CFC4A5" w14:textId="225AF722" w:rsidR="00F6232D" w:rsidRDefault="00F6232D" w:rsidP="00946069">
      <w:r w:rsidRPr="00F6232D">
        <w:rPr>
          <w:rFonts w:cs="Calibri"/>
          <w:b/>
          <w:bCs/>
          <w:vertAlign w:val="superscript"/>
        </w:rPr>
        <w:t>Ϯ</w:t>
      </w:r>
      <w:r>
        <w:t xml:space="preserve"> </w:t>
      </w:r>
      <w:proofErr w:type="gramStart"/>
      <w:r>
        <w:t>The</w:t>
      </w:r>
      <w:proofErr w:type="gramEnd"/>
      <w:r>
        <w:t xml:space="preserve"> “scene” </w:t>
      </w:r>
      <w:r w:rsidR="00542D10">
        <w:t>should</w:t>
      </w:r>
      <w:r>
        <w:t xml:space="preserve"> be “reasonably complex” and “sensible”.</w:t>
      </w:r>
    </w:p>
    <w:p w14:paraId="1F58A80F" w14:textId="51B44178" w:rsidR="00F6232D" w:rsidRDefault="00F6232D" w:rsidP="00F6232D">
      <w:pPr>
        <w:numPr>
          <w:ilvl w:val="0"/>
          <w:numId w:val="6"/>
        </w:numPr>
        <w:ind w:left="567"/>
      </w:pPr>
      <w:r>
        <w:t>“</w:t>
      </w:r>
      <w:proofErr w:type="gramStart"/>
      <w:r>
        <w:t>reasonably</w:t>
      </w:r>
      <w:proofErr w:type="gramEnd"/>
      <w:r>
        <w:t xml:space="preserve"> complex”: There </w:t>
      </w:r>
      <w:r w:rsidR="00542D10">
        <w:t>must</w:t>
      </w:r>
      <w:r>
        <w:t xml:space="preserve"> be at least twenty (20) models of at least eight (8) types. </w:t>
      </w:r>
    </w:p>
    <w:p w14:paraId="40AF21AB" w14:textId="7D40E01B" w:rsidR="00F6232D" w:rsidRDefault="00F6232D" w:rsidP="00F6232D">
      <w:pPr>
        <w:numPr>
          <w:ilvl w:val="0"/>
          <w:numId w:val="6"/>
        </w:numPr>
        <w:ind w:left="567"/>
      </w:pPr>
      <w:r>
        <w:t>“sensible”: It must be a recognizable scene. I can be “fantastic”. A good guide is if you showed it to a child and asked what it was showing – they might say “oh, it’s giant bunny rabbits attacking a city” and that would be OK; it’s “fantastic” but you can clearly tell what it is.</w:t>
      </w:r>
    </w:p>
    <w:p w14:paraId="5242E445" w14:textId="0C6F67B2" w:rsidR="00F6232D" w:rsidRDefault="00F6232D" w:rsidP="00F6232D">
      <w:pPr>
        <w:numPr>
          <w:ilvl w:val="0"/>
          <w:numId w:val="6"/>
        </w:numPr>
        <w:ind w:left="567"/>
      </w:pPr>
      <w:r>
        <w:t xml:space="preserve">If it looks like a bunch or random models scattered all over the place, </w:t>
      </w:r>
      <w:r w:rsidR="005F72BE">
        <w:t xml:space="preserve">it’s </w:t>
      </w:r>
      <w:r w:rsidR="005F72BE" w:rsidRPr="005F72BE">
        <w:rPr>
          <w:b/>
          <w:bCs/>
          <w:u w:val="single"/>
        </w:rPr>
        <w:t>not</w:t>
      </w:r>
      <w:r w:rsidR="005F72BE">
        <w:t xml:space="preserve"> acceptable.</w:t>
      </w:r>
    </w:p>
    <w:p w14:paraId="7BB772C0" w14:textId="712D9EB1" w:rsidR="00F6232D" w:rsidRDefault="00F6232D" w:rsidP="00F6232D">
      <w:pPr>
        <w:numPr>
          <w:ilvl w:val="0"/>
          <w:numId w:val="6"/>
        </w:numPr>
        <w:ind w:left="567"/>
      </w:pPr>
      <w:r>
        <w:t>You</w:t>
      </w:r>
      <w:r w:rsidR="005F72BE">
        <w:t xml:space="preserve"> can </w:t>
      </w:r>
      <w:r w:rsidR="005F72BE" w:rsidRPr="005F72BE">
        <w:rPr>
          <w:b/>
          <w:bCs/>
          <w:u w:val="single"/>
        </w:rPr>
        <w:t>NOT</w:t>
      </w:r>
      <w:r>
        <w:rPr>
          <w:i/>
          <w:iCs/>
        </w:rPr>
        <w:t xml:space="preserve"> </w:t>
      </w:r>
      <w:r w:rsidR="005F72BE">
        <w:t xml:space="preserve">just </w:t>
      </w:r>
      <w:r>
        <w:t>use the scene from class (which is not complex enough or reasonable, anyway)</w:t>
      </w:r>
    </w:p>
    <w:p w14:paraId="4646FBDE" w14:textId="76DD6F07" w:rsidR="00AD7DFC" w:rsidRDefault="00AD7DFC" w:rsidP="00AD7DFC"/>
    <w:p w14:paraId="24C11560" w14:textId="1FEB6937" w:rsidR="00AD7DFC" w:rsidRPr="00AD7DFC" w:rsidRDefault="00AD7DFC" w:rsidP="00AD7DFC">
      <w:pPr>
        <w:rPr>
          <w:b/>
          <w:bCs/>
          <w:u w:val="single"/>
        </w:rPr>
      </w:pPr>
      <w:r w:rsidRPr="00AD7DFC">
        <w:rPr>
          <w:b/>
          <w:bCs/>
          <w:u w:val="single"/>
        </w:rPr>
        <w:t xml:space="preserve">Bonus: </w:t>
      </w:r>
    </w:p>
    <w:p w14:paraId="411F5512" w14:textId="0DC0D0B0" w:rsidR="00AD7DFC" w:rsidRDefault="00AD7DFC" w:rsidP="00AD7DFC">
      <w:pPr>
        <w:numPr>
          <w:ilvl w:val="0"/>
          <w:numId w:val="6"/>
        </w:numPr>
        <w:ind w:left="567"/>
      </w:pPr>
      <w:r>
        <w:t>Show a couple spotlights in your scene. They should be clearly distinct from a point light.</w:t>
      </w:r>
    </w:p>
    <w:p w14:paraId="70028B53" w14:textId="77777777" w:rsidR="00F6232D" w:rsidRDefault="00F6232D" w:rsidP="00F6232D"/>
    <w:p w14:paraId="3CF31D4B" w14:textId="7F01E1E7" w:rsidR="00F6232D" w:rsidRDefault="00F6232D" w:rsidP="00F6232D">
      <w:r>
        <w:t xml:space="preserve">Please </w:t>
      </w:r>
      <w:r w:rsidRPr="00F849DC">
        <w:rPr>
          <w:b/>
          <w:bCs/>
          <w:u w:val="single"/>
        </w:rPr>
        <w:t>record and submit a video</w:t>
      </w:r>
      <w:r>
        <w:t xml:space="preserve"> where you move your camera around, showing that you’ve met the requirements. I’d suggest that you narrate what you are showing. </w:t>
      </w:r>
    </w:p>
    <w:p w14:paraId="7C20A23C" w14:textId="592648F4" w:rsidR="00F849DC" w:rsidRPr="00F849DC" w:rsidRDefault="00F849DC" w:rsidP="00F6232D">
      <w:r>
        <w:t xml:space="preserve">I do </w:t>
      </w:r>
      <w:r w:rsidRPr="00F849DC">
        <w:rPr>
          <w:b/>
          <w:bCs/>
          <w:i/>
          <w:iCs/>
          <w:u w:val="single"/>
        </w:rPr>
        <w:t>not</w:t>
      </w:r>
      <w:r>
        <w:rPr>
          <w:i/>
          <w:iCs/>
        </w:rPr>
        <w:t xml:space="preserve"> </w:t>
      </w:r>
      <w:r>
        <w:t xml:space="preserve">need you to submit your solution. </w:t>
      </w:r>
    </w:p>
    <w:p w14:paraId="3E1D6ED7" w14:textId="2F044B76" w:rsidR="00F37B16" w:rsidRDefault="00F37B16" w:rsidP="00946069"/>
    <w:sectPr w:rsidR="00F37B16" w:rsidSect="00F849D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B1D1F"/>
    <w:multiLevelType w:val="hybridMultilevel"/>
    <w:tmpl w:val="FFFFFFFF"/>
    <w:lvl w:ilvl="0" w:tplc="1122CB44">
      <w:numFmt w:val="bullet"/>
      <w:lvlText w:val=""/>
      <w:lvlJc w:val="left"/>
      <w:rPr>
        <w:rFonts w:ascii="Symbol" w:eastAsia="Times New Roman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C2C61"/>
    <w:multiLevelType w:val="hybridMultilevel"/>
    <w:tmpl w:val="8F2E7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66F90"/>
    <w:multiLevelType w:val="hybridMultilevel"/>
    <w:tmpl w:val="EABCC47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D4AC3"/>
    <w:multiLevelType w:val="hybridMultilevel"/>
    <w:tmpl w:val="CD4C8A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B00026"/>
    <w:multiLevelType w:val="hybridMultilevel"/>
    <w:tmpl w:val="CF08F9B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1"/>
  </w:num>
  <w:num w:numId="2" w16cid:durableId="1608729508">
    <w:abstractNumId w:val="3"/>
  </w:num>
  <w:num w:numId="3" w16cid:durableId="1799755930">
    <w:abstractNumId w:val="4"/>
  </w:num>
  <w:num w:numId="4" w16cid:durableId="953680614">
    <w:abstractNumId w:val="5"/>
  </w:num>
  <w:num w:numId="5" w16cid:durableId="2034064362">
    <w:abstractNumId w:val="6"/>
  </w:num>
  <w:num w:numId="6" w16cid:durableId="210895211">
    <w:abstractNumId w:val="0"/>
  </w:num>
  <w:num w:numId="7" w16cid:durableId="134421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31"/>
    <w:rsid w:val="001649CB"/>
    <w:rsid w:val="001B6C31"/>
    <w:rsid w:val="00270940"/>
    <w:rsid w:val="00324DA3"/>
    <w:rsid w:val="00406531"/>
    <w:rsid w:val="004279BB"/>
    <w:rsid w:val="004533B5"/>
    <w:rsid w:val="0049160D"/>
    <w:rsid w:val="00523EED"/>
    <w:rsid w:val="00542D10"/>
    <w:rsid w:val="005F72BE"/>
    <w:rsid w:val="0076795D"/>
    <w:rsid w:val="00946069"/>
    <w:rsid w:val="0098455A"/>
    <w:rsid w:val="009F4B6F"/>
    <w:rsid w:val="00A46454"/>
    <w:rsid w:val="00AA5FE8"/>
    <w:rsid w:val="00AB39B8"/>
    <w:rsid w:val="00AD7DFC"/>
    <w:rsid w:val="00B5792C"/>
    <w:rsid w:val="00B730EE"/>
    <w:rsid w:val="00C04542"/>
    <w:rsid w:val="00F37B16"/>
    <w:rsid w:val="00F6232D"/>
    <w:rsid w:val="00F849DC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21</cp:revision>
  <dcterms:created xsi:type="dcterms:W3CDTF">2023-05-05T14:44:00Z</dcterms:created>
  <dcterms:modified xsi:type="dcterms:W3CDTF">2025-07-14T20:29:00Z</dcterms:modified>
</cp:coreProperties>
</file>