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328" w:rsidRDefault="000B4D90">
      <w:r>
        <w:t>Часто задаваемые вопросы</w:t>
      </w:r>
    </w:p>
    <w:p w:rsidR="000B4D90" w:rsidRDefault="000B4D90" w:rsidP="000B4D90">
      <w:pPr>
        <w:ind w:left="360"/>
      </w:pPr>
    </w:p>
    <w:p w:rsidR="000B4D90" w:rsidRDefault="000B4D90" w:rsidP="000B4D90">
      <w:pPr>
        <w:ind w:left="360"/>
      </w:pPr>
      <w:r>
        <w:t xml:space="preserve">1.Как часто надо спиливать ногти при </w:t>
      </w:r>
      <w:proofErr w:type="spellStart"/>
      <w:r>
        <w:t>онихомикозе</w:t>
      </w:r>
      <w:proofErr w:type="spellEnd"/>
      <w:r>
        <w:t>? Достаточно ли одного раза?</w:t>
      </w:r>
    </w:p>
    <w:p w:rsidR="000B4D90" w:rsidRDefault="000B4D90" w:rsidP="000B4D90">
      <w:pPr>
        <w:pStyle w:val="a3"/>
      </w:pPr>
    </w:p>
    <w:p w:rsidR="000B4D90" w:rsidRDefault="000B4D90" w:rsidP="000B4D90">
      <w:pPr>
        <w:pStyle w:val="a3"/>
      </w:pPr>
      <w:r>
        <w:t xml:space="preserve">Чистку ногтевой пластины при </w:t>
      </w:r>
      <w:proofErr w:type="spellStart"/>
      <w:r>
        <w:t>онихомикозе</w:t>
      </w:r>
      <w:proofErr w:type="spellEnd"/>
      <w:r>
        <w:t xml:space="preserve"> необходимо делать один раз в три недели, пока не отрастет здоровый ноготь.</w:t>
      </w:r>
    </w:p>
    <w:p w:rsidR="000B4D90" w:rsidRDefault="000B4D90" w:rsidP="000B4D90">
      <w:pPr>
        <w:pStyle w:val="a3"/>
      </w:pPr>
      <w:r>
        <w:t>2. Можно ли вылечить грибок ногтей только наружными средствами.</w:t>
      </w:r>
    </w:p>
    <w:p w:rsidR="000B4D90" w:rsidRDefault="000B4D90" w:rsidP="000B4D90">
      <w:pPr>
        <w:pStyle w:val="a3"/>
      </w:pPr>
    </w:p>
    <w:p w:rsidR="000B4D90" w:rsidRDefault="000B4D90" w:rsidP="000B4D90">
      <w:pPr>
        <w:pStyle w:val="a3"/>
      </w:pPr>
      <w:r>
        <w:t>Как правило, если поражение грибком составляет более 1\3 ногтев</w:t>
      </w:r>
      <w:r w:rsidR="00D708BE">
        <w:t>ых</w:t>
      </w:r>
      <w:r>
        <w:t xml:space="preserve"> пластин, то лечение только наружными средствами не поможет. Необходимо сдать анализы и по их результатам доктор </w:t>
      </w:r>
      <w:proofErr w:type="gramStart"/>
      <w:r>
        <w:t>назначит  правильное</w:t>
      </w:r>
      <w:proofErr w:type="gramEnd"/>
      <w:r>
        <w:t xml:space="preserve"> лечение системными препаратами.</w:t>
      </w:r>
    </w:p>
    <w:p w:rsidR="00D708BE" w:rsidRDefault="00D708BE" w:rsidP="000B4D90">
      <w:pPr>
        <w:pStyle w:val="a3"/>
      </w:pPr>
    </w:p>
    <w:p w:rsidR="00D708BE" w:rsidRDefault="00D708BE" w:rsidP="000B4D90">
      <w:pPr>
        <w:pStyle w:val="a3"/>
      </w:pPr>
      <w:r>
        <w:t>3. Как часто надо делать педикюр?</w:t>
      </w:r>
    </w:p>
    <w:p w:rsidR="00D708BE" w:rsidRDefault="00D708BE" w:rsidP="000B4D90">
      <w:pPr>
        <w:pStyle w:val="a3"/>
      </w:pPr>
      <w:r>
        <w:t xml:space="preserve"> Обычно педикюр рекомендуем делать один раз в месяц – полтора.</w:t>
      </w:r>
    </w:p>
    <w:p w:rsidR="00D708BE" w:rsidRDefault="00D708BE" w:rsidP="000B4D90">
      <w:pPr>
        <w:pStyle w:val="a3"/>
      </w:pPr>
    </w:p>
    <w:p w:rsidR="00D708BE" w:rsidRDefault="00D708BE" w:rsidP="000B4D90">
      <w:pPr>
        <w:pStyle w:val="a3"/>
      </w:pPr>
      <w:r>
        <w:t>4. Почему врастают ногти?</w:t>
      </w:r>
    </w:p>
    <w:p w:rsidR="00D708BE" w:rsidRDefault="00D708BE" w:rsidP="000B4D90">
      <w:pPr>
        <w:pStyle w:val="a3"/>
      </w:pPr>
    </w:p>
    <w:p w:rsidR="00D708BE" w:rsidRDefault="00D708BE" w:rsidP="000B4D90">
      <w:pPr>
        <w:pStyle w:val="a3"/>
      </w:pPr>
      <w:r>
        <w:t>Ногти врастают по ряду причин:</w:t>
      </w:r>
    </w:p>
    <w:p w:rsidR="00D708BE" w:rsidRDefault="00D708BE" w:rsidP="000B4D90">
      <w:pPr>
        <w:pStyle w:val="a3"/>
      </w:pPr>
      <w:r>
        <w:t xml:space="preserve"> - неправильный уход </w:t>
      </w:r>
      <w:proofErr w:type="gramStart"/>
      <w:r>
        <w:t>( глубоко</w:t>
      </w:r>
      <w:proofErr w:type="gramEnd"/>
      <w:r>
        <w:t xml:space="preserve"> выстригают углы)</w:t>
      </w:r>
    </w:p>
    <w:p w:rsidR="00D708BE" w:rsidRDefault="00D708BE" w:rsidP="000B4D90">
      <w:pPr>
        <w:pStyle w:val="a3"/>
      </w:pPr>
      <w:r>
        <w:t>- ношение узкой, неудобной обуви</w:t>
      </w:r>
    </w:p>
    <w:p w:rsidR="00D708BE" w:rsidRDefault="00D708BE" w:rsidP="000B4D90">
      <w:pPr>
        <w:pStyle w:val="a3"/>
      </w:pPr>
      <w:r>
        <w:t>-лишний набор веса тела</w:t>
      </w:r>
    </w:p>
    <w:p w:rsidR="00D708BE" w:rsidRDefault="00D708BE" w:rsidP="000B4D90">
      <w:pPr>
        <w:pStyle w:val="a3"/>
      </w:pPr>
      <w:r>
        <w:t>- при потливости ног (</w:t>
      </w:r>
      <w:proofErr w:type="spellStart"/>
      <w:r>
        <w:t>гипергидроз</w:t>
      </w:r>
      <w:proofErr w:type="spellEnd"/>
      <w:r>
        <w:t>)</w:t>
      </w:r>
    </w:p>
    <w:p w:rsidR="00D708BE" w:rsidRDefault="00D708BE" w:rsidP="000B4D90">
      <w:pPr>
        <w:pStyle w:val="a3"/>
      </w:pPr>
      <w:r>
        <w:t xml:space="preserve">- после удаления ногтевой пластиты или </w:t>
      </w:r>
      <w:proofErr w:type="gramStart"/>
      <w:r>
        <w:t>механического  воздействия</w:t>
      </w:r>
      <w:proofErr w:type="gramEnd"/>
    </w:p>
    <w:p w:rsidR="000B4D90" w:rsidRDefault="000B4D90" w:rsidP="000B4D90">
      <w:pPr>
        <w:pStyle w:val="a3"/>
      </w:pPr>
    </w:p>
    <w:p w:rsidR="00D708BE" w:rsidRDefault="00D708BE" w:rsidP="000B4D90">
      <w:pPr>
        <w:pStyle w:val="a3"/>
      </w:pPr>
      <w:r>
        <w:t>5. Что делать, если образовалась пустота под ногтем?</w:t>
      </w:r>
    </w:p>
    <w:p w:rsidR="00D708BE" w:rsidRDefault="00D708BE" w:rsidP="000B4D90">
      <w:pPr>
        <w:pStyle w:val="a3"/>
      </w:pPr>
    </w:p>
    <w:p w:rsidR="00D708BE" w:rsidRDefault="00D708BE" w:rsidP="000B4D90">
      <w:pPr>
        <w:pStyle w:val="a3"/>
      </w:pPr>
      <w:r>
        <w:t xml:space="preserve">Если ногтевая пластина </w:t>
      </w:r>
      <w:r w:rsidR="00D80D76">
        <w:t xml:space="preserve">отделилась от ногтевого ложа </w:t>
      </w:r>
      <w:proofErr w:type="gramStart"/>
      <w:r w:rsidR="00D80D76">
        <w:t xml:space="preserve">( </w:t>
      </w:r>
      <w:proofErr w:type="spellStart"/>
      <w:r w:rsidR="00D80D76">
        <w:t>онихолизис</w:t>
      </w:r>
      <w:proofErr w:type="spellEnd"/>
      <w:proofErr w:type="gramEnd"/>
      <w:r w:rsidR="00D80D76">
        <w:t>), лучше удалить всю нестабильную ее часть, чтобы избежать присоединения патогенной микрофлоры.</w:t>
      </w:r>
      <w:bookmarkStart w:id="0" w:name="_GoBack"/>
      <w:bookmarkEnd w:id="0"/>
    </w:p>
    <w:p w:rsidR="000B4D90" w:rsidRDefault="000B4D90" w:rsidP="000B4D90">
      <w:pPr>
        <w:pStyle w:val="a3"/>
      </w:pPr>
    </w:p>
    <w:p w:rsidR="000B4D90" w:rsidRDefault="000B4D90" w:rsidP="000B4D90">
      <w:pPr>
        <w:pStyle w:val="a3"/>
      </w:pPr>
    </w:p>
    <w:p w:rsidR="000B4D90" w:rsidRPr="000B4D90" w:rsidRDefault="000B4D90" w:rsidP="000B4D90">
      <w:pPr>
        <w:pStyle w:val="a3"/>
      </w:pPr>
    </w:p>
    <w:sectPr w:rsidR="000B4D90" w:rsidRPr="000B4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001BE"/>
    <w:multiLevelType w:val="hybridMultilevel"/>
    <w:tmpl w:val="1DD26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90"/>
    <w:rsid w:val="000B4D90"/>
    <w:rsid w:val="00402328"/>
    <w:rsid w:val="00D708BE"/>
    <w:rsid w:val="00D8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3EC3"/>
  <w15:chartTrackingRefBased/>
  <w15:docId w15:val="{5B61D952-3016-4465-B26F-E1CC0249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2022-07-14T09:08:00Z</dcterms:created>
  <dcterms:modified xsi:type="dcterms:W3CDTF">2022-07-14T09:37:00Z</dcterms:modified>
</cp:coreProperties>
</file>