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BAE8" w14:textId="527B42F8" w:rsidR="001F45C5" w:rsidRDefault="00CF1F7D" w:rsidP="00CF1F7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Presupuesto Desarrollo Web</w:t>
      </w:r>
    </w:p>
    <w:p w14:paraId="5DC50F77" w14:textId="6BEF2D3B" w:rsidR="00CF1F7D" w:rsidRPr="00CF1F7D" w:rsidRDefault="00CF1F7D" w:rsidP="00CF1F7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A72AF1" w14:textId="7341AD27" w:rsidR="00CF1F7D" w:rsidRDefault="00CF1F7D" w:rsidP="00CF1F7D">
      <w:pPr>
        <w:rPr>
          <w:rFonts w:ascii="Arial" w:hAnsi="Arial" w:cs="Arial"/>
          <w:sz w:val="24"/>
          <w:szCs w:val="24"/>
        </w:rPr>
      </w:pPr>
      <w:r w:rsidRPr="00CF1F7D">
        <w:rPr>
          <w:rFonts w:ascii="Arial" w:hAnsi="Arial" w:cs="Arial"/>
          <w:sz w:val="24"/>
          <w:szCs w:val="24"/>
        </w:rPr>
        <w:t>Desarrollador</w:t>
      </w:r>
      <w:r w:rsidR="003D5E6E">
        <w:rPr>
          <w:rFonts w:ascii="Arial" w:hAnsi="Arial" w:cs="Arial"/>
          <w:sz w:val="24"/>
          <w:szCs w:val="24"/>
        </w:rPr>
        <w:t xml:space="preserve">: </w:t>
      </w:r>
      <w:r w:rsidRPr="00CF1F7D">
        <w:rPr>
          <w:rFonts w:ascii="Arial" w:hAnsi="Arial" w:cs="Arial"/>
          <w:sz w:val="24"/>
          <w:szCs w:val="24"/>
        </w:rPr>
        <w:t>Trillo, Fernando</w:t>
      </w:r>
    </w:p>
    <w:p w14:paraId="1CEF1243" w14:textId="43856E7E" w:rsidR="003D5E6E" w:rsidRPr="00CF1F7D" w:rsidRDefault="003D5E6E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Diseñador:</w:t>
      </w:r>
    </w:p>
    <w:p w14:paraId="1069E65B" w14:textId="7DB2D7D4" w:rsidR="00CF1F7D" w:rsidRPr="00CF1F7D" w:rsidRDefault="00CF1F7D" w:rsidP="00CF1F7D">
      <w:pPr>
        <w:rPr>
          <w:rFonts w:ascii="Arial" w:hAnsi="Arial" w:cs="Arial"/>
          <w:sz w:val="24"/>
          <w:szCs w:val="24"/>
        </w:rPr>
      </w:pPr>
      <w:r w:rsidRPr="00CF1F7D">
        <w:rPr>
          <w:rFonts w:ascii="Arial" w:hAnsi="Arial" w:cs="Arial"/>
          <w:sz w:val="24"/>
          <w:szCs w:val="24"/>
        </w:rPr>
        <w:t>Tiempo de desarrollo aproximado: 30 días hábiles</w:t>
      </w:r>
    </w:p>
    <w:p w14:paraId="36013FDB" w14:textId="1DDFDF21" w:rsidR="00CF1F7D" w:rsidRDefault="00CF1F7D" w:rsidP="00CF1F7D">
      <w:pPr>
        <w:rPr>
          <w:rFonts w:ascii="Arial" w:hAnsi="Arial" w:cs="Arial"/>
          <w:sz w:val="24"/>
          <w:szCs w:val="24"/>
        </w:rPr>
      </w:pPr>
      <w:r w:rsidRPr="00CF1F7D">
        <w:rPr>
          <w:rFonts w:ascii="Arial" w:hAnsi="Arial" w:cs="Arial"/>
          <w:sz w:val="24"/>
          <w:szCs w:val="24"/>
        </w:rPr>
        <w:t>Proyecto Número: 1</w:t>
      </w:r>
    </w:p>
    <w:p w14:paraId="307FB6C7" w14:textId="55B46127" w:rsidR="00B829C6" w:rsidRDefault="00B829C6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: 20/07/2022</w:t>
      </w:r>
    </w:p>
    <w:p w14:paraId="61E6BACB" w14:textId="0FCBE097" w:rsidR="00B829C6" w:rsidRPr="00CF1F7D" w:rsidRDefault="00B829C6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 válido hasta: 10/08/2022 inclusive.</w:t>
      </w:r>
    </w:p>
    <w:p w14:paraId="62C8CB13" w14:textId="44931F60" w:rsidR="003D5E6E" w:rsidRPr="00D4320D" w:rsidRDefault="003D5E6E" w:rsidP="00CF1F7D">
      <w:pPr>
        <w:rPr>
          <w:rFonts w:ascii="Arial" w:hAnsi="Arial" w:cs="Arial"/>
          <w:sz w:val="24"/>
          <w:szCs w:val="24"/>
        </w:rPr>
      </w:pPr>
      <w:r w:rsidRPr="00D4320D">
        <w:rPr>
          <w:rFonts w:ascii="Arial" w:hAnsi="Arial" w:cs="Arial"/>
          <w:sz w:val="24"/>
          <w:szCs w:val="24"/>
        </w:rPr>
        <w:t>Objetivo: Lograr una página web estable</w:t>
      </w:r>
      <w:r w:rsidR="00D4320D">
        <w:rPr>
          <w:rFonts w:ascii="Arial" w:hAnsi="Arial" w:cs="Arial"/>
          <w:sz w:val="24"/>
          <w:szCs w:val="24"/>
        </w:rPr>
        <w:t xml:space="preserve"> y responsiva para todos los dispositivos (celulares, </w:t>
      </w:r>
      <w:r w:rsidR="00253E5E">
        <w:rPr>
          <w:rFonts w:ascii="Arial" w:hAnsi="Arial" w:cs="Arial"/>
          <w:sz w:val="24"/>
          <w:szCs w:val="24"/>
        </w:rPr>
        <w:t>tabletas</w:t>
      </w:r>
      <w:r w:rsidR="00D4320D">
        <w:rPr>
          <w:rFonts w:ascii="Arial" w:hAnsi="Arial" w:cs="Arial"/>
          <w:sz w:val="24"/>
          <w:szCs w:val="24"/>
        </w:rPr>
        <w:t>, computadoras)</w:t>
      </w:r>
      <w:r w:rsidRPr="00D4320D">
        <w:rPr>
          <w:rFonts w:ascii="Arial" w:hAnsi="Arial" w:cs="Arial"/>
          <w:sz w:val="24"/>
          <w:szCs w:val="24"/>
        </w:rPr>
        <w:t xml:space="preserve"> con el fin de informar/publicitar el negocio</w:t>
      </w:r>
      <w:r w:rsidR="00D4320D" w:rsidRPr="00D4320D">
        <w:rPr>
          <w:rFonts w:ascii="Arial" w:hAnsi="Arial" w:cs="Arial"/>
          <w:sz w:val="24"/>
          <w:szCs w:val="24"/>
        </w:rPr>
        <w:t xml:space="preserve"> solicitado</w:t>
      </w:r>
      <w:r w:rsidR="00D4320D">
        <w:rPr>
          <w:rFonts w:ascii="Arial" w:hAnsi="Arial" w:cs="Arial"/>
          <w:sz w:val="24"/>
          <w:szCs w:val="24"/>
        </w:rPr>
        <w:t>.</w:t>
      </w:r>
    </w:p>
    <w:p w14:paraId="43C52572" w14:textId="7D3A5875" w:rsidR="00CF1F7D" w:rsidRDefault="00CF1F7D" w:rsidP="00CF1F7D">
      <w:pPr>
        <w:rPr>
          <w:rFonts w:ascii="Arial" w:hAnsi="Arial" w:cs="Arial"/>
        </w:rPr>
      </w:pPr>
    </w:p>
    <w:p w14:paraId="24523421" w14:textId="7EDF59D0" w:rsidR="008E416A" w:rsidRPr="00253E5E" w:rsidRDefault="00CF1F7D" w:rsidP="00253E5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3E5E">
        <w:rPr>
          <w:rFonts w:ascii="Arial" w:hAnsi="Arial" w:cs="Arial"/>
          <w:b/>
          <w:bCs/>
          <w:sz w:val="24"/>
          <w:szCs w:val="24"/>
        </w:rPr>
        <w:t>Descripciones</w:t>
      </w:r>
    </w:p>
    <w:p w14:paraId="717A8187" w14:textId="1BF86BF4" w:rsidR="00CF1F7D" w:rsidRDefault="00CF1F7D" w:rsidP="00CF1F7D">
      <w:pPr>
        <w:rPr>
          <w:rFonts w:ascii="Arial" w:hAnsi="Arial" w:cs="Arial"/>
          <w:sz w:val="24"/>
          <w:szCs w:val="24"/>
        </w:rPr>
      </w:pPr>
      <w:r w:rsidRPr="00D4320D">
        <w:rPr>
          <w:rFonts w:ascii="Arial" w:hAnsi="Arial" w:cs="Arial"/>
          <w:sz w:val="24"/>
          <w:szCs w:val="24"/>
        </w:rPr>
        <w:t>*Maquetación y planificación del diseño en “FIGMA” en conjunto con un diseñador web</w:t>
      </w:r>
      <w:r w:rsidR="008E416A">
        <w:rPr>
          <w:rFonts w:ascii="Arial" w:hAnsi="Arial" w:cs="Arial"/>
          <w:sz w:val="24"/>
          <w:szCs w:val="24"/>
        </w:rPr>
        <w:t>:</w:t>
      </w:r>
      <w:r w:rsidRPr="00D4320D">
        <w:rPr>
          <w:rFonts w:ascii="Arial" w:hAnsi="Arial" w:cs="Arial"/>
          <w:sz w:val="24"/>
          <w:szCs w:val="24"/>
        </w:rPr>
        <w:t xml:space="preserve"> </w:t>
      </w:r>
      <w:r w:rsidR="00D76DF8">
        <w:rPr>
          <w:rFonts w:ascii="Arial" w:hAnsi="Arial" w:cs="Arial"/>
          <w:sz w:val="24"/>
          <w:szCs w:val="24"/>
        </w:rPr>
        <w:t>$10.000 (Diez mil)</w:t>
      </w:r>
      <w:r w:rsidR="008E416A">
        <w:rPr>
          <w:rFonts w:ascii="Arial" w:hAnsi="Arial" w:cs="Arial"/>
          <w:sz w:val="24"/>
          <w:szCs w:val="24"/>
        </w:rPr>
        <w:t>.</w:t>
      </w:r>
    </w:p>
    <w:p w14:paraId="10112A9D" w14:textId="3E2EB44C" w:rsidR="008E416A" w:rsidRDefault="00D76DF8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*Desarrollo del sitio web</w:t>
      </w:r>
      <w:r w:rsidR="008E416A">
        <w:rPr>
          <w:rFonts w:ascii="Arial" w:hAnsi="Arial" w:cs="Arial"/>
          <w:sz w:val="24"/>
          <w:szCs w:val="24"/>
        </w:rPr>
        <w:t xml:space="preserve"> (6 secciones): $</w:t>
      </w:r>
      <w:r w:rsidR="00253E5E">
        <w:rPr>
          <w:rFonts w:ascii="Arial" w:hAnsi="Arial" w:cs="Arial"/>
          <w:sz w:val="24"/>
          <w:szCs w:val="24"/>
        </w:rPr>
        <w:t>30.000</w:t>
      </w:r>
      <w:r w:rsidR="008E416A">
        <w:rPr>
          <w:rFonts w:ascii="Arial" w:hAnsi="Arial" w:cs="Arial"/>
          <w:sz w:val="24"/>
          <w:szCs w:val="24"/>
        </w:rPr>
        <w:t xml:space="preserve"> (</w:t>
      </w:r>
      <w:r w:rsidR="00253E5E">
        <w:rPr>
          <w:rStyle w:val="nf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Treinta</w:t>
      </w:r>
      <w:r w:rsidR="008E416A" w:rsidRPr="008E416A">
        <w:rPr>
          <w:rStyle w:val="nf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 xml:space="preserve"> mil</w:t>
      </w:r>
      <w:r w:rsidR="008E416A">
        <w:rPr>
          <w:rFonts w:ascii="Arial" w:hAnsi="Arial" w:cs="Arial"/>
          <w:sz w:val="24"/>
          <w:szCs w:val="24"/>
        </w:rPr>
        <w:t>).</w:t>
      </w:r>
    </w:p>
    <w:p w14:paraId="5C71FD1C" w14:textId="628C59C0" w:rsidR="008E416A" w:rsidRDefault="008E416A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*Subida al servidor</w:t>
      </w:r>
      <w:r w:rsidR="00253E5E">
        <w:rPr>
          <w:rFonts w:ascii="Arial" w:hAnsi="Arial" w:cs="Arial"/>
          <w:sz w:val="24"/>
          <w:szCs w:val="24"/>
        </w:rPr>
        <w:t>: $6.000 (Seis mil).</w:t>
      </w:r>
    </w:p>
    <w:p w14:paraId="6250E0F2" w14:textId="47D8C863" w:rsidR="00253E5E" w:rsidRDefault="00253E5E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*Mantenimiento mensual: $7.000 (Siete mil).</w:t>
      </w:r>
    </w:p>
    <w:p w14:paraId="1649F66C" w14:textId="2E7F437C" w:rsidR="00253E5E" w:rsidRDefault="00253E5E" w:rsidP="00CF1F7D">
      <w:pPr>
        <w:rPr>
          <w:rFonts w:ascii="Arial" w:hAnsi="Arial" w:cs="Arial"/>
          <w:sz w:val="24"/>
          <w:szCs w:val="24"/>
        </w:rPr>
      </w:pPr>
    </w:p>
    <w:p w14:paraId="634CB301" w14:textId="3AB4E960" w:rsidR="00253E5E" w:rsidRDefault="00253E5E" w:rsidP="00253E5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Adicionales</w:t>
      </w:r>
    </w:p>
    <w:p w14:paraId="4969DF9E" w14:textId="24942400" w:rsidR="00253E5E" w:rsidRPr="00253E5E" w:rsidRDefault="00253E5E" w:rsidP="00253E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modificación adicional (Cambio de tipografías, imágenes, maquetaciones, </w:t>
      </w:r>
      <w:r w:rsidR="00B829C6">
        <w:rPr>
          <w:rFonts w:ascii="Arial" w:hAnsi="Arial" w:cs="Arial"/>
          <w:sz w:val="24"/>
          <w:szCs w:val="24"/>
        </w:rPr>
        <w:t xml:space="preserve">diseño, </w:t>
      </w:r>
      <w:proofErr w:type="spellStart"/>
      <w:r w:rsidR="00B829C6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 Tendrá un recargo adicional de $5.000 (Cinco mil) </w:t>
      </w:r>
      <w:r w:rsidR="00B829C6">
        <w:rPr>
          <w:rFonts w:ascii="Arial" w:hAnsi="Arial" w:cs="Arial"/>
          <w:sz w:val="24"/>
          <w:szCs w:val="24"/>
        </w:rPr>
        <w:t>y un tiempo de espera agregado.</w:t>
      </w:r>
    </w:p>
    <w:p w14:paraId="77B47CFC" w14:textId="21E06188" w:rsidR="00B829C6" w:rsidRPr="00B829C6" w:rsidRDefault="00B829C6" w:rsidP="00B829C6">
      <w:pPr>
        <w:rPr>
          <w:rFonts w:ascii="Arial" w:hAnsi="Arial" w:cs="Arial"/>
          <w:b/>
          <w:bCs/>
          <w:sz w:val="24"/>
          <w:szCs w:val="24"/>
        </w:rPr>
      </w:pPr>
    </w:p>
    <w:p w14:paraId="07EE60CF" w14:textId="77777777" w:rsidR="008E416A" w:rsidRDefault="008E416A" w:rsidP="00CF1F7D">
      <w:pPr>
        <w:rPr>
          <w:rFonts w:ascii="Arial" w:hAnsi="Arial" w:cs="Arial"/>
          <w:sz w:val="24"/>
          <w:szCs w:val="24"/>
        </w:rPr>
      </w:pPr>
    </w:p>
    <w:p w14:paraId="76E31073" w14:textId="380A745A" w:rsidR="008E416A" w:rsidRDefault="008E416A" w:rsidP="00CF1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presupuesto mencionado anteriormente se encuentra en $ARS</w:t>
      </w:r>
      <w:r w:rsidR="00B829C6">
        <w:rPr>
          <w:rFonts w:ascii="Arial" w:hAnsi="Arial" w:cs="Arial"/>
          <w:sz w:val="24"/>
          <w:szCs w:val="24"/>
        </w:rPr>
        <w:t>.</w:t>
      </w:r>
    </w:p>
    <w:p w14:paraId="041E614A" w14:textId="1C86F707" w:rsidR="00B829C6" w:rsidRDefault="00B829C6" w:rsidP="00CF1F7D">
      <w:pPr>
        <w:rPr>
          <w:rFonts w:ascii="Arial" w:hAnsi="Arial" w:cs="Arial"/>
          <w:sz w:val="24"/>
          <w:szCs w:val="24"/>
        </w:rPr>
      </w:pPr>
    </w:p>
    <w:p w14:paraId="74E5E8F2" w14:textId="0EA47898" w:rsidR="00B829C6" w:rsidRPr="00D4320D" w:rsidRDefault="00B829C6" w:rsidP="00CF1F7D">
      <w:pPr>
        <w:rPr>
          <w:rFonts w:ascii="Arial" w:hAnsi="Arial" w:cs="Arial"/>
          <w:sz w:val="24"/>
          <w:szCs w:val="24"/>
        </w:rPr>
      </w:pPr>
    </w:p>
    <w:p w14:paraId="56A6556C" w14:textId="77777777" w:rsidR="00CF1F7D" w:rsidRPr="00CF1F7D" w:rsidRDefault="00CF1F7D" w:rsidP="00CF1F7D">
      <w:pPr>
        <w:rPr>
          <w:rFonts w:ascii="Arial" w:hAnsi="Arial" w:cs="Arial"/>
        </w:rPr>
      </w:pPr>
    </w:p>
    <w:sectPr w:rsidR="00CF1F7D" w:rsidRPr="00CF1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3D"/>
    <w:rsid w:val="001F45C5"/>
    <w:rsid w:val="00253E5E"/>
    <w:rsid w:val="00395A87"/>
    <w:rsid w:val="003D5E6E"/>
    <w:rsid w:val="008E416A"/>
    <w:rsid w:val="00B829C6"/>
    <w:rsid w:val="00CF1F7D"/>
    <w:rsid w:val="00D4320D"/>
    <w:rsid w:val="00D76DF8"/>
    <w:rsid w:val="00E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2259"/>
  <w15:chartTrackingRefBased/>
  <w15:docId w15:val="{9E0A5BD3-81BF-4BC2-B250-29C01682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E41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2022-07-20T14:13:00Z</dcterms:created>
  <dcterms:modified xsi:type="dcterms:W3CDTF">2022-07-20T15:25:00Z</dcterms:modified>
</cp:coreProperties>
</file>