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2"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22"/>
    <w:bookmarkStart w:id="26" w:name="Xb13f330a6fa486f5acdc47a35b1bd1bdc237a21"/>
    <w:p>
      <w:pPr>
        <w:pStyle w:val="Heading2"/>
      </w:pPr>
      <w:r>
        <w:t xml:space="preserve">2. Connexion et accès au tableau de bord</w:t>
      </w:r>
    </w:p>
    <w:bookmarkStart w:id="23"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3"/>
    <w:bookmarkStart w:id="24"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4"/>
    <w:bookmarkStart w:id="25"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5"/>
    <w:bookmarkEnd w:id="26"/>
    <w:bookmarkStart w:id="27"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27"/>
    <w:bookmarkStart w:id="30" w:name="X092761085ebabd06212466505d798800833670f"/>
    <w:p>
      <w:pPr>
        <w:pStyle w:val="Heading2"/>
      </w:pPr>
      <w:r>
        <w:t xml:space="preserve">4. Onboarder un nouveau vendeur</w:t>
      </w:r>
    </w:p>
    <w:bookmarkStart w:id="28"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28"/>
    <w:bookmarkStart w:id="29"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29"/>
    <w:bookmarkEnd w:id="30"/>
    <w:bookmarkStart w:id="32"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1"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1"/>
    <w:bookmarkEnd w:id="32"/>
    <w:bookmarkStart w:id="36"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33"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33"/>
    <w:bookmarkStart w:id="34"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34"/>
    <w:bookmarkStart w:id="35"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35"/>
    <w:bookmarkEnd w:id="36"/>
    <w:bookmarkStart w:id="40"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7"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7"/>
    <w:bookmarkStart w:id="38"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8"/>
    <w:bookmarkStart w:id="39"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39"/>
    <w:bookmarkEnd w:id="40"/>
    <w:bookmarkStart w:id="41"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1"/>
    <w:bookmarkStart w:id="42"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2"/>
    <w:bookmarkStart w:id="43"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3"/>
    <w:bookmarkStart w:id="46" w:name="X9463a526ce0b230316ab266b51dc8420adfd57c"/>
    <w:p>
      <w:pPr>
        <w:pStyle w:val="Heading2"/>
      </w:pPr>
      <w:r>
        <w:t xml:space="preserve">11. Bonnes pratiques et erreurs à éviter</w:t>
      </w:r>
    </w:p>
    <w:bookmarkStart w:id="44"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44"/>
    <w:bookmarkStart w:id="45"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45"/>
    <w:bookmarkEnd w:id="46"/>
    <w:bookmarkStart w:id="47"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7"/>
    <w:bookmarkStart w:id="48"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2026-05-27T16:06:28Z</dcterms:created>
  <dcterms:modified xsi:type="dcterms:W3CDTF">2026-05-27T16:06:28Z</dcterms:modified>
</cp:coreProperties>
</file>

<file path=docProps/custom.xml><?xml version="1.0" encoding="utf-8"?>
<Properties xmlns="http://schemas.openxmlformats.org/officeDocument/2006/custom-properties" xmlns:vt="http://schemas.openxmlformats.org/officeDocument/2006/docPropsVTypes"/>
</file>