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8159" w14:textId="77777777" w:rsidR="009A5C9E" w:rsidRPr="009A5C9E" w:rsidRDefault="009A5C9E" w:rsidP="009A5C9E">
      <w:pPr>
        <w:pStyle w:val="Ttulo1"/>
      </w:pPr>
      <w:r w:rsidRPr="009A5C9E">
        <w:t xml:space="preserve">Lo próximo que podemos desarrollar visualmente en </w:t>
      </w:r>
      <w:proofErr w:type="spellStart"/>
      <w:r w:rsidRPr="009A5C9E">
        <w:t>Blueprints</w:t>
      </w:r>
      <w:proofErr w:type="spellEnd"/>
      <w:r w:rsidRPr="009A5C9E">
        <w:t>:</w:t>
      </w:r>
    </w:p>
    <w:p w14:paraId="3CF30FDE" w14:textId="77777777" w:rsidR="009A5C9E" w:rsidRPr="009A5C9E" w:rsidRDefault="009A5C9E" w:rsidP="009A5C9E">
      <w:pPr>
        <w:pStyle w:val="Ttulo2"/>
      </w:pPr>
      <w:r w:rsidRPr="009A5C9E">
        <w:t>1. HUD e Inventario Visual</w:t>
      </w:r>
    </w:p>
    <w:p w14:paraId="53B49E00" w14:textId="77777777" w:rsidR="009A5C9E" w:rsidRPr="009A5C9E" w:rsidRDefault="009A5C9E" w:rsidP="009A5C9E">
      <w:pPr>
        <w:numPr>
          <w:ilvl w:val="0"/>
          <w:numId w:val="1"/>
        </w:numPr>
      </w:pPr>
      <w:r w:rsidRPr="009A5C9E">
        <w:t>Widgets para mostrar salud, energía, encantamientos activos.</w:t>
      </w:r>
    </w:p>
    <w:p w14:paraId="531E447C" w14:textId="77777777" w:rsidR="009A5C9E" w:rsidRPr="009A5C9E" w:rsidRDefault="009A5C9E" w:rsidP="009A5C9E">
      <w:pPr>
        <w:numPr>
          <w:ilvl w:val="0"/>
          <w:numId w:val="1"/>
        </w:numPr>
      </w:pPr>
      <w:r w:rsidRPr="009A5C9E">
        <w:t>Sistema de arrastrar ítems, dividir pilas, usar ítems.</w:t>
      </w:r>
    </w:p>
    <w:p w14:paraId="4B3624C2" w14:textId="77777777" w:rsidR="009A5C9E" w:rsidRPr="009A5C9E" w:rsidRDefault="009A5C9E" w:rsidP="009A5C9E">
      <w:pPr>
        <w:numPr>
          <w:ilvl w:val="0"/>
          <w:numId w:val="1"/>
        </w:numPr>
      </w:pPr>
      <w:r w:rsidRPr="009A5C9E">
        <w:t>Componente UMG (</w:t>
      </w:r>
      <w:proofErr w:type="spellStart"/>
      <w:r w:rsidRPr="009A5C9E">
        <w:t>UserWidget</w:t>
      </w:r>
      <w:proofErr w:type="spellEnd"/>
      <w:r w:rsidRPr="009A5C9E">
        <w:t>) + eventos de UI.</w:t>
      </w:r>
    </w:p>
    <w:p w14:paraId="772D0CE7" w14:textId="77777777" w:rsidR="009A5C9E" w:rsidRPr="009A5C9E" w:rsidRDefault="009A5C9E" w:rsidP="009A5C9E">
      <w:pPr>
        <w:pStyle w:val="Ttulo2"/>
      </w:pPr>
      <w:r w:rsidRPr="009A5C9E">
        <w:t>2. Sistema de Tienda</w:t>
      </w:r>
    </w:p>
    <w:p w14:paraId="1654DF60" w14:textId="77777777" w:rsidR="009A5C9E" w:rsidRPr="009A5C9E" w:rsidRDefault="009A5C9E" w:rsidP="009A5C9E">
      <w:pPr>
        <w:numPr>
          <w:ilvl w:val="0"/>
          <w:numId w:val="2"/>
        </w:numPr>
      </w:pPr>
      <w:r w:rsidRPr="009A5C9E">
        <w:t>Interfaz para comprar/vender.</w:t>
      </w:r>
    </w:p>
    <w:p w14:paraId="510A1741" w14:textId="77777777" w:rsidR="009A5C9E" w:rsidRPr="009A5C9E" w:rsidRDefault="009A5C9E" w:rsidP="009A5C9E">
      <w:pPr>
        <w:numPr>
          <w:ilvl w:val="0"/>
          <w:numId w:val="2"/>
        </w:numPr>
      </w:pPr>
      <w:r w:rsidRPr="009A5C9E">
        <w:t xml:space="preserve">Comunicación con el </w:t>
      </w:r>
      <w:proofErr w:type="spellStart"/>
      <w:r w:rsidRPr="009A5C9E">
        <w:t>InventoryComponent</w:t>
      </w:r>
      <w:proofErr w:type="spellEnd"/>
      <w:r w:rsidRPr="009A5C9E">
        <w:t>.</w:t>
      </w:r>
    </w:p>
    <w:p w14:paraId="0B2AE6FE" w14:textId="77777777" w:rsidR="009A5C9E" w:rsidRPr="009A5C9E" w:rsidRDefault="009A5C9E" w:rsidP="009A5C9E">
      <w:pPr>
        <w:numPr>
          <w:ilvl w:val="0"/>
          <w:numId w:val="2"/>
        </w:numPr>
      </w:pPr>
      <w:r w:rsidRPr="009A5C9E">
        <w:t>Confirmación de transacciones y validación de oro.</w:t>
      </w:r>
    </w:p>
    <w:p w14:paraId="07EC519A" w14:textId="77777777" w:rsidR="009A5C9E" w:rsidRPr="009A5C9E" w:rsidRDefault="009A5C9E" w:rsidP="009A5C9E">
      <w:pPr>
        <w:pStyle w:val="Ttulo2"/>
      </w:pPr>
      <w:r w:rsidRPr="009A5C9E">
        <w:t>3. Lobby multijugador + Sincronización de jugadores</w:t>
      </w:r>
    </w:p>
    <w:p w14:paraId="100344AF" w14:textId="77777777" w:rsidR="009A5C9E" w:rsidRPr="009A5C9E" w:rsidRDefault="009A5C9E" w:rsidP="009A5C9E">
      <w:pPr>
        <w:numPr>
          <w:ilvl w:val="0"/>
          <w:numId w:val="3"/>
        </w:numPr>
      </w:pPr>
      <w:proofErr w:type="spellStart"/>
      <w:r w:rsidRPr="009A5C9E">
        <w:t>GameInstance</w:t>
      </w:r>
      <w:proofErr w:type="spellEnd"/>
      <w:r w:rsidRPr="009A5C9E">
        <w:t xml:space="preserve"> que permite </w:t>
      </w:r>
      <w:proofErr w:type="spellStart"/>
      <w:r w:rsidRPr="009A5C9E">
        <w:t>hostear</w:t>
      </w:r>
      <w:proofErr w:type="spellEnd"/>
      <w:r w:rsidRPr="009A5C9E">
        <w:t>/entrar a partidas.</w:t>
      </w:r>
    </w:p>
    <w:p w14:paraId="686EA8D7" w14:textId="77777777" w:rsidR="009A5C9E" w:rsidRPr="009A5C9E" w:rsidRDefault="009A5C9E" w:rsidP="009A5C9E">
      <w:pPr>
        <w:numPr>
          <w:ilvl w:val="0"/>
          <w:numId w:val="3"/>
        </w:numPr>
      </w:pPr>
      <w:r w:rsidRPr="009A5C9E">
        <w:t>Sincronización de jugadores con nombres, avatares, posiciones.</w:t>
      </w:r>
    </w:p>
    <w:p w14:paraId="785033F1" w14:textId="77777777" w:rsidR="009A5C9E" w:rsidRPr="009A5C9E" w:rsidRDefault="009A5C9E" w:rsidP="009A5C9E">
      <w:pPr>
        <w:pStyle w:val="Ttulo2"/>
      </w:pPr>
      <w:r w:rsidRPr="009A5C9E">
        <w:t>4. Gestor de jefes y lógica musical</w:t>
      </w:r>
    </w:p>
    <w:p w14:paraId="37E59DB6" w14:textId="77777777" w:rsidR="009A5C9E" w:rsidRPr="009A5C9E" w:rsidRDefault="009A5C9E" w:rsidP="009A5C9E">
      <w:pPr>
        <w:numPr>
          <w:ilvl w:val="0"/>
          <w:numId w:val="4"/>
        </w:numPr>
      </w:pPr>
      <w:proofErr w:type="spellStart"/>
      <w:r w:rsidRPr="009A5C9E">
        <w:t>Blueprints</w:t>
      </w:r>
      <w:proofErr w:type="spellEnd"/>
      <w:r w:rsidRPr="009A5C9E">
        <w:t xml:space="preserve"> de patrones de jefe con reacción a BPM/música.</w:t>
      </w:r>
    </w:p>
    <w:p w14:paraId="7EE01E03" w14:textId="77777777" w:rsidR="009A5C9E" w:rsidRPr="009A5C9E" w:rsidRDefault="009A5C9E" w:rsidP="009A5C9E">
      <w:pPr>
        <w:numPr>
          <w:ilvl w:val="0"/>
          <w:numId w:val="4"/>
        </w:numPr>
      </w:pPr>
      <w:r w:rsidRPr="009A5C9E">
        <w:t>Sistema visual para fases (vida &lt; 70%, &lt; 30%).</w:t>
      </w:r>
    </w:p>
    <w:p w14:paraId="52A744B6" w14:textId="77777777" w:rsidR="009A5C9E" w:rsidRDefault="009A5C9E"/>
    <w:sectPr w:rsidR="009A5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DF9"/>
    <w:multiLevelType w:val="multilevel"/>
    <w:tmpl w:val="0A0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1AF"/>
    <w:multiLevelType w:val="multilevel"/>
    <w:tmpl w:val="E0D8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D29EB"/>
    <w:multiLevelType w:val="multilevel"/>
    <w:tmpl w:val="A4B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D61B4"/>
    <w:multiLevelType w:val="multilevel"/>
    <w:tmpl w:val="F6DE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512899">
    <w:abstractNumId w:val="0"/>
  </w:num>
  <w:num w:numId="2" w16cid:durableId="1923953130">
    <w:abstractNumId w:val="1"/>
  </w:num>
  <w:num w:numId="3" w16cid:durableId="541862020">
    <w:abstractNumId w:val="2"/>
  </w:num>
  <w:num w:numId="4" w16cid:durableId="39669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9E"/>
    <w:rsid w:val="009A5C9E"/>
    <w:rsid w:val="00A8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0CEF1"/>
  <w15:chartTrackingRefBased/>
  <w15:docId w15:val="{479D28CF-CBA9-4CFB-B2C7-60A6B9F37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A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A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C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C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C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594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2025-08-01T23:07:00Z</dcterms:created>
  <dcterms:modified xsi:type="dcterms:W3CDTF">2025-08-01T23:08:00Z</dcterms:modified>
</cp:coreProperties>
</file>