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00B34" w14:textId="1E5EE14F" w:rsidR="00CB260B" w:rsidRPr="007705B2" w:rsidRDefault="007705B2">
      <w:pPr>
        <w:rPr>
          <w:rFonts w:ascii="Times New Roman" w:hAnsi="Times New Roman" w:cs="Times New Roman"/>
          <w:b/>
          <w:bCs/>
          <w:sz w:val="24"/>
          <w:szCs w:val="24"/>
        </w:rPr>
      </w:pPr>
      <w:r w:rsidRPr="007705B2">
        <w:rPr>
          <w:rFonts w:ascii="Times New Roman" w:hAnsi="Times New Roman" w:cs="Times New Roman"/>
          <w:b/>
          <w:bCs/>
          <w:sz w:val="24"/>
          <w:szCs w:val="24"/>
        </w:rPr>
        <w:t>BUSINESS INTELLIGENCE OVERVIEW REPORT</w:t>
      </w:r>
    </w:p>
    <w:p w14:paraId="4E1A848F" w14:textId="77777777" w:rsidR="00CB260B" w:rsidRDefault="00CB260B">
      <w:pPr>
        <w:rPr>
          <w:rFonts w:ascii="Times New Roman" w:hAnsi="Times New Roman" w:cs="Times New Roman"/>
          <w:sz w:val="24"/>
          <w:szCs w:val="24"/>
        </w:rPr>
      </w:pPr>
    </w:p>
    <w:p w14:paraId="70B9172E" w14:textId="0A4748BF" w:rsidR="00CB260B" w:rsidRPr="007705B2" w:rsidRDefault="00ED1EAA">
      <w:pPr>
        <w:rPr>
          <w:rFonts w:ascii="Times New Roman" w:hAnsi="Times New Roman" w:cs="Times New Roman"/>
          <w:b/>
          <w:bCs/>
          <w:sz w:val="24"/>
          <w:szCs w:val="24"/>
        </w:rPr>
      </w:pPr>
      <w:r w:rsidRPr="007705B2">
        <w:rPr>
          <w:rFonts w:ascii="Times New Roman" w:hAnsi="Times New Roman" w:cs="Times New Roman"/>
          <w:b/>
          <w:bCs/>
          <w:sz w:val="24"/>
          <w:szCs w:val="24"/>
        </w:rPr>
        <w:t>What is Business Intelligence?</w:t>
      </w:r>
    </w:p>
    <w:p w14:paraId="33763DDD" w14:textId="12FBB25C" w:rsidR="00CB260B" w:rsidRDefault="00ED1EAA">
      <w:pPr>
        <w:rPr>
          <w:rFonts w:ascii="Times New Roman" w:hAnsi="Times New Roman" w:cs="Times New Roman"/>
          <w:sz w:val="24"/>
          <w:szCs w:val="24"/>
        </w:rPr>
      </w:pPr>
      <w:r>
        <w:rPr>
          <w:rFonts w:ascii="Times New Roman" w:hAnsi="Times New Roman" w:cs="Times New Roman"/>
          <w:sz w:val="24"/>
          <w:szCs w:val="24"/>
        </w:rPr>
        <w:t>Business Intelligence (BI) is the use of technologies, processes, and analyt</w:t>
      </w:r>
      <w:r>
        <w:rPr>
          <w:rFonts w:ascii="Times New Roman" w:hAnsi="Times New Roman" w:cs="Times New Roman"/>
          <w:sz w:val="24"/>
          <w:szCs w:val="24"/>
        </w:rPr>
        <w:t xml:space="preserve">ical methods to collect, manage, analyze, and present organizational data in a way that generates meaningful insights for decision-making. It transforms raw facts and numbers into understandable information such as charts, graphs, reports, and dashboards, </w:t>
      </w:r>
      <w:r>
        <w:rPr>
          <w:rFonts w:ascii="Times New Roman" w:hAnsi="Times New Roman" w:cs="Times New Roman"/>
          <w:sz w:val="24"/>
          <w:szCs w:val="24"/>
        </w:rPr>
        <w:t xml:space="preserve">enabling organizations to make informed business decisions. </w:t>
      </w:r>
    </w:p>
    <w:p w14:paraId="03E3B542" w14:textId="60991D09" w:rsidR="00CB260B" w:rsidRDefault="00ED1EAA">
      <w:pPr>
        <w:rPr>
          <w:rFonts w:ascii="Times New Roman" w:hAnsi="Times New Roman" w:cs="Times New Roman"/>
          <w:sz w:val="24"/>
          <w:szCs w:val="24"/>
        </w:rPr>
      </w:pPr>
      <w:r>
        <w:rPr>
          <w:rFonts w:ascii="Times New Roman" w:hAnsi="Times New Roman" w:cs="Times New Roman"/>
          <w:sz w:val="24"/>
          <w:szCs w:val="24"/>
        </w:rPr>
        <w:t>The BI process involves several stages. Organizations first collect data from sources such as sales records, financial systems, websites, and other business systems. The data is then cleaned and</w:t>
      </w:r>
      <w:r>
        <w:rPr>
          <w:rFonts w:ascii="Times New Roman" w:hAnsi="Times New Roman" w:cs="Times New Roman"/>
          <w:sz w:val="24"/>
          <w:szCs w:val="24"/>
        </w:rPr>
        <w:t xml:space="preserve"> organized to improve its quality before being analyzed to identify trends, patterns, and potential problems. Finally, the results are presented through reports and visual dashboards that allow users to understand business performance quickly. </w:t>
      </w:r>
    </w:p>
    <w:p w14:paraId="0B3995DD" w14:textId="5CF63A14" w:rsidR="00CB260B" w:rsidRDefault="00ED1EAA">
      <w:pPr>
        <w:rPr>
          <w:rFonts w:ascii="Times New Roman" w:hAnsi="Times New Roman" w:cs="Times New Roman"/>
          <w:sz w:val="24"/>
          <w:szCs w:val="24"/>
        </w:rPr>
      </w:pPr>
      <w:r>
        <w:rPr>
          <w:rFonts w:ascii="Times New Roman" w:hAnsi="Times New Roman" w:cs="Times New Roman"/>
          <w:sz w:val="24"/>
          <w:szCs w:val="24"/>
        </w:rPr>
        <w:t>BI can support different areas of an organization, including sales tracking, financial management, operations, and customer management. By converting raw data into meaningful insights, BI helps organizations understand their current performance and make be</w:t>
      </w:r>
      <w:r>
        <w:rPr>
          <w:rFonts w:ascii="Times New Roman" w:hAnsi="Times New Roman" w:cs="Times New Roman"/>
          <w:sz w:val="24"/>
          <w:szCs w:val="24"/>
        </w:rPr>
        <w:t xml:space="preserve">tter strategic and operational decisions. </w:t>
      </w:r>
    </w:p>
    <w:p w14:paraId="6D1EF61E" w14:textId="77777777" w:rsidR="007705B2" w:rsidRPr="007705B2" w:rsidRDefault="007705B2">
      <w:pPr>
        <w:rPr>
          <w:rFonts w:ascii="Times New Roman" w:hAnsi="Times New Roman" w:cs="Times New Roman"/>
          <w:sz w:val="24"/>
          <w:szCs w:val="24"/>
        </w:rPr>
      </w:pPr>
    </w:p>
    <w:p w14:paraId="449EE4F0" w14:textId="70C78D4C" w:rsidR="00CB260B" w:rsidRPr="007705B2" w:rsidRDefault="00ED1EAA">
      <w:pPr>
        <w:rPr>
          <w:rFonts w:ascii="Times New Roman" w:hAnsi="Times New Roman" w:cs="Times New Roman"/>
          <w:b/>
          <w:bCs/>
          <w:sz w:val="24"/>
          <w:szCs w:val="24"/>
        </w:rPr>
      </w:pPr>
      <w:r w:rsidRPr="007705B2">
        <w:rPr>
          <w:rFonts w:ascii="Times New Roman" w:hAnsi="Times New Roman" w:cs="Times New Roman"/>
          <w:b/>
          <w:bCs/>
          <w:sz w:val="24"/>
          <w:szCs w:val="24"/>
        </w:rPr>
        <w:t>Why Do Organizations Use Dashboards?</w:t>
      </w:r>
    </w:p>
    <w:p w14:paraId="03C587A9" w14:textId="146D3F89" w:rsidR="00CB260B" w:rsidRDefault="00ED1EAA">
      <w:pPr>
        <w:rPr>
          <w:rFonts w:ascii="Times New Roman" w:hAnsi="Times New Roman" w:cs="Times New Roman"/>
          <w:sz w:val="24"/>
          <w:szCs w:val="24"/>
        </w:rPr>
      </w:pPr>
      <w:r>
        <w:rPr>
          <w:rFonts w:ascii="Times New Roman" w:hAnsi="Times New Roman" w:cs="Times New Roman"/>
          <w:sz w:val="24"/>
          <w:szCs w:val="24"/>
        </w:rPr>
        <w:t>Organizations use dashboards to bring important business information together in a simple, centralized, and visual format. Instead of reviewing lengthy reports or searching through large spreadsheets, decision-makers can use charts, graphs, and key perform</w:t>
      </w:r>
      <w:r>
        <w:rPr>
          <w:rFonts w:ascii="Times New Roman" w:hAnsi="Times New Roman" w:cs="Times New Roman"/>
          <w:sz w:val="24"/>
          <w:szCs w:val="24"/>
        </w:rPr>
        <w:t xml:space="preserve">ance indicators (KPIs) to understand business performance at a glance. </w:t>
      </w:r>
    </w:p>
    <w:p w14:paraId="2250B66B" w14:textId="3E2B1973" w:rsidR="00CB260B" w:rsidRDefault="00ED1EAA">
      <w:pPr>
        <w:rPr>
          <w:rFonts w:ascii="Times New Roman" w:hAnsi="Times New Roman" w:cs="Times New Roman"/>
          <w:sz w:val="24"/>
          <w:szCs w:val="24"/>
        </w:rPr>
      </w:pPr>
      <w:r>
        <w:rPr>
          <w:rFonts w:ascii="Times New Roman" w:hAnsi="Times New Roman" w:cs="Times New Roman"/>
          <w:sz w:val="24"/>
          <w:szCs w:val="24"/>
        </w:rPr>
        <w:t>Dashboards provide several important benefits. They save time by reducing the need to search through multiple systems for information. They can also provide updated information that e</w:t>
      </w:r>
      <w:r>
        <w:rPr>
          <w:rFonts w:ascii="Times New Roman" w:hAnsi="Times New Roman" w:cs="Times New Roman"/>
          <w:sz w:val="24"/>
          <w:szCs w:val="24"/>
        </w:rPr>
        <w:t xml:space="preserve">nables managers to monitor changes in areas such as sales, costs, and performance. In addition, dashboards support evidence-based decision-making by allowing teams to work with the same information and identify potential issues early. </w:t>
      </w:r>
    </w:p>
    <w:p w14:paraId="0A157B2C" w14:textId="167C30D7" w:rsidR="00CB260B" w:rsidRDefault="00ED1EAA">
      <w:pPr>
        <w:rPr>
          <w:rFonts w:ascii="Times New Roman" w:hAnsi="Times New Roman" w:cs="Times New Roman"/>
          <w:sz w:val="24"/>
          <w:szCs w:val="24"/>
        </w:rPr>
      </w:pPr>
      <w:r>
        <w:rPr>
          <w:rFonts w:ascii="Times New Roman" w:hAnsi="Times New Roman" w:cs="Times New Roman"/>
          <w:sz w:val="24"/>
          <w:szCs w:val="24"/>
        </w:rPr>
        <w:t>There are three com</w:t>
      </w:r>
      <w:r>
        <w:rPr>
          <w:rFonts w:ascii="Times New Roman" w:hAnsi="Times New Roman" w:cs="Times New Roman"/>
          <w:sz w:val="24"/>
          <w:szCs w:val="24"/>
        </w:rPr>
        <w:t>mon types of dashboards:</w:t>
      </w:r>
    </w:p>
    <w:p w14:paraId="59AD3583" w14:textId="356A5656" w:rsidR="00CB260B" w:rsidRDefault="00ED1EAA">
      <w:pPr>
        <w:rPr>
          <w:rFonts w:ascii="Times New Roman" w:hAnsi="Times New Roman" w:cs="Times New Roman"/>
          <w:sz w:val="24"/>
          <w:szCs w:val="24"/>
        </w:rPr>
      </w:pPr>
      <w:r>
        <w:rPr>
          <w:rFonts w:ascii="Times New Roman" w:hAnsi="Times New Roman" w:cs="Times New Roman"/>
          <w:sz w:val="24"/>
          <w:szCs w:val="24"/>
        </w:rPr>
        <w:t>Strategic dashboards – provide high-level information for long-term planning and organizational strategy.</w:t>
      </w:r>
    </w:p>
    <w:p w14:paraId="1EF1FB1D" w14:textId="4B7EFDDA" w:rsidR="00CB260B" w:rsidRDefault="00ED1EAA">
      <w:pPr>
        <w:rPr>
          <w:rFonts w:ascii="Times New Roman" w:hAnsi="Times New Roman" w:cs="Times New Roman"/>
          <w:sz w:val="24"/>
          <w:szCs w:val="24"/>
        </w:rPr>
      </w:pPr>
      <w:r>
        <w:rPr>
          <w:rFonts w:ascii="Times New Roman" w:hAnsi="Times New Roman" w:cs="Times New Roman"/>
          <w:sz w:val="24"/>
          <w:szCs w:val="24"/>
        </w:rPr>
        <w:t>Operational dashboards – monitor day-to-day activities and help identify issues requiring immediate attention.</w:t>
      </w:r>
    </w:p>
    <w:p w14:paraId="18CAFE5C" w14:textId="61DD8184" w:rsidR="00CB260B" w:rsidRDefault="00ED1EAA">
      <w:pPr>
        <w:rPr>
          <w:rFonts w:ascii="Times New Roman" w:hAnsi="Times New Roman" w:cs="Times New Roman"/>
          <w:sz w:val="24"/>
          <w:szCs w:val="24"/>
        </w:rPr>
      </w:pPr>
      <w:r>
        <w:rPr>
          <w:rFonts w:ascii="Times New Roman" w:hAnsi="Times New Roman" w:cs="Times New Roman"/>
          <w:sz w:val="24"/>
          <w:szCs w:val="24"/>
        </w:rPr>
        <w:t xml:space="preserve">Analytical </w:t>
      </w:r>
      <w:r>
        <w:rPr>
          <w:rFonts w:ascii="Times New Roman" w:hAnsi="Times New Roman" w:cs="Times New Roman"/>
          <w:sz w:val="24"/>
          <w:szCs w:val="24"/>
        </w:rPr>
        <w:t xml:space="preserve">dashboards – allow users to explore data, compare performance, and identify trends and patterns. </w:t>
      </w:r>
    </w:p>
    <w:p w14:paraId="1941E214" w14:textId="77777777" w:rsidR="007705B2" w:rsidRDefault="007705B2">
      <w:pPr>
        <w:rPr>
          <w:rFonts w:ascii="Times New Roman" w:hAnsi="Times New Roman" w:cs="Times New Roman"/>
          <w:b/>
          <w:bCs/>
          <w:sz w:val="24"/>
          <w:szCs w:val="24"/>
        </w:rPr>
      </w:pPr>
      <w:r>
        <w:rPr>
          <w:rFonts w:ascii="Times New Roman" w:hAnsi="Times New Roman" w:cs="Times New Roman"/>
          <w:b/>
          <w:bCs/>
          <w:sz w:val="24"/>
          <w:szCs w:val="24"/>
        </w:rPr>
        <w:br w:type="page"/>
      </w:r>
    </w:p>
    <w:p w14:paraId="3ABE907A" w14:textId="57D4C978" w:rsidR="00CB260B" w:rsidRPr="007705B2" w:rsidRDefault="00ED1EAA">
      <w:pPr>
        <w:rPr>
          <w:rFonts w:ascii="Times New Roman" w:hAnsi="Times New Roman" w:cs="Times New Roman"/>
          <w:b/>
          <w:bCs/>
          <w:sz w:val="24"/>
          <w:szCs w:val="24"/>
        </w:rPr>
      </w:pPr>
      <w:r w:rsidRPr="007705B2">
        <w:rPr>
          <w:rFonts w:ascii="Times New Roman" w:hAnsi="Times New Roman" w:cs="Times New Roman"/>
          <w:b/>
          <w:bCs/>
          <w:sz w:val="24"/>
          <w:szCs w:val="24"/>
        </w:rPr>
        <w:lastRenderedPageBreak/>
        <w:t>How Do Dashboards Improve Decision-Making?</w:t>
      </w:r>
    </w:p>
    <w:p w14:paraId="50FC277E" w14:textId="6C272283" w:rsidR="00CB260B" w:rsidRDefault="00ED1EAA">
      <w:pPr>
        <w:rPr>
          <w:rFonts w:ascii="Times New Roman" w:hAnsi="Times New Roman" w:cs="Times New Roman"/>
          <w:sz w:val="24"/>
          <w:szCs w:val="24"/>
        </w:rPr>
      </w:pPr>
      <w:r>
        <w:rPr>
          <w:rFonts w:ascii="Times New Roman" w:hAnsi="Times New Roman" w:cs="Times New Roman"/>
          <w:sz w:val="24"/>
          <w:szCs w:val="24"/>
        </w:rPr>
        <w:t>Dashboards improve decision-making by making complex information easier to understand and interpret. Th</w:t>
      </w:r>
      <w:r>
        <w:rPr>
          <w:rFonts w:ascii="Times New Roman" w:hAnsi="Times New Roman" w:cs="Times New Roman"/>
          <w:sz w:val="24"/>
          <w:szCs w:val="24"/>
        </w:rPr>
        <w:t xml:space="preserve">ey allow decision-makers to identify trends quickly, compare performance across different areas, and recognize problems that may require attention. </w:t>
      </w:r>
    </w:p>
    <w:p w14:paraId="050D315F" w14:textId="3463DE7F" w:rsidR="00CB260B" w:rsidRDefault="00ED1EAA">
      <w:pPr>
        <w:rPr>
          <w:rFonts w:ascii="Times New Roman" w:hAnsi="Times New Roman" w:cs="Times New Roman"/>
          <w:sz w:val="24"/>
          <w:szCs w:val="24"/>
        </w:rPr>
      </w:pPr>
      <w:r>
        <w:rPr>
          <w:rFonts w:ascii="Times New Roman" w:hAnsi="Times New Roman" w:cs="Times New Roman"/>
          <w:sz w:val="24"/>
          <w:szCs w:val="24"/>
        </w:rPr>
        <w:t xml:space="preserve">They also speed up decision-making because important information is available in one location rather than </w:t>
      </w:r>
      <w:r>
        <w:rPr>
          <w:rFonts w:ascii="Times New Roman" w:hAnsi="Times New Roman" w:cs="Times New Roman"/>
          <w:sz w:val="24"/>
          <w:szCs w:val="24"/>
        </w:rPr>
        <w:t>being distributed across multiple reports. By presenting information visually, dashboards can reduce reliance on assumptions and support decisions based on available evidence.</w:t>
      </w:r>
    </w:p>
    <w:p w14:paraId="662BC72D" w14:textId="77777777" w:rsidR="00CB260B" w:rsidRDefault="00ED1EAA">
      <w:pPr>
        <w:rPr>
          <w:rFonts w:ascii="Times New Roman" w:hAnsi="Times New Roman" w:cs="Times New Roman"/>
          <w:sz w:val="24"/>
          <w:szCs w:val="24"/>
        </w:rPr>
      </w:pPr>
      <w:r>
        <w:rPr>
          <w:rFonts w:ascii="Times New Roman" w:hAnsi="Times New Roman" w:cs="Times New Roman"/>
          <w:sz w:val="24"/>
          <w:szCs w:val="24"/>
        </w:rPr>
        <w:t xml:space="preserve">Furthermore, dashboards can bring together information from different </w:t>
      </w:r>
      <w:r>
        <w:rPr>
          <w:rFonts w:ascii="Times New Roman" w:hAnsi="Times New Roman" w:cs="Times New Roman"/>
          <w:sz w:val="24"/>
          <w:szCs w:val="24"/>
        </w:rPr>
        <w:t xml:space="preserve">areas of a business. For example, management can compare sales and profitability across products, customer segments, regions, and states. This provides a broader understanding of business performance and helps decision-makers determine where resources and </w:t>
      </w:r>
      <w:r>
        <w:rPr>
          <w:rFonts w:ascii="Times New Roman" w:hAnsi="Times New Roman" w:cs="Times New Roman"/>
          <w:sz w:val="24"/>
          <w:szCs w:val="24"/>
        </w:rPr>
        <w:t>improvement efforts should be directed.</w:t>
      </w:r>
    </w:p>
    <w:p w14:paraId="7EA5CE6E" w14:textId="77777777" w:rsidR="00CB260B" w:rsidRDefault="00CB260B">
      <w:pPr>
        <w:rPr>
          <w:rFonts w:ascii="Times New Roman" w:hAnsi="Times New Roman" w:cs="Times New Roman"/>
          <w:sz w:val="24"/>
          <w:szCs w:val="24"/>
        </w:rPr>
      </w:pPr>
    </w:p>
    <w:p w14:paraId="5E1D221B" w14:textId="6E12C193" w:rsidR="00CB260B" w:rsidRPr="007705B2" w:rsidRDefault="00ED1EAA">
      <w:pPr>
        <w:rPr>
          <w:rFonts w:ascii="Times New Roman" w:hAnsi="Times New Roman" w:cs="Times New Roman"/>
          <w:b/>
          <w:bCs/>
          <w:sz w:val="24"/>
          <w:szCs w:val="24"/>
        </w:rPr>
      </w:pPr>
      <w:r w:rsidRPr="007705B2">
        <w:rPr>
          <w:rFonts w:ascii="Times New Roman" w:hAnsi="Times New Roman" w:cs="Times New Roman"/>
          <w:b/>
          <w:bCs/>
          <w:sz w:val="24"/>
          <w:szCs w:val="24"/>
        </w:rPr>
        <w:t>Business Objective of the Selected Dataset</w:t>
      </w:r>
    </w:p>
    <w:p w14:paraId="3BDDFFD3" w14:textId="765B7EFB" w:rsidR="00CB260B" w:rsidRDefault="00ED1EAA">
      <w:pPr>
        <w:rPr>
          <w:rFonts w:ascii="Times New Roman" w:hAnsi="Times New Roman" w:cs="Times New Roman"/>
          <w:sz w:val="24"/>
          <w:szCs w:val="24"/>
        </w:rPr>
      </w:pPr>
      <w:r>
        <w:rPr>
          <w:rFonts w:ascii="Times New Roman" w:hAnsi="Times New Roman" w:cs="Times New Roman"/>
          <w:sz w:val="24"/>
          <w:szCs w:val="24"/>
        </w:rPr>
        <w:t>The selected dataset for this project is the Superstore sales dataset. The business objective is to analyze sales and profitability performance and generate insig</w:t>
      </w:r>
      <w:r>
        <w:rPr>
          <w:rFonts w:ascii="Times New Roman" w:hAnsi="Times New Roman" w:cs="Times New Roman"/>
          <w:sz w:val="24"/>
          <w:szCs w:val="24"/>
        </w:rPr>
        <w:t>hts that can support better business decisions.</w:t>
      </w:r>
    </w:p>
    <w:p w14:paraId="3AB8ED2E" w14:textId="2F236303" w:rsidR="00CB260B" w:rsidRDefault="00ED1EAA">
      <w:pPr>
        <w:rPr>
          <w:rFonts w:ascii="Times New Roman" w:hAnsi="Times New Roman" w:cs="Times New Roman"/>
          <w:sz w:val="24"/>
          <w:szCs w:val="24"/>
        </w:rPr>
      </w:pPr>
      <w:r>
        <w:rPr>
          <w:rFonts w:ascii="Times New Roman" w:hAnsi="Times New Roman" w:cs="Times New Roman"/>
          <w:sz w:val="24"/>
          <w:szCs w:val="24"/>
        </w:rPr>
        <w:t>The analysis focuses on the following objectives:</w:t>
      </w:r>
    </w:p>
    <w:p w14:paraId="5420343B" w14:textId="7B9A3F6E" w:rsidR="00CB260B" w:rsidRPr="007705B2" w:rsidRDefault="00ED1EAA" w:rsidP="007705B2">
      <w:pPr>
        <w:pStyle w:val="ListParagraph"/>
        <w:numPr>
          <w:ilvl w:val="0"/>
          <w:numId w:val="2"/>
        </w:numPr>
        <w:rPr>
          <w:rFonts w:ascii="Times New Roman" w:hAnsi="Times New Roman" w:cs="Times New Roman"/>
          <w:sz w:val="24"/>
          <w:szCs w:val="24"/>
        </w:rPr>
      </w:pPr>
      <w:r w:rsidRPr="007705B2">
        <w:rPr>
          <w:rFonts w:ascii="Times New Roman" w:hAnsi="Times New Roman" w:cs="Times New Roman"/>
          <w:sz w:val="24"/>
          <w:szCs w:val="24"/>
        </w:rPr>
        <w:t>Evaluate product and category performance: Identify the products, categories, and sub-categories that perform well in terms of sales and profitability.</w:t>
      </w:r>
    </w:p>
    <w:p w14:paraId="4B5E3F6B" w14:textId="67805AE4" w:rsidR="00CB260B" w:rsidRPr="007705B2" w:rsidRDefault="00ED1EAA" w:rsidP="007705B2">
      <w:pPr>
        <w:pStyle w:val="ListParagraph"/>
        <w:numPr>
          <w:ilvl w:val="0"/>
          <w:numId w:val="2"/>
        </w:numPr>
        <w:rPr>
          <w:rFonts w:ascii="Times New Roman" w:hAnsi="Times New Roman" w:cs="Times New Roman"/>
          <w:sz w:val="24"/>
          <w:szCs w:val="24"/>
        </w:rPr>
      </w:pPr>
      <w:r w:rsidRPr="007705B2">
        <w:rPr>
          <w:rFonts w:ascii="Times New Roman" w:hAnsi="Times New Roman" w:cs="Times New Roman"/>
          <w:sz w:val="24"/>
          <w:szCs w:val="24"/>
        </w:rPr>
        <w:t>Ana</w:t>
      </w:r>
      <w:r w:rsidRPr="007705B2">
        <w:rPr>
          <w:rFonts w:ascii="Times New Roman" w:hAnsi="Times New Roman" w:cs="Times New Roman"/>
          <w:sz w:val="24"/>
          <w:szCs w:val="24"/>
        </w:rPr>
        <w:t>lyze sales and profit trends: Examine changes in sales and profit over time to understand overall business performance.</w:t>
      </w:r>
    </w:p>
    <w:p w14:paraId="01782000" w14:textId="422BC774" w:rsidR="00CB260B" w:rsidRPr="007705B2" w:rsidRDefault="00ED1EAA" w:rsidP="007705B2">
      <w:pPr>
        <w:pStyle w:val="ListParagraph"/>
        <w:numPr>
          <w:ilvl w:val="0"/>
          <w:numId w:val="2"/>
        </w:numPr>
        <w:rPr>
          <w:rFonts w:ascii="Times New Roman" w:hAnsi="Times New Roman" w:cs="Times New Roman"/>
          <w:sz w:val="24"/>
          <w:szCs w:val="24"/>
        </w:rPr>
      </w:pPr>
      <w:r w:rsidRPr="007705B2">
        <w:rPr>
          <w:rFonts w:ascii="Times New Roman" w:hAnsi="Times New Roman" w:cs="Times New Roman"/>
          <w:sz w:val="24"/>
          <w:szCs w:val="24"/>
        </w:rPr>
        <w:t>Identify profitability drivers: Determine the products, sub-categories, customer segments, and other factors associated with stronger p</w:t>
      </w:r>
      <w:r w:rsidRPr="007705B2">
        <w:rPr>
          <w:rFonts w:ascii="Times New Roman" w:hAnsi="Times New Roman" w:cs="Times New Roman"/>
          <w:sz w:val="24"/>
          <w:szCs w:val="24"/>
        </w:rPr>
        <w:t>rofitability.</w:t>
      </w:r>
    </w:p>
    <w:p w14:paraId="067355B0" w14:textId="248F72D3" w:rsidR="00CB260B" w:rsidRPr="007705B2" w:rsidRDefault="00ED1EAA" w:rsidP="007705B2">
      <w:pPr>
        <w:pStyle w:val="ListParagraph"/>
        <w:numPr>
          <w:ilvl w:val="0"/>
          <w:numId w:val="2"/>
        </w:numPr>
        <w:rPr>
          <w:rFonts w:ascii="Times New Roman" w:hAnsi="Times New Roman" w:cs="Times New Roman"/>
          <w:sz w:val="24"/>
          <w:szCs w:val="24"/>
        </w:rPr>
      </w:pPr>
      <w:r w:rsidRPr="007705B2">
        <w:rPr>
          <w:rFonts w:ascii="Times New Roman" w:hAnsi="Times New Roman" w:cs="Times New Roman"/>
          <w:sz w:val="24"/>
          <w:szCs w:val="24"/>
        </w:rPr>
        <w:t>Assess customer segment performance: Compare Consumer, Corporate, and Home Office segments to determine their contribution to revenue.</w:t>
      </w:r>
    </w:p>
    <w:p w14:paraId="692CB89F" w14:textId="3C1FAFF5" w:rsidR="00CB260B" w:rsidRPr="007705B2" w:rsidRDefault="00ED1EAA" w:rsidP="007705B2">
      <w:pPr>
        <w:pStyle w:val="ListParagraph"/>
        <w:numPr>
          <w:ilvl w:val="0"/>
          <w:numId w:val="2"/>
        </w:numPr>
        <w:rPr>
          <w:rFonts w:ascii="Times New Roman" w:hAnsi="Times New Roman" w:cs="Times New Roman"/>
          <w:sz w:val="24"/>
          <w:szCs w:val="24"/>
        </w:rPr>
      </w:pPr>
      <w:r w:rsidRPr="007705B2">
        <w:rPr>
          <w:rFonts w:ascii="Times New Roman" w:hAnsi="Times New Roman" w:cs="Times New Roman"/>
          <w:sz w:val="24"/>
          <w:szCs w:val="24"/>
        </w:rPr>
        <w:t xml:space="preserve">Evaluate geographical performance: Compare sales and profitability across regions and states to identify </w:t>
      </w:r>
      <w:r w:rsidRPr="007705B2">
        <w:rPr>
          <w:rFonts w:ascii="Times New Roman" w:hAnsi="Times New Roman" w:cs="Times New Roman"/>
          <w:sz w:val="24"/>
          <w:szCs w:val="24"/>
        </w:rPr>
        <w:t>high- and low-performing areas.</w:t>
      </w:r>
    </w:p>
    <w:p w14:paraId="58C9C545" w14:textId="3D74925C" w:rsidR="00CB260B" w:rsidRPr="007705B2" w:rsidRDefault="00ED1EAA" w:rsidP="007705B2">
      <w:pPr>
        <w:pStyle w:val="ListParagraph"/>
        <w:numPr>
          <w:ilvl w:val="0"/>
          <w:numId w:val="2"/>
        </w:numPr>
        <w:rPr>
          <w:rFonts w:ascii="Times New Roman" w:hAnsi="Times New Roman" w:cs="Times New Roman"/>
          <w:sz w:val="24"/>
          <w:szCs w:val="24"/>
        </w:rPr>
      </w:pPr>
      <w:r w:rsidRPr="007705B2">
        <w:rPr>
          <w:rFonts w:ascii="Times New Roman" w:hAnsi="Times New Roman" w:cs="Times New Roman"/>
          <w:sz w:val="24"/>
          <w:szCs w:val="24"/>
        </w:rPr>
        <w:t xml:space="preserve">Identify business risks and opportunities: Highlight loss-making areas, strong-performing products and categories, and potential opportunities for improving business performance. </w:t>
      </w:r>
    </w:p>
    <w:p w14:paraId="4FA1D84F" w14:textId="1B217859" w:rsidR="00CB260B" w:rsidRDefault="00ED1EAA">
      <w:pPr>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rPr>
        <w:t xml:space="preserve">he ultimate purpose of the dashboard is </w:t>
      </w:r>
      <w:r w:rsidR="007705B2">
        <w:rPr>
          <w:rFonts w:ascii="Times New Roman" w:hAnsi="Times New Roman" w:cs="Times New Roman"/>
          <w:sz w:val="24"/>
          <w:szCs w:val="24"/>
        </w:rPr>
        <w:t>to</w:t>
      </w:r>
      <w:r>
        <w:rPr>
          <w:rFonts w:ascii="Times New Roman" w:hAnsi="Times New Roman" w:cs="Times New Roman"/>
          <w:sz w:val="24"/>
          <w:szCs w:val="24"/>
        </w:rPr>
        <w:t xml:space="preserve"> transform the Superstore data into actionable Business Intelligence. The insights generated can help management understand performance, identify areas requiring attention, recognize opportunities, and m</w:t>
      </w:r>
      <w:r>
        <w:rPr>
          <w:rFonts w:ascii="Times New Roman" w:hAnsi="Times New Roman" w:cs="Times New Roman"/>
          <w:sz w:val="24"/>
          <w:szCs w:val="24"/>
        </w:rPr>
        <w:t>ake evidence-based decisions.</w:t>
      </w:r>
    </w:p>
    <w:sectPr w:rsidR="00CB260B">
      <w:headerReference w:type="even" r:id="rId7"/>
      <w:headerReference w:type="default" r:id="rId8"/>
      <w:footerReference w:type="even" r:id="rId9"/>
      <w:foot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498C2" w14:textId="77777777" w:rsidR="00ED1EAA" w:rsidRDefault="00ED1EAA">
      <w:pPr>
        <w:spacing w:after="0" w:line="240" w:lineRule="auto"/>
      </w:pPr>
      <w:r>
        <w:separator/>
      </w:r>
    </w:p>
  </w:endnote>
  <w:endnote w:type="continuationSeparator" w:id="0">
    <w:p w14:paraId="7D12F86D" w14:textId="77777777" w:rsidR="00ED1EAA" w:rsidRDefault="00ED1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0DA98" w14:textId="77777777" w:rsidR="00CB260B" w:rsidRDefault="00CB26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87F1C" w14:textId="77777777" w:rsidR="00CB260B" w:rsidRDefault="00CB26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E3FAB" w14:textId="77777777" w:rsidR="00ED1EAA" w:rsidRDefault="00ED1EAA">
      <w:pPr>
        <w:spacing w:after="0" w:line="240" w:lineRule="auto"/>
      </w:pPr>
      <w:r>
        <w:separator/>
      </w:r>
    </w:p>
  </w:footnote>
  <w:footnote w:type="continuationSeparator" w:id="0">
    <w:p w14:paraId="53905D5E" w14:textId="77777777" w:rsidR="00ED1EAA" w:rsidRDefault="00ED1E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B951A" w14:textId="77777777" w:rsidR="00CB260B" w:rsidRDefault="00CB26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D2B9E" w14:textId="77777777" w:rsidR="00CB260B" w:rsidRDefault="00CB26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F27F2" w14:textId="77777777" w:rsidR="00CB260B" w:rsidRDefault="00CB26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0DCA5D06"/>
    <w:lvl w:ilvl="0" w:tplc="8C6203C6">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0F7BF5"/>
    <w:multiLevelType w:val="hybridMultilevel"/>
    <w:tmpl w:val="790C4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60B"/>
    <w:rsid w:val="007705B2"/>
    <w:rsid w:val="00CB260B"/>
    <w:rsid w:val="00ED1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AA4CB"/>
  <w15:docId w15:val="{072F06C2-EA55-49DD-8FCD-2A6A9E7A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Pages>
  <Words>710</Words>
  <Characters>4047</Characters>
  <Application>Microsoft Office Word</Application>
  <DocSecurity>0</DocSecurity>
  <Lines>33</Lines>
  <Paragraphs>9</Paragraphs>
  <ScaleCrop>false</ScaleCrop>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2026-08-14T17:47:00Z</dcterms:created>
  <dcterms:modified xsi:type="dcterms:W3CDTF">2026-08-14T18:54:00Z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4a7d0a0497bb44b69b3e83b02b683ac7_22</vt:lpwstr>
  </property>
</Properties>
</file>