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333C" w14:textId="77777777" w:rsidR="00027225" w:rsidRDefault="00027225">
      <w:pPr>
        <w:rPr>
          <w:sz w:val="24"/>
          <w:szCs w:val="24"/>
        </w:rPr>
      </w:pPr>
    </w:p>
    <w:p w14:paraId="18467A83" w14:textId="77777777" w:rsidR="00027225" w:rsidRDefault="00000000">
      <w:pPr>
        <w:jc w:val="center"/>
        <w:rPr>
          <w:sz w:val="24"/>
          <w:szCs w:val="24"/>
        </w:rPr>
      </w:pPr>
      <w:r>
        <w:rPr>
          <w:noProof/>
          <w:sz w:val="24"/>
          <w:szCs w:val="24"/>
        </w:rPr>
        <w:drawing>
          <wp:inline distT="0" distB="0" distL="0" distR="0" wp14:anchorId="167953A4" wp14:editId="478A79A9">
            <wp:extent cx="4365625" cy="539750"/>
            <wp:effectExtent l="0" t="0" r="317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5918" cy="540000"/>
                    </a:xfrm>
                    <a:prstGeom prst="rect">
                      <a:avLst/>
                    </a:prstGeom>
                    <a:ln>
                      <a:noFill/>
                    </a:ln>
                  </pic:spPr>
                </pic:pic>
              </a:graphicData>
            </a:graphic>
          </wp:inline>
        </w:drawing>
      </w:r>
    </w:p>
    <w:p w14:paraId="62D6B4C7" w14:textId="77777777" w:rsidR="00027225" w:rsidRDefault="00000000">
      <w:pPr>
        <w:jc w:val="center"/>
        <w:rPr>
          <w:color w:val="1F4E79" w:themeColor="accent1" w:themeShade="80"/>
          <w:sz w:val="30"/>
          <w:szCs w:val="30"/>
        </w:rPr>
      </w:pPr>
      <w:r>
        <w:rPr>
          <w:color w:val="1F4E79" w:themeColor="accent1" w:themeShade="80"/>
          <w:sz w:val="30"/>
          <w:szCs w:val="30"/>
        </w:rPr>
        <w:t>BİLGİSAYAR MÜHENDİSLİĞİ BÖLÜMÜ</w:t>
      </w:r>
    </w:p>
    <w:p w14:paraId="61E2112E" w14:textId="77777777" w:rsidR="00027225" w:rsidRDefault="00027225">
      <w:pPr>
        <w:rPr>
          <w:sz w:val="24"/>
          <w:szCs w:val="24"/>
        </w:rPr>
      </w:pPr>
    </w:p>
    <w:p w14:paraId="38B9F837" w14:textId="77777777" w:rsidR="00027225" w:rsidRDefault="00027225">
      <w:pPr>
        <w:jc w:val="center"/>
        <w:rPr>
          <w:sz w:val="24"/>
          <w:szCs w:val="24"/>
        </w:rPr>
      </w:pPr>
    </w:p>
    <w:p w14:paraId="51741C0A" w14:textId="77777777" w:rsidR="00027225" w:rsidRDefault="00027225">
      <w:pPr>
        <w:rPr>
          <w:sz w:val="24"/>
          <w:szCs w:val="24"/>
        </w:rPr>
      </w:pPr>
    </w:p>
    <w:p w14:paraId="6E647F1A" w14:textId="77777777" w:rsidR="00027225" w:rsidRDefault="00027225">
      <w:pPr>
        <w:rPr>
          <w:sz w:val="24"/>
          <w:szCs w:val="24"/>
        </w:rPr>
      </w:pPr>
    </w:p>
    <w:p w14:paraId="206CEFA0" w14:textId="77777777" w:rsidR="00027225" w:rsidRDefault="00027225">
      <w:pPr>
        <w:rPr>
          <w:sz w:val="24"/>
          <w:szCs w:val="24"/>
        </w:rPr>
      </w:pPr>
    </w:p>
    <w:p w14:paraId="0E318540" w14:textId="77777777" w:rsidR="00027225" w:rsidRDefault="00000000">
      <w:pPr>
        <w:ind w:right="129"/>
        <w:jc w:val="center"/>
        <w:rPr>
          <w:b/>
          <w:sz w:val="28"/>
          <w:szCs w:val="28"/>
        </w:rPr>
      </w:pPr>
      <w:r>
        <w:rPr>
          <w:b/>
          <w:sz w:val="28"/>
          <w:szCs w:val="28"/>
        </w:rPr>
        <w:t>2023-2024 AKADEMİK YILI</w:t>
      </w:r>
    </w:p>
    <w:p w14:paraId="1CD19D9A" w14:textId="77777777" w:rsidR="00027225" w:rsidRDefault="00000000">
      <w:pPr>
        <w:ind w:right="129"/>
        <w:jc w:val="center"/>
        <w:rPr>
          <w:b/>
          <w:sz w:val="28"/>
          <w:szCs w:val="28"/>
        </w:rPr>
      </w:pPr>
      <w:r>
        <w:rPr>
          <w:b/>
          <w:sz w:val="28"/>
          <w:szCs w:val="28"/>
        </w:rPr>
        <w:t>BAHAR DÖNEMİ</w:t>
      </w:r>
    </w:p>
    <w:p w14:paraId="3097DD03" w14:textId="77777777" w:rsidR="00027225" w:rsidRDefault="00027225">
      <w:pPr>
        <w:ind w:right="129"/>
        <w:jc w:val="center"/>
        <w:rPr>
          <w:sz w:val="32"/>
          <w:szCs w:val="32"/>
        </w:rPr>
      </w:pPr>
    </w:p>
    <w:p w14:paraId="4D067B2E" w14:textId="77777777" w:rsidR="00027225" w:rsidRDefault="00027225">
      <w:pPr>
        <w:ind w:right="129"/>
        <w:jc w:val="center"/>
        <w:rPr>
          <w:sz w:val="32"/>
          <w:szCs w:val="32"/>
        </w:rPr>
      </w:pPr>
    </w:p>
    <w:p w14:paraId="0CB06B4E" w14:textId="77777777" w:rsidR="00027225" w:rsidRDefault="00027225">
      <w:pPr>
        <w:ind w:right="129"/>
        <w:jc w:val="center"/>
        <w:rPr>
          <w:b/>
          <w:sz w:val="32"/>
          <w:szCs w:val="32"/>
        </w:rPr>
      </w:pPr>
    </w:p>
    <w:p w14:paraId="67114FC6" w14:textId="77777777" w:rsidR="00027225" w:rsidRDefault="00000000">
      <w:pPr>
        <w:ind w:right="129"/>
        <w:jc w:val="center"/>
        <w:rPr>
          <w:sz w:val="32"/>
          <w:szCs w:val="32"/>
        </w:rPr>
      </w:pPr>
      <w:r>
        <w:rPr>
          <w:sz w:val="32"/>
          <w:szCs w:val="32"/>
        </w:rPr>
        <w:t>DERS ADI: Bilgi Mühendisliği ve Büyük Veriye Giriş</w:t>
      </w:r>
    </w:p>
    <w:p w14:paraId="1E2E40DD" w14:textId="77777777" w:rsidR="00027225" w:rsidRDefault="00027225">
      <w:pPr>
        <w:ind w:right="129"/>
        <w:jc w:val="center"/>
        <w:rPr>
          <w:b/>
          <w:sz w:val="32"/>
          <w:szCs w:val="32"/>
        </w:rPr>
      </w:pPr>
    </w:p>
    <w:p w14:paraId="6F7B2145" w14:textId="77777777" w:rsidR="00027225" w:rsidRDefault="00027225">
      <w:pPr>
        <w:ind w:right="129"/>
        <w:jc w:val="center"/>
        <w:rPr>
          <w:b/>
          <w:sz w:val="32"/>
          <w:szCs w:val="32"/>
        </w:rPr>
      </w:pPr>
    </w:p>
    <w:p w14:paraId="61B83CBD" w14:textId="77777777" w:rsidR="00027225" w:rsidRDefault="00000000">
      <w:pPr>
        <w:ind w:right="129"/>
        <w:jc w:val="center"/>
        <w:rPr>
          <w:b/>
          <w:sz w:val="28"/>
          <w:szCs w:val="28"/>
        </w:rPr>
      </w:pPr>
      <w:r>
        <w:rPr>
          <w:b/>
          <w:sz w:val="28"/>
          <w:szCs w:val="28"/>
        </w:rPr>
        <w:t>Ders Sorumlusu:</w:t>
      </w:r>
    </w:p>
    <w:p w14:paraId="73FF156B" w14:textId="2A1AEF1C" w:rsidR="00027225" w:rsidRDefault="002A3120">
      <w:pPr>
        <w:ind w:right="129"/>
        <w:jc w:val="center"/>
        <w:rPr>
          <w:b/>
          <w:sz w:val="40"/>
          <w:szCs w:val="40"/>
        </w:rPr>
      </w:pPr>
      <w:r>
        <w:rPr>
          <w:sz w:val="28"/>
          <w:szCs w:val="28"/>
        </w:rPr>
        <w:t>Dr</w:t>
      </w:r>
      <w:r w:rsidR="00000000">
        <w:rPr>
          <w:sz w:val="28"/>
          <w:szCs w:val="28"/>
        </w:rPr>
        <w:t>.</w:t>
      </w:r>
      <w:r>
        <w:rPr>
          <w:sz w:val="28"/>
          <w:szCs w:val="28"/>
        </w:rPr>
        <w:t xml:space="preserve"> </w:t>
      </w:r>
      <w:r w:rsidR="00000000">
        <w:rPr>
          <w:sz w:val="28"/>
          <w:szCs w:val="28"/>
        </w:rPr>
        <w:t>Ahmet ALBAYRAK</w:t>
      </w:r>
    </w:p>
    <w:p w14:paraId="1BE5A641" w14:textId="77777777" w:rsidR="00027225" w:rsidRDefault="00027225">
      <w:pPr>
        <w:jc w:val="center"/>
        <w:rPr>
          <w:sz w:val="40"/>
          <w:szCs w:val="40"/>
        </w:rPr>
      </w:pPr>
    </w:p>
    <w:p w14:paraId="5427D32B" w14:textId="77777777" w:rsidR="00027225" w:rsidRDefault="00027225">
      <w:pPr>
        <w:jc w:val="center"/>
        <w:rPr>
          <w:sz w:val="40"/>
          <w:szCs w:val="40"/>
        </w:rPr>
      </w:pPr>
    </w:p>
    <w:p w14:paraId="16DD045F" w14:textId="77777777" w:rsidR="00027225" w:rsidRDefault="00027225">
      <w:pPr>
        <w:jc w:val="center"/>
        <w:rPr>
          <w:sz w:val="40"/>
          <w:szCs w:val="40"/>
        </w:rPr>
      </w:pPr>
    </w:p>
    <w:p w14:paraId="37FD6BA2" w14:textId="7D8A3B71" w:rsidR="00027225" w:rsidRDefault="00000000">
      <w:pPr>
        <w:jc w:val="center"/>
        <w:rPr>
          <w:b/>
          <w:bCs/>
          <w:sz w:val="40"/>
          <w:szCs w:val="40"/>
        </w:rPr>
      </w:pPr>
      <w:r>
        <w:rPr>
          <w:b/>
          <w:bCs/>
          <w:sz w:val="40"/>
          <w:szCs w:val="40"/>
        </w:rPr>
        <w:t>Bilgi Mühendisliği ve Büyük Veriye Giriş</w:t>
      </w:r>
      <w:r w:rsidR="00EF2931">
        <w:rPr>
          <w:b/>
          <w:bCs/>
          <w:sz w:val="40"/>
          <w:szCs w:val="40"/>
        </w:rPr>
        <w:t xml:space="preserve"> </w:t>
      </w:r>
      <w:r>
        <w:rPr>
          <w:b/>
          <w:bCs/>
          <w:sz w:val="40"/>
          <w:szCs w:val="40"/>
        </w:rPr>
        <w:t>Vize</w:t>
      </w:r>
      <w:r w:rsidR="00EF2931">
        <w:rPr>
          <w:b/>
          <w:bCs/>
          <w:sz w:val="40"/>
          <w:szCs w:val="40"/>
        </w:rPr>
        <w:t xml:space="preserve"> </w:t>
      </w:r>
      <w:r>
        <w:rPr>
          <w:b/>
          <w:bCs/>
          <w:sz w:val="40"/>
          <w:szCs w:val="40"/>
        </w:rPr>
        <w:t>Ödevi</w:t>
      </w:r>
    </w:p>
    <w:p w14:paraId="1016E565" w14:textId="77777777" w:rsidR="00027225" w:rsidRDefault="00027225">
      <w:pPr>
        <w:ind w:right="129"/>
        <w:jc w:val="center"/>
        <w:rPr>
          <w:sz w:val="40"/>
          <w:szCs w:val="40"/>
        </w:rPr>
      </w:pPr>
    </w:p>
    <w:p w14:paraId="596B085D" w14:textId="77777777" w:rsidR="00027225" w:rsidRDefault="00027225">
      <w:pPr>
        <w:ind w:right="129"/>
        <w:jc w:val="center"/>
        <w:rPr>
          <w:b/>
          <w:sz w:val="40"/>
          <w:szCs w:val="40"/>
        </w:rPr>
      </w:pPr>
    </w:p>
    <w:p w14:paraId="7A2CCC38" w14:textId="77777777" w:rsidR="00027225" w:rsidRDefault="00027225">
      <w:pPr>
        <w:ind w:right="129"/>
        <w:jc w:val="both"/>
        <w:rPr>
          <w:b/>
          <w:sz w:val="40"/>
          <w:szCs w:val="40"/>
        </w:rPr>
      </w:pPr>
    </w:p>
    <w:p w14:paraId="23A38AE3" w14:textId="77777777" w:rsidR="00027225" w:rsidRDefault="00000000">
      <w:pPr>
        <w:ind w:right="129"/>
        <w:jc w:val="center"/>
        <w:rPr>
          <w:b/>
          <w:sz w:val="28"/>
          <w:szCs w:val="28"/>
        </w:rPr>
      </w:pPr>
      <w:r>
        <w:rPr>
          <w:b/>
          <w:sz w:val="28"/>
          <w:szCs w:val="28"/>
        </w:rPr>
        <w:t>Hazırlayan:</w:t>
      </w:r>
    </w:p>
    <w:p w14:paraId="5413FAC2" w14:textId="392E471B" w:rsidR="00027225" w:rsidRDefault="00EF2931">
      <w:pPr>
        <w:numPr>
          <w:ilvl w:val="0"/>
          <w:numId w:val="5"/>
        </w:numPr>
        <w:ind w:right="129"/>
        <w:jc w:val="center"/>
        <w:rPr>
          <w:sz w:val="28"/>
          <w:szCs w:val="28"/>
        </w:rPr>
      </w:pPr>
      <w:r>
        <w:rPr>
          <w:sz w:val="28"/>
          <w:szCs w:val="28"/>
        </w:rPr>
        <w:t>Fehmi Tahsin Demirkan</w:t>
      </w:r>
    </w:p>
    <w:p w14:paraId="7D99C434" w14:textId="70E37493" w:rsidR="00027225" w:rsidRDefault="00000000" w:rsidP="00A46490">
      <w:pPr>
        <w:ind w:right="129"/>
        <w:jc w:val="center"/>
        <w:rPr>
          <w:sz w:val="28"/>
          <w:szCs w:val="28"/>
        </w:rPr>
      </w:pPr>
      <w:r>
        <w:rPr>
          <w:sz w:val="28"/>
          <w:szCs w:val="28"/>
        </w:rPr>
        <w:t xml:space="preserve">2) </w:t>
      </w:r>
      <w:r w:rsidR="00EF2931">
        <w:rPr>
          <w:sz w:val="28"/>
          <w:szCs w:val="28"/>
        </w:rPr>
        <w:t>Melih Emre Güler</w:t>
      </w:r>
    </w:p>
    <w:p w14:paraId="0F08FE1F" w14:textId="77777777" w:rsidR="00027225" w:rsidRDefault="00027225">
      <w:pPr>
        <w:ind w:right="129"/>
        <w:jc w:val="center"/>
        <w:rPr>
          <w:b/>
          <w:sz w:val="28"/>
          <w:szCs w:val="28"/>
        </w:rPr>
      </w:pPr>
    </w:p>
    <w:p w14:paraId="6709AF12" w14:textId="77777777" w:rsidR="00027225" w:rsidRDefault="00000000">
      <w:pPr>
        <w:ind w:right="129"/>
        <w:jc w:val="center"/>
        <w:rPr>
          <w:b/>
          <w:sz w:val="28"/>
          <w:szCs w:val="28"/>
        </w:rPr>
      </w:pPr>
      <w:r>
        <w:rPr>
          <w:b/>
          <w:sz w:val="28"/>
          <w:szCs w:val="28"/>
        </w:rPr>
        <w:t>Öğrenci No:</w:t>
      </w:r>
    </w:p>
    <w:p w14:paraId="798E2E23" w14:textId="77777777" w:rsidR="00027225" w:rsidRDefault="00027225">
      <w:pPr>
        <w:ind w:right="129"/>
        <w:jc w:val="center"/>
      </w:pPr>
    </w:p>
    <w:p w14:paraId="5E8CE46E" w14:textId="0BED9D69" w:rsidR="00027225" w:rsidRDefault="00027225">
      <w:pPr>
        <w:numPr>
          <w:ilvl w:val="0"/>
          <w:numId w:val="6"/>
        </w:numPr>
        <w:ind w:right="129"/>
        <w:jc w:val="center"/>
      </w:pPr>
    </w:p>
    <w:p w14:paraId="5E244991" w14:textId="77777777" w:rsidR="00027225" w:rsidRDefault="00027225">
      <w:pPr>
        <w:ind w:right="129"/>
        <w:jc w:val="center"/>
      </w:pPr>
    </w:p>
    <w:p w14:paraId="73E60A93" w14:textId="0DF80565" w:rsidR="00027225" w:rsidRDefault="00D8776D" w:rsidP="00D8776D">
      <w:pPr>
        <w:numPr>
          <w:ilvl w:val="0"/>
          <w:numId w:val="6"/>
        </w:numPr>
        <w:ind w:right="129"/>
        <w:jc w:val="center"/>
      </w:pPr>
      <w:r>
        <w:t>201002030</w:t>
      </w:r>
    </w:p>
    <w:p w14:paraId="5B309E84" w14:textId="77777777" w:rsidR="00027225" w:rsidRDefault="00027225">
      <w:pPr>
        <w:ind w:right="129"/>
        <w:jc w:val="center"/>
      </w:pPr>
    </w:p>
    <w:p w14:paraId="733E0431" w14:textId="77777777" w:rsidR="00027225" w:rsidRDefault="00027225">
      <w:pPr>
        <w:ind w:right="129"/>
        <w:jc w:val="center"/>
        <w:sectPr w:rsidR="00027225" w:rsidSect="0000318C">
          <w:pgSz w:w="11909" w:h="16834"/>
          <w:pgMar w:top="1418" w:right="1418" w:bottom="1418" w:left="1985" w:header="709" w:footer="709" w:gutter="0"/>
          <w:pgNumType w:fmt="lowerRoman"/>
          <w:cols w:space="60"/>
          <w:titlePg/>
          <w:docGrid w:linePitch="272"/>
        </w:sectPr>
      </w:pPr>
    </w:p>
    <w:p w14:paraId="2D33CEA1" w14:textId="77777777" w:rsidR="00027225" w:rsidRDefault="00027225">
      <w:pPr>
        <w:rPr>
          <w:color w:val="000000"/>
          <w:sz w:val="2"/>
          <w:szCs w:val="2"/>
        </w:rPr>
      </w:pPr>
    </w:p>
    <w:p w14:paraId="378AAF82" w14:textId="77777777" w:rsidR="00027225" w:rsidRDefault="00000000">
      <w:pPr>
        <w:pStyle w:val="LKBALIKLAR"/>
        <w:spacing w:before="120" w:after="120"/>
      </w:pPr>
      <w:r>
        <w:t>İÇİNDEKİLER</w:t>
      </w:r>
    </w:p>
    <w:p w14:paraId="5E7BF0D5" w14:textId="77777777" w:rsidR="00027225" w:rsidRDefault="00000000">
      <w:pPr>
        <w:spacing w:line="360" w:lineRule="auto"/>
        <w:jc w:val="right"/>
        <w:rPr>
          <w:sz w:val="24"/>
          <w:szCs w:val="24"/>
          <w:u w:val="single"/>
        </w:rPr>
      </w:pPr>
      <w:r>
        <w:rPr>
          <w:b/>
          <w:bCs/>
          <w:sz w:val="24"/>
          <w:szCs w:val="24"/>
          <w:u w:val="single"/>
        </w:rPr>
        <w:t>Sayfa No</w:t>
      </w:r>
    </w:p>
    <w:p w14:paraId="53D2F6B7" w14:textId="77777777" w:rsidR="00027225" w:rsidRDefault="00000000">
      <w:pPr>
        <w:pStyle w:val="TOC1"/>
        <w:tabs>
          <w:tab w:val="right" w:leader="dot" w:pos="8496"/>
        </w:tabs>
        <w:rPr>
          <w:rFonts w:eastAsiaTheme="minorEastAsia" w:cs="Times New Roman"/>
          <w:b w:val="0"/>
          <w:bCs w:val="0"/>
          <w:sz w:val="22"/>
          <w:szCs w:val="22"/>
        </w:rPr>
      </w:pPr>
      <w:r>
        <w:fldChar w:fldCharType="begin"/>
      </w:r>
      <w:r>
        <w:instrText xml:space="preserve"> TOC \o "1-4" \u </w:instrText>
      </w:r>
      <w:r>
        <w:fldChar w:fldCharType="separate"/>
      </w:r>
    </w:p>
    <w:p w14:paraId="5F4FB46D" w14:textId="77777777" w:rsidR="00027225" w:rsidRDefault="00000000">
      <w:pPr>
        <w:pStyle w:val="TOC1"/>
        <w:tabs>
          <w:tab w:val="left" w:pos="600"/>
          <w:tab w:val="right" w:leader="dot" w:pos="8496"/>
        </w:tabs>
        <w:rPr>
          <w:rFonts w:cs="Times New Roman"/>
        </w:rPr>
      </w:pPr>
      <w:r>
        <w:rPr>
          <w:rFonts w:cs="Times New Roman"/>
        </w:rPr>
        <w:t>1.</w:t>
      </w:r>
      <w:r>
        <w:rPr>
          <w:rFonts w:eastAsiaTheme="minorEastAsia" w:cs="Times New Roman"/>
          <w:b w:val="0"/>
          <w:bCs w:val="0"/>
          <w:sz w:val="22"/>
          <w:szCs w:val="22"/>
        </w:rPr>
        <w:tab/>
      </w:r>
      <w:r>
        <w:rPr>
          <w:rFonts w:cs="Times New Roman"/>
        </w:rPr>
        <w:t>GİRİŞ</w:t>
      </w:r>
      <w:r>
        <w:rPr>
          <w:rFonts w:cs="Times New Roman"/>
        </w:rPr>
        <w:tab/>
        <w:t>3</w:t>
      </w:r>
    </w:p>
    <w:p w14:paraId="0FC9B3A9" w14:textId="77777777" w:rsidR="00027225" w:rsidRDefault="00000000">
      <w:r>
        <w:tab/>
        <w:t>1.1.Veri Seti Analizi</w:t>
      </w:r>
    </w:p>
    <w:p w14:paraId="47FE09C0" w14:textId="77777777" w:rsidR="00027225" w:rsidRDefault="00000000">
      <w:r>
        <w:tab/>
        <w:t>1.2. Analiz Amacı</w:t>
      </w:r>
    </w:p>
    <w:p w14:paraId="77C8DCCB" w14:textId="77777777" w:rsidR="00027225" w:rsidRDefault="00000000">
      <w:pPr>
        <w:pStyle w:val="TOC1"/>
        <w:tabs>
          <w:tab w:val="left" w:pos="600"/>
          <w:tab w:val="right" w:leader="dot" w:pos="8496"/>
        </w:tabs>
        <w:rPr>
          <w:rFonts w:eastAsiaTheme="minorEastAsia" w:cs="Times New Roman"/>
          <w:b w:val="0"/>
          <w:sz w:val="22"/>
          <w:szCs w:val="22"/>
        </w:rPr>
      </w:pPr>
      <w:r>
        <w:rPr>
          <w:rFonts w:cs="Times New Roman"/>
        </w:rPr>
        <w:t>2.</w:t>
      </w:r>
      <w:r>
        <w:rPr>
          <w:rFonts w:eastAsiaTheme="minorEastAsia" w:cs="Times New Roman"/>
          <w:b w:val="0"/>
          <w:bCs w:val="0"/>
          <w:sz w:val="22"/>
          <w:szCs w:val="22"/>
        </w:rPr>
        <w:tab/>
      </w:r>
      <w:r>
        <w:rPr>
          <w:rFonts w:cs="Times New Roman"/>
        </w:rPr>
        <w:t>VERİ SETİ TANIMI</w:t>
      </w:r>
      <w:r>
        <w:rPr>
          <w:rFonts w:cs="Times New Roman"/>
        </w:rPr>
        <w:tab/>
        <w:t>3</w:t>
      </w:r>
    </w:p>
    <w:p w14:paraId="6FCB53F9" w14:textId="77777777" w:rsidR="00027225" w:rsidRDefault="00000000">
      <w:pPr>
        <w:pStyle w:val="TOC1"/>
        <w:tabs>
          <w:tab w:val="left" w:pos="600"/>
          <w:tab w:val="right" w:leader="dot" w:pos="8496"/>
        </w:tabs>
        <w:rPr>
          <w:rFonts w:eastAsiaTheme="minorEastAsia" w:cs="Times New Roman"/>
          <w:b w:val="0"/>
          <w:sz w:val="22"/>
          <w:szCs w:val="22"/>
        </w:rPr>
      </w:pPr>
      <w:r>
        <w:rPr>
          <w:rFonts w:cs="Times New Roman"/>
        </w:rPr>
        <w:t>3.</w:t>
      </w:r>
      <w:r>
        <w:rPr>
          <w:rFonts w:eastAsiaTheme="minorEastAsia" w:cs="Times New Roman"/>
          <w:b w:val="0"/>
          <w:bCs w:val="0"/>
          <w:sz w:val="22"/>
          <w:szCs w:val="22"/>
        </w:rPr>
        <w:tab/>
      </w:r>
      <w:r>
        <w:t>TRAFİK KAZA VERİ SETİ ANALİZİ</w:t>
      </w:r>
      <w:r>
        <w:rPr>
          <w:rFonts w:cs="Times New Roman"/>
        </w:rPr>
        <w:tab/>
        <w:t>4</w:t>
      </w:r>
    </w:p>
    <w:p w14:paraId="66617DCD" w14:textId="77777777" w:rsidR="00027225" w:rsidRDefault="00000000">
      <w:pPr>
        <w:pStyle w:val="TOC1"/>
        <w:tabs>
          <w:tab w:val="left" w:pos="600"/>
          <w:tab w:val="right" w:leader="dot" w:pos="8496"/>
        </w:tabs>
        <w:rPr>
          <w:rFonts w:asciiTheme="minorHAnsi" w:eastAsiaTheme="minorEastAsia" w:hAnsiTheme="minorHAnsi" w:cstheme="minorBidi"/>
          <w:b w:val="0"/>
          <w:bCs w:val="0"/>
          <w:sz w:val="22"/>
          <w:szCs w:val="22"/>
        </w:rPr>
      </w:pPr>
      <w:r>
        <w:rPr>
          <w:rFonts w:cs="Times New Roman"/>
        </w:rPr>
        <w:t>4.</w:t>
      </w:r>
      <w:r>
        <w:rPr>
          <w:rFonts w:eastAsiaTheme="minorEastAsia" w:cs="Times New Roman"/>
          <w:b w:val="0"/>
          <w:bCs w:val="0"/>
          <w:sz w:val="22"/>
          <w:szCs w:val="22"/>
        </w:rPr>
        <w:tab/>
      </w:r>
      <w:r>
        <w:t xml:space="preserve">SONUÇLAR </w:t>
      </w:r>
      <w:r>
        <w:rPr>
          <w:rFonts w:cs="Times New Roman"/>
        </w:rPr>
        <w:tab/>
        <w:t>10</w:t>
      </w:r>
    </w:p>
    <w:p w14:paraId="45241589" w14:textId="77777777" w:rsidR="00027225" w:rsidRDefault="00000000">
      <w:pPr>
        <w:rPr>
          <w:lang w:val="en-US"/>
        </w:rPr>
        <w:sectPr w:rsidR="00027225" w:rsidSect="0000318C">
          <w:footerReference w:type="default" r:id="rId9"/>
          <w:footerReference w:type="first" r:id="rId10"/>
          <w:pgSz w:w="11909" w:h="16834"/>
          <w:pgMar w:top="1418" w:right="1418" w:bottom="1418" w:left="1985" w:header="709" w:footer="709" w:gutter="0"/>
          <w:pgNumType w:fmt="lowerRoman"/>
          <w:cols w:space="60"/>
          <w:docGrid w:linePitch="272"/>
        </w:sectPr>
      </w:pPr>
      <w:r>
        <w:rPr>
          <w:rFonts w:cstheme="minorHAnsi"/>
          <w:sz w:val="28"/>
        </w:rPr>
        <w:fldChar w:fldCharType="end"/>
      </w:r>
    </w:p>
    <w:p w14:paraId="145B1079" w14:textId="77777777" w:rsidR="00027225" w:rsidRDefault="00027225">
      <w:pPr>
        <w:rPr>
          <w:sz w:val="2"/>
          <w:szCs w:val="2"/>
          <w:lang w:val="en-US"/>
        </w:rPr>
      </w:pPr>
    </w:p>
    <w:p w14:paraId="0493B46C" w14:textId="77777777" w:rsidR="00027225" w:rsidRDefault="00000000">
      <w:pPr>
        <w:pStyle w:val="Heading1"/>
        <w:numPr>
          <w:ilvl w:val="255"/>
          <w:numId w:val="0"/>
        </w:numPr>
        <w:ind w:left="3600"/>
        <w:jc w:val="both"/>
      </w:pPr>
      <w:r>
        <w:t>1-GİRİŞ</w:t>
      </w:r>
    </w:p>
    <w:p w14:paraId="317D4B22" w14:textId="77777777" w:rsidR="00027225" w:rsidRDefault="00000000">
      <w:pPr>
        <w:pStyle w:val="PARAGRAFMETN"/>
      </w:pPr>
      <w:r>
        <w:rPr>
          <w:b/>
          <w:bCs/>
          <w:u w:val="single"/>
        </w:rPr>
        <w:t>1.1 Veri Seti Tanımı:</w:t>
      </w:r>
      <w:r>
        <w:rPr>
          <w:b/>
          <w:bCs/>
          <w:u w:val="single"/>
        </w:rPr>
        <w:br/>
      </w:r>
      <w:r>
        <w:t xml:space="preserve"> Bu araştırma, “Trafik Kazaları” adlı veri seti üzerinde gerçekleşmiştir. Veri seti, Kayseri şehrindeki kazaları içermektedir. Kazaya ait tarih, saat, konum ve kazaya karışan araç türleri gibi bilgileri barındırmaktadır.</w:t>
      </w:r>
    </w:p>
    <w:p w14:paraId="2EB81E29" w14:textId="77777777" w:rsidR="00027225" w:rsidRDefault="00000000">
      <w:pPr>
        <w:pStyle w:val="PARAGRAFMETN"/>
        <w:rPr>
          <w:b/>
          <w:bCs/>
          <w:u w:val="single"/>
        </w:rPr>
      </w:pPr>
      <w:r>
        <w:rPr>
          <w:b/>
          <w:bCs/>
          <w:u w:val="single"/>
        </w:rPr>
        <w:t>1.2 Analiz Amacı:</w:t>
      </w:r>
    </w:p>
    <w:p w14:paraId="6869D752" w14:textId="77777777" w:rsidR="00027225" w:rsidRDefault="00000000">
      <w:pPr>
        <w:pStyle w:val="PARAGRAFMETN"/>
        <w:ind w:firstLineChars="50" w:firstLine="120"/>
      </w:pPr>
      <w:r>
        <w:t>Bu veri analizi, Kayseri’nin ilçelerinde meydana gelen kazalara odaklanmıştır. Bu veri seti eğitim durumuna, araç cinsine ve şerit sayısına göre kazaların sıklığını anlamak için hazırlanmıştır. Aynı zamanda kazalara neden olan faktörleri ve zaman içindeki değişimleri analiz etmeyi amaçlamaktadır.</w:t>
      </w:r>
    </w:p>
    <w:p w14:paraId="3F76491E" w14:textId="77777777" w:rsidR="00027225" w:rsidRDefault="00027225">
      <w:pPr>
        <w:pStyle w:val="PARAGRAFMETN"/>
        <w:rPr>
          <w:u w:val="single"/>
        </w:rPr>
      </w:pPr>
    </w:p>
    <w:p w14:paraId="37DFE60E" w14:textId="77777777" w:rsidR="00027225" w:rsidRDefault="00000000">
      <w:pPr>
        <w:pStyle w:val="Heading1"/>
        <w:numPr>
          <w:ilvl w:val="0"/>
          <w:numId w:val="7"/>
        </w:numPr>
        <w:ind w:left="2928"/>
        <w:jc w:val="left"/>
      </w:pPr>
      <w:r>
        <w:t>Verİ setİ tanımı</w:t>
      </w:r>
    </w:p>
    <w:p w14:paraId="23897EFB" w14:textId="77777777" w:rsidR="00027225" w:rsidRDefault="00000000">
      <w:pPr>
        <w:pStyle w:val="PARAGRAFMETN"/>
      </w:pPr>
      <w:r>
        <w:rPr>
          <w:u w:val="single"/>
        </w:rPr>
        <w:t>Veri Seti Adı:</w:t>
      </w:r>
      <w:r>
        <w:t xml:space="preserve"> Trafik Kaza</w:t>
      </w:r>
    </w:p>
    <w:p w14:paraId="6CD91921" w14:textId="77777777" w:rsidR="00027225" w:rsidRDefault="00000000">
      <w:pPr>
        <w:pStyle w:val="PARAGRAFMETN"/>
      </w:pPr>
      <w:proofErr w:type="gramStart"/>
      <w:r>
        <w:rPr>
          <w:u w:val="single"/>
        </w:rPr>
        <w:t>Kaynak :</w:t>
      </w:r>
      <w:proofErr w:type="gramEnd"/>
      <w:r>
        <w:t xml:space="preserve"> Kayseri Emniyet Müdürlüğü</w:t>
      </w:r>
    </w:p>
    <w:p w14:paraId="5FA5FECC" w14:textId="77777777" w:rsidR="00027225" w:rsidRDefault="00000000">
      <w:pPr>
        <w:pStyle w:val="PARAGRAFMETN"/>
      </w:pPr>
      <w:r>
        <w:rPr>
          <w:u w:val="single"/>
        </w:rPr>
        <w:t>Toplam Değişken Sayısı:</w:t>
      </w:r>
      <w:r>
        <w:t xml:space="preserve"> 23 tane değişkenimiz bulunmaktadır.</w:t>
      </w:r>
    </w:p>
    <w:p w14:paraId="7E2CC307" w14:textId="77777777" w:rsidR="00027225" w:rsidRDefault="00000000">
      <w:pPr>
        <w:pStyle w:val="PARAGRAFMETN"/>
      </w:pPr>
      <w:r>
        <w:rPr>
          <w:u w:val="single"/>
        </w:rPr>
        <w:t>Toplam Gözlem Sayısı:</w:t>
      </w:r>
      <w:r>
        <w:t xml:space="preserve"> Veri setinde toplam 15189 adet kaza kaydı bulunmaktadır.</w:t>
      </w:r>
    </w:p>
    <w:p w14:paraId="1642EB77" w14:textId="77777777" w:rsidR="00027225" w:rsidRDefault="00027225">
      <w:pPr>
        <w:pStyle w:val="PARAGRAFMETN"/>
      </w:pPr>
    </w:p>
    <w:p w14:paraId="204FFABE" w14:textId="77777777" w:rsidR="00027225" w:rsidRDefault="00027225">
      <w:pPr>
        <w:pStyle w:val="PARAGRAFMETN"/>
      </w:pPr>
    </w:p>
    <w:p w14:paraId="3752FB94" w14:textId="77777777" w:rsidR="00027225" w:rsidRDefault="00000000">
      <w:pPr>
        <w:pStyle w:val="PARAGRAFMETN"/>
        <w:sectPr w:rsidR="00027225" w:rsidSect="0000318C">
          <w:footerReference w:type="default" r:id="rId11"/>
          <w:pgSz w:w="11909" w:h="16834"/>
          <w:pgMar w:top="1418" w:right="1418" w:bottom="1418" w:left="1985" w:header="709" w:footer="709" w:gutter="0"/>
          <w:pgNumType w:start="1"/>
          <w:cols w:space="60"/>
        </w:sectPr>
      </w:pPr>
      <w:r>
        <w:t xml:space="preserve"> </w:t>
      </w:r>
    </w:p>
    <w:p w14:paraId="058A2B38" w14:textId="77777777" w:rsidR="00027225" w:rsidRDefault="00000000">
      <w:pPr>
        <w:pStyle w:val="Heading1"/>
        <w:numPr>
          <w:ilvl w:val="0"/>
          <w:numId w:val="0"/>
        </w:numPr>
        <w:ind w:left="-432" w:firstLineChars="150" w:firstLine="428"/>
      </w:pPr>
      <w:r>
        <w:lastRenderedPageBreak/>
        <w:t>3-TRAFİK KAZA VERİ SETİ ANALİZİ</w:t>
      </w:r>
    </w:p>
    <w:p w14:paraId="20A8BDA4" w14:textId="77777777" w:rsidR="00027225" w:rsidRDefault="00000000">
      <w:pPr>
        <w:pStyle w:val="PARAGRAFMETN"/>
        <w:jc w:val="center"/>
      </w:pPr>
      <w:r>
        <w:rPr>
          <w:noProof/>
        </w:rPr>
        <w:drawing>
          <wp:inline distT="0" distB="0" distL="114300" distR="114300" wp14:anchorId="266A10BD" wp14:editId="4E10F7B4">
            <wp:extent cx="5654040" cy="2571750"/>
            <wp:effectExtent l="0" t="0" r="3810" b="0"/>
            <wp:docPr id="1" name="Picture 1" descr="arac türüne göre kaza ciddiyeti ve ad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ac türüne göre kaza ciddiyeti ve adedi"/>
                    <pic:cNvPicPr>
                      <a:picLocks noChangeAspect="1"/>
                    </pic:cNvPicPr>
                  </pic:nvPicPr>
                  <pic:blipFill>
                    <a:blip r:embed="rId12"/>
                    <a:stretch>
                      <a:fillRect/>
                    </a:stretch>
                  </pic:blipFill>
                  <pic:spPr>
                    <a:xfrm>
                      <a:off x="0" y="0"/>
                      <a:ext cx="5654040" cy="2571750"/>
                    </a:xfrm>
                    <a:prstGeom prst="rect">
                      <a:avLst/>
                    </a:prstGeom>
                  </pic:spPr>
                </pic:pic>
              </a:graphicData>
            </a:graphic>
          </wp:inline>
        </w:drawing>
      </w:r>
    </w:p>
    <w:p w14:paraId="047FFC32" w14:textId="77777777" w:rsidR="00027225" w:rsidRDefault="00000000">
      <w:pPr>
        <w:pStyle w:val="PARAGRAFMETN"/>
        <w:jc w:val="center"/>
        <w:rPr>
          <w:u w:val="single"/>
        </w:rPr>
      </w:pPr>
      <w:r>
        <w:rPr>
          <w:u w:val="single"/>
        </w:rPr>
        <w:t>Araç türüne göre kaza ciddiyeti ve analizi</w:t>
      </w:r>
    </w:p>
    <w:p w14:paraId="3CFAC5CF" w14:textId="77777777" w:rsidR="00027225" w:rsidRDefault="00000000">
      <w:pPr>
        <w:pStyle w:val="PARAGRAFMETN"/>
        <w:ind w:left="720" w:firstLineChars="50" w:firstLine="120"/>
      </w:pPr>
      <w:r>
        <w:t>Bu grafiğimizde araç türünün kazaları nasıl etkilediğini inceliyoruz. Grafiğe göre otomobillerin diğer araç türlerine göre daha fazla kaza yaptığını gözlemliyoruz. Araç ve motosiklet yoğunluğunu göz önünde bulundurularak raporlamak gerekirse motosiklet kazalarında ciddiyet seviyesi daha yüksek olduğunu da grafikten gözlemleyebiliyoruz.</w:t>
      </w:r>
    </w:p>
    <w:p w14:paraId="7B836026" w14:textId="77777777" w:rsidR="00027225" w:rsidRDefault="00000000">
      <w:pPr>
        <w:pStyle w:val="PARAGRAFMETN"/>
        <w:ind w:left="720"/>
      </w:pPr>
      <w:r>
        <w:t xml:space="preserve">             </w:t>
      </w:r>
    </w:p>
    <w:p w14:paraId="7A0C9CB8" w14:textId="77777777" w:rsidR="00027225" w:rsidRDefault="00027225">
      <w:pPr>
        <w:pStyle w:val="PARAGRAFMETN"/>
      </w:pPr>
    </w:p>
    <w:p w14:paraId="50E535E7" w14:textId="77777777" w:rsidR="00027225" w:rsidRDefault="00000000">
      <w:pPr>
        <w:pStyle w:val="PARAGRAFMETN"/>
        <w:jc w:val="center"/>
      </w:pPr>
      <w:r>
        <w:rPr>
          <w:noProof/>
        </w:rPr>
        <w:lastRenderedPageBreak/>
        <w:drawing>
          <wp:inline distT="0" distB="0" distL="114300" distR="114300" wp14:anchorId="7BFB9472" wp14:editId="7D7AD45E">
            <wp:extent cx="4810125" cy="4438650"/>
            <wp:effectExtent l="0" t="0" r="9525" b="0"/>
            <wp:docPr id="4" name="Picture 4" descr="kazanın ciddiyetine göre kaza say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azanın ciddiyetine göre kaza sayısı"/>
                    <pic:cNvPicPr>
                      <a:picLocks noChangeAspect="1"/>
                    </pic:cNvPicPr>
                  </pic:nvPicPr>
                  <pic:blipFill>
                    <a:blip r:embed="rId13"/>
                    <a:stretch>
                      <a:fillRect/>
                    </a:stretch>
                  </pic:blipFill>
                  <pic:spPr>
                    <a:xfrm>
                      <a:off x="0" y="0"/>
                      <a:ext cx="4810125" cy="4438650"/>
                    </a:xfrm>
                    <a:prstGeom prst="rect">
                      <a:avLst/>
                    </a:prstGeom>
                  </pic:spPr>
                </pic:pic>
              </a:graphicData>
            </a:graphic>
          </wp:inline>
        </w:drawing>
      </w:r>
    </w:p>
    <w:p w14:paraId="0451D0E3" w14:textId="77777777" w:rsidR="00027225" w:rsidRDefault="00000000">
      <w:pPr>
        <w:pStyle w:val="PARAGRAFMETN"/>
        <w:jc w:val="center"/>
        <w:rPr>
          <w:u w:val="single"/>
        </w:rPr>
      </w:pPr>
      <w:r>
        <w:rPr>
          <w:u w:val="single"/>
        </w:rPr>
        <w:t>Kazanın ciddiyet seviyesine göre kaza sayısı</w:t>
      </w:r>
    </w:p>
    <w:p w14:paraId="51C75281" w14:textId="77777777" w:rsidR="00027225" w:rsidRDefault="00027225">
      <w:pPr>
        <w:pStyle w:val="PARAGRAFMETN"/>
        <w:ind w:left="1440"/>
        <w:rPr>
          <w:u w:val="single"/>
        </w:rPr>
      </w:pPr>
    </w:p>
    <w:p w14:paraId="66B507FC" w14:textId="77777777" w:rsidR="00027225" w:rsidRDefault="00000000">
      <w:pPr>
        <w:pStyle w:val="PARAGRAFMETN"/>
        <w:ind w:firstLineChars="100" w:firstLine="240"/>
      </w:pPr>
      <w:r>
        <w:t>Bu grafiğimizde kazanın ciddiyet seviyesinin kazaların sayısına nasıl bir etkisi olduğunu gözlemliyoruz. Kazanın ciddiyet seviyesi arttıkça kazaların azaldığını gözlemliyoruz. Kazaların büyük bir çoğunluğu ciddiyet seviyesi düşük bir şekilde gerçekleşmiştir. Bu grafiği yorumlarsak ciddi yaralı ya da ölümlü kazaların çok daha az olduğunu gözlemleyebiliyoruz.</w:t>
      </w:r>
    </w:p>
    <w:p w14:paraId="4A0048AE" w14:textId="77777777" w:rsidR="00027225" w:rsidRDefault="00000000">
      <w:pPr>
        <w:pStyle w:val="PARAGRAFMETN"/>
        <w:ind w:firstLineChars="100" w:firstLine="240"/>
        <w:jc w:val="center"/>
      </w:pPr>
      <w:r>
        <w:rPr>
          <w:noProof/>
        </w:rPr>
        <w:lastRenderedPageBreak/>
        <w:drawing>
          <wp:inline distT="0" distB="0" distL="114300" distR="114300" wp14:anchorId="6C321D32" wp14:editId="5996FB87">
            <wp:extent cx="5397500" cy="4802505"/>
            <wp:effectExtent l="0" t="0" r="12700" b="17145"/>
            <wp:docPr id="3" name="Picture 3" descr="mevsimlere göre kaza ciddiyeti ve kaza dağılımlarını veren 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vsimlere göre kaza ciddiyeti ve kaza dağılımlarını veren grafik"/>
                    <pic:cNvPicPr>
                      <a:picLocks noChangeAspect="1"/>
                    </pic:cNvPicPr>
                  </pic:nvPicPr>
                  <pic:blipFill>
                    <a:blip r:embed="rId14"/>
                    <a:stretch>
                      <a:fillRect/>
                    </a:stretch>
                  </pic:blipFill>
                  <pic:spPr>
                    <a:xfrm>
                      <a:off x="0" y="0"/>
                      <a:ext cx="5397500" cy="4802505"/>
                    </a:xfrm>
                    <a:prstGeom prst="rect">
                      <a:avLst/>
                    </a:prstGeom>
                  </pic:spPr>
                </pic:pic>
              </a:graphicData>
            </a:graphic>
          </wp:inline>
        </w:drawing>
      </w:r>
    </w:p>
    <w:p w14:paraId="07F117E7" w14:textId="77777777" w:rsidR="00027225" w:rsidRDefault="00000000">
      <w:pPr>
        <w:pStyle w:val="PARAGRAFMETN"/>
        <w:ind w:firstLineChars="100" w:firstLine="240"/>
        <w:jc w:val="center"/>
        <w:rPr>
          <w:u w:val="single"/>
        </w:rPr>
      </w:pPr>
      <w:r>
        <w:rPr>
          <w:u w:val="single"/>
        </w:rPr>
        <w:t>Mevsimlere göre kaza ciddiyeti ve dağılımlarını veren grafik</w:t>
      </w:r>
    </w:p>
    <w:p w14:paraId="472EA07B" w14:textId="77777777" w:rsidR="00027225" w:rsidRDefault="00000000">
      <w:pPr>
        <w:pStyle w:val="PARAGRAFMETN"/>
        <w:ind w:firstLineChars="100" w:firstLine="240"/>
      </w:pPr>
      <w:r>
        <w:t>Bu grafiğimizde mevsimlerin kazalara nasıl bir etkisi olduğunu inceledik. Yaz mevsiminde kaza ciddiyet seviyesinin düştüğünü gözlemlerken sonbahar mevsiminde kaza ciddiyet seviyesinin yükseldiğini gözlemliyoruz. Grafikten de açıkça görüldüğü gibi, kaza sayısı bakımından en yoğun dönem yaz mevsiminde yaşanmıştır.</w:t>
      </w:r>
    </w:p>
    <w:p w14:paraId="62CF64ED" w14:textId="77777777" w:rsidR="00027225" w:rsidRDefault="00027225">
      <w:pPr>
        <w:pStyle w:val="PARAGRAFMETN"/>
        <w:ind w:firstLineChars="100" w:firstLine="240"/>
      </w:pPr>
    </w:p>
    <w:p w14:paraId="495FB48F" w14:textId="77777777" w:rsidR="00027225" w:rsidRDefault="00000000">
      <w:pPr>
        <w:pStyle w:val="PARAGRAFMETN"/>
        <w:ind w:firstLineChars="100" w:firstLine="240"/>
        <w:jc w:val="center"/>
      </w:pPr>
      <w:r>
        <w:rPr>
          <w:noProof/>
        </w:rPr>
        <w:lastRenderedPageBreak/>
        <w:drawing>
          <wp:inline distT="0" distB="0" distL="114300" distR="114300" wp14:anchorId="103C4755" wp14:editId="738940D2">
            <wp:extent cx="5257800" cy="4923790"/>
            <wp:effectExtent l="0" t="0" r="0" b="10160"/>
            <wp:docPr id="5" name="Picture 5" descr="olus nedeni kaza ciddiyet yaralı seviyesi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lus nedeni kaza ciddiyet yaralı seviyesi kmeans"/>
                    <pic:cNvPicPr>
                      <a:picLocks noChangeAspect="1"/>
                    </pic:cNvPicPr>
                  </pic:nvPicPr>
                  <pic:blipFill>
                    <a:blip r:embed="rId15"/>
                    <a:stretch>
                      <a:fillRect/>
                    </a:stretch>
                  </pic:blipFill>
                  <pic:spPr>
                    <a:xfrm>
                      <a:off x="0" y="0"/>
                      <a:ext cx="5257800" cy="4923790"/>
                    </a:xfrm>
                    <a:prstGeom prst="rect">
                      <a:avLst/>
                    </a:prstGeom>
                  </pic:spPr>
                </pic:pic>
              </a:graphicData>
            </a:graphic>
          </wp:inline>
        </w:drawing>
      </w:r>
    </w:p>
    <w:p w14:paraId="779EB154" w14:textId="77777777" w:rsidR="00027225" w:rsidRDefault="00000000">
      <w:pPr>
        <w:pStyle w:val="PARAGRAFMETN"/>
        <w:jc w:val="center"/>
      </w:pPr>
      <w:r>
        <w:rPr>
          <w:noProof/>
        </w:rPr>
        <w:drawing>
          <wp:inline distT="0" distB="0" distL="114300" distR="114300" wp14:anchorId="7388BA49" wp14:editId="5F5F886A">
            <wp:extent cx="5386705" cy="1805305"/>
            <wp:effectExtent l="0" t="0" r="4445" b="4445"/>
            <wp:docPr id="2" name="Picture 2" descr="olus nedenine göre kaza adedi ve ciddiyett seviy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lus nedenine göre kaza adedi ve ciddiyett seviyesi"/>
                    <pic:cNvPicPr>
                      <a:picLocks noChangeAspect="1"/>
                    </pic:cNvPicPr>
                  </pic:nvPicPr>
                  <pic:blipFill>
                    <a:blip r:embed="rId16"/>
                    <a:stretch>
                      <a:fillRect/>
                    </a:stretch>
                  </pic:blipFill>
                  <pic:spPr>
                    <a:xfrm>
                      <a:off x="0" y="0"/>
                      <a:ext cx="5386705" cy="1805305"/>
                    </a:xfrm>
                    <a:prstGeom prst="rect">
                      <a:avLst/>
                    </a:prstGeom>
                  </pic:spPr>
                </pic:pic>
              </a:graphicData>
            </a:graphic>
          </wp:inline>
        </w:drawing>
      </w:r>
    </w:p>
    <w:p w14:paraId="1E05EC7D" w14:textId="77777777" w:rsidR="00027225" w:rsidRDefault="00000000">
      <w:pPr>
        <w:pStyle w:val="PARAGRAFMETN"/>
        <w:ind w:firstLineChars="50" w:firstLine="120"/>
      </w:pPr>
      <w:r>
        <w:t>Bu grafiğimizde oluş nedeninin kazalara nasıl etkilediğini gözlemledik. Kazaların ciddiyet sayısına ve ölüm yaralı oranlarına bakarak kazaların oluş sebeplerini inceleyebilmekteyiz. Grafikte gördüğümüz üzere en çok kaza tipi yandan çarpma olduğu için kaza nedenlerini belirli bir grup içerisinde değerlendirebiliyoruz. Bu sonuçlara bakarak araç kazaları için ışık ihlali yüzünden kazaların çok olduğunu düşünebiliriz. Kazalardaki yandan çarpma oranlarına bakarak K-</w:t>
      </w:r>
      <w:proofErr w:type="spellStart"/>
      <w:r>
        <w:t>means</w:t>
      </w:r>
      <w:proofErr w:type="spellEnd"/>
      <w:r>
        <w:t xml:space="preserve"> algoritma ile kümelenme grafiğindeki en belirgin sebeplerden birisini gözlemlemiş olduk.</w:t>
      </w:r>
    </w:p>
    <w:p w14:paraId="644E2C62" w14:textId="77777777" w:rsidR="00027225" w:rsidRDefault="00027225">
      <w:pPr>
        <w:pStyle w:val="PARAGRAFMETN"/>
        <w:jc w:val="center"/>
      </w:pPr>
    </w:p>
    <w:p w14:paraId="2609958D" w14:textId="77777777" w:rsidR="00027225" w:rsidRDefault="00027225">
      <w:pPr>
        <w:pStyle w:val="PARAGRAFMETN"/>
        <w:jc w:val="center"/>
      </w:pPr>
    </w:p>
    <w:p w14:paraId="58BB15EB" w14:textId="77777777" w:rsidR="00027225" w:rsidRDefault="00027225">
      <w:pPr>
        <w:pStyle w:val="PARAGRAFMETN"/>
      </w:pPr>
    </w:p>
    <w:p w14:paraId="1C44AE17" w14:textId="77777777" w:rsidR="00027225" w:rsidRDefault="00000000">
      <w:pPr>
        <w:pStyle w:val="PARAGRAFMETN"/>
      </w:pPr>
      <w:r>
        <w:rPr>
          <w:noProof/>
        </w:rPr>
        <w:drawing>
          <wp:inline distT="0" distB="0" distL="114300" distR="114300" wp14:anchorId="6F013B1F" wp14:editId="1D4614B1">
            <wp:extent cx="5400040" cy="3751580"/>
            <wp:effectExtent l="0" t="0" r="10160" b="1270"/>
            <wp:docPr id="6" name="Picture 6" descr="sürücü cinsiyetine göre kaza adeti ve kaza ciddiyeti rap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ürücü cinsiyetine göre kaza adeti ve kaza ciddiyeti raporu"/>
                    <pic:cNvPicPr>
                      <a:picLocks noChangeAspect="1"/>
                    </pic:cNvPicPr>
                  </pic:nvPicPr>
                  <pic:blipFill>
                    <a:blip r:embed="rId17"/>
                    <a:stretch>
                      <a:fillRect/>
                    </a:stretch>
                  </pic:blipFill>
                  <pic:spPr>
                    <a:xfrm>
                      <a:off x="0" y="0"/>
                      <a:ext cx="5400040" cy="3751580"/>
                    </a:xfrm>
                    <a:prstGeom prst="rect">
                      <a:avLst/>
                    </a:prstGeom>
                  </pic:spPr>
                </pic:pic>
              </a:graphicData>
            </a:graphic>
          </wp:inline>
        </w:drawing>
      </w:r>
    </w:p>
    <w:p w14:paraId="11D77A68" w14:textId="77777777" w:rsidR="00027225" w:rsidRDefault="00000000">
      <w:pPr>
        <w:pStyle w:val="PARAGRAFMETN"/>
        <w:ind w:firstLineChars="50" w:firstLine="120"/>
      </w:pPr>
      <w:r>
        <w:t>Grafiği yorumladığımız zaman erkek sürücülerin kadın sürücülere oranla hem kaza sayısı açısından hem de kaza ciddiyeti açısından çok daha fazla kazaya karıştıklarını görebilmekteyiz. Ancak şunu da belirtmemiz gerekir ki ilçemizde bulunan ehliyet sahibi kadın ve erkek oranını bilmemekteyiz. Bundan kaynaklı bu verileri tamamen doğru bir şekilde yorumlamamız mümkün değildir.</w:t>
      </w:r>
    </w:p>
    <w:p w14:paraId="127F974A" w14:textId="77777777" w:rsidR="00027225" w:rsidRDefault="00027225">
      <w:pPr>
        <w:pStyle w:val="PARAGRAFMETN"/>
        <w:jc w:val="center"/>
      </w:pPr>
    </w:p>
    <w:p w14:paraId="43DBAB81" w14:textId="77777777" w:rsidR="00027225" w:rsidRDefault="00000000">
      <w:pPr>
        <w:pStyle w:val="PARAGRAFMETN"/>
        <w:jc w:val="center"/>
      </w:pPr>
      <w:r>
        <w:rPr>
          <w:noProof/>
        </w:rPr>
        <w:lastRenderedPageBreak/>
        <w:drawing>
          <wp:inline distT="0" distB="0" distL="114300" distR="114300" wp14:anchorId="24948A84" wp14:editId="7192B6FA">
            <wp:extent cx="4457700" cy="3590925"/>
            <wp:effectExtent l="0" t="0" r="0" b="9525"/>
            <wp:docPr id="7" name="Picture 7" descr="ehliyet yılına göre kaza ciddiyet seviy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hliyet yılına göre kaza ciddiyet seviyesi"/>
                    <pic:cNvPicPr>
                      <a:picLocks noChangeAspect="1"/>
                    </pic:cNvPicPr>
                  </pic:nvPicPr>
                  <pic:blipFill>
                    <a:blip r:embed="rId18"/>
                    <a:stretch>
                      <a:fillRect/>
                    </a:stretch>
                  </pic:blipFill>
                  <pic:spPr>
                    <a:xfrm>
                      <a:off x="0" y="0"/>
                      <a:ext cx="4457700" cy="3590925"/>
                    </a:xfrm>
                    <a:prstGeom prst="rect">
                      <a:avLst/>
                    </a:prstGeom>
                  </pic:spPr>
                </pic:pic>
              </a:graphicData>
            </a:graphic>
          </wp:inline>
        </w:drawing>
      </w:r>
    </w:p>
    <w:p w14:paraId="5D4F417D" w14:textId="77777777" w:rsidR="00027225" w:rsidRDefault="00027225">
      <w:pPr>
        <w:pStyle w:val="PARAGRAFMETN"/>
      </w:pPr>
    </w:p>
    <w:p w14:paraId="44903925" w14:textId="77777777" w:rsidR="00027225" w:rsidRDefault="00000000">
      <w:pPr>
        <w:pStyle w:val="PARAGRAFMETN"/>
        <w:ind w:firstLineChars="50" w:firstLine="120"/>
        <w:sectPr w:rsidR="00027225" w:rsidSect="0000318C">
          <w:footerReference w:type="default" r:id="rId19"/>
          <w:pgSz w:w="11909" w:h="16834"/>
          <w:pgMar w:top="1418" w:right="1418" w:bottom="1418" w:left="1985" w:header="709" w:footer="709" w:gutter="0"/>
          <w:cols w:space="60"/>
        </w:sectPr>
      </w:pPr>
      <w:r>
        <w:t>Bu grafikte ehliyet yılının kazalarda nasıl bir etkisi olduğunu gözlemledik. Grafiği yorumladığımız zaman ehliyet yılının artmasıyla ve insanların deneyim kazanması sonucu kazaya karışan araçlardaki ciddiyet seviyesinin düştüğünü görmekteyiz.</w:t>
      </w:r>
    </w:p>
    <w:p w14:paraId="6BED0706" w14:textId="77777777" w:rsidR="00027225" w:rsidRDefault="00000000">
      <w:pPr>
        <w:pStyle w:val="Heading1"/>
        <w:numPr>
          <w:ilvl w:val="0"/>
          <w:numId w:val="0"/>
        </w:numPr>
        <w:ind w:left="-432"/>
      </w:pPr>
      <w:r>
        <w:rPr>
          <w:caps w:val="0"/>
        </w:rPr>
        <w:lastRenderedPageBreak/>
        <w:t xml:space="preserve">4-SONUÇLAR </w:t>
      </w:r>
    </w:p>
    <w:p w14:paraId="7F334F10" w14:textId="77777777" w:rsidR="00027225" w:rsidRDefault="00000000">
      <w:pPr>
        <w:pStyle w:val="PARAGRAFMETN"/>
        <w:numPr>
          <w:ilvl w:val="0"/>
          <w:numId w:val="8"/>
        </w:numPr>
      </w:pPr>
      <w:proofErr w:type="gramStart"/>
      <w:r>
        <w:t>grafikte</w:t>
      </w:r>
      <w:proofErr w:type="gramEnd"/>
      <w:r>
        <w:t xml:space="preserve"> sonuç otomobil ve kamyonet kullanan insanların kazalara çok daha fazla karıştığını gözlemleyebiliyoruz. </w:t>
      </w:r>
    </w:p>
    <w:p w14:paraId="6E6D0994" w14:textId="77777777" w:rsidR="00027225" w:rsidRDefault="00000000">
      <w:pPr>
        <w:pStyle w:val="PARAGRAFMETN"/>
      </w:pPr>
      <w:r>
        <w:t xml:space="preserve">2.grafikte ise kazanın ciddiyet seviyesi arttıkça kazaların azaldığını gözlemleyebiliyoruz. </w:t>
      </w:r>
    </w:p>
    <w:p w14:paraId="68155AD7" w14:textId="77777777" w:rsidR="00027225" w:rsidRDefault="00000000">
      <w:pPr>
        <w:pStyle w:val="PARAGRAFMETN"/>
      </w:pPr>
      <w:r>
        <w:t>3.grafikte yazın yaşanan hem kaza sayısının arttığını hem de kaza seviyesinin arttığını gözlemlemekteyiz.</w:t>
      </w:r>
    </w:p>
    <w:p w14:paraId="164ACF7C" w14:textId="77777777" w:rsidR="00027225" w:rsidRDefault="00000000">
      <w:pPr>
        <w:pStyle w:val="PARAGRAFMETN"/>
      </w:pPr>
      <w:r>
        <w:t>4.grafikte en sık karşılaşılan kaza tipinin yandan çarpma olduğunu gözlemlemekteyiz. Bu da araç kazalarında ışık ihlali gibi sebeplerin etkili olabileceğini göstermektedir.</w:t>
      </w:r>
    </w:p>
    <w:p w14:paraId="4F0698AB" w14:textId="77777777" w:rsidR="00027225" w:rsidRDefault="00000000">
      <w:pPr>
        <w:pStyle w:val="PARAGRAFMETN"/>
      </w:pPr>
      <w:r>
        <w:t xml:space="preserve">5.grafikte kadın sürücülerin erkek sürücülere oranla daha fazla kazaya karıştıklarını </w:t>
      </w:r>
      <w:proofErr w:type="spellStart"/>
      <w:r>
        <w:t>gözlemliyebiliyoruz</w:t>
      </w:r>
      <w:proofErr w:type="spellEnd"/>
      <w:r>
        <w:t>.</w:t>
      </w:r>
    </w:p>
    <w:p w14:paraId="4B1BC30B" w14:textId="77777777" w:rsidR="00027225" w:rsidRDefault="00000000">
      <w:pPr>
        <w:pStyle w:val="PARAGRAFMETN"/>
      </w:pPr>
      <w:r>
        <w:t>6.grafikte ehliyet yılının artmasıyla ve insanların deneyim kazanması sonucu kazaya karışan araçlardaki ciddiyet seviyesinin düştüğünü gözlemlemekteyiz.</w:t>
      </w:r>
    </w:p>
    <w:p w14:paraId="03165E8F" w14:textId="77777777" w:rsidR="00027225" w:rsidRDefault="00027225">
      <w:pPr>
        <w:pStyle w:val="PARAGRAFMETN"/>
      </w:pPr>
    </w:p>
    <w:p w14:paraId="0C363419" w14:textId="77777777" w:rsidR="00027225" w:rsidRDefault="00027225">
      <w:pPr>
        <w:pStyle w:val="PARAGRAFMETN"/>
      </w:pPr>
    </w:p>
    <w:sectPr w:rsidR="00027225">
      <w:footerReference w:type="default" r:id="rId20"/>
      <w:pgSz w:w="11909" w:h="16834"/>
      <w:pgMar w:top="1418" w:right="1418" w:bottom="1418" w:left="1985" w:header="709" w:footer="709" w:gutter="0"/>
      <w:pgNumType w:fmt="lowerRoman"/>
      <w:cols w:space="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193EE" w14:textId="77777777" w:rsidR="0000318C" w:rsidRDefault="0000318C">
      <w:r>
        <w:separator/>
      </w:r>
    </w:p>
  </w:endnote>
  <w:endnote w:type="continuationSeparator" w:id="0">
    <w:p w14:paraId="4AD36586" w14:textId="77777777" w:rsidR="0000318C" w:rsidRDefault="00003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309020205020404"/>
    <w:charset w:val="00"/>
    <w:family w:val="modern"/>
    <w:pitch w:val="fixed"/>
    <w:sig w:usb0="E0002AFF" w:usb1="C0007843" w:usb2="00000009" w:usb3="00000000" w:csb0="000001FF" w:csb1="00000000"/>
  </w:font>
  <w:font w:name="DengXian">
    <w:altName w:val="等线"/>
    <w:panose1 w:val="02010600030101010101"/>
    <w:charset w:val="00"/>
    <w:family w:val="auto"/>
    <w:pitch w:val="default"/>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44012"/>
    </w:sdtPr>
    <w:sdtEndPr>
      <w:rPr>
        <w:color w:val="FFFFFF" w:themeColor="background1"/>
      </w:rPr>
    </w:sdtEndPr>
    <w:sdtContent>
      <w:p w14:paraId="0847D2D8" w14:textId="77777777" w:rsidR="00027225" w:rsidRDefault="00000000">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ii</w:t>
        </w:r>
        <w:proofErr w:type="gramStart"/>
        <w:r>
          <w:rPr>
            <w:color w:val="FFFFFF" w:themeColor="background1"/>
          </w:rPr>
          <w:t>i</w:t>
        </w:r>
        <w:proofErr w:type="gramEnd"/>
        <w:r>
          <w:rPr>
            <w:color w:val="FFFFFF" w:themeColor="background1"/>
          </w:rPr>
          <w:fldChar w:fldCharType="end"/>
        </w:r>
      </w:p>
    </w:sdtContent>
  </w:sdt>
  <w:p w14:paraId="4670583C" w14:textId="77777777" w:rsidR="00027225" w:rsidRDefault="00027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EE56" w14:textId="77777777" w:rsidR="00027225" w:rsidRDefault="00000000">
    <w:pPr>
      <w:pStyle w:val="Altbilgi1"/>
      <w:jc w:val="center"/>
    </w:pPr>
    <w:r>
      <w:fldChar w:fldCharType="begin"/>
    </w:r>
    <w:r>
      <w:instrText>PAGE   \* MERGEFORMAT</w:instrText>
    </w:r>
    <w:r>
      <w:fldChar w:fldCharType="separate"/>
    </w:r>
    <w:r>
      <w:t>i</w:t>
    </w:r>
    <w:proofErr w:type="gramStart"/>
    <w:r>
      <w:t>v</w:t>
    </w:r>
    <w:proofErr w:type="gramEnd"/>
    <w:r>
      <w:fldChar w:fldCharType="end"/>
    </w:r>
  </w:p>
  <w:p w14:paraId="3B6A053A" w14:textId="77777777" w:rsidR="00027225" w:rsidRDefault="00027225">
    <w:pPr>
      <w:pStyle w:val="Altbilgi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202055"/>
    </w:sdtPr>
    <w:sdtContent>
      <w:p w14:paraId="49430447" w14:textId="77777777" w:rsidR="00027225" w:rsidRDefault="00000000">
        <w:pPr>
          <w:pStyle w:val="Footer"/>
          <w:jc w:val="center"/>
        </w:pPr>
        <w:r>
          <w:fldChar w:fldCharType="begin"/>
        </w:r>
        <w:r>
          <w:instrText>PAGE   \* MERGEFORMAT</w:instrText>
        </w:r>
        <w:r>
          <w:fldChar w:fldCharType="separate"/>
        </w:r>
        <w:r>
          <w:t>1</w:t>
        </w:r>
        <w:r>
          <w:fldChar w:fldCharType="end"/>
        </w:r>
      </w:p>
    </w:sdtContent>
  </w:sdt>
  <w:p w14:paraId="2B07E6FE" w14:textId="77777777" w:rsidR="00027225" w:rsidRDefault="000272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642122"/>
    </w:sdtPr>
    <w:sdtContent>
      <w:p w14:paraId="43452298" w14:textId="77777777" w:rsidR="00027225" w:rsidRDefault="00000000">
        <w:pPr>
          <w:pStyle w:val="Footer"/>
          <w:jc w:val="center"/>
        </w:pPr>
        <w:r>
          <w:fldChar w:fldCharType="begin"/>
        </w:r>
        <w:r>
          <w:instrText>PAGE   \* MERGEFORMAT</w:instrText>
        </w:r>
        <w:r>
          <w:fldChar w:fldCharType="separate"/>
        </w:r>
        <w:r>
          <w:t>2</w:t>
        </w:r>
        <w:r>
          <w:fldChar w:fldCharType="end"/>
        </w:r>
      </w:p>
    </w:sdtContent>
  </w:sdt>
  <w:p w14:paraId="4E4D06F9" w14:textId="77777777" w:rsidR="00027225" w:rsidRDefault="000272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8344" w14:textId="77777777" w:rsidR="00027225" w:rsidRDefault="00027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BD227" w14:textId="77777777" w:rsidR="0000318C" w:rsidRDefault="0000318C">
      <w:r>
        <w:separator/>
      </w:r>
    </w:p>
  </w:footnote>
  <w:footnote w:type="continuationSeparator" w:id="0">
    <w:p w14:paraId="1C92F1CA" w14:textId="77777777" w:rsidR="0000318C" w:rsidRDefault="00003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E7CB"/>
    <w:multiLevelType w:val="singleLevel"/>
    <w:tmpl w:val="D3EFE7CB"/>
    <w:lvl w:ilvl="0">
      <w:start w:val="1"/>
      <w:numFmt w:val="decimal"/>
      <w:lvlText w:val="%1."/>
      <w:lvlJc w:val="left"/>
      <w:pPr>
        <w:tabs>
          <w:tab w:val="left" w:pos="312"/>
        </w:tabs>
      </w:pPr>
    </w:lvl>
  </w:abstractNum>
  <w:abstractNum w:abstractNumId="1" w15:restartNumberingAfterBreak="0">
    <w:nsid w:val="1F2D34A5"/>
    <w:multiLevelType w:val="multilevel"/>
    <w:tmpl w:val="1F2D34A5"/>
    <w:lvl w:ilvl="0">
      <w:start w:val="1"/>
      <w:numFmt w:val="decimal"/>
      <w:pStyle w:val="denklemnobolum3"/>
      <w:suff w:val="nothing"/>
      <w:lvlText w:val="(3.%1)"/>
      <w:lvlJc w:val="right"/>
      <w:pPr>
        <w:ind w:left="947" w:hanging="360"/>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2" w15:restartNumberingAfterBreak="0">
    <w:nsid w:val="28503A51"/>
    <w:multiLevelType w:val="multilevel"/>
    <w:tmpl w:val="28503A51"/>
    <w:lvl w:ilvl="0">
      <w:start w:val="1"/>
      <w:numFmt w:val="decimal"/>
      <w:pStyle w:val="Heading1"/>
      <w:lvlText w:val="%1."/>
      <w:lvlJc w:val="left"/>
      <w:pPr>
        <w:ind w:left="-72" w:hanging="360"/>
      </w:pPr>
      <w:rPr>
        <w:rFonts w:hint="default"/>
      </w:rPr>
    </w:lvl>
    <w:lvl w:ilvl="1">
      <w:start w:val="1"/>
      <w:numFmt w:val="decimal"/>
      <w:pStyle w:val="Heading2"/>
      <w:suff w:val="space"/>
      <w:lvlText w:val="%1.%2."/>
      <w:lvlJc w:val="left"/>
      <w:pPr>
        <w:ind w:left="576" w:hanging="576"/>
      </w:pPr>
      <w:rPr>
        <w:rFonts w:ascii="Times New Roman" w:hAnsi="Times New Roman" w:hint="default"/>
        <w:b/>
        <w:i w:val="0"/>
        <w:sz w:val="24"/>
      </w:rPr>
    </w:lvl>
    <w:lvl w:ilvl="2">
      <w:start w:val="1"/>
      <w:numFmt w:val="decimal"/>
      <w:pStyle w:val="Heading3"/>
      <w:suff w:val="space"/>
      <w:lvlText w:val="%1.%2.%3."/>
      <w:lvlJc w:val="left"/>
      <w:pPr>
        <w:ind w:left="0" w:firstLine="0"/>
      </w:pPr>
      <w:rPr>
        <w:rFonts w:ascii="Times New Roman" w:hAnsi="Times New Roman" w:hint="default"/>
        <w:b/>
        <w:i w:val="0"/>
        <w:sz w:val="24"/>
      </w:rPr>
    </w:lvl>
    <w:lvl w:ilvl="3">
      <w:start w:val="1"/>
      <w:numFmt w:val="decimal"/>
      <w:pStyle w:val="Heading4"/>
      <w:suff w:val="space"/>
      <w:lvlText w:val="%1.%2.%3.%4."/>
      <w:lvlJc w:val="left"/>
      <w:pPr>
        <w:ind w:left="0" w:firstLine="0"/>
      </w:pPr>
      <w:rPr>
        <w:rFonts w:ascii="Times New Roman" w:hAnsi="Times New Roman" w:hint="default"/>
        <w:b w:val="0"/>
        <w:i w:val="0"/>
        <w:sz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FB953D8"/>
    <w:multiLevelType w:val="multilevel"/>
    <w:tmpl w:val="3FB953D8"/>
    <w:lvl w:ilvl="0">
      <w:start w:val="1"/>
      <w:numFmt w:val="upperLetter"/>
      <w:pStyle w:val="EkBalk1"/>
      <w:suff w:val="space"/>
      <w:lvlText w:val="%1."/>
      <w:lvlJc w:val="left"/>
      <w:pPr>
        <w:ind w:left="567" w:hanging="567"/>
      </w:pPr>
      <w:rPr>
        <w:rFonts w:ascii="Times New Roman" w:hAnsi="Times New Roman" w:hint="default"/>
        <w:b/>
        <w:i w:val="0"/>
        <w:sz w:val="24"/>
      </w:rPr>
    </w:lvl>
    <w:lvl w:ilvl="1">
      <w:start w:val="1"/>
      <w:numFmt w:val="decimal"/>
      <w:pStyle w:val="EkBalk2"/>
      <w:suff w:val="space"/>
      <w:lvlText w:val="%1.%2."/>
      <w:lvlJc w:val="left"/>
      <w:pPr>
        <w:ind w:left="567" w:hanging="567"/>
      </w:pPr>
      <w:rPr>
        <w:rFonts w:ascii="Times New Roman" w:hAnsi="Times New Roman" w:hint="default"/>
        <w:b/>
        <w:i w:val="0"/>
        <w:sz w:val="24"/>
      </w:rPr>
    </w:lvl>
    <w:lvl w:ilvl="2">
      <w:start w:val="1"/>
      <w:numFmt w:val="decimal"/>
      <w:pStyle w:val="EkBalk3"/>
      <w:suff w:val="space"/>
      <w:lvlText w:val="%1.%2.%3."/>
      <w:lvlJc w:val="left"/>
      <w:pPr>
        <w:ind w:left="567" w:hanging="567"/>
      </w:pPr>
      <w:rPr>
        <w:rFonts w:ascii="Times New Roman" w:hAnsi="Times New Roman" w:hint="default"/>
        <w:b w:val="0"/>
        <w:i w:val="0"/>
        <w:sz w:val="24"/>
      </w:rPr>
    </w:lvl>
    <w:lvl w:ilvl="3">
      <w:start w:val="1"/>
      <w:numFmt w:val="decimal"/>
      <w:suff w:val="space"/>
      <w:lvlText w:val="%1.%2.%3.%4."/>
      <w:lvlJc w:val="left"/>
      <w:pPr>
        <w:ind w:left="567" w:hanging="567"/>
      </w:pPr>
      <w:rPr>
        <w:rFonts w:ascii="Times New Roman" w:hAnsi="Times New Roman" w:hint="default"/>
        <w:b w:val="0"/>
        <w:i w:val="0"/>
        <w:sz w:val="24"/>
      </w:rPr>
    </w:lvl>
    <w:lvl w:ilvl="4">
      <w:start w:val="1"/>
      <w:numFmt w:val="decimal"/>
      <w:suff w:val="space"/>
      <w:lvlText w:val="%1.%2.%3.%4.%5."/>
      <w:lvlJc w:val="left"/>
      <w:pPr>
        <w:ind w:left="567" w:hanging="567"/>
      </w:pPr>
      <w:rPr>
        <w:rFonts w:ascii="Times New Roman" w:hAnsi="Times New Roman" w:hint="default"/>
        <w:b w:val="0"/>
        <w:i w:val="0"/>
        <w:sz w:val="24"/>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44C0E936"/>
    <w:multiLevelType w:val="singleLevel"/>
    <w:tmpl w:val="44C0E936"/>
    <w:lvl w:ilvl="0">
      <w:start w:val="1"/>
      <w:numFmt w:val="decimal"/>
      <w:suff w:val="space"/>
      <w:lvlText w:val="%1)"/>
      <w:lvlJc w:val="left"/>
    </w:lvl>
  </w:abstractNum>
  <w:abstractNum w:abstractNumId="5" w15:restartNumberingAfterBreak="0">
    <w:nsid w:val="4A3A50F5"/>
    <w:multiLevelType w:val="multilevel"/>
    <w:tmpl w:val="4A3A50F5"/>
    <w:lvl w:ilvl="0">
      <w:start w:val="1"/>
      <w:numFmt w:val="decimal"/>
      <w:pStyle w:val="Ekl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A2F189"/>
    <w:multiLevelType w:val="singleLevel"/>
    <w:tmpl w:val="55A2F189"/>
    <w:lvl w:ilvl="0">
      <w:start w:val="1"/>
      <w:numFmt w:val="decimal"/>
      <w:suff w:val="space"/>
      <w:lvlText w:val="%1)"/>
      <w:lvlJc w:val="left"/>
    </w:lvl>
  </w:abstractNum>
  <w:abstractNum w:abstractNumId="7" w15:restartNumberingAfterBreak="0">
    <w:nsid w:val="60800B49"/>
    <w:multiLevelType w:val="singleLevel"/>
    <w:tmpl w:val="60800B49"/>
    <w:lvl w:ilvl="0">
      <w:start w:val="2"/>
      <w:numFmt w:val="decimal"/>
      <w:suff w:val="space"/>
      <w:lvlText w:val="%1."/>
      <w:lvlJc w:val="left"/>
      <w:pPr>
        <w:ind w:left="3360"/>
      </w:pPr>
    </w:lvl>
  </w:abstractNum>
  <w:num w:numId="1" w16cid:durableId="266083064">
    <w:abstractNumId w:val="2"/>
  </w:num>
  <w:num w:numId="2" w16cid:durableId="1504858929">
    <w:abstractNumId w:val="1"/>
  </w:num>
  <w:num w:numId="3" w16cid:durableId="365644464">
    <w:abstractNumId w:val="5"/>
  </w:num>
  <w:num w:numId="4" w16cid:durableId="2090808202">
    <w:abstractNumId w:val="3"/>
  </w:num>
  <w:num w:numId="5" w16cid:durableId="526407629">
    <w:abstractNumId w:val="6"/>
  </w:num>
  <w:num w:numId="6" w16cid:durableId="2077045893">
    <w:abstractNumId w:val="4"/>
  </w:num>
  <w:num w:numId="7" w16cid:durableId="1651640883">
    <w:abstractNumId w:val="7"/>
  </w:num>
  <w:num w:numId="8" w16cid:durableId="150223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oNotUseMarginsForDrawingGridOrigin/>
  <w:drawingGridHorizontalOrigin w:val="1800"/>
  <w:drawingGridVerticalOrigin w:val="1440"/>
  <w:doNotShadeFormData/>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5"/>
    <w:rsid w:val="00000BD4"/>
    <w:rsid w:val="00000DE9"/>
    <w:rsid w:val="0000318C"/>
    <w:rsid w:val="00006FF2"/>
    <w:rsid w:val="0000797B"/>
    <w:rsid w:val="00012467"/>
    <w:rsid w:val="0001400F"/>
    <w:rsid w:val="00020600"/>
    <w:rsid w:val="00023913"/>
    <w:rsid w:val="00023A9E"/>
    <w:rsid w:val="00024293"/>
    <w:rsid w:val="00024358"/>
    <w:rsid w:val="000244F0"/>
    <w:rsid w:val="00024AB0"/>
    <w:rsid w:val="0002540B"/>
    <w:rsid w:val="000257C2"/>
    <w:rsid w:val="00027225"/>
    <w:rsid w:val="00032287"/>
    <w:rsid w:val="00033B1E"/>
    <w:rsid w:val="000358F3"/>
    <w:rsid w:val="000361B7"/>
    <w:rsid w:val="00040EEB"/>
    <w:rsid w:val="00044AB1"/>
    <w:rsid w:val="00045784"/>
    <w:rsid w:val="000470AB"/>
    <w:rsid w:val="000473B0"/>
    <w:rsid w:val="000534AC"/>
    <w:rsid w:val="00055C47"/>
    <w:rsid w:val="00056BE4"/>
    <w:rsid w:val="00057265"/>
    <w:rsid w:val="000579DB"/>
    <w:rsid w:val="00057A3F"/>
    <w:rsid w:val="00057CCF"/>
    <w:rsid w:val="00057E91"/>
    <w:rsid w:val="00061069"/>
    <w:rsid w:val="00061678"/>
    <w:rsid w:val="00061881"/>
    <w:rsid w:val="00062C12"/>
    <w:rsid w:val="00063FF7"/>
    <w:rsid w:val="00064174"/>
    <w:rsid w:val="00065E5F"/>
    <w:rsid w:val="00066A65"/>
    <w:rsid w:val="0006702B"/>
    <w:rsid w:val="000709A0"/>
    <w:rsid w:val="00070F80"/>
    <w:rsid w:val="0007303F"/>
    <w:rsid w:val="00073200"/>
    <w:rsid w:val="00073289"/>
    <w:rsid w:val="000738C0"/>
    <w:rsid w:val="00073AC9"/>
    <w:rsid w:val="000811D3"/>
    <w:rsid w:val="000811DB"/>
    <w:rsid w:val="00082CA5"/>
    <w:rsid w:val="00084D6C"/>
    <w:rsid w:val="0008529A"/>
    <w:rsid w:val="000871C8"/>
    <w:rsid w:val="00090F53"/>
    <w:rsid w:val="00091EF7"/>
    <w:rsid w:val="0009249F"/>
    <w:rsid w:val="000930FE"/>
    <w:rsid w:val="00093BE1"/>
    <w:rsid w:val="00096C79"/>
    <w:rsid w:val="00097283"/>
    <w:rsid w:val="0009764F"/>
    <w:rsid w:val="000A22B6"/>
    <w:rsid w:val="000A256D"/>
    <w:rsid w:val="000A361C"/>
    <w:rsid w:val="000A3D91"/>
    <w:rsid w:val="000A4E00"/>
    <w:rsid w:val="000B061E"/>
    <w:rsid w:val="000B07D7"/>
    <w:rsid w:val="000B1547"/>
    <w:rsid w:val="000B25A1"/>
    <w:rsid w:val="000B334B"/>
    <w:rsid w:val="000B4FA5"/>
    <w:rsid w:val="000B5DAE"/>
    <w:rsid w:val="000C11D9"/>
    <w:rsid w:val="000C2EA7"/>
    <w:rsid w:val="000C320A"/>
    <w:rsid w:val="000C3B07"/>
    <w:rsid w:val="000C6E3A"/>
    <w:rsid w:val="000C739E"/>
    <w:rsid w:val="000D1ED0"/>
    <w:rsid w:val="000D2CBD"/>
    <w:rsid w:val="000D4920"/>
    <w:rsid w:val="000D60C9"/>
    <w:rsid w:val="000D73EB"/>
    <w:rsid w:val="000D7614"/>
    <w:rsid w:val="000D785F"/>
    <w:rsid w:val="000E24CF"/>
    <w:rsid w:val="000E4E40"/>
    <w:rsid w:val="000E5108"/>
    <w:rsid w:val="000E6212"/>
    <w:rsid w:val="000E6380"/>
    <w:rsid w:val="000E66E5"/>
    <w:rsid w:val="000E7949"/>
    <w:rsid w:val="000F10D9"/>
    <w:rsid w:val="000F171F"/>
    <w:rsid w:val="000F5632"/>
    <w:rsid w:val="000F762C"/>
    <w:rsid w:val="000F76CA"/>
    <w:rsid w:val="00100E68"/>
    <w:rsid w:val="00101A59"/>
    <w:rsid w:val="001043CE"/>
    <w:rsid w:val="0010640A"/>
    <w:rsid w:val="00107523"/>
    <w:rsid w:val="00110CFC"/>
    <w:rsid w:val="00111574"/>
    <w:rsid w:val="00114C7A"/>
    <w:rsid w:val="001208BB"/>
    <w:rsid w:val="001212AC"/>
    <w:rsid w:val="00124498"/>
    <w:rsid w:val="00124E31"/>
    <w:rsid w:val="00125C76"/>
    <w:rsid w:val="00126CD7"/>
    <w:rsid w:val="00127F49"/>
    <w:rsid w:val="00130390"/>
    <w:rsid w:val="001337D2"/>
    <w:rsid w:val="0013478C"/>
    <w:rsid w:val="00136EBC"/>
    <w:rsid w:val="00137A8E"/>
    <w:rsid w:val="00143AEE"/>
    <w:rsid w:val="001509C5"/>
    <w:rsid w:val="001546CB"/>
    <w:rsid w:val="00155096"/>
    <w:rsid w:val="00162137"/>
    <w:rsid w:val="001635CA"/>
    <w:rsid w:val="00164696"/>
    <w:rsid w:val="00164F9E"/>
    <w:rsid w:val="00165F0B"/>
    <w:rsid w:val="00170AFB"/>
    <w:rsid w:val="00176C59"/>
    <w:rsid w:val="00180C42"/>
    <w:rsid w:val="00181C2D"/>
    <w:rsid w:val="00182110"/>
    <w:rsid w:val="00182270"/>
    <w:rsid w:val="001822DD"/>
    <w:rsid w:val="00182535"/>
    <w:rsid w:val="00183675"/>
    <w:rsid w:val="001842FD"/>
    <w:rsid w:val="00186ABB"/>
    <w:rsid w:val="00191F6F"/>
    <w:rsid w:val="001930C8"/>
    <w:rsid w:val="001936CC"/>
    <w:rsid w:val="00194123"/>
    <w:rsid w:val="00194945"/>
    <w:rsid w:val="00195099"/>
    <w:rsid w:val="001956C6"/>
    <w:rsid w:val="00195ED9"/>
    <w:rsid w:val="0019730F"/>
    <w:rsid w:val="001A0CB3"/>
    <w:rsid w:val="001A4BC3"/>
    <w:rsid w:val="001B1E73"/>
    <w:rsid w:val="001B24D7"/>
    <w:rsid w:val="001B3381"/>
    <w:rsid w:val="001B69B7"/>
    <w:rsid w:val="001B6FD3"/>
    <w:rsid w:val="001C45BC"/>
    <w:rsid w:val="001C67FE"/>
    <w:rsid w:val="001D0C32"/>
    <w:rsid w:val="001D4206"/>
    <w:rsid w:val="001D5234"/>
    <w:rsid w:val="001D5EE7"/>
    <w:rsid w:val="001E1B11"/>
    <w:rsid w:val="001E1FFE"/>
    <w:rsid w:val="001E504C"/>
    <w:rsid w:val="001E578B"/>
    <w:rsid w:val="001E5CDC"/>
    <w:rsid w:val="001E6E69"/>
    <w:rsid w:val="001E729A"/>
    <w:rsid w:val="001F053F"/>
    <w:rsid w:val="001F1CBF"/>
    <w:rsid w:val="001F40A5"/>
    <w:rsid w:val="001F4E97"/>
    <w:rsid w:val="001F56FE"/>
    <w:rsid w:val="001F6728"/>
    <w:rsid w:val="00200FF2"/>
    <w:rsid w:val="00203586"/>
    <w:rsid w:val="00205B82"/>
    <w:rsid w:val="00206DF5"/>
    <w:rsid w:val="002175D9"/>
    <w:rsid w:val="0021764E"/>
    <w:rsid w:val="0022098D"/>
    <w:rsid w:val="00223ECE"/>
    <w:rsid w:val="00224157"/>
    <w:rsid w:val="00224518"/>
    <w:rsid w:val="00225B60"/>
    <w:rsid w:val="002264DB"/>
    <w:rsid w:val="00227028"/>
    <w:rsid w:val="00227C0D"/>
    <w:rsid w:val="00230873"/>
    <w:rsid w:val="0023265E"/>
    <w:rsid w:val="0023409F"/>
    <w:rsid w:val="00235BA4"/>
    <w:rsid w:val="00235CBA"/>
    <w:rsid w:val="002362B6"/>
    <w:rsid w:val="00237853"/>
    <w:rsid w:val="0023788A"/>
    <w:rsid w:val="00241722"/>
    <w:rsid w:val="00241984"/>
    <w:rsid w:val="0024520C"/>
    <w:rsid w:val="002456A8"/>
    <w:rsid w:val="002470C7"/>
    <w:rsid w:val="00247718"/>
    <w:rsid w:val="00247855"/>
    <w:rsid w:val="00250707"/>
    <w:rsid w:val="00251E80"/>
    <w:rsid w:val="002528F6"/>
    <w:rsid w:val="00252AC4"/>
    <w:rsid w:val="00252E78"/>
    <w:rsid w:val="00257563"/>
    <w:rsid w:val="00257CAE"/>
    <w:rsid w:val="002616E4"/>
    <w:rsid w:val="0026313C"/>
    <w:rsid w:val="002648F4"/>
    <w:rsid w:val="00264E03"/>
    <w:rsid w:val="0026539F"/>
    <w:rsid w:val="002653A8"/>
    <w:rsid w:val="002673F7"/>
    <w:rsid w:val="002700B3"/>
    <w:rsid w:val="00271841"/>
    <w:rsid w:val="00273996"/>
    <w:rsid w:val="00274879"/>
    <w:rsid w:val="002767CC"/>
    <w:rsid w:val="00277783"/>
    <w:rsid w:val="00277D9A"/>
    <w:rsid w:val="002807E8"/>
    <w:rsid w:val="00280844"/>
    <w:rsid w:val="00280D97"/>
    <w:rsid w:val="00282C4B"/>
    <w:rsid w:val="00285519"/>
    <w:rsid w:val="00290140"/>
    <w:rsid w:val="002911FF"/>
    <w:rsid w:val="00291384"/>
    <w:rsid w:val="002917AB"/>
    <w:rsid w:val="00292976"/>
    <w:rsid w:val="002948C9"/>
    <w:rsid w:val="0029540D"/>
    <w:rsid w:val="00295C4F"/>
    <w:rsid w:val="00296465"/>
    <w:rsid w:val="00297053"/>
    <w:rsid w:val="00297B68"/>
    <w:rsid w:val="002A0C5D"/>
    <w:rsid w:val="002A3120"/>
    <w:rsid w:val="002A557B"/>
    <w:rsid w:val="002A70AB"/>
    <w:rsid w:val="002A71AE"/>
    <w:rsid w:val="002A72E5"/>
    <w:rsid w:val="002B1349"/>
    <w:rsid w:val="002B2955"/>
    <w:rsid w:val="002B2975"/>
    <w:rsid w:val="002C076E"/>
    <w:rsid w:val="002C31A6"/>
    <w:rsid w:val="002C387A"/>
    <w:rsid w:val="002C457E"/>
    <w:rsid w:val="002C4961"/>
    <w:rsid w:val="002C4A91"/>
    <w:rsid w:val="002C71B8"/>
    <w:rsid w:val="002D233E"/>
    <w:rsid w:val="002D2FA2"/>
    <w:rsid w:val="002D6FE9"/>
    <w:rsid w:val="002E0CA0"/>
    <w:rsid w:val="002E4AE6"/>
    <w:rsid w:val="002E5C82"/>
    <w:rsid w:val="002E7470"/>
    <w:rsid w:val="002F1153"/>
    <w:rsid w:val="002F16B0"/>
    <w:rsid w:val="002F639B"/>
    <w:rsid w:val="003006C1"/>
    <w:rsid w:val="00300AB8"/>
    <w:rsid w:val="00302824"/>
    <w:rsid w:val="00305134"/>
    <w:rsid w:val="00305168"/>
    <w:rsid w:val="00306444"/>
    <w:rsid w:val="00307391"/>
    <w:rsid w:val="003078CC"/>
    <w:rsid w:val="00307B36"/>
    <w:rsid w:val="0031007E"/>
    <w:rsid w:val="0031277E"/>
    <w:rsid w:val="00313684"/>
    <w:rsid w:val="00313CD8"/>
    <w:rsid w:val="00314F59"/>
    <w:rsid w:val="00315B83"/>
    <w:rsid w:val="00316C60"/>
    <w:rsid w:val="00317876"/>
    <w:rsid w:val="003179FA"/>
    <w:rsid w:val="00322CCE"/>
    <w:rsid w:val="00324E42"/>
    <w:rsid w:val="00325B34"/>
    <w:rsid w:val="00330679"/>
    <w:rsid w:val="003315E6"/>
    <w:rsid w:val="00332E77"/>
    <w:rsid w:val="00333CA0"/>
    <w:rsid w:val="00334FD8"/>
    <w:rsid w:val="00335562"/>
    <w:rsid w:val="0034364C"/>
    <w:rsid w:val="003446A0"/>
    <w:rsid w:val="00344AA3"/>
    <w:rsid w:val="003457DE"/>
    <w:rsid w:val="003477D4"/>
    <w:rsid w:val="00350EBB"/>
    <w:rsid w:val="003544F8"/>
    <w:rsid w:val="00356FD5"/>
    <w:rsid w:val="00365FA4"/>
    <w:rsid w:val="0036692F"/>
    <w:rsid w:val="0037129E"/>
    <w:rsid w:val="0037187F"/>
    <w:rsid w:val="00372BAA"/>
    <w:rsid w:val="00375C71"/>
    <w:rsid w:val="00375DBF"/>
    <w:rsid w:val="00377170"/>
    <w:rsid w:val="00377D67"/>
    <w:rsid w:val="003814CB"/>
    <w:rsid w:val="00382436"/>
    <w:rsid w:val="00383B04"/>
    <w:rsid w:val="00384A5B"/>
    <w:rsid w:val="003872E7"/>
    <w:rsid w:val="00394B65"/>
    <w:rsid w:val="00395BAB"/>
    <w:rsid w:val="00395C89"/>
    <w:rsid w:val="00396BF3"/>
    <w:rsid w:val="00396C2E"/>
    <w:rsid w:val="003A2C92"/>
    <w:rsid w:val="003A2CDB"/>
    <w:rsid w:val="003A438A"/>
    <w:rsid w:val="003A4610"/>
    <w:rsid w:val="003A46FF"/>
    <w:rsid w:val="003A594F"/>
    <w:rsid w:val="003A5955"/>
    <w:rsid w:val="003A5E3F"/>
    <w:rsid w:val="003A5EE3"/>
    <w:rsid w:val="003A635B"/>
    <w:rsid w:val="003A661B"/>
    <w:rsid w:val="003A7FC7"/>
    <w:rsid w:val="003B3CEF"/>
    <w:rsid w:val="003C50A6"/>
    <w:rsid w:val="003C639A"/>
    <w:rsid w:val="003C6D33"/>
    <w:rsid w:val="003C72A7"/>
    <w:rsid w:val="003D0F84"/>
    <w:rsid w:val="003D1432"/>
    <w:rsid w:val="003D28A2"/>
    <w:rsid w:val="003D36FD"/>
    <w:rsid w:val="003D7B7D"/>
    <w:rsid w:val="003D7C56"/>
    <w:rsid w:val="003E039A"/>
    <w:rsid w:val="003E1844"/>
    <w:rsid w:val="003E2480"/>
    <w:rsid w:val="003E260E"/>
    <w:rsid w:val="003E30F0"/>
    <w:rsid w:val="003E362F"/>
    <w:rsid w:val="003E53C3"/>
    <w:rsid w:val="003E690D"/>
    <w:rsid w:val="003F3DA0"/>
    <w:rsid w:val="003F45F1"/>
    <w:rsid w:val="003F55C3"/>
    <w:rsid w:val="003F62CB"/>
    <w:rsid w:val="0040054F"/>
    <w:rsid w:val="004019DF"/>
    <w:rsid w:val="00404D20"/>
    <w:rsid w:val="00406BB8"/>
    <w:rsid w:val="00412EF5"/>
    <w:rsid w:val="00414873"/>
    <w:rsid w:val="0041488D"/>
    <w:rsid w:val="00416A1C"/>
    <w:rsid w:val="00416CDE"/>
    <w:rsid w:val="00417BFC"/>
    <w:rsid w:val="00420FC1"/>
    <w:rsid w:val="0042189F"/>
    <w:rsid w:val="00422575"/>
    <w:rsid w:val="00426EB9"/>
    <w:rsid w:val="00430A21"/>
    <w:rsid w:val="00430DE4"/>
    <w:rsid w:val="00433AEA"/>
    <w:rsid w:val="00435F80"/>
    <w:rsid w:val="004369A2"/>
    <w:rsid w:val="00437F39"/>
    <w:rsid w:val="00440665"/>
    <w:rsid w:val="00440E86"/>
    <w:rsid w:val="00440FDC"/>
    <w:rsid w:val="00443269"/>
    <w:rsid w:val="0044330C"/>
    <w:rsid w:val="004437F5"/>
    <w:rsid w:val="00444092"/>
    <w:rsid w:val="00445949"/>
    <w:rsid w:val="00445AA4"/>
    <w:rsid w:val="00445FC1"/>
    <w:rsid w:val="00447702"/>
    <w:rsid w:val="004500CE"/>
    <w:rsid w:val="0045075C"/>
    <w:rsid w:val="00451400"/>
    <w:rsid w:val="00451461"/>
    <w:rsid w:val="00452517"/>
    <w:rsid w:val="00452C9F"/>
    <w:rsid w:val="00454327"/>
    <w:rsid w:val="00455F8F"/>
    <w:rsid w:val="00456F77"/>
    <w:rsid w:val="0045703A"/>
    <w:rsid w:val="00460F10"/>
    <w:rsid w:val="00461717"/>
    <w:rsid w:val="004621CF"/>
    <w:rsid w:val="00463992"/>
    <w:rsid w:val="00463CD9"/>
    <w:rsid w:val="004668A8"/>
    <w:rsid w:val="00471BFE"/>
    <w:rsid w:val="00473339"/>
    <w:rsid w:val="0047536E"/>
    <w:rsid w:val="00480E8E"/>
    <w:rsid w:val="00481953"/>
    <w:rsid w:val="0048380E"/>
    <w:rsid w:val="004846A8"/>
    <w:rsid w:val="00487579"/>
    <w:rsid w:val="0049303F"/>
    <w:rsid w:val="00496D60"/>
    <w:rsid w:val="00496DF1"/>
    <w:rsid w:val="004A0972"/>
    <w:rsid w:val="004A1313"/>
    <w:rsid w:val="004A136C"/>
    <w:rsid w:val="004A311F"/>
    <w:rsid w:val="004A33A9"/>
    <w:rsid w:val="004A4765"/>
    <w:rsid w:val="004A5EB0"/>
    <w:rsid w:val="004A781D"/>
    <w:rsid w:val="004B2DD9"/>
    <w:rsid w:val="004B36EA"/>
    <w:rsid w:val="004B3F6B"/>
    <w:rsid w:val="004B54A3"/>
    <w:rsid w:val="004B7392"/>
    <w:rsid w:val="004C0887"/>
    <w:rsid w:val="004C3080"/>
    <w:rsid w:val="004C362C"/>
    <w:rsid w:val="004C3F17"/>
    <w:rsid w:val="004D1333"/>
    <w:rsid w:val="004D22B2"/>
    <w:rsid w:val="004D3EF8"/>
    <w:rsid w:val="004D49AB"/>
    <w:rsid w:val="004D6B54"/>
    <w:rsid w:val="004D7C43"/>
    <w:rsid w:val="004D7F4D"/>
    <w:rsid w:val="004E1921"/>
    <w:rsid w:val="004E3930"/>
    <w:rsid w:val="004E6446"/>
    <w:rsid w:val="004E645E"/>
    <w:rsid w:val="004E6569"/>
    <w:rsid w:val="004E6A91"/>
    <w:rsid w:val="004F1F4F"/>
    <w:rsid w:val="004F378D"/>
    <w:rsid w:val="005021E1"/>
    <w:rsid w:val="00502328"/>
    <w:rsid w:val="0050329F"/>
    <w:rsid w:val="00504416"/>
    <w:rsid w:val="0050643F"/>
    <w:rsid w:val="00512C1C"/>
    <w:rsid w:val="005145B2"/>
    <w:rsid w:val="00514FB6"/>
    <w:rsid w:val="00515FD2"/>
    <w:rsid w:val="005160A5"/>
    <w:rsid w:val="00516E56"/>
    <w:rsid w:val="00517C19"/>
    <w:rsid w:val="00520921"/>
    <w:rsid w:val="0052166B"/>
    <w:rsid w:val="00530624"/>
    <w:rsid w:val="005307CB"/>
    <w:rsid w:val="00531690"/>
    <w:rsid w:val="00531C11"/>
    <w:rsid w:val="005324F0"/>
    <w:rsid w:val="00532D12"/>
    <w:rsid w:val="00533402"/>
    <w:rsid w:val="00536A86"/>
    <w:rsid w:val="00537110"/>
    <w:rsid w:val="00537FFE"/>
    <w:rsid w:val="00544B55"/>
    <w:rsid w:val="005455F6"/>
    <w:rsid w:val="00546187"/>
    <w:rsid w:val="00546EF0"/>
    <w:rsid w:val="00550226"/>
    <w:rsid w:val="00551099"/>
    <w:rsid w:val="0055117D"/>
    <w:rsid w:val="005535A3"/>
    <w:rsid w:val="005554FC"/>
    <w:rsid w:val="0055568A"/>
    <w:rsid w:val="0055659A"/>
    <w:rsid w:val="00563430"/>
    <w:rsid w:val="00564327"/>
    <w:rsid w:val="00565142"/>
    <w:rsid w:val="005661C1"/>
    <w:rsid w:val="005673FF"/>
    <w:rsid w:val="00567D39"/>
    <w:rsid w:val="0057004A"/>
    <w:rsid w:val="00574940"/>
    <w:rsid w:val="00574BE9"/>
    <w:rsid w:val="0058038F"/>
    <w:rsid w:val="0058421F"/>
    <w:rsid w:val="00584908"/>
    <w:rsid w:val="005856F5"/>
    <w:rsid w:val="0058702E"/>
    <w:rsid w:val="00587A63"/>
    <w:rsid w:val="00587B0B"/>
    <w:rsid w:val="005906BD"/>
    <w:rsid w:val="00591057"/>
    <w:rsid w:val="005918B9"/>
    <w:rsid w:val="005922E9"/>
    <w:rsid w:val="00593B9F"/>
    <w:rsid w:val="00593BE5"/>
    <w:rsid w:val="00595577"/>
    <w:rsid w:val="0059638E"/>
    <w:rsid w:val="00596705"/>
    <w:rsid w:val="00597707"/>
    <w:rsid w:val="00597DB8"/>
    <w:rsid w:val="005A2B0F"/>
    <w:rsid w:val="005A4315"/>
    <w:rsid w:val="005A6E0C"/>
    <w:rsid w:val="005B1302"/>
    <w:rsid w:val="005B1F86"/>
    <w:rsid w:val="005B35B5"/>
    <w:rsid w:val="005B43F6"/>
    <w:rsid w:val="005B5ECE"/>
    <w:rsid w:val="005C0947"/>
    <w:rsid w:val="005C237B"/>
    <w:rsid w:val="005C6509"/>
    <w:rsid w:val="005C6966"/>
    <w:rsid w:val="005C6BDE"/>
    <w:rsid w:val="005C7B24"/>
    <w:rsid w:val="005D1324"/>
    <w:rsid w:val="005D1B56"/>
    <w:rsid w:val="005D1C8E"/>
    <w:rsid w:val="005D1FC6"/>
    <w:rsid w:val="005D313B"/>
    <w:rsid w:val="005D5559"/>
    <w:rsid w:val="005D562D"/>
    <w:rsid w:val="005D59AD"/>
    <w:rsid w:val="005D6FBD"/>
    <w:rsid w:val="005D756B"/>
    <w:rsid w:val="005E05BC"/>
    <w:rsid w:val="005E18F6"/>
    <w:rsid w:val="005E3252"/>
    <w:rsid w:val="005E72A0"/>
    <w:rsid w:val="005F1DAA"/>
    <w:rsid w:val="005F20E4"/>
    <w:rsid w:val="005F4ED9"/>
    <w:rsid w:val="005F6D58"/>
    <w:rsid w:val="005F7064"/>
    <w:rsid w:val="00602F3C"/>
    <w:rsid w:val="006062E7"/>
    <w:rsid w:val="00610227"/>
    <w:rsid w:val="00611DBC"/>
    <w:rsid w:val="00614449"/>
    <w:rsid w:val="00616A40"/>
    <w:rsid w:val="00617149"/>
    <w:rsid w:val="00620143"/>
    <w:rsid w:val="00620481"/>
    <w:rsid w:val="00624A38"/>
    <w:rsid w:val="00625A01"/>
    <w:rsid w:val="006265B4"/>
    <w:rsid w:val="00630A27"/>
    <w:rsid w:val="00630A3B"/>
    <w:rsid w:val="00635861"/>
    <w:rsid w:val="00636175"/>
    <w:rsid w:val="00637B9E"/>
    <w:rsid w:val="006423E9"/>
    <w:rsid w:val="00643A82"/>
    <w:rsid w:val="006441A2"/>
    <w:rsid w:val="0064592A"/>
    <w:rsid w:val="00646995"/>
    <w:rsid w:val="00651F6D"/>
    <w:rsid w:val="00652C2F"/>
    <w:rsid w:val="00653FFC"/>
    <w:rsid w:val="006565FB"/>
    <w:rsid w:val="00657F78"/>
    <w:rsid w:val="00661694"/>
    <w:rsid w:val="006617AE"/>
    <w:rsid w:val="00662EC6"/>
    <w:rsid w:val="00662F54"/>
    <w:rsid w:val="0066541B"/>
    <w:rsid w:val="006664A0"/>
    <w:rsid w:val="00670F21"/>
    <w:rsid w:val="00671B5F"/>
    <w:rsid w:val="00672C44"/>
    <w:rsid w:val="00673032"/>
    <w:rsid w:val="006730EF"/>
    <w:rsid w:val="00673D8B"/>
    <w:rsid w:val="00673E55"/>
    <w:rsid w:val="0067461D"/>
    <w:rsid w:val="00674726"/>
    <w:rsid w:val="00674DE2"/>
    <w:rsid w:val="00676908"/>
    <w:rsid w:val="006775E6"/>
    <w:rsid w:val="00680350"/>
    <w:rsid w:val="006842A8"/>
    <w:rsid w:val="006848F5"/>
    <w:rsid w:val="0068593A"/>
    <w:rsid w:val="006863CE"/>
    <w:rsid w:val="00687E0D"/>
    <w:rsid w:val="00687F4E"/>
    <w:rsid w:val="006946BA"/>
    <w:rsid w:val="00694E9E"/>
    <w:rsid w:val="00695FAF"/>
    <w:rsid w:val="00696228"/>
    <w:rsid w:val="00696445"/>
    <w:rsid w:val="006A0DE3"/>
    <w:rsid w:val="006A1445"/>
    <w:rsid w:val="006A21F5"/>
    <w:rsid w:val="006A24F5"/>
    <w:rsid w:val="006A45CD"/>
    <w:rsid w:val="006A48ED"/>
    <w:rsid w:val="006A5828"/>
    <w:rsid w:val="006A6D46"/>
    <w:rsid w:val="006B0B26"/>
    <w:rsid w:val="006B0DAA"/>
    <w:rsid w:val="006B424D"/>
    <w:rsid w:val="006B43A5"/>
    <w:rsid w:val="006B5142"/>
    <w:rsid w:val="006B6A10"/>
    <w:rsid w:val="006B6E8D"/>
    <w:rsid w:val="006B7BDA"/>
    <w:rsid w:val="006C13A0"/>
    <w:rsid w:val="006C17F2"/>
    <w:rsid w:val="006C68AE"/>
    <w:rsid w:val="006C6EE5"/>
    <w:rsid w:val="006C70B8"/>
    <w:rsid w:val="006C7B30"/>
    <w:rsid w:val="006D0A8F"/>
    <w:rsid w:val="006D22F4"/>
    <w:rsid w:val="006D28DF"/>
    <w:rsid w:val="006D442A"/>
    <w:rsid w:val="006D4910"/>
    <w:rsid w:val="006D6456"/>
    <w:rsid w:val="006E0693"/>
    <w:rsid w:val="006E2811"/>
    <w:rsid w:val="006E2F11"/>
    <w:rsid w:val="006E325A"/>
    <w:rsid w:val="006E4D80"/>
    <w:rsid w:val="006F046C"/>
    <w:rsid w:val="006F07AA"/>
    <w:rsid w:val="006F22C9"/>
    <w:rsid w:val="006F26B7"/>
    <w:rsid w:val="006F3B5F"/>
    <w:rsid w:val="006F3B61"/>
    <w:rsid w:val="006F46FD"/>
    <w:rsid w:val="006F52C7"/>
    <w:rsid w:val="0070067E"/>
    <w:rsid w:val="00703CBA"/>
    <w:rsid w:val="00704A95"/>
    <w:rsid w:val="00706319"/>
    <w:rsid w:val="007068F8"/>
    <w:rsid w:val="00707107"/>
    <w:rsid w:val="00707249"/>
    <w:rsid w:val="0070763E"/>
    <w:rsid w:val="007129F0"/>
    <w:rsid w:val="00712A6F"/>
    <w:rsid w:val="00713D9C"/>
    <w:rsid w:val="007154D1"/>
    <w:rsid w:val="00717E51"/>
    <w:rsid w:val="007224E4"/>
    <w:rsid w:val="00725D3F"/>
    <w:rsid w:val="007272A0"/>
    <w:rsid w:val="0072763D"/>
    <w:rsid w:val="00731960"/>
    <w:rsid w:val="00732C5D"/>
    <w:rsid w:val="00732D07"/>
    <w:rsid w:val="00734D16"/>
    <w:rsid w:val="007351BA"/>
    <w:rsid w:val="00735FCC"/>
    <w:rsid w:val="007365B4"/>
    <w:rsid w:val="007368B7"/>
    <w:rsid w:val="00740EC8"/>
    <w:rsid w:val="0074224F"/>
    <w:rsid w:val="007437CD"/>
    <w:rsid w:val="00744379"/>
    <w:rsid w:val="00744400"/>
    <w:rsid w:val="00745FAB"/>
    <w:rsid w:val="007467E7"/>
    <w:rsid w:val="0074729B"/>
    <w:rsid w:val="00751766"/>
    <w:rsid w:val="00752788"/>
    <w:rsid w:val="007527EF"/>
    <w:rsid w:val="0075308E"/>
    <w:rsid w:val="00755740"/>
    <w:rsid w:val="00760689"/>
    <w:rsid w:val="00763BCD"/>
    <w:rsid w:val="00765E05"/>
    <w:rsid w:val="00770BA9"/>
    <w:rsid w:val="00771614"/>
    <w:rsid w:val="007719D9"/>
    <w:rsid w:val="00771A16"/>
    <w:rsid w:val="00774AF4"/>
    <w:rsid w:val="00776F9F"/>
    <w:rsid w:val="007800A8"/>
    <w:rsid w:val="00780641"/>
    <w:rsid w:val="0078134C"/>
    <w:rsid w:val="00781355"/>
    <w:rsid w:val="00783F08"/>
    <w:rsid w:val="00787BC8"/>
    <w:rsid w:val="00792BEA"/>
    <w:rsid w:val="007933A7"/>
    <w:rsid w:val="00794AC6"/>
    <w:rsid w:val="007954DC"/>
    <w:rsid w:val="00796FB5"/>
    <w:rsid w:val="00797149"/>
    <w:rsid w:val="00797C30"/>
    <w:rsid w:val="007A4070"/>
    <w:rsid w:val="007A55AD"/>
    <w:rsid w:val="007A7FAF"/>
    <w:rsid w:val="007B0206"/>
    <w:rsid w:val="007B0350"/>
    <w:rsid w:val="007B2B8D"/>
    <w:rsid w:val="007B6277"/>
    <w:rsid w:val="007C053B"/>
    <w:rsid w:val="007C5080"/>
    <w:rsid w:val="007C559E"/>
    <w:rsid w:val="007C73F9"/>
    <w:rsid w:val="007D1954"/>
    <w:rsid w:val="007D1EA2"/>
    <w:rsid w:val="007D2829"/>
    <w:rsid w:val="007D466F"/>
    <w:rsid w:val="007D54D2"/>
    <w:rsid w:val="007D567C"/>
    <w:rsid w:val="007D79DA"/>
    <w:rsid w:val="007E7859"/>
    <w:rsid w:val="007E785C"/>
    <w:rsid w:val="007E7CD5"/>
    <w:rsid w:val="007F0FCA"/>
    <w:rsid w:val="007F347C"/>
    <w:rsid w:val="00800021"/>
    <w:rsid w:val="008004E0"/>
    <w:rsid w:val="008004FB"/>
    <w:rsid w:val="008024AF"/>
    <w:rsid w:val="00802B35"/>
    <w:rsid w:val="00802E99"/>
    <w:rsid w:val="00803151"/>
    <w:rsid w:val="00803B9B"/>
    <w:rsid w:val="008040CB"/>
    <w:rsid w:val="0080503F"/>
    <w:rsid w:val="00805AB1"/>
    <w:rsid w:val="00805E25"/>
    <w:rsid w:val="00811944"/>
    <w:rsid w:val="00815356"/>
    <w:rsid w:val="00821949"/>
    <w:rsid w:val="00822A43"/>
    <w:rsid w:val="008262F3"/>
    <w:rsid w:val="00826655"/>
    <w:rsid w:val="00827974"/>
    <w:rsid w:val="008322ED"/>
    <w:rsid w:val="00834C20"/>
    <w:rsid w:val="00840592"/>
    <w:rsid w:val="00843BCE"/>
    <w:rsid w:val="00844627"/>
    <w:rsid w:val="008446FD"/>
    <w:rsid w:val="00845334"/>
    <w:rsid w:val="00845FDF"/>
    <w:rsid w:val="00851F36"/>
    <w:rsid w:val="00855B44"/>
    <w:rsid w:val="00855C7B"/>
    <w:rsid w:val="00856AB1"/>
    <w:rsid w:val="00863433"/>
    <w:rsid w:val="0086419F"/>
    <w:rsid w:val="0086769D"/>
    <w:rsid w:val="008752F5"/>
    <w:rsid w:val="008756E0"/>
    <w:rsid w:val="0087660C"/>
    <w:rsid w:val="00877E18"/>
    <w:rsid w:val="00885B4A"/>
    <w:rsid w:val="00885F66"/>
    <w:rsid w:val="0088619E"/>
    <w:rsid w:val="00886A16"/>
    <w:rsid w:val="008919FE"/>
    <w:rsid w:val="00893663"/>
    <w:rsid w:val="008A60E0"/>
    <w:rsid w:val="008B1BF7"/>
    <w:rsid w:val="008B38D9"/>
    <w:rsid w:val="008B4408"/>
    <w:rsid w:val="008B6463"/>
    <w:rsid w:val="008B6FA3"/>
    <w:rsid w:val="008C1C55"/>
    <w:rsid w:val="008C2463"/>
    <w:rsid w:val="008C5293"/>
    <w:rsid w:val="008C5450"/>
    <w:rsid w:val="008C617A"/>
    <w:rsid w:val="008D0180"/>
    <w:rsid w:val="008D1E6C"/>
    <w:rsid w:val="008E13AC"/>
    <w:rsid w:val="008E4C95"/>
    <w:rsid w:val="008E790B"/>
    <w:rsid w:val="008F267B"/>
    <w:rsid w:val="008F3D6C"/>
    <w:rsid w:val="008F62F2"/>
    <w:rsid w:val="0090071A"/>
    <w:rsid w:val="0090137F"/>
    <w:rsid w:val="0090274C"/>
    <w:rsid w:val="00903091"/>
    <w:rsid w:val="009042E0"/>
    <w:rsid w:val="00904CAC"/>
    <w:rsid w:val="00906A0E"/>
    <w:rsid w:val="009162B0"/>
    <w:rsid w:val="00916B7C"/>
    <w:rsid w:val="00920615"/>
    <w:rsid w:val="0092511F"/>
    <w:rsid w:val="009262EB"/>
    <w:rsid w:val="00927BA4"/>
    <w:rsid w:val="00927FB1"/>
    <w:rsid w:val="00934960"/>
    <w:rsid w:val="009369FB"/>
    <w:rsid w:val="00941AF1"/>
    <w:rsid w:val="00944D0C"/>
    <w:rsid w:val="009459F1"/>
    <w:rsid w:val="00952A03"/>
    <w:rsid w:val="00955D5E"/>
    <w:rsid w:val="00955DDD"/>
    <w:rsid w:val="009610B0"/>
    <w:rsid w:val="009620A0"/>
    <w:rsid w:val="00963716"/>
    <w:rsid w:val="00963C3C"/>
    <w:rsid w:val="0096438D"/>
    <w:rsid w:val="009652A0"/>
    <w:rsid w:val="0096744A"/>
    <w:rsid w:val="00967F59"/>
    <w:rsid w:val="00967FCB"/>
    <w:rsid w:val="00970280"/>
    <w:rsid w:val="00971250"/>
    <w:rsid w:val="00971A72"/>
    <w:rsid w:val="00971D95"/>
    <w:rsid w:val="009724B1"/>
    <w:rsid w:val="0097773C"/>
    <w:rsid w:val="00981B69"/>
    <w:rsid w:val="0098339D"/>
    <w:rsid w:val="00984010"/>
    <w:rsid w:val="009848A7"/>
    <w:rsid w:val="0098576D"/>
    <w:rsid w:val="00986471"/>
    <w:rsid w:val="00990C2F"/>
    <w:rsid w:val="009925F9"/>
    <w:rsid w:val="009928DA"/>
    <w:rsid w:val="009930CB"/>
    <w:rsid w:val="009932A7"/>
    <w:rsid w:val="009935E7"/>
    <w:rsid w:val="00993F9A"/>
    <w:rsid w:val="00994536"/>
    <w:rsid w:val="009977D3"/>
    <w:rsid w:val="009978F5"/>
    <w:rsid w:val="009A0879"/>
    <w:rsid w:val="009A08D2"/>
    <w:rsid w:val="009A0BF7"/>
    <w:rsid w:val="009A4C71"/>
    <w:rsid w:val="009A5B05"/>
    <w:rsid w:val="009A7470"/>
    <w:rsid w:val="009A7FD0"/>
    <w:rsid w:val="009B066C"/>
    <w:rsid w:val="009B224C"/>
    <w:rsid w:val="009B28ED"/>
    <w:rsid w:val="009B3CED"/>
    <w:rsid w:val="009B41AE"/>
    <w:rsid w:val="009C090F"/>
    <w:rsid w:val="009C5FF6"/>
    <w:rsid w:val="009C6BCC"/>
    <w:rsid w:val="009D2B7F"/>
    <w:rsid w:val="009D2F37"/>
    <w:rsid w:val="009D3001"/>
    <w:rsid w:val="009E032A"/>
    <w:rsid w:val="009E0436"/>
    <w:rsid w:val="009E0681"/>
    <w:rsid w:val="009E0E9C"/>
    <w:rsid w:val="009F2379"/>
    <w:rsid w:val="009F23A6"/>
    <w:rsid w:val="009F2465"/>
    <w:rsid w:val="009F5537"/>
    <w:rsid w:val="009F7C2C"/>
    <w:rsid w:val="00A00852"/>
    <w:rsid w:val="00A03A58"/>
    <w:rsid w:val="00A0470F"/>
    <w:rsid w:val="00A04C8F"/>
    <w:rsid w:val="00A052D3"/>
    <w:rsid w:val="00A062B4"/>
    <w:rsid w:val="00A07E0E"/>
    <w:rsid w:val="00A11100"/>
    <w:rsid w:val="00A1265E"/>
    <w:rsid w:val="00A13986"/>
    <w:rsid w:val="00A13B68"/>
    <w:rsid w:val="00A1716A"/>
    <w:rsid w:val="00A17AF9"/>
    <w:rsid w:val="00A21994"/>
    <w:rsid w:val="00A24795"/>
    <w:rsid w:val="00A24806"/>
    <w:rsid w:val="00A25BA5"/>
    <w:rsid w:val="00A323C1"/>
    <w:rsid w:val="00A32A33"/>
    <w:rsid w:val="00A32AFE"/>
    <w:rsid w:val="00A34451"/>
    <w:rsid w:val="00A35BF4"/>
    <w:rsid w:val="00A36CA6"/>
    <w:rsid w:val="00A36F7A"/>
    <w:rsid w:val="00A41948"/>
    <w:rsid w:val="00A422BC"/>
    <w:rsid w:val="00A44838"/>
    <w:rsid w:val="00A45326"/>
    <w:rsid w:val="00A460E0"/>
    <w:rsid w:val="00A46490"/>
    <w:rsid w:val="00A46538"/>
    <w:rsid w:val="00A47351"/>
    <w:rsid w:val="00A47D1C"/>
    <w:rsid w:val="00A508E6"/>
    <w:rsid w:val="00A51C88"/>
    <w:rsid w:val="00A52394"/>
    <w:rsid w:val="00A52BF1"/>
    <w:rsid w:val="00A53683"/>
    <w:rsid w:val="00A56620"/>
    <w:rsid w:val="00A600A2"/>
    <w:rsid w:val="00A60F05"/>
    <w:rsid w:val="00A617B5"/>
    <w:rsid w:val="00A63F17"/>
    <w:rsid w:val="00A64492"/>
    <w:rsid w:val="00A64CBF"/>
    <w:rsid w:val="00A65252"/>
    <w:rsid w:val="00A6615E"/>
    <w:rsid w:val="00A668B1"/>
    <w:rsid w:val="00A67385"/>
    <w:rsid w:val="00A70FAA"/>
    <w:rsid w:val="00A71C5D"/>
    <w:rsid w:val="00A725DB"/>
    <w:rsid w:val="00A72886"/>
    <w:rsid w:val="00A73DD0"/>
    <w:rsid w:val="00A75F17"/>
    <w:rsid w:val="00A7644B"/>
    <w:rsid w:val="00A768F1"/>
    <w:rsid w:val="00A7718A"/>
    <w:rsid w:val="00A8028C"/>
    <w:rsid w:val="00A80542"/>
    <w:rsid w:val="00A809B9"/>
    <w:rsid w:val="00A8313A"/>
    <w:rsid w:val="00A84EB7"/>
    <w:rsid w:val="00A92284"/>
    <w:rsid w:val="00A9391D"/>
    <w:rsid w:val="00A93B2C"/>
    <w:rsid w:val="00A95F97"/>
    <w:rsid w:val="00A97973"/>
    <w:rsid w:val="00AA0276"/>
    <w:rsid w:val="00AA0E4F"/>
    <w:rsid w:val="00AA0F3F"/>
    <w:rsid w:val="00AA21C6"/>
    <w:rsid w:val="00AA4271"/>
    <w:rsid w:val="00AA4A7E"/>
    <w:rsid w:val="00AA5C6F"/>
    <w:rsid w:val="00AA6C75"/>
    <w:rsid w:val="00AA721D"/>
    <w:rsid w:val="00AB108F"/>
    <w:rsid w:val="00AB1A2D"/>
    <w:rsid w:val="00AB1CB6"/>
    <w:rsid w:val="00AB4EBF"/>
    <w:rsid w:val="00AB776E"/>
    <w:rsid w:val="00AB7DC4"/>
    <w:rsid w:val="00AC0CA2"/>
    <w:rsid w:val="00AC0DC8"/>
    <w:rsid w:val="00AC2893"/>
    <w:rsid w:val="00AC4940"/>
    <w:rsid w:val="00AC4BA0"/>
    <w:rsid w:val="00AC502C"/>
    <w:rsid w:val="00AC534E"/>
    <w:rsid w:val="00AC5514"/>
    <w:rsid w:val="00AC560D"/>
    <w:rsid w:val="00AC5697"/>
    <w:rsid w:val="00AC6AB1"/>
    <w:rsid w:val="00AD12E0"/>
    <w:rsid w:val="00AD5509"/>
    <w:rsid w:val="00AE00E3"/>
    <w:rsid w:val="00AE011B"/>
    <w:rsid w:val="00AE02D3"/>
    <w:rsid w:val="00AE278B"/>
    <w:rsid w:val="00AE428F"/>
    <w:rsid w:val="00AE4C63"/>
    <w:rsid w:val="00AE57A4"/>
    <w:rsid w:val="00AE6D31"/>
    <w:rsid w:val="00AF0C13"/>
    <w:rsid w:val="00AF129D"/>
    <w:rsid w:val="00AF2EAA"/>
    <w:rsid w:val="00AF37BC"/>
    <w:rsid w:val="00AF41AA"/>
    <w:rsid w:val="00AF5499"/>
    <w:rsid w:val="00AF5701"/>
    <w:rsid w:val="00AF7CCE"/>
    <w:rsid w:val="00B00D3A"/>
    <w:rsid w:val="00B06F15"/>
    <w:rsid w:val="00B0706B"/>
    <w:rsid w:val="00B21B5E"/>
    <w:rsid w:val="00B21C3D"/>
    <w:rsid w:val="00B233AC"/>
    <w:rsid w:val="00B27902"/>
    <w:rsid w:val="00B32597"/>
    <w:rsid w:val="00B3260F"/>
    <w:rsid w:val="00B362B5"/>
    <w:rsid w:val="00B36944"/>
    <w:rsid w:val="00B36E05"/>
    <w:rsid w:val="00B3780E"/>
    <w:rsid w:val="00B43122"/>
    <w:rsid w:val="00B5024A"/>
    <w:rsid w:val="00B5148D"/>
    <w:rsid w:val="00B52651"/>
    <w:rsid w:val="00B52FBD"/>
    <w:rsid w:val="00B53B9D"/>
    <w:rsid w:val="00B556ED"/>
    <w:rsid w:val="00B57C98"/>
    <w:rsid w:val="00B62B94"/>
    <w:rsid w:val="00B6327B"/>
    <w:rsid w:val="00B6490D"/>
    <w:rsid w:val="00B71A69"/>
    <w:rsid w:val="00B722EF"/>
    <w:rsid w:val="00B72521"/>
    <w:rsid w:val="00B7410C"/>
    <w:rsid w:val="00B763C6"/>
    <w:rsid w:val="00B81A02"/>
    <w:rsid w:val="00B827F2"/>
    <w:rsid w:val="00B83DFD"/>
    <w:rsid w:val="00B84142"/>
    <w:rsid w:val="00B846C7"/>
    <w:rsid w:val="00B874E6"/>
    <w:rsid w:val="00B90264"/>
    <w:rsid w:val="00B92398"/>
    <w:rsid w:val="00B92476"/>
    <w:rsid w:val="00B92AE0"/>
    <w:rsid w:val="00B933D2"/>
    <w:rsid w:val="00B95CC1"/>
    <w:rsid w:val="00B9752A"/>
    <w:rsid w:val="00B97A14"/>
    <w:rsid w:val="00BA1773"/>
    <w:rsid w:val="00BA25C6"/>
    <w:rsid w:val="00BA2972"/>
    <w:rsid w:val="00BA2D7B"/>
    <w:rsid w:val="00BA448C"/>
    <w:rsid w:val="00BA5B73"/>
    <w:rsid w:val="00BA5D83"/>
    <w:rsid w:val="00BA789D"/>
    <w:rsid w:val="00BB27D1"/>
    <w:rsid w:val="00BB4FE0"/>
    <w:rsid w:val="00BB5F90"/>
    <w:rsid w:val="00BB76A2"/>
    <w:rsid w:val="00BC2195"/>
    <w:rsid w:val="00BC24E6"/>
    <w:rsid w:val="00BC38F2"/>
    <w:rsid w:val="00BC4349"/>
    <w:rsid w:val="00BC7F7C"/>
    <w:rsid w:val="00BD4DF4"/>
    <w:rsid w:val="00BD615B"/>
    <w:rsid w:val="00BE0FC1"/>
    <w:rsid w:val="00BE1DAD"/>
    <w:rsid w:val="00BE2B73"/>
    <w:rsid w:val="00BE3A99"/>
    <w:rsid w:val="00BE3E9D"/>
    <w:rsid w:val="00BE5CE6"/>
    <w:rsid w:val="00BE7785"/>
    <w:rsid w:val="00BF2898"/>
    <w:rsid w:val="00BF52B3"/>
    <w:rsid w:val="00BF5522"/>
    <w:rsid w:val="00C02BA0"/>
    <w:rsid w:val="00C04743"/>
    <w:rsid w:val="00C07D40"/>
    <w:rsid w:val="00C11E98"/>
    <w:rsid w:val="00C120A7"/>
    <w:rsid w:val="00C120EF"/>
    <w:rsid w:val="00C12E7E"/>
    <w:rsid w:val="00C15C25"/>
    <w:rsid w:val="00C16DC0"/>
    <w:rsid w:val="00C202F4"/>
    <w:rsid w:val="00C214D9"/>
    <w:rsid w:val="00C217D8"/>
    <w:rsid w:val="00C22C8E"/>
    <w:rsid w:val="00C22FA6"/>
    <w:rsid w:val="00C255EF"/>
    <w:rsid w:val="00C26B9E"/>
    <w:rsid w:val="00C27DD2"/>
    <w:rsid w:val="00C317BF"/>
    <w:rsid w:val="00C324B6"/>
    <w:rsid w:val="00C32D7E"/>
    <w:rsid w:val="00C32F55"/>
    <w:rsid w:val="00C335B4"/>
    <w:rsid w:val="00C36F59"/>
    <w:rsid w:val="00C37FFE"/>
    <w:rsid w:val="00C406D7"/>
    <w:rsid w:val="00C4231F"/>
    <w:rsid w:val="00C42645"/>
    <w:rsid w:val="00C44B2B"/>
    <w:rsid w:val="00C46773"/>
    <w:rsid w:val="00C5076C"/>
    <w:rsid w:val="00C516E5"/>
    <w:rsid w:val="00C51D15"/>
    <w:rsid w:val="00C52DBA"/>
    <w:rsid w:val="00C539CF"/>
    <w:rsid w:val="00C5522E"/>
    <w:rsid w:val="00C562EC"/>
    <w:rsid w:val="00C57322"/>
    <w:rsid w:val="00C60CF4"/>
    <w:rsid w:val="00C66D3F"/>
    <w:rsid w:val="00C70B80"/>
    <w:rsid w:val="00C73A95"/>
    <w:rsid w:val="00C74343"/>
    <w:rsid w:val="00C74A34"/>
    <w:rsid w:val="00C76071"/>
    <w:rsid w:val="00C80B9C"/>
    <w:rsid w:val="00C85FC7"/>
    <w:rsid w:val="00C87E1A"/>
    <w:rsid w:val="00C93253"/>
    <w:rsid w:val="00C97FE7"/>
    <w:rsid w:val="00CA1456"/>
    <w:rsid w:val="00CA4B8C"/>
    <w:rsid w:val="00CA50D0"/>
    <w:rsid w:val="00CA5312"/>
    <w:rsid w:val="00CA642C"/>
    <w:rsid w:val="00CA6728"/>
    <w:rsid w:val="00CB5D02"/>
    <w:rsid w:val="00CB7375"/>
    <w:rsid w:val="00CB7980"/>
    <w:rsid w:val="00CC0030"/>
    <w:rsid w:val="00CC1B63"/>
    <w:rsid w:val="00CC211B"/>
    <w:rsid w:val="00CC3122"/>
    <w:rsid w:val="00CC32BA"/>
    <w:rsid w:val="00CC4EA0"/>
    <w:rsid w:val="00CC6304"/>
    <w:rsid w:val="00CC6E84"/>
    <w:rsid w:val="00CD5EC2"/>
    <w:rsid w:val="00CD6E6D"/>
    <w:rsid w:val="00CE0839"/>
    <w:rsid w:val="00CE174A"/>
    <w:rsid w:val="00CE5198"/>
    <w:rsid w:val="00CE77A4"/>
    <w:rsid w:val="00CF238B"/>
    <w:rsid w:val="00CF30CC"/>
    <w:rsid w:val="00D001C2"/>
    <w:rsid w:val="00D00814"/>
    <w:rsid w:val="00D020A6"/>
    <w:rsid w:val="00D03071"/>
    <w:rsid w:val="00D03810"/>
    <w:rsid w:val="00D05417"/>
    <w:rsid w:val="00D07A4E"/>
    <w:rsid w:val="00D10E86"/>
    <w:rsid w:val="00D12C4F"/>
    <w:rsid w:val="00D12FAC"/>
    <w:rsid w:val="00D13C98"/>
    <w:rsid w:val="00D14108"/>
    <w:rsid w:val="00D17004"/>
    <w:rsid w:val="00D173B3"/>
    <w:rsid w:val="00D17B7D"/>
    <w:rsid w:val="00D22840"/>
    <w:rsid w:val="00D232F8"/>
    <w:rsid w:val="00D24525"/>
    <w:rsid w:val="00D24CED"/>
    <w:rsid w:val="00D263E4"/>
    <w:rsid w:val="00D26EEA"/>
    <w:rsid w:val="00D26EF3"/>
    <w:rsid w:val="00D3041B"/>
    <w:rsid w:val="00D31E79"/>
    <w:rsid w:val="00D3232D"/>
    <w:rsid w:val="00D37666"/>
    <w:rsid w:val="00D401C4"/>
    <w:rsid w:val="00D42D91"/>
    <w:rsid w:val="00D44F57"/>
    <w:rsid w:val="00D46ABA"/>
    <w:rsid w:val="00D46F0B"/>
    <w:rsid w:val="00D53700"/>
    <w:rsid w:val="00D53A6E"/>
    <w:rsid w:val="00D545A7"/>
    <w:rsid w:val="00D5507F"/>
    <w:rsid w:val="00D627DF"/>
    <w:rsid w:val="00D630E9"/>
    <w:rsid w:val="00D6538A"/>
    <w:rsid w:val="00D65E6B"/>
    <w:rsid w:val="00D66B89"/>
    <w:rsid w:val="00D67A9E"/>
    <w:rsid w:val="00D71DB9"/>
    <w:rsid w:val="00D72FD9"/>
    <w:rsid w:val="00D73746"/>
    <w:rsid w:val="00D77265"/>
    <w:rsid w:val="00D811BE"/>
    <w:rsid w:val="00D82078"/>
    <w:rsid w:val="00D82B01"/>
    <w:rsid w:val="00D83D92"/>
    <w:rsid w:val="00D8776D"/>
    <w:rsid w:val="00D87F7A"/>
    <w:rsid w:val="00D9164A"/>
    <w:rsid w:val="00D93CC0"/>
    <w:rsid w:val="00D940EC"/>
    <w:rsid w:val="00D94A1F"/>
    <w:rsid w:val="00D96A4F"/>
    <w:rsid w:val="00D97D88"/>
    <w:rsid w:val="00DA15FB"/>
    <w:rsid w:val="00DA2A78"/>
    <w:rsid w:val="00DA4FC5"/>
    <w:rsid w:val="00DB2B11"/>
    <w:rsid w:val="00DC1EE7"/>
    <w:rsid w:val="00DC4723"/>
    <w:rsid w:val="00DC4E0C"/>
    <w:rsid w:val="00DC6AD2"/>
    <w:rsid w:val="00DC6E22"/>
    <w:rsid w:val="00DD09AC"/>
    <w:rsid w:val="00DD2CF3"/>
    <w:rsid w:val="00DD3E98"/>
    <w:rsid w:val="00DD44C8"/>
    <w:rsid w:val="00DD595D"/>
    <w:rsid w:val="00DD7155"/>
    <w:rsid w:val="00DE12B4"/>
    <w:rsid w:val="00DE23E3"/>
    <w:rsid w:val="00DE2DEC"/>
    <w:rsid w:val="00DE31AC"/>
    <w:rsid w:val="00DE4CF8"/>
    <w:rsid w:val="00DE60F6"/>
    <w:rsid w:val="00DF1998"/>
    <w:rsid w:val="00DF3E69"/>
    <w:rsid w:val="00DF3EBD"/>
    <w:rsid w:val="00DF66C4"/>
    <w:rsid w:val="00E00926"/>
    <w:rsid w:val="00E01281"/>
    <w:rsid w:val="00E0430D"/>
    <w:rsid w:val="00E04EAE"/>
    <w:rsid w:val="00E054D6"/>
    <w:rsid w:val="00E05A40"/>
    <w:rsid w:val="00E05BC8"/>
    <w:rsid w:val="00E06F93"/>
    <w:rsid w:val="00E15A62"/>
    <w:rsid w:val="00E16A59"/>
    <w:rsid w:val="00E16C51"/>
    <w:rsid w:val="00E174A2"/>
    <w:rsid w:val="00E179D5"/>
    <w:rsid w:val="00E2113E"/>
    <w:rsid w:val="00E25FFF"/>
    <w:rsid w:val="00E2679C"/>
    <w:rsid w:val="00E338AD"/>
    <w:rsid w:val="00E35621"/>
    <w:rsid w:val="00E41723"/>
    <w:rsid w:val="00E513EC"/>
    <w:rsid w:val="00E53378"/>
    <w:rsid w:val="00E534C7"/>
    <w:rsid w:val="00E57CC1"/>
    <w:rsid w:val="00E617C0"/>
    <w:rsid w:val="00E61AB3"/>
    <w:rsid w:val="00E64A7F"/>
    <w:rsid w:val="00E67540"/>
    <w:rsid w:val="00E717A2"/>
    <w:rsid w:val="00E722EF"/>
    <w:rsid w:val="00E727C5"/>
    <w:rsid w:val="00E74CAF"/>
    <w:rsid w:val="00E77A0A"/>
    <w:rsid w:val="00E812FC"/>
    <w:rsid w:val="00E81AE4"/>
    <w:rsid w:val="00E85577"/>
    <w:rsid w:val="00E86BC9"/>
    <w:rsid w:val="00E91DB2"/>
    <w:rsid w:val="00E91F9D"/>
    <w:rsid w:val="00E9253A"/>
    <w:rsid w:val="00E92E21"/>
    <w:rsid w:val="00E96231"/>
    <w:rsid w:val="00EA1FA7"/>
    <w:rsid w:val="00EA2B7E"/>
    <w:rsid w:val="00EA2CAC"/>
    <w:rsid w:val="00EA5123"/>
    <w:rsid w:val="00EB05E3"/>
    <w:rsid w:val="00EB4E70"/>
    <w:rsid w:val="00EB5C60"/>
    <w:rsid w:val="00EB603C"/>
    <w:rsid w:val="00EB6117"/>
    <w:rsid w:val="00EC57D4"/>
    <w:rsid w:val="00EC6C9F"/>
    <w:rsid w:val="00ED01BB"/>
    <w:rsid w:val="00ED0EA5"/>
    <w:rsid w:val="00ED6375"/>
    <w:rsid w:val="00ED7942"/>
    <w:rsid w:val="00EE2F37"/>
    <w:rsid w:val="00EE2FFC"/>
    <w:rsid w:val="00EE3B0E"/>
    <w:rsid w:val="00EE7DE6"/>
    <w:rsid w:val="00EF13B2"/>
    <w:rsid w:val="00EF13E8"/>
    <w:rsid w:val="00EF2370"/>
    <w:rsid w:val="00EF2931"/>
    <w:rsid w:val="00EF3FCE"/>
    <w:rsid w:val="00EF4549"/>
    <w:rsid w:val="00EF5993"/>
    <w:rsid w:val="00F0110D"/>
    <w:rsid w:val="00F016CA"/>
    <w:rsid w:val="00F04F4A"/>
    <w:rsid w:val="00F075C9"/>
    <w:rsid w:val="00F07A0E"/>
    <w:rsid w:val="00F07CE7"/>
    <w:rsid w:val="00F10F53"/>
    <w:rsid w:val="00F120E5"/>
    <w:rsid w:val="00F12F51"/>
    <w:rsid w:val="00F1385B"/>
    <w:rsid w:val="00F13B6B"/>
    <w:rsid w:val="00F1460F"/>
    <w:rsid w:val="00F146B2"/>
    <w:rsid w:val="00F15407"/>
    <w:rsid w:val="00F17429"/>
    <w:rsid w:val="00F23485"/>
    <w:rsid w:val="00F23801"/>
    <w:rsid w:val="00F260B0"/>
    <w:rsid w:val="00F316D2"/>
    <w:rsid w:val="00F31ED9"/>
    <w:rsid w:val="00F33DD1"/>
    <w:rsid w:val="00F361BD"/>
    <w:rsid w:val="00F36E5A"/>
    <w:rsid w:val="00F3764A"/>
    <w:rsid w:val="00F407A8"/>
    <w:rsid w:val="00F40F0A"/>
    <w:rsid w:val="00F4191E"/>
    <w:rsid w:val="00F442EF"/>
    <w:rsid w:val="00F442F5"/>
    <w:rsid w:val="00F44D1D"/>
    <w:rsid w:val="00F452B3"/>
    <w:rsid w:val="00F47BDC"/>
    <w:rsid w:val="00F51155"/>
    <w:rsid w:val="00F512F3"/>
    <w:rsid w:val="00F514DF"/>
    <w:rsid w:val="00F528C8"/>
    <w:rsid w:val="00F57C02"/>
    <w:rsid w:val="00F6081B"/>
    <w:rsid w:val="00F62859"/>
    <w:rsid w:val="00F63588"/>
    <w:rsid w:val="00F676F7"/>
    <w:rsid w:val="00F7071B"/>
    <w:rsid w:val="00F712BB"/>
    <w:rsid w:val="00F73460"/>
    <w:rsid w:val="00F74596"/>
    <w:rsid w:val="00F749AF"/>
    <w:rsid w:val="00F756AF"/>
    <w:rsid w:val="00F76118"/>
    <w:rsid w:val="00F776B7"/>
    <w:rsid w:val="00F839EF"/>
    <w:rsid w:val="00F85487"/>
    <w:rsid w:val="00F87AA9"/>
    <w:rsid w:val="00F90530"/>
    <w:rsid w:val="00F90E04"/>
    <w:rsid w:val="00F928E4"/>
    <w:rsid w:val="00F9652E"/>
    <w:rsid w:val="00FA283C"/>
    <w:rsid w:val="00FA5FA6"/>
    <w:rsid w:val="00FA7C7B"/>
    <w:rsid w:val="00FA7CBD"/>
    <w:rsid w:val="00FB1BCE"/>
    <w:rsid w:val="00FB79AA"/>
    <w:rsid w:val="00FC1166"/>
    <w:rsid w:val="00FC2441"/>
    <w:rsid w:val="00FC7793"/>
    <w:rsid w:val="00FD00A5"/>
    <w:rsid w:val="00FD0F8B"/>
    <w:rsid w:val="00FD2023"/>
    <w:rsid w:val="00FD2E60"/>
    <w:rsid w:val="00FD31F3"/>
    <w:rsid w:val="00FD5E0C"/>
    <w:rsid w:val="00FE0802"/>
    <w:rsid w:val="00FE12C8"/>
    <w:rsid w:val="00FE4399"/>
    <w:rsid w:val="00FE4704"/>
    <w:rsid w:val="00FE4B6A"/>
    <w:rsid w:val="00FF1CFC"/>
    <w:rsid w:val="00FF2993"/>
    <w:rsid w:val="00FF6241"/>
    <w:rsid w:val="02F54E09"/>
    <w:rsid w:val="07C34D32"/>
    <w:rsid w:val="23002F3B"/>
    <w:rsid w:val="3D5C5148"/>
    <w:rsid w:val="3EF72E3C"/>
    <w:rsid w:val="4ADE75B7"/>
    <w:rsid w:val="677606AC"/>
    <w:rsid w:val="70024EC2"/>
    <w:rsid w:val="736A72A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021558"/>
  <w15:docId w15:val="{62A829F9-6759-DB4B-803B-21AB2E8B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eastAsia="Times New Roman"/>
      <w:lang w:val="tr-TR" w:eastAsia="tr-TR"/>
    </w:rPr>
  </w:style>
  <w:style w:type="paragraph" w:styleId="Heading1">
    <w:name w:val="heading 1"/>
    <w:basedOn w:val="PARAGRAFMETN"/>
    <w:next w:val="PARAGRAFMETN"/>
    <w:link w:val="Heading1Char"/>
    <w:qFormat/>
    <w:pPr>
      <w:keepNext/>
      <w:keepLines/>
      <w:widowControl/>
      <w:numPr>
        <w:numId w:val="1"/>
      </w:numPr>
      <w:spacing w:before="960" w:after="480"/>
      <w:jc w:val="center"/>
      <w:outlineLvl w:val="0"/>
    </w:pPr>
    <w:rPr>
      <w:b/>
      <w:bCs/>
      <w:caps/>
      <w:sz w:val="28"/>
      <w:szCs w:val="28"/>
      <w:lang w:eastAsia="zh-CN"/>
    </w:rPr>
  </w:style>
  <w:style w:type="paragraph" w:styleId="Heading2">
    <w:name w:val="heading 2"/>
    <w:basedOn w:val="PARAGRAFMETN"/>
    <w:next w:val="PARAGRAFMETN"/>
    <w:link w:val="Heading2Char"/>
    <w:qFormat/>
    <w:pPr>
      <w:keepNext/>
      <w:numPr>
        <w:ilvl w:val="1"/>
        <w:numId w:val="1"/>
      </w:numPr>
      <w:spacing w:before="480" w:after="240"/>
      <w:outlineLvl w:val="1"/>
    </w:pPr>
    <w:rPr>
      <w:b/>
      <w:bCs/>
      <w:iCs/>
      <w:szCs w:val="28"/>
      <w:lang w:eastAsia="zh-CN"/>
    </w:rPr>
  </w:style>
  <w:style w:type="paragraph" w:styleId="Heading3">
    <w:name w:val="heading 3"/>
    <w:basedOn w:val="PARAGRAFMETN"/>
    <w:next w:val="PARAGRAFMETN"/>
    <w:link w:val="Heading3Char"/>
    <w:qFormat/>
    <w:pPr>
      <w:keepNext/>
      <w:widowControl/>
      <w:numPr>
        <w:ilvl w:val="2"/>
        <w:numId w:val="1"/>
      </w:numPr>
      <w:tabs>
        <w:tab w:val="left" w:pos="1134"/>
      </w:tabs>
      <w:spacing w:before="240"/>
      <w:outlineLvl w:val="2"/>
    </w:pPr>
    <w:rPr>
      <w:b/>
      <w:lang w:val="zh-CN" w:eastAsia="zh-CN"/>
    </w:rPr>
  </w:style>
  <w:style w:type="paragraph" w:styleId="Heading4">
    <w:name w:val="heading 4"/>
    <w:basedOn w:val="PARAGRAFMETN"/>
    <w:next w:val="PARAGRAFMETN"/>
    <w:link w:val="Heading4Char"/>
    <w:qFormat/>
    <w:pPr>
      <w:keepNext/>
      <w:numPr>
        <w:ilvl w:val="3"/>
        <w:numId w:val="1"/>
      </w:numPr>
      <w:outlineLvl w:val="3"/>
    </w:pPr>
    <w:rPr>
      <w:bCs/>
      <w:i/>
      <w:szCs w:val="28"/>
      <w:lang w:val="zh-CN" w:eastAsia="zh-CN"/>
    </w:rPr>
  </w:style>
  <w:style w:type="paragraph" w:styleId="Heading5">
    <w:name w:val="heading 5"/>
    <w:basedOn w:val="Normal"/>
    <w:next w:val="Normal"/>
    <w:link w:val="Heading5Char"/>
    <w:qFormat/>
    <w:pPr>
      <w:numPr>
        <w:ilvl w:val="4"/>
        <w:numId w:val="1"/>
      </w:numPr>
      <w:spacing w:before="240" w:after="60"/>
      <w:outlineLvl w:val="4"/>
    </w:pPr>
    <w:rPr>
      <w:rFonts w:ascii="Calibri" w:hAnsi="Calibri"/>
      <w:b/>
      <w:bCs/>
      <w:i/>
      <w:iCs/>
      <w:sz w:val="26"/>
      <w:szCs w:val="26"/>
      <w:lang w:val="zh-CN" w:eastAsia="zh-CN"/>
    </w:rPr>
  </w:style>
  <w:style w:type="paragraph" w:styleId="Heading6">
    <w:name w:val="heading 6"/>
    <w:basedOn w:val="Normal"/>
    <w:next w:val="Normal"/>
    <w:link w:val="Heading6Char"/>
    <w:uiPriority w:val="9"/>
    <w:semiHidden/>
    <w:unhideWhenUsed/>
    <w:qFormat/>
    <w:pPr>
      <w:keepNext/>
      <w:keepLines/>
      <w:widowControl/>
      <w:numPr>
        <w:ilvl w:val="5"/>
        <w:numId w:val="1"/>
      </w:numPr>
      <w:autoSpaceDE/>
      <w:autoSpaceDN/>
      <w:adjustRightInd/>
      <w:spacing w:before="40" w:line="259" w:lineRule="auto"/>
      <w:outlineLvl w:val="5"/>
    </w:pPr>
    <w:rPr>
      <w:rFonts w:ascii="Calibri Light" w:hAnsi="Calibri Light"/>
      <w:color w:val="1F4D78"/>
      <w:sz w:val="22"/>
      <w:szCs w:val="22"/>
      <w:lang w:val="zh-CN" w:eastAsia="en-US"/>
    </w:rPr>
  </w:style>
  <w:style w:type="paragraph" w:styleId="Heading7">
    <w:name w:val="heading 7"/>
    <w:basedOn w:val="Normal"/>
    <w:next w:val="Normal"/>
    <w:link w:val="Heading7Char"/>
    <w:qFormat/>
    <w:pPr>
      <w:numPr>
        <w:ilvl w:val="6"/>
        <w:numId w:val="1"/>
      </w:numPr>
      <w:spacing w:before="240" w:after="60"/>
      <w:outlineLvl w:val="6"/>
    </w:pPr>
    <w:rPr>
      <w:rFonts w:ascii="Calibri" w:hAnsi="Calibri"/>
      <w:sz w:val="24"/>
      <w:szCs w:val="24"/>
      <w:lang w:val="zh-CN" w:eastAsia="zh-CN"/>
    </w:rPr>
  </w:style>
  <w:style w:type="paragraph" w:styleId="Heading8">
    <w:name w:val="heading 8"/>
    <w:basedOn w:val="Normal"/>
    <w:next w:val="Normal"/>
    <w:link w:val="Heading8Char"/>
    <w:uiPriority w:val="9"/>
    <w:semiHidden/>
    <w:unhideWhenUsed/>
    <w:qFormat/>
    <w:pPr>
      <w:keepNext/>
      <w:keepLines/>
      <w:widowControl/>
      <w:numPr>
        <w:ilvl w:val="7"/>
        <w:numId w:val="1"/>
      </w:numPr>
      <w:autoSpaceDE/>
      <w:autoSpaceDN/>
      <w:adjustRightInd/>
      <w:spacing w:before="40" w:line="259" w:lineRule="auto"/>
      <w:outlineLvl w:val="7"/>
    </w:pPr>
    <w:rPr>
      <w:rFonts w:ascii="Calibri Light" w:hAnsi="Calibri Light"/>
      <w:color w:val="272727"/>
      <w:sz w:val="21"/>
      <w:szCs w:val="21"/>
      <w:lang w:val="zh-CN" w:eastAsia="en-US"/>
    </w:rPr>
  </w:style>
  <w:style w:type="paragraph" w:styleId="Heading9">
    <w:name w:val="heading 9"/>
    <w:basedOn w:val="Normal"/>
    <w:next w:val="Normal"/>
    <w:link w:val="Heading9Char"/>
    <w:uiPriority w:val="9"/>
    <w:semiHidden/>
    <w:unhideWhenUsed/>
    <w:qFormat/>
    <w:pPr>
      <w:keepNext/>
      <w:keepLines/>
      <w:widowControl/>
      <w:numPr>
        <w:ilvl w:val="8"/>
        <w:numId w:val="1"/>
      </w:numPr>
      <w:autoSpaceDE/>
      <w:autoSpaceDN/>
      <w:adjustRightInd/>
      <w:spacing w:before="40" w:line="259" w:lineRule="auto"/>
      <w:outlineLvl w:val="8"/>
    </w:pPr>
    <w:rPr>
      <w:rFonts w:ascii="Calibri Light" w:hAnsi="Calibri Light"/>
      <w:i/>
      <w:iCs/>
      <w:color w:val="272727"/>
      <w:sz w:val="21"/>
      <w:szCs w:val="21"/>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METN">
    <w:name w:val="PARAGRAF METNİ"/>
    <w:basedOn w:val="Gvdemetni"/>
    <w:qFormat/>
    <w:pPr>
      <w:spacing w:before="120" w:after="120" w:line="360" w:lineRule="auto"/>
    </w:pPr>
    <w:rPr>
      <w:color w:val="000000"/>
      <w:sz w:val="24"/>
      <w:szCs w:val="24"/>
    </w:rPr>
  </w:style>
  <w:style w:type="paragraph" w:customStyle="1" w:styleId="Gvdemetni">
    <w:name w:val="Gövde metni"/>
    <w:basedOn w:val="Normal"/>
    <w:link w:val="Gvdemetni0"/>
    <w:qFormat/>
    <w:pPr>
      <w:shd w:val="clear" w:color="auto" w:fill="FFFFFF"/>
      <w:autoSpaceDE/>
      <w:autoSpaceDN/>
      <w:adjustRightInd/>
      <w:spacing w:before="180" w:after="60" w:line="0" w:lineRule="atLeast"/>
      <w:jc w:val="both"/>
    </w:pPr>
    <w:rPr>
      <w:sz w:val="21"/>
      <w:szCs w:val="21"/>
    </w:rPr>
  </w:style>
  <w:style w:type="paragraph" w:styleId="BalloonText">
    <w:name w:val="Balloon Text"/>
    <w:basedOn w:val="Normal"/>
    <w:link w:val="BalloonTextChar"/>
    <w:qFormat/>
    <w:rPr>
      <w:rFonts w:ascii="Tahoma" w:hAnsi="Tahoma"/>
      <w:sz w:val="16"/>
      <w:szCs w:val="16"/>
      <w:lang w:val="zh-CN" w:eastAsia="zh-CN"/>
    </w:rPr>
  </w:style>
  <w:style w:type="paragraph" w:styleId="BodyText">
    <w:name w:val="Body Text"/>
    <w:basedOn w:val="Normal"/>
    <w:link w:val="BodyTextChar"/>
    <w:qFormat/>
    <w:pPr>
      <w:widowControl/>
      <w:tabs>
        <w:tab w:val="left" w:pos="432"/>
        <w:tab w:val="left" w:pos="5904"/>
      </w:tabs>
      <w:autoSpaceDE/>
      <w:autoSpaceDN/>
      <w:adjustRightInd/>
    </w:pPr>
    <w:rPr>
      <w:rFonts w:ascii="Courier" w:hAnsi="Courier"/>
      <w:sz w:val="24"/>
      <w:lang w:val="en-GB" w:eastAsia="zh-CN"/>
    </w:r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Indent">
    <w:name w:val="Body Text Indent"/>
    <w:basedOn w:val="Normal"/>
    <w:link w:val="BodyTextIndentChar"/>
    <w:qFormat/>
    <w:pPr>
      <w:widowControl/>
      <w:autoSpaceDE/>
      <w:autoSpaceDN/>
      <w:adjustRightInd/>
      <w:spacing w:after="120"/>
      <w:ind w:left="283"/>
    </w:pPr>
  </w:style>
  <w:style w:type="paragraph" w:styleId="BodyTextIndent2">
    <w:name w:val="Body Text Indent 2"/>
    <w:basedOn w:val="Normal"/>
    <w:link w:val="BodyTextIndent2Char"/>
    <w:unhideWhenUsed/>
    <w:qFormat/>
    <w:pPr>
      <w:widowControl/>
      <w:autoSpaceDE/>
      <w:autoSpaceDN/>
      <w:adjustRightInd/>
      <w:spacing w:after="120" w:line="480" w:lineRule="auto"/>
      <w:ind w:left="283"/>
      <w:jc w:val="both"/>
    </w:pPr>
    <w:rPr>
      <w:rFonts w:eastAsia="Calibri"/>
      <w:sz w:val="24"/>
      <w:szCs w:val="22"/>
      <w:lang w:val="zh-CN" w:eastAsia="en-US"/>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rPr>
      <w:rFonts w:ascii="Tahoma" w:hAnsi="Tahoma" w:cs="Tahoma"/>
      <w:sz w:val="16"/>
      <w:szCs w:val="16"/>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character" w:styleId="FollowedHyperlink">
    <w:name w:val="FollowedHyperlink"/>
    <w:uiPriority w:val="99"/>
    <w:semiHidden/>
    <w:unhideWhenUsed/>
    <w:qFormat/>
    <w:rPr>
      <w:color w:val="954F72"/>
      <w:u w:val="single"/>
    </w:rPr>
  </w:style>
  <w:style w:type="paragraph" w:styleId="Footer">
    <w:name w:val="footer"/>
    <w:basedOn w:val="Normal"/>
    <w:link w:val="FooterChar"/>
    <w:uiPriority w:val="99"/>
    <w:unhideWhenUsed/>
    <w:qFormat/>
    <w:pPr>
      <w:tabs>
        <w:tab w:val="center" w:pos="4536"/>
        <w:tab w:val="right" w:pos="9072"/>
      </w:tabs>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style>
  <w:style w:type="paragraph" w:styleId="Header">
    <w:name w:val="header"/>
    <w:basedOn w:val="Normal"/>
    <w:link w:val="HeaderChar"/>
    <w:unhideWhenUsed/>
    <w:qFormat/>
    <w:pPr>
      <w:tabs>
        <w:tab w:val="center" w:pos="4536"/>
        <w:tab w:val="right" w:pos="9072"/>
      </w:tabs>
    </w:pPr>
  </w:style>
  <w:style w:type="character" w:styleId="Hyperlink">
    <w:name w:val="Hyperlink"/>
    <w:uiPriority w:val="99"/>
    <w:qFormat/>
    <w:rPr>
      <w:color w:val="0000FF"/>
      <w:u w:val="single"/>
    </w:rPr>
  </w:style>
  <w:style w:type="character" w:styleId="PageNumber">
    <w:name w:val="page number"/>
    <w:basedOn w:val="DefaultParagraphFont"/>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ind w:left="992" w:right="397" w:hanging="992"/>
      <w:jc w:val="both"/>
    </w:pPr>
    <w:rPr>
      <w:sz w:val="24"/>
    </w:rPr>
  </w:style>
  <w:style w:type="paragraph" w:styleId="Title">
    <w:name w:val="Title"/>
    <w:basedOn w:val="Normal"/>
    <w:next w:val="Normal"/>
    <w:link w:val="TitleChar"/>
    <w:uiPriority w:val="10"/>
    <w:qFormat/>
    <w:pPr>
      <w:spacing w:before="240" w:after="60"/>
      <w:jc w:val="center"/>
      <w:outlineLvl w:val="0"/>
    </w:pPr>
    <w:rPr>
      <w:rFonts w:ascii="Calibri Light" w:hAnsi="Calibri Light"/>
      <w:b/>
      <w:bCs/>
      <w:kern w:val="28"/>
      <w:sz w:val="32"/>
      <w:szCs w:val="32"/>
    </w:rPr>
  </w:style>
  <w:style w:type="paragraph" w:styleId="TOC1">
    <w:name w:val="toc 1"/>
    <w:basedOn w:val="Normal"/>
    <w:next w:val="Normal"/>
    <w:uiPriority w:val="39"/>
    <w:qFormat/>
    <w:pPr>
      <w:spacing w:before="120" w:after="120"/>
    </w:pPr>
    <w:rPr>
      <w:rFonts w:cstheme="minorHAnsi"/>
      <w:b/>
      <w:bCs/>
      <w:sz w:val="28"/>
    </w:rPr>
  </w:style>
  <w:style w:type="paragraph" w:styleId="TOC2">
    <w:name w:val="toc 2"/>
    <w:basedOn w:val="Normal"/>
    <w:next w:val="Normal"/>
    <w:uiPriority w:val="39"/>
    <w:qFormat/>
    <w:pPr>
      <w:ind w:left="200"/>
    </w:pPr>
    <w:rPr>
      <w:rFonts w:cstheme="minorHAnsi"/>
      <w:b/>
      <w:smallCaps/>
      <w:sz w:val="24"/>
    </w:rPr>
  </w:style>
  <w:style w:type="paragraph" w:styleId="TOC3">
    <w:name w:val="toc 3"/>
    <w:basedOn w:val="Normal"/>
    <w:next w:val="Normal"/>
    <w:uiPriority w:val="39"/>
    <w:qFormat/>
    <w:pPr>
      <w:ind w:left="400"/>
    </w:pPr>
    <w:rPr>
      <w:rFonts w:cstheme="minorHAnsi"/>
      <w:b/>
      <w:iCs/>
      <w:sz w:val="24"/>
    </w:rPr>
  </w:style>
  <w:style w:type="paragraph" w:styleId="TOC4">
    <w:name w:val="toc 4"/>
    <w:basedOn w:val="Normal"/>
    <w:next w:val="Normal"/>
    <w:uiPriority w:val="39"/>
    <w:unhideWhenUsed/>
    <w:qFormat/>
    <w:pPr>
      <w:ind w:left="600"/>
    </w:pPr>
    <w:rPr>
      <w:rFonts w:cstheme="minorHAnsi"/>
      <w:i/>
      <w:szCs w:val="18"/>
    </w:rPr>
  </w:style>
  <w:style w:type="paragraph" w:styleId="TOC5">
    <w:name w:val="toc 5"/>
    <w:basedOn w:val="Normal"/>
    <w:next w:val="Normal"/>
    <w:uiPriority w:val="39"/>
    <w:unhideWhenUsed/>
    <w:qFormat/>
    <w:pPr>
      <w:ind w:left="800"/>
    </w:pPr>
    <w:rPr>
      <w:rFonts w:asciiTheme="minorHAnsi" w:hAnsiTheme="minorHAnsi" w:cstheme="minorHAnsi"/>
      <w:sz w:val="18"/>
      <w:szCs w:val="18"/>
    </w:rPr>
  </w:style>
  <w:style w:type="paragraph" w:styleId="TOC6">
    <w:name w:val="toc 6"/>
    <w:basedOn w:val="Normal"/>
    <w:next w:val="Normal"/>
    <w:uiPriority w:val="39"/>
    <w:unhideWhenUsed/>
    <w:qFormat/>
    <w:pPr>
      <w:ind w:left="1000"/>
    </w:pPr>
    <w:rPr>
      <w:rFonts w:asciiTheme="minorHAnsi" w:hAnsiTheme="minorHAnsi" w:cstheme="minorHAnsi"/>
      <w:sz w:val="18"/>
      <w:szCs w:val="18"/>
    </w:rPr>
  </w:style>
  <w:style w:type="paragraph" w:styleId="TOC7">
    <w:name w:val="toc 7"/>
    <w:basedOn w:val="Normal"/>
    <w:next w:val="Normal"/>
    <w:uiPriority w:val="39"/>
    <w:unhideWhenUsed/>
    <w:qFormat/>
    <w:pPr>
      <w:ind w:left="1200"/>
    </w:pPr>
    <w:rPr>
      <w:rFonts w:asciiTheme="minorHAnsi" w:hAnsiTheme="minorHAnsi" w:cstheme="minorHAnsi"/>
      <w:sz w:val="18"/>
      <w:szCs w:val="18"/>
    </w:rPr>
  </w:style>
  <w:style w:type="paragraph" w:styleId="TOC8">
    <w:name w:val="toc 8"/>
    <w:basedOn w:val="Normal"/>
    <w:next w:val="Normal"/>
    <w:uiPriority w:val="39"/>
    <w:unhideWhenUsed/>
    <w:qFormat/>
    <w:pPr>
      <w:ind w:left="1400"/>
    </w:pPr>
    <w:rPr>
      <w:rFonts w:asciiTheme="minorHAnsi" w:hAnsiTheme="minorHAnsi" w:cstheme="minorHAnsi"/>
      <w:sz w:val="18"/>
      <w:szCs w:val="18"/>
    </w:rPr>
  </w:style>
  <w:style w:type="paragraph" w:styleId="TOC9">
    <w:name w:val="toc 9"/>
    <w:basedOn w:val="Normal"/>
    <w:next w:val="Normal"/>
    <w:uiPriority w:val="39"/>
    <w:unhideWhenUsed/>
    <w:qFormat/>
    <w:pPr>
      <w:ind w:left="1600"/>
    </w:pPr>
    <w:rPr>
      <w:rFonts w:asciiTheme="minorHAnsi" w:hAnsiTheme="minorHAnsi" w:cstheme="minorHAnsi"/>
      <w:sz w:val="18"/>
      <w:szCs w:val="18"/>
    </w:rPr>
  </w:style>
  <w:style w:type="paragraph" w:customStyle="1" w:styleId="Altbilgi1">
    <w:name w:val="Altbilgi1"/>
    <w:basedOn w:val="Normal"/>
    <w:link w:val="AltbilgiChar"/>
    <w:uiPriority w:val="99"/>
    <w:qFormat/>
    <w:pPr>
      <w:tabs>
        <w:tab w:val="center" w:pos="4536"/>
        <w:tab w:val="right" w:pos="9072"/>
      </w:tabs>
    </w:pPr>
  </w:style>
  <w:style w:type="character" w:customStyle="1" w:styleId="BalloonTextChar">
    <w:name w:val="Balloon Text Char"/>
    <w:link w:val="BalloonText"/>
    <w:qFormat/>
    <w:rPr>
      <w:rFonts w:ascii="Tahoma" w:hAnsi="Tahoma" w:cs="Tahoma"/>
      <w:sz w:val="16"/>
      <w:szCs w:val="16"/>
    </w:rPr>
  </w:style>
  <w:style w:type="character" w:customStyle="1" w:styleId="Heading1Char">
    <w:name w:val="Heading 1 Char"/>
    <w:link w:val="Heading1"/>
    <w:qFormat/>
    <w:rPr>
      <w:b/>
      <w:bCs/>
      <w:caps/>
      <w:color w:val="000000"/>
      <w:sz w:val="28"/>
      <w:szCs w:val="28"/>
      <w:shd w:val="clear" w:color="auto" w:fill="FFFFFF"/>
      <w:lang w:eastAsia="zh-CN"/>
    </w:rPr>
  </w:style>
  <w:style w:type="character" w:customStyle="1" w:styleId="Heading3Char">
    <w:name w:val="Heading 3 Char"/>
    <w:link w:val="Heading3"/>
    <w:qFormat/>
    <w:rPr>
      <w:b/>
      <w:color w:val="000000"/>
      <w:sz w:val="24"/>
      <w:szCs w:val="24"/>
      <w:shd w:val="clear" w:color="auto" w:fill="FFFFFF"/>
      <w:lang w:val="zh-CN" w:eastAsia="zh-CN"/>
    </w:rPr>
  </w:style>
  <w:style w:type="character" w:customStyle="1" w:styleId="BodyTextChar">
    <w:name w:val="Body Text Char"/>
    <w:link w:val="BodyText"/>
    <w:qFormat/>
    <w:rPr>
      <w:rFonts w:ascii="Courier" w:hAnsi="Courier"/>
      <w:sz w:val="24"/>
      <w:lang w:val="en-GB"/>
    </w:rPr>
  </w:style>
  <w:style w:type="character" w:customStyle="1" w:styleId="BodyTextIndent2Char">
    <w:name w:val="Body Text Indent 2 Char"/>
    <w:link w:val="BodyTextIndent2"/>
    <w:qFormat/>
    <w:rPr>
      <w:rFonts w:eastAsia="Calibri"/>
      <w:sz w:val="24"/>
      <w:szCs w:val="22"/>
      <w:lang w:val="zh-CN" w:eastAsia="en-US"/>
    </w:rPr>
  </w:style>
  <w:style w:type="paragraph" w:styleId="ListParagraph">
    <w:name w:val="List Paragraph"/>
    <w:basedOn w:val="Normal"/>
    <w:uiPriority w:val="34"/>
    <w:qFormat/>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stbilgi1">
    <w:name w:val="Üstbilgi1"/>
    <w:basedOn w:val="Normal"/>
    <w:link w:val="stbilgiChar"/>
    <w:qFormat/>
    <w:pPr>
      <w:tabs>
        <w:tab w:val="center" w:pos="4536"/>
        <w:tab w:val="right" w:pos="9072"/>
      </w:tabs>
    </w:pPr>
  </w:style>
  <w:style w:type="character" w:customStyle="1" w:styleId="stbilgiChar">
    <w:name w:val="Üstbilgi Char"/>
    <w:basedOn w:val="DefaultParagraphFont"/>
    <w:link w:val="stbilgi1"/>
    <w:qFormat/>
  </w:style>
  <w:style w:type="character" w:customStyle="1" w:styleId="Heading2Char">
    <w:name w:val="Heading 2 Char"/>
    <w:link w:val="Heading2"/>
    <w:qFormat/>
    <w:rPr>
      <w:b/>
      <w:bCs/>
      <w:iCs/>
      <w:color w:val="000000"/>
      <w:sz w:val="24"/>
      <w:szCs w:val="28"/>
      <w:shd w:val="clear" w:color="auto" w:fill="FFFFFF"/>
      <w:lang w:eastAsia="zh-CN"/>
    </w:rPr>
  </w:style>
  <w:style w:type="character" w:customStyle="1" w:styleId="BodyTextIndentChar">
    <w:name w:val="Body Text Indent Char"/>
    <w:basedOn w:val="DefaultParagraphFont"/>
    <w:link w:val="BodyTextIndent"/>
    <w:qFormat/>
  </w:style>
  <w:style w:type="character" w:customStyle="1" w:styleId="Heading4Char">
    <w:name w:val="Heading 4 Char"/>
    <w:link w:val="Heading4"/>
    <w:qFormat/>
    <w:rPr>
      <w:bCs/>
      <w:i/>
      <w:color w:val="000000"/>
      <w:sz w:val="24"/>
      <w:szCs w:val="28"/>
      <w:shd w:val="clear" w:color="auto" w:fill="FFFFFF"/>
      <w:lang w:val="zh-CN" w:eastAsia="zh-CN"/>
    </w:rPr>
  </w:style>
  <w:style w:type="character" w:customStyle="1" w:styleId="Heading5Char">
    <w:name w:val="Heading 5 Char"/>
    <w:link w:val="Heading5"/>
    <w:qFormat/>
    <w:rPr>
      <w:rFonts w:ascii="Calibri" w:hAnsi="Calibri"/>
      <w:b/>
      <w:bCs/>
      <w:i/>
      <w:iCs/>
      <w:sz w:val="26"/>
      <w:szCs w:val="26"/>
      <w:lang w:val="zh-CN" w:eastAsia="zh-CN"/>
    </w:rPr>
  </w:style>
  <w:style w:type="character" w:customStyle="1" w:styleId="Heading7Char">
    <w:name w:val="Heading 7 Char"/>
    <w:link w:val="Heading7"/>
    <w:qFormat/>
    <w:rPr>
      <w:rFonts w:ascii="Calibri" w:hAnsi="Calibri"/>
      <w:sz w:val="24"/>
      <w:szCs w:val="24"/>
      <w:lang w:val="zh-CN" w:eastAsia="zh-CN"/>
    </w:rPr>
  </w:style>
  <w:style w:type="character" w:customStyle="1" w:styleId="hit">
    <w:name w:val="hit"/>
    <w:basedOn w:val="DefaultParagraphFont"/>
    <w:qFormat/>
  </w:style>
  <w:style w:type="character" w:customStyle="1" w:styleId="Stil12nkKaln">
    <w:name w:val="Stil 12 nk Kalın"/>
    <w:qFormat/>
    <w:rPr>
      <w:rFonts w:ascii="Times New Roman" w:hAnsi="Times New Roman"/>
      <w:b/>
      <w:bCs/>
      <w:sz w:val="24"/>
    </w:rPr>
  </w:style>
  <w:style w:type="paragraph" w:customStyle="1" w:styleId="metin">
    <w:name w:val="metin"/>
    <w:basedOn w:val="Normal"/>
    <w:qFormat/>
    <w:pPr>
      <w:widowControl/>
      <w:autoSpaceDE/>
      <w:autoSpaceDN/>
      <w:adjustRightInd/>
      <w:spacing w:before="100" w:beforeAutospacing="1" w:after="100" w:afterAutospacing="1"/>
    </w:pPr>
    <w:rPr>
      <w:rFonts w:eastAsia="SimSun"/>
      <w:sz w:val="24"/>
      <w:szCs w:val="24"/>
      <w:lang w:eastAsia="zh-CN"/>
    </w:rPr>
  </w:style>
  <w:style w:type="paragraph" w:customStyle="1" w:styleId="tablo2">
    <w:name w:val="tablo 2"/>
    <w:basedOn w:val="Normal"/>
    <w:qFormat/>
    <w:pPr>
      <w:widowControl/>
      <w:autoSpaceDE/>
      <w:autoSpaceDN/>
      <w:adjustRightInd/>
      <w:spacing w:before="120" w:line="360" w:lineRule="auto"/>
      <w:jc w:val="center"/>
    </w:pPr>
    <w:rPr>
      <w:rFonts w:ascii="Tahoma" w:hAnsi="Tahoma" w:cs="Tahoma"/>
    </w:rPr>
  </w:style>
  <w:style w:type="character" w:customStyle="1" w:styleId="Heading6Char">
    <w:name w:val="Heading 6 Char"/>
    <w:link w:val="Heading6"/>
    <w:uiPriority w:val="9"/>
    <w:semiHidden/>
    <w:qFormat/>
    <w:rPr>
      <w:rFonts w:ascii="Calibri Light" w:hAnsi="Calibri Light"/>
      <w:color w:val="1F4D78"/>
      <w:sz w:val="22"/>
      <w:szCs w:val="22"/>
      <w:lang w:val="zh-CN" w:eastAsia="en-US"/>
    </w:rPr>
  </w:style>
  <w:style w:type="character" w:customStyle="1" w:styleId="Heading8Char">
    <w:name w:val="Heading 8 Char"/>
    <w:link w:val="Heading8"/>
    <w:uiPriority w:val="9"/>
    <w:semiHidden/>
    <w:qFormat/>
    <w:rPr>
      <w:rFonts w:ascii="Calibri Light" w:hAnsi="Calibri Light"/>
      <w:color w:val="272727"/>
      <w:sz w:val="21"/>
      <w:szCs w:val="21"/>
      <w:lang w:val="zh-CN" w:eastAsia="en-US"/>
    </w:rPr>
  </w:style>
  <w:style w:type="character" w:customStyle="1" w:styleId="Heading9Char">
    <w:name w:val="Heading 9 Char"/>
    <w:link w:val="Heading9"/>
    <w:uiPriority w:val="9"/>
    <w:semiHidden/>
    <w:qFormat/>
    <w:rPr>
      <w:rFonts w:ascii="Calibri Light" w:hAnsi="Calibri Light"/>
      <w:i/>
      <w:iCs/>
      <w:color w:val="272727"/>
      <w:sz w:val="21"/>
      <w:szCs w:val="21"/>
      <w:lang w:val="zh-CN" w:eastAsia="en-US"/>
    </w:rPr>
  </w:style>
  <w:style w:type="paragraph" w:customStyle="1" w:styleId="ekiller">
    <w:name w:val="Şekiller"/>
    <w:next w:val="ekilYazs"/>
    <w:qFormat/>
    <w:pPr>
      <w:spacing w:line="360" w:lineRule="auto"/>
      <w:jc w:val="center"/>
    </w:pPr>
    <w:rPr>
      <w:rFonts w:eastAsia="Times New Roman"/>
      <w:bCs/>
      <w:sz w:val="24"/>
      <w:lang w:val="tr-TR" w:eastAsia="tr-TR"/>
    </w:rPr>
  </w:style>
  <w:style w:type="paragraph" w:customStyle="1" w:styleId="ekilYazs">
    <w:name w:val="Şekil Yazısı"/>
    <w:basedOn w:val="ekiller"/>
    <w:qFormat/>
    <w:pPr>
      <w:spacing w:before="120" w:after="240"/>
      <w:contextualSpacing/>
    </w:pPr>
  </w:style>
  <w:style w:type="paragraph" w:customStyle="1" w:styleId="TOCHeading1">
    <w:name w:val="TOC Heading1"/>
    <w:basedOn w:val="Heading1"/>
    <w:next w:val="Normal"/>
    <w:uiPriority w:val="39"/>
    <w:unhideWhenUsed/>
    <w:qFormat/>
    <w:pPr>
      <w:numPr>
        <w:numId w:val="0"/>
      </w:numPr>
      <w:shd w:val="clear" w:color="auto" w:fill="auto"/>
      <w:spacing w:before="240" w:after="0" w:line="259" w:lineRule="auto"/>
      <w:jc w:val="left"/>
      <w:outlineLvl w:val="9"/>
    </w:pPr>
    <w:rPr>
      <w:rFonts w:ascii="Calibri Light" w:hAnsi="Calibri Light"/>
      <w:b w:val="0"/>
      <w:caps w:val="0"/>
      <w:color w:val="2E74B5"/>
      <w:sz w:val="32"/>
      <w:szCs w:val="32"/>
      <w:lang w:eastAsia="tr-TR"/>
    </w:rPr>
  </w:style>
  <w:style w:type="paragraph" w:customStyle="1" w:styleId="Balk1ekil">
    <w:name w:val="Başlık 1 Şekil"/>
    <w:basedOn w:val="Heading1"/>
    <w:next w:val="BodyText"/>
    <w:qFormat/>
    <w:pPr>
      <w:numPr>
        <w:numId w:val="0"/>
      </w:numPr>
      <w:spacing w:before="120" w:after="120"/>
    </w:pPr>
  </w:style>
  <w:style w:type="character" w:customStyle="1" w:styleId="CommentTextChar">
    <w:name w:val="Comment Text Char"/>
    <w:basedOn w:val="DefaultParagraphFont"/>
    <w:link w:val="CommentText"/>
    <w:uiPriority w:val="99"/>
    <w:qFormat/>
  </w:style>
  <w:style w:type="character" w:customStyle="1" w:styleId="CommentSubjectChar">
    <w:name w:val="Comment Subject Char"/>
    <w:link w:val="CommentSubject"/>
    <w:uiPriority w:val="99"/>
    <w:semiHidden/>
    <w:qFormat/>
    <w:rPr>
      <w:b/>
      <w:bCs/>
    </w:rPr>
  </w:style>
  <w:style w:type="paragraph" w:customStyle="1" w:styleId="nsayfalarbalkstili">
    <w:name w:val="ön sayfalar başlık stili"/>
    <w:basedOn w:val="nsayfalarmetinstili"/>
    <w:qFormat/>
    <w:pPr>
      <w:jc w:val="center"/>
    </w:pPr>
    <w:rPr>
      <w:rFonts w:ascii="Times New Roman" w:hAnsi="Times New Roman"/>
      <w:b/>
      <w:bCs/>
      <w:sz w:val="28"/>
    </w:rPr>
  </w:style>
  <w:style w:type="paragraph" w:customStyle="1" w:styleId="nsayfalarmetinstili">
    <w:name w:val="ön sayfalar metin stili"/>
    <w:basedOn w:val="Normal"/>
    <w:qFormat/>
    <w:pPr>
      <w:widowControl/>
      <w:autoSpaceDE/>
      <w:autoSpaceDN/>
      <w:adjustRightInd/>
      <w:spacing w:before="120" w:after="120"/>
      <w:jc w:val="both"/>
    </w:pPr>
    <w:rPr>
      <w:rFonts w:ascii="Calibri" w:hAnsi="Calibri"/>
      <w:sz w:val="24"/>
    </w:rPr>
  </w:style>
  <w:style w:type="character" w:customStyle="1" w:styleId="AltbilgiChar">
    <w:name w:val="Altbilgi Char"/>
    <w:link w:val="Altbilgi1"/>
    <w:uiPriority w:val="99"/>
    <w:qFormat/>
  </w:style>
  <w:style w:type="paragraph" w:customStyle="1" w:styleId="izelgeYazs">
    <w:name w:val="Çizelge Yazısı"/>
    <w:basedOn w:val="Normal"/>
    <w:next w:val="PARAGRAFMETN"/>
    <w:qFormat/>
    <w:pPr>
      <w:spacing w:before="240" w:after="120" w:line="360" w:lineRule="auto"/>
      <w:jc w:val="center"/>
    </w:pPr>
    <w:rPr>
      <w:bCs/>
      <w:sz w:val="24"/>
    </w:rPr>
  </w:style>
  <w:style w:type="paragraph" w:customStyle="1" w:styleId="listelerstili">
    <w:name w:val="listeler stili"/>
    <w:basedOn w:val="nsayfalarmetinstili"/>
    <w:qFormat/>
    <w:pPr>
      <w:tabs>
        <w:tab w:val="left" w:pos="851"/>
      </w:tabs>
      <w:spacing w:before="0" w:after="0"/>
    </w:pPr>
  </w:style>
  <w:style w:type="paragraph" w:customStyle="1" w:styleId="denklem">
    <w:name w:val="denklem"/>
    <w:basedOn w:val="Normal"/>
    <w:qFormat/>
    <w:pPr>
      <w:tabs>
        <w:tab w:val="right" w:pos="9072"/>
      </w:tabs>
      <w:autoSpaceDE/>
      <w:autoSpaceDN/>
      <w:adjustRightInd/>
      <w:spacing w:before="120" w:after="120" w:line="360" w:lineRule="auto"/>
    </w:pPr>
    <w:rPr>
      <w:i/>
      <w:sz w:val="24"/>
    </w:rPr>
  </w:style>
  <w:style w:type="paragraph" w:customStyle="1" w:styleId="denklemnobolum3">
    <w:name w:val="denklemnobolum3"/>
    <w:basedOn w:val="Normal"/>
    <w:qFormat/>
    <w:pPr>
      <w:numPr>
        <w:numId w:val="2"/>
      </w:numPr>
      <w:tabs>
        <w:tab w:val="right" w:pos="9072"/>
      </w:tabs>
      <w:autoSpaceDE/>
      <w:autoSpaceDN/>
      <w:adjustRightInd/>
      <w:ind w:left="0" w:firstLine="0"/>
      <w:jc w:val="right"/>
    </w:pPr>
    <w:rPr>
      <w:rFonts w:ascii="Calibri" w:hAnsi="Calibri" w:cs="Calibri"/>
      <w:bCs/>
      <w:iCs/>
      <w:w w:val="105"/>
      <w:sz w:val="24"/>
      <w:szCs w:val="24"/>
    </w:rPr>
  </w:style>
  <w:style w:type="paragraph" w:customStyle="1" w:styleId="Resimler">
    <w:name w:val="Resimler"/>
    <w:basedOn w:val="Normal"/>
    <w:next w:val="Normal"/>
    <w:qFormat/>
    <w:pPr>
      <w:spacing w:before="120"/>
      <w:jc w:val="center"/>
    </w:pPr>
  </w:style>
  <w:style w:type="character" w:customStyle="1" w:styleId="FootnoteTextChar">
    <w:name w:val="Footnote Text Char"/>
    <w:basedOn w:val="DefaultParagraphFont"/>
    <w:link w:val="FootnoteText"/>
    <w:uiPriority w:val="99"/>
    <w:semiHidden/>
    <w:qFormat/>
  </w:style>
  <w:style w:type="character" w:customStyle="1" w:styleId="TitleChar">
    <w:name w:val="Title Char"/>
    <w:link w:val="Title"/>
    <w:uiPriority w:val="10"/>
    <w:qFormat/>
    <w:rPr>
      <w:rFonts w:ascii="Calibri Light" w:eastAsia="Times New Roman" w:hAnsi="Calibri Light" w:cs="Times New Roman"/>
      <w:b/>
      <w:bCs/>
      <w:kern w:val="28"/>
      <w:sz w:val="32"/>
      <w:szCs w:val="32"/>
    </w:rPr>
  </w:style>
  <w:style w:type="paragraph" w:customStyle="1" w:styleId="Bibliography1">
    <w:name w:val="Bibliography1"/>
    <w:basedOn w:val="Normal"/>
    <w:next w:val="Normal"/>
    <w:uiPriority w:val="37"/>
    <w:unhideWhenUsed/>
    <w:qFormat/>
  </w:style>
  <w:style w:type="character" w:customStyle="1" w:styleId="apple-converted-space">
    <w:name w:val="apple-converted-space"/>
    <w:qFormat/>
  </w:style>
  <w:style w:type="character" w:customStyle="1" w:styleId="Gvdemetni0">
    <w:name w:val="Gövde metni_"/>
    <w:link w:val="Gvdemetni"/>
    <w:qFormat/>
    <w:rPr>
      <w:sz w:val="21"/>
      <w:szCs w:val="21"/>
      <w:shd w:val="clear" w:color="auto" w:fill="FFFFFF"/>
    </w:rPr>
  </w:style>
  <w:style w:type="paragraph" w:customStyle="1" w:styleId="BALIKKAYNAK">
    <w:name w:val="BAŞLIK KAYNAK"/>
    <w:basedOn w:val="Balk1ekil"/>
    <w:qFormat/>
    <w:pPr>
      <w:spacing w:after="0"/>
    </w:pPr>
  </w:style>
  <w:style w:type="character" w:customStyle="1" w:styleId="BodyText3Char">
    <w:name w:val="Body Text 3 Char"/>
    <w:link w:val="BodyText3"/>
    <w:uiPriority w:val="99"/>
    <w:semiHidden/>
    <w:qFormat/>
    <w:rPr>
      <w:sz w:val="16"/>
      <w:szCs w:val="16"/>
    </w:rPr>
  </w:style>
  <w:style w:type="character" w:customStyle="1" w:styleId="hps">
    <w:name w:val="hps"/>
    <w:qFormat/>
  </w:style>
  <w:style w:type="paragraph" w:customStyle="1" w:styleId="ww-normalweb1">
    <w:name w:val="ww-normalweb1"/>
    <w:basedOn w:val="Normal"/>
    <w:qFormat/>
    <w:pPr>
      <w:widowControl/>
      <w:autoSpaceDE/>
      <w:autoSpaceDN/>
      <w:adjustRightInd/>
      <w:spacing w:before="100" w:beforeAutospacing="1" w:after="100" w:afterAutospacing="1"/>
    </w:pPr>
    <w:rPr>
      <w:sz w:val="24"/>
      <w:szCs w:val="24"/>
    </w:rPr>
  </w:style>
  <w:style w:type="paragraph" w:customStyle="1" w:styleId="Text">
    <w:name w:val="Text"/>
    <w:basedOn w:val="Normal"/>
    <w:qFormat/>
    <w:pPr>
      <w:widowControl/>
      <w:autoSpaceDE/>
      <w:autoSpaceDN/>
      <w:adjustRightInd/>
      <w:ind w:firstLine="567"/>
      <w:jc w:val="both"/>
    </w:pPr>
    <w:rPr>
      <w:szCs w:val="24"/>
      <w:lang w:val="sl-SI" w:eastAsia="sl-SI"/>
    </w:rPr>
  </w:style>
  <w:style w:type="character" w:styleId="PlaceholderText">
    <w:name w:val="Placeholder Text"/>
    <w:uiPriority w:val="99"/>
    <w:semiHidden/>
    <w:qFormat/>
    <w:rPr>
      <w:color w:val="808080"/>
    </w:rPr>
  </w:style>
  <w:style w:type="character" w:customStyle="1" w:styleId="DocumentMapChar">
    <w:name w:val="Document Map Char"/>
    <w:link w:val="DocumentMap"/>
    <w:uiPriority w:val="99"/>
    <w:semiHidden/>
    <w:qFormat/>
    <w:rPr>
      <w:rFonts w:ascii="Tahoma" w:hAnsi="Tahoma" w:cs="Tahoma"/>
      <w:sz w:val="16"/>
      <w:szCs w:val="16"/>
    </w:rPr>
  </w:style>
  <w:style w:type="character" w:customStyle="1" w:styleId="shorttext">
    <w:name w:val="short_text"/>
    <w:qFormat/>
  </w:style>
  <w:style w:type="character" w:customStyle="1" w:styleId="tgc">
    <w:name w:val="_tgc"/>
    <w:qFormat/>
  </w:style>
  <w:style w:type="paragraph" w:customStyle="1" w:styleId="Revision1">
    <w:name w:val="Revision1"/>
    <w:hidden/>
    <w:uiPriority w:val="99"/>
    <w:semiHidden/>
    <w:qFormat/>
    <w:rPr>
      <w:rFonts w:eastAsia="Times New Roman"/>
      <w:lang w:val="tr-TR" w:eastAsia="tr-TR"/>
    </w:rPr>
  </w:style>
  <w:style w:type="paragraph" w:customStyle="1" w:styleId="Ekler">
    <w:name w:val="Ekler"/>
    <w:basedOn w:val="PARAGRAFMETN"/>
    <w:next w:val="PARAGRAFMETN"/>
    <w:link w:val="EklerChar"/>
    <w:qFormat/>
    <w:pPr>
      <w:numPr>
        <w:numId w:val="3"/>
      </w:numPr>
      <w:jc w:val="left"/>
    </w:pPr>
    <w:rPr>
      <w:b/>
    </w:rPr>
  </w:style>
  <w:style w:type="paragraph" w:customStyle="1" w:styleId="EkBalk1">
    <w:name w:val="EkBaşlık1"/>
    <w:basedOn w:val="PARAGRAFMETN"/>
    <w:next w:val="PARAGRAFMETN"/>
    <w:qFormat/>
    <w:pPr>
      <w:numPr>
        <w:numId w:val="4"/>
      </w:numPr>
      <w:autoSpaceDE w:val="0"/>
      <w:autoSpaceDN w:val="0"/>
      <w:adjustRightInd w:val="0"/>
      <w:spacing w:after="240"/>
      <w:jc w:val="left"/>
      <w:outlineLvl w:val="0"/>
    </w:pPr>
    <w:rPr>
      <w:b/>
    </w:rPr>
  </w:style>
  <w:style w:type="character" w:customStyle="1" w:styleId="EklerChar">
    <w:name w:val="Ekler Char"/>
    <w:link w:val="Ekler"/>
    <w:qFormat/>
    <w:rPr>
      <w:b/>
      <w:color w:val="000000"/>
      <w:sz w:val="24"/>
      <w:szCs w:val="24"/>
      <w:shd w:val="clear" w:color="auto" w:fill="FFFFFF"/>
    </w:rPr>
  </w:style>
  <w:style w:type="paragraph" w:customStyle="1" w:styleId="EkBalk2">
    <w:name w:val="EkBaşlık2"/>
    <w:basedOn w:val="PARAGRAFMETN"/>
    <w:next w:val="PARAGRAFMETN"/>
    <w:qFormat/>
    <w:pPr>
      <w:numPr>
        <w:ilvl w:val="1"/>
        <w:numId w:val="4"/>
      </w:numPr>
      <w:outlineLvl w:val="1"/>
    </w:pPr>
    <w:rPr>
      <w:b/>
    </w:rPr>
  </w:style>
  <w:style w:type="paragraph" w:customStyle="1" w:styleId="EkBalk3">
    <w:name w:val="EkBaşlık3"/>
    <w:basedOn w:val="EkBalk2"/>
    <w:qFormat/>
    <w:pPr>
      <w:numPr>
        <w:ilvl w:val="2"/>
      </w:numPr>
      <w:outlineLvl w:val="2"/>
    </w:pPr>
    <w:rPr>
      <w:b w:val="0"/>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paragraph" w:customStyle="1" w:styleId="numaraszbalk">
    <w:name w:val="numarasız başlık"/>
    <w:basedOn w:val="Gvdemetni"/>
    <w:qFormat/>
    <w:pPr>
      <w:spacing w:before="0" w:after="480" w:line="360" w:lineRule="auto"/>
      <w:jc w:val="center"/>
    </w:pPr>
    <w:rPr>
      <w:b/>
      <w:sz w:val="28"/>
    </w:rPr>
  </w:style>
  <w:style w:type="paragraph" w:customStyle="1" w:styleId="DenklemYazs">
    <w:name w:val="Denklem Yazısı"/>
    <w:basedOn w:val="Normal"/>
    <w:next w:val="PARAGRAFMETN"/>
    <w:qFormat/>
    <w:pPr>
      <w:framePr w:hSpace="141" w:wrap="around" w:vAnchor="text" w:hAnchor="margin" w:y="116"/>
      <w:spacing w:before="120" w:after="120" w:line="360" w:lineRule="auto"/>
      <w:jc w:val="right"/>
    </w:pPr>
    <w:rPr>
      <w:bCs/>
      <w:sz w:val="24"/>
    </w:rPr>
  </w:style>
  <w:style w:type="paragraph" w:customStyle="1" w:styleId="Style99">
    <w:name w:val="_Style 99"/>
    <w:basedOn w:val="Normal"/>
    <w:next w:val="Header"/>
    <w:qFormat/>
    <w:pPr>
      <w:tabs>
        <w:tab w:val="center" w:pos="4536"/>
        <w:tab w:val="right" w:pos="9072"/>
      </w:tabs>
    </w:pPr>
  </w:style>
  <w:style w:type="paragraph" w:customStyle="1" w:styleId="RenkliListe-Vurgu11">
    <w:name w:val="Renkli Liste - Vurgu 11"/>
    <w:basedOn w:val="Normal"/>
    <w:uiPriority w:val="34"/>
    <w:qFormat/>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Default">
    <w:name w:val="Default"/>
    <w:qFormat/>
    <w:pPr>
      <w:autoSpaceDE w:val="0"/>
      <w:autoSpaceDN w:val="0"/>
      <w:adjustRightInd w:val="0"/>
    </w:pPr>
    <w:rPr>
      <w:rFonts w:eastAsia="Calibri"/>
      <w:color w:val="000000"/>
      <w:sz w:val="24"/>
      <w:szCs w:val="24"/>
      <w:lang w:val="tr-TR"/>
    </w:rPr>
  </w:style>
  <w:style w:type="paragraph" w:customStyle="1" w:styleId="LKBALIKLAR">
    <w:name w:val="İLK BAŞLIKLAR"/>
    <w:link w:val="LKBALIKLARChar"/>
    <w:qFormat/>
    <w:pPr>
      <w:spacing w:before="960" w:after="480" w:line="360" w:lineRule="auto"/>
      <w:jc w:val="center"/>
    </w:pPr>
    <w:rPr>
      <w:rFonts w:eastAsia="Times New Roman"/>
      <w:b/>
      <w:bCs/>
      <w:caps/>
      <w:color w:val="000000"/>
      <w:sz w:val="28"/>
      <w:szCs w:val="28"/>
      <w:lang w:val="tr-TR" w:eastAsia="zh-CN"/>
    </w:rPr>
  </w:style>
  <w:style w:type="character" w:customStyle="1" w:styleId="LKBALIKLARChar">
    <w:name w:val="İLK BAŞLIKLAR Char"/>
    <w:basedOn w:val="DefaultParagraphFont"/>
    <w:link w:val="LKBALIKLAR"/>
    <w:qFormat/>
    <w:rPr>
      <w:b/>
      <w:bCs/>
      <w:caps/>
      <w:color w:val="000000"/>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yus12</b:Tag>
    <b:SourceType>Book</b:SourceType>
    <b:Guid>{4EEE1BF7-3D4A-4153-8809-717D81596018}</b:Guid>
    <b:Title>hgs sjglksg gasglşk</b:Title>
    <b:Year>2012</b:Year>
    <b:City>istanbul</b:City>
    <b:Publisher>IEEE PUB</b:Publisher>
    <b:Author>
      <b:Author>
        <b:NameList>
          <b:Person>
            <b:Last>yusuf</b:Last>
            <b:First>altun</b:First>
          </b:Person>
          <b:Person>
            <b:Last>mustafa</b:Last>
            <b:First>altun</b:First>
          </b:Person>
          <b:Person>
            <b:Last>ahmet </b:Last>
            <b:First>altun</b:First>
          </b:Person>
          <b:Person>
            <b:Last>mehmet</b:Last>
            <b:First>altun</b:First>
          </b:Person>
        </b:NameList>
      </b:Author>
    </b:Author>
    <b:Volume>5</b:Volume>
    <b:NumberVolumes>3</b:NumberVolumes>
    <b:Pages>450-489</b:Pages>
    <b:RefOrder>1</b:RefOrder>
  </b:Source>
</b:Sources>
</file>

<file path=customXml/itemProps1.xml><?xml version="1.0" encoding="utf-8"?>
<ds:datastoreItem xmlns:ds="http://schemas.openxmlformats.org/officeDocument/2006/customXml" ds:itemID="{D12A6B0C-EDED-469C-92B4-F0658D16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10</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Sablon</dc:title>
  <dc:creator>F.Sultan</dc:creator>
  <cp:lastModifiedBy>Melih Emre GÜLER</cp:lastModifiedBy>
  <cp:revision>6</cp:revision>
  <cp:lastPrinted>2019-09-13T09:41:00Z</cp:lastPrinted>
  <dcterms:created xsi:type="dcterms:W3CDTF">2024-03-21T15:31:00Z</dcterms:created>
  <dcterms:modified xsi:type="dcterms:W3CDTF">2024-04-05T19:56:00Z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http://www.zotero.org/styles/automatica</vt:lpwstr>
  </property>
  <property fmtid="{D5CDD505-2E9C-101B-9397-08002B2CF9AE}" pid="9" name="Mendeley Recent Style Name 2_1">
    <vt:lpwstr>Automatica</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http://www.zotero.org/styles/national-library-of-medicine</vt:lpwstr>
  </property>
  <property fmtid="{D5CDD505-2E9C-101B-9397-08002B2CF9AE}" pid="17" name="Mendeley Recent Style Name 6_1">
    <vt:lpwstr>National Library of Medicine</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http://www.zotero.org/styles/nonlinear-analysis-hybrid-systems</vt:lpwstr>
  </property>
  <property fmtid="{D5CDD505-2E9C-101B-9397-08002B2CF9AE}" pid="21" name="Mendeley Recent Style Name 8_1">
    <vt:lpwstr>Nonlinear Analysis: Hybrid Systems</vt:lpwstr>
  </property>
  <property fmtid="{D5CDD505-2E9C-101B-9397-08002B2CF9AE}" pid="22" name="Mendeley Recent Style Id 9_1">
    <vt:lpwstr>http://www.zotero.org/styles/nonlinear-dynamics</vt:lpwstr>
  </property>
  <property fmtid="{D5CDD505-2E9C-101B-9397-08002B2CF9AE}" pid="23" name="Mendeley Recent Style Name 9_1">
    <vt:lpwstr>Nonlinear Dynamics</vt:lpwstr>
  </property>
  <property fmtid="{D5CDD505-2E9C-101B-9397-08002B2CF9AE}" pid="24" name="Mendeley Unique User Id_1">
    <vt:lpwstr>adcc1d46-ba35-3731-8795-07a4f10cd114</vt:lpwstr>
  </property>
  <property fmtid="{D5CDD505-2E9C-101B-9397-08002B2CF9AE}" pid="25" name="KSOProductBuildVer">
    <vt:lpwstr>1033-12.2.0.13489</vt:lpwstr>
  </property>
  <property fmtid="{D5CDD505-2E9C-101B-9397-08002B2CF9AE}" pid="26" name="ICV">
    <vt:lpwstr>8EF36F6A9E334FA4B66B25929E76B198_13</vt:lpwstr>
  </property>
</Properties>
</file>