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微软雅黑" w:hAnsi="微软雅黑" w:eastAsia="微软雅黑" w:cs="微软雅黑"/>
          <w:b/>
          <w:sz w:val="30"/>
        </w:rPr>
        <w:t>博士选题方向论证——隧道围岩控制与智能建造</w:t>
      </w:r>
    </w:p>
    <w:p>
      <w:pPr>
        <w:spacing w:before="0" w:after="320" w:line="360" w:lineRule="auto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导师：张顶立（北京交通大学）　｜　约束：研究方向须与地下工程或隧道相关　｜　2026-09-21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【提问】</w:t>
      </w:r>
    </w:p>
    <w:p>
      <w:pPr>
        <w:spacing w:before="0" w:after="200" w:line="360" w:lineRule="auto"/>
        <w:ind w:left="280"/>
      </w:pPr>
      <w:r>
        <w:rPr>
          <w:rFonts w:ascii="微软雅黑" w:hAnsi="微软雅黑" w:eastAsia="微软雅黑" w:cs="微软雅黑"/>
          <w:b w:val="0"/>
          <w:sz w:val="28"/>
        </w:rPr>
        <w:t>博士阶段国家卓越工程师土木水利的智能建造方向，老师是北交大张顶立，我研究方向需要和地下或者隧道相关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【回答】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先把你老师的“学术坐标系”摸清楚，方向就好定位了。张顶立的核心标签是四条：</w:t>
      </w:r>
      <w:r>
        <w:rPr>
          <w:rFonts w:ascii="微软雅黑" w:hAnsi="微软雅黑" w:eastAsia="微软雅黑" w:cs="微软雅黑"/>
          <w:b/>
          <w:sz w:val="28"/>
        </w:rPr>
        <w:t>复杂隧道围岩稳定性控制理论与刚度设计方法、海底隧道钻爆法修建核心技术、城市地下工程安全风险控制、运营隧道病害机理与协同修复</w:t>
      </w:r>
      <w:r>
        <w:rPr>
          <w:rFonts w:ascii="微软雅黑" w:hAnsi="微软雅黑" w:eastAsia="微软雅黑" w:cs="微软雅黑"/>
          <w:b w:val="0"/>
          <w:sz w:val="28"/>
        </w:rPr>
        <w:t>。他现在的身份是川藏铁路研究院院长、隧道及地下工程教育部工程研究中心主任、城市地下工程教育部重点实验室主任——这意味着</w:t>
      </w:r>
      <w:r>
        <w:rPr>
          <w:rFonts w:ascii="微软雅黑" w:hAnsi="微软雅黑" w:eastAsia="微软雅黑" w:cs="微软雅黑"/>
          <w:b/>
          <w:sz w:val="28"/>
        </w:rPr>
        <w:t>川藏铁路 + 城市地铁</w:t>
      </w:r>
      <w:r>
        <w:rPr>
          <w:rFonts w:ascii="微软雅黑" w:hAnsi="微软雅黑" w:eastAsia="微软雅黑" w:cs="微软雅黑"/>
          <w:b w:val="0"/>
          <w:sz w:val="28"/>
        </w:rPr>
        <w:t>是你最容易拿到数据和企业依托的两个战场。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关键判断先说在前面：</w:t>
      </w:r>
      <w:r>
        <w:rPr>
          <w:rFonts w:ascii="微软雅黑" w:hAnsi="微软雅黑" w:eastAsia="微软雅黑" w:cs="微软雅黑"/>
          <w:b/>
          <w:sz w:val="28"/>
        </w:rPr>
        <w:t>别在张老师体系之外另起炉灶做“纯AI”。</w:t>
      </w:r>
      <w:r>
        <w:rPr>
          <w:rFonts w:ascii="微软雅黑" w:hAnsi="微软雅黑" w:eastAsia="微软雅黑" w:cs="微软雅黑"/>
          <w:b w:val="0"/>
          <w:sz w:val="28"/>
        </w:rPr>
        <w:t xml:space="preserve"> 他团队近两年的产出集中在压力拱/承载拱、虚拟支护力、黏弹塑性围岩纵向变形曲线、高应力大变形、爆破损伤区、注浆锚杆——你的“智能建造”应该是</w:t>
      </w:r>
      <w:r>
        <w:rPr>
          <w:rFonts w:ascii="微软雅黑" w:hAnsi="微软雅黑" w:eastAsia="微软雅黑" w:cs="微软雅黑"/>
          <w:b/>
          <w:sz w:val="28"/>
        </w:rPr>
        <w:t>给这些理论装上一个数据驱动/实时决策的外壳</w:t>
      </w:r>
      <w:r>
        <w:rPr>
          <w:rFonts w:ascii="微软雅黑" w:hAnsi="微软雅黑" w:eastAsia="微软雅黑" w:cs="微软雅黑"/>
          <w:b w:val="0"/>
          <w:sz w:val="28"/>
        </w:rPr>
        <w:t>，而不是去卷通用深度学习。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一、最顺滑的接口在哪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隧道智能化的主流应用面已经被梳理成 7 类：参数反演、掘进参数预测与优化、施工与运营过程控制及风险评估、安全监测与缺陷检测、结构健康预测、围岩分级、掌子面图像识别。数字孪生侧的公认痛点是</w:t>
      </w:r>
      <w:r>
        <w:rPr>
          <w:rFonts w:ascii="微软雅黑" w:hAnsi="微软雅黑" w:eastAsia="微软雅黑" w:cs="微软雅黑"/>
          <w:b/>
          <w:sz w:val="28"/>
        </w:rPr>
        <w:t>数据获取与融合难、模型构建与演化复杂、仿真分析与决策支持能力不足、缺统一规范</w:t>
      </w:r>
      <w:r>
        <w:rPr>
          <w:rFonts w:ascii="微软雅黑" w:hAnsi="微软雅黑" w:eastAsia="微软雅黑" w:cs="微软雅黑"/>
          <w:b w:val="0"/>
          <w:sz w:val="28"/>
        </w:rPr>
        <w:t>。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这两句话合起来就是你的机会窗口：</w:t>
      </w:r>
      <w:r>
        <w:rPr>
          <w:rFonts w:ascii="微软雅黑" w:hAnsi="微软雅黑" w:eastAsia="微软雅黑" w:cs="微软雅黑"/>
          <w:b/>
          <w:sz w:val="28"/>
        </w:rPr>
        <w:t>“机理模型 + 多源监测数据”的融合决策</w:t>
      </w:r>
      <w:r>
        <w:rPr>
          <w:rFonts w:ascii="微软雅黑" w:hAnsi="微软雅黑" w:eastAsia="微软雅黑" w:cs="微软雅黑"/>
          <w:b w:val="0"/>
          <w:sz w:val="28"/>
        </w:rPr>
        <w:t>，是目前公认没解决、但张老师手里有理论武器的地方。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二、六个候选方向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① 基于虚拟支护力的围岩–支护协同设计智能反演与动态决策　⭐推荐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科学问题</w:t>
      </w:r>
      <w:r>
        <w:rPr>
          <w:rFonts w:ascii="微软雅黑" w:hAnsi="微软雅黑" w:eastAsia="微软雅黑" w:cs="微软雅黑"/>
          <w:b w:val="0"/>
          <w:sz w:val="28"/>
        </w:rPr>
        <w:t>：二衬施作时机、支护刚度配置，工程界几十年靠经验。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智能化</w:t>
      </w:r>
      <w:r>
        <w:rPr>
          <w:rFonts w:ascii="微软雅黑" w:hAnsi="微软雅黑" w:eastAsia="微软雅黑" w:cs="微软雅黑"/>
          <w:b w:val="0"/>
          <w:sz w:val="28"/>
        </w:rPr>
        <w:t>：现场收敛+多点位移计+锚杆轴力+接触压力 → 贝叶斯反演 / PINN → 实时识别虚拟支护力演化 → 输出支护刚度配置建议。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衔接</w:t>
      </w:r>
      <w:r>
        <w:rPr>
          <w:rFonts w:ascii="微软雅黑" w:hAnsi="微软雅黑" w:eastAsia="微软雅黑" w:cs="微软雅黑"/>
          <w:b w:val="0"/>
          <w:sz w:val="28"/>
        </w:rPr>
        <w:t>：直接把张老师的“支护结构体系刚度设计理论”“协同作用”从</w:t>
      </w:r>
      <w:r>
        <w:rPr>
          <w:rFonts w:ascii="微软雅黑" w:hAnsi="微软雅黑" w:eastAsia="微软雅黑" w:cs="微软雅黑"/>
          <w:b/>
          <w:sz w:val="28"/>
        </w:rPr>
        <w:t>静态设计</w:t>
      </w:r>
      <w:r>
        <w:rPr>
          <w:rFonts w:ascii="微软雅黑" w:hAnsi="微软雅黑" w:eastAsia="微软雅黑" w:cs="微软雅黑"/>
          <w:b w:val="0"/>
          <w:sz w:val="28"/>
        </w:rPr>
        <w:t>推成</w:t>
      </w:r>
      <w:r>
        <w:rPr>
          <w:rFonts w:ascii="微软雅黑" w:hAnsi="微软雅黑" w:eastAsia="微软雅黑" w:cs="微软雅黑"/>
          <w:b/>
          <w:sz w:val="28"/>
        </w:rPr>
        <w:t>动态智能决策</w:t>
      </w:r>
      <w:r>
        <w:rPr>
          <w:rFonts w:ascii="微软雅黑" w:hAnsi="微软雅黑" w:eastAsia="微软雅黑" w:cs="微软雅黑"/>
          <w:b w:val="0"/>
          <w:sz w:val="28"/>
        </w:rPr>
        <w:t>，师门认可度最高。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数据</w:t>
      </w:r>
      <w:r>
        <w:rPr>
          <w:rFonts w:ascii="微软雅黑" w:hAnsi="微软雅黑" w:eastAsia="微软雅黑" w:cs="微软雅黑"/>
          <w:b w:val="0"/>
          <w:sz w:val="28"/>
        </w:rPr>
        <w:t>：地铁/山岭隧道监控量测，团队存量极大。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② 隧道压力拱演化的智能识别与塌方临界预警　⭐推荐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科学问题</w:t>
      </w:r>
      <w:r>
        <w:rPr>
          <w:rFonts w:ascii="微软雅黑" w:hAnsi="微软雅黑" w:eastAsia="微软雅黑" w:cs="微软雅黑"/>
          <w:b w:val="0"/>
          <w:sz w:val="28"/>
        </w:rPr>
        <w:t>：压力拱/承载拱是抽象概念，现场“看不见”，无法直接用于预警。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智能化</w:t>
      </w:r>
      <w:r>
        <w:rPr>
          <w:rFonts w:ascii="微软雅黑" w:hAnsi="微软雅黑" w:eastAsia="微软雅黑" w:cs="微软雅黑"/>
          <w:b w:val="0"/>
          <w:sz w:val="28"/>
        </w:rPr>
        <w:t>：分布式光纤 + 微震 + 多点位移 → 深度学习识别压力拱边界与形态演化 → 数字孪生可视化 + 失稳预警。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衔接</w:t>
      </w:r>
      <w:r>
        <w:rPr>
          <w:rFonts w:ascii="微软雅黑" w:hAnsi="微软雅黑" w:eastAsia="微软雅黑" w:cs="微软雅黑"/>
          <w:b w:val="0"/>
          <w:sz w:val="28"/>
        </w:rPr>
        <w:t>：团队近两年在非圆断面压力拱、高应力大断面承载拱模型试验上持续产出，你做的是“让压力拱在现场可观测、可预警”，是天然的下一步。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加分</w:t>
      </w:r>
      <w:r>
        <w:rPr>
          <w:rFonts w:ascii="微软雅黑" w:hAnsi="微软雅黑" w:eastAsia="微软雅黑" w:cs="微软雅黑"/>
          <w:b w:val="0"/>
          <w:sz w:val="28"/>
        </w:rPr>
        <w:t>：有明确的物理量做标签，不是纯黑箱，答辩时好讲。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③ 钻爆法隧道爆破损伤区预测与炮孔参数智能优化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痛点</w:t>
      </w:r>
      <w:r>
        <w:rPr>
          <w:rFonts w:ascii="微软雅黑" w:hAnsi="微软雅黑" w:eastAsia="微软雅黑" w:cs="微软雅黑"/>
          <w:b w:val="0"/>
          <w:sz w:val="28"/>
        </w:rPr>
        <w:t>：超欠挖、围岩损伤控制，钻爆法仍是山岭隧道主流，智能化空白远大于盾构。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智能化</w:t>
      </w:r>
      <w:r>
        <w:rPr>
          <w:rFonts w:ascii="微软雅黑" w:hAnsi="微软雅黑" w:eastAsia="微软雅黑" w:cs="微软雅黑"/>
          <w:b w:val="0"/>
          <w:sz w:val="28"/>
        </w:rPr>
        <w:t>：掌子面图像/结构面识别 + 爆破振动监测 → 预测爆破损伤区范围 → 反演优化掏槽参数与装药量。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衔接</w:t>
      </w:r>
      <w:r>
        <w:rPr>
          <w:rFonts w:ascii="微软雅黑" w:hAnsi="微软雅黑" w:eastAsia="微软雅黑" w:cs="微软雅黑"/>
          <w:b w:val="0"/>
          <w:sz w:val="28"/>
        </w:rPr>
        <w:t>：团队有爆破损伤区下的锚杆加固、复合衬砌解析研究。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优势</w:t>
      </w:r>
      <w:r>
        <w:rPr>
          <w:rFonts w:ascii="微软雅黑" w:hAnsi="微软雅黑" w:eastAsia="微软雅黑" w:cs="微软雅黑"/>
          <w:b w:val="0"/>
          <w:sz w:val="28"/>
        </w:rPr>
        <w:t>：卡位好，竞争少；</w:t>
      </w:r>
      <w:r>
        <w:rPr>
          <w:rFonts w:ascii="微软雅黑" w:hAnsi="微软雅黑" w:eastAsia="微软雅黑" w:cs="微软雅黑"/>
          <w:b/>
          <w:sz w:val="28"/>
        </w:rPr>
        <w:t>契合川藏铁路</w:t>
      </w:r>
      <w:r>
        <w:rPr>
          <w:rFonts w:ascii="微软雅黑" w:hAnsi="微软雅黑" w:eastAsia="微软雅黑" w:cs="微软雅黑"/>
          <w:b w:val="0"/>
          <w:sz w:val="28"/>
        </w:rPr>
        <w:t>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④ 城市隧道近接施工的变形分配控制与智能风险管控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痛点</w:t>
      </w:r>
      <w:r>
        <w:rPr>
          <w:rFonts w:ascii="微软雅黑" w:hAnsi="微软雅黑" w:eastAsia="微软雅黑" w:cs="微软雅黑"/>
          <w:b w:val="0"/>
          <w:sz w:val="28"/>
        </w:rPr>
        <w:t>：穿越既有地铁/桥桩/管线时，“总变形如何在既有结构与新建结构间分配”需要动态决策。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智能化</w:t>
      </w:r>
      <w:r>
        <w:rPr>
          <w:rFonts w:ascii="微软雅黑" w:hAnsi="微软雅黑" w:eastAsia="微软雅黑" w:cs="微软雅黑"/>
          <w:b w:val="0"/>
          <w:sz w:val="28"/>
        </w:rPr>
        <w:t>：测量机器人+光纤自动化监测 → 数字孪生 + 施工步序在线优化。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衔接</w:t>
      </w:r>
      <w:r>
        <w:rPr>
          <w:rFonts w:ascii="微软雅黑" w:hAnsi="微软雅黑" w:eastAsia="微软雅黑" w:cs="微软雅黑"/>
          <w:b w:val="0"/>
          <w:sz w:val="28"/>
        </w:rPr>
        <w:t>：这是张老师的成名领域之一（浅埋暗挖穿越、风险管理体系）。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优势</w:t>
      </w:r>
      <w:r>
        <w:rPr>
          <w:rFonts w:ascii="微软雅黑" w:hAnsi="微软雅黑" w:eastAsia="微软雅黑" w:cs="微软雅黑"/>
          <w:b w:val="0"/>
          <w:sz w:val="28"/>
        </w:rPr>
        <w:t>：北京地铁合作多，数据最容易拿到，出成果快。</w:t>
      </w:r>
      <w:r>
        <w:rPr>
          <w:rFonts w:ascii="微软雅黑" w:hAnsi="微软雅黑" w:eastAsia="微软雅黑" w:cs="微软雅黑"/>
          <w:b/>
          <w:sz w:val="28"/>
        </w:rPr>
        <w:t>适合求稳</w:t>
      </w:r>
      <w:r>
        <w:rPr>
          <w:rFonts w:ascii="微软雅黑" w:hAnsi="微软雅黑" w:eastAsia="微软雅黑" w:cs="微软雅黑"/>
          <w:b w:val="0"/>
          <w:sz w:val="28"/>
        </w:rPr>
        <w:t>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⑤ 运营隧道衬砌病害多模态智能检测与承载力退化评估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智能化</w:t>
      </w:r>
      <w:r>
        <w:rPr>
          <w:rFonts w:ascii="微软雅黑" w:hAnsi="微软雅黑" w:eastAsia="微软雅黑" w:cs="微软雅黑"/>
          <w:b w:val="0"/>
          <w:sz w:val="28"/>
        </w:rPr>
        <w:t>：视觉+地质雷达+红外多模态融合 → 病害识别与演化预测 → 协同修复决策。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衔接</w:t>
      </w:r>
      <w:r>
        <w:rPr>
          <w:rFonts w:ascii="微软雅黑" w:hAnsi="微软雅黑" w:eastAsia="微软雅黑" w:cs="微软雅黑"/>
          <w:b w:val="0"/>
          <w:sz w:val="28"/>
        </w:rPr>
        <w:t>：对应他“运营隧道病害机理与协同修复”这条线。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•  </w:t>
      </w:r>
      <w:r>
        <w:rPr>
          <w:rFonts w:ascii="微软雅黑" w:hAnsi="微软雅黑" w:eastAsia="微软雅黑" w:cs="微软雅黑"/>
          <w:b/>
          <w:sz w:val="28"/>
        </w:rPr>
        <w:t>提醒</w:t>
      </w:r>
      <w:r>
        <w:rPr>
          <w:rFonts w:ascii="微软雅黑" w:hAnsi="微软雅黑" w:eastAsia="微软雅黑" w:cs="微软雅黑"/>
          <w:b w:val="0"/>
          <w:sz w:val="28"/>
        </w:rPr>
        <w:t>：纯做检测的话科学深度不够，必须往“病害—承载力退化机理 + 数据同化”上拔，否则不像博士课题。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⑥ 盾构/TBM 掘进参数智能预测与地层自适应控制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国际上极热但已是红海，且张老师团队偏钻爆法与浅埋暗挖。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如果非要做，建议做</w:t>
      </w:r>
      <w:r>
        <w:rPr>
          <w:rFonts w:ascii="微软雅黑" w:hAnsi="微软雅黑" w:eastAsia="微软雅黑" w:cs="微软雅黑"/>
          <w:b/>
          <w:sz w:val="28"/>
        </w:rPr>
        <w:t>“掘进参数–地表沉降”的可解释/因果模型</w:t>
      </w:r>
      <w:r>
        <w:rPr>
          <w:rFonts w:ascii="微软雅黑" w:hAnsi="微软雅黑" w:eastAsia="微软雅黑" w:cs="微软雅黑"/>
          <w:b w:val="0"/>
          <w:sz w:val="28"/>
        </w:rPr>
        <w:t>，而不是又一个 LSTM 预测精度刷榜。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三、怎么选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你的诉求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首选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师门认可度最高、理论有根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① / ②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卡位新、竞争小、贴川藏铁路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③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数据好拿、毕业稳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④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想蹭 AI 但不想被说“没科学问题”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② / ⑥（做机理约束）</w:t>
            </w:r>
          </w:p>
        </w:tc>
      </w:tr>
    </w:tbl>
    <w:p>
      <w:pPr>
        <w:spacing w:before="0" w:after="4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我的建议：① 或 ② 为主干，③ 作为第二选择。</w:t>
      </w:r>
      <w:r>
        <w:rPr>
          <w:rFonts w:ascii="微软雅黑" w:hAnsi="微软雅黑" w:eastAsia="微软雅黑" w:cs="微软雅黑"/>
          <w:b w:val="0"/>
          <w:sz w:val="28"/>
        </w:rPr>
        <w:t xml:space="preserve"> ① 最好讲——它把张老师最有辨识度的理论（刚度设计、协同作用、虚拟支护力）和“智能建造”的要求缝在了一起，导师一看就知道你在延续他的东西，而不是借他挂名。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四、接下来该做的三件事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1. </w:t>
      </w:r>
      <w:r>
        <w:rPr>
          <w:rFonts w:ascii="微软雅黑" w:hAnsi="微软雅黑" w:eastAsia="微软雅黑" w:cs="微软雅黑"/>
          <w:b/>
          <w:sz w:val="28"/>
        </w:rPr>
        <w:t>先确认企业依托是哪家</w:t>
      </w:r>
      <w:r>
        <w:rPr>
          <w:rFonts w:ascii="微软雅黑" w:hAnsi="微软雅黑" w:eastAsia="微软雅黑" w:cs="微软雅黑"/>
          <w:b w:val="0"/>
          <w:sz w:val="28"/>
        </w:rPr>
        <w:t>（中铁隧道局 / 中国铁建 / 北京地铁 / 川藏铁路相关）。卓越工程师博士基本要求依托企业重大工程真课题，</w:t>
      </w:r>
      <w:r>
        <w:rPr>
          <w:rFonts w:ascii="微软雅黑" w:hAnsi="微软雅黑" w:eastAsia="微软雅黑" w:cs="微软雅黑"/>
          <w:b/>
          <w:sz w:val="28"/>
        </w:rPr>
        <w:t>企业方决定了你能拿到什么数据，也就基本决定了方向</w:t>
      </w:r>
      <w:r>
        <w:rPr>
          <w:rFonts w:ascii="微软雅黑" w:hAnsi="微软雅黑" w:eastAsia="微软雅黑" w:cs="微软雅黑"/>
          <w:b w:val="0"/>
          <w:sz w:val="28"/>
        </w:rPr>
        <w:t>。这一条比读文献重要。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2. </w:t>
      </w:r>
      <w:r>
        <w:rPr>
          <w:rFonts w:ascii="微软雅黑" w:hAnsi="微软雅黑" w:eastAsia="微软雅黑" w:cs="微软雅黑"/>
          <w:b/>
          <w:sz w:val="28"/>
        </w:rPr>
        <w:t>精读 5 篇</w:t>
      </w:r>
      <w:r>
        <w:rPr>
          <w:rFonts w:ascii="微软雅黑" w:hAnsi="微软雅黑" w:eastAsia="微软雅黑" w:cs="微软雅黑"/>
          <w:b w:val="0"/>
          <w:sz w:val="28"/>
        </w:rPr>
        <w:t>：张顶立《隧道及地下工程的基本问题及其研究进展》(力学学报 2017)、《隧道支护结构体系的刚度设计理论》(2021)、孙振宇的压力拱与虚拟支护力系列，加上《深度学习在隧道与地下工程中的应用现状及展望》(2025) 和《隧道工程数字孪生技术的发展现状与展望》(2024) 两篇综述。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3. </w:t>
      </w:r>
      <w:r>
        <w:rPr>
          <w:rFonts w:ascii="微软雅黑" w:hAnsi="微软雅黑" w:eastAsia="微软雅黑" w:cs="微软雅黑"/>
          <w:b/>
          <w:sz w:val="28"/>
        </w:rPr>
        <w:t>带着 3 个候选方向去找老师谈</w:t>
      </w:r>
      <w:r>
        <w:rPr>
          <w:rFonts w:ascii="微软雅黑" w:hAnsi="微软雅黑" w:eastAsia="微软雅黑" w:cs="微软雅黑"/>
          <w:b w:val="0"/>
          <w:sz w:val="28"/>
        </w:rPr>
        <w:t>，别空手问“我做什么”。谈的时候重点问一句：</w:t>
      </w:r>
      <w:r>
        <w:rPr>
          <w:rFonts w:ascii="微软雅黑" w:hAnsi="微软雅黑" w:eastAsia="微软雅黑" w:cs="微软雅黑"/>
          <w:b/>
          <w:sz w:val="28"/>
        </w:rPr>
        <w:t>“您手上哪个工程的数据是现成能用的？”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参考来源：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· 北京交通大学土木建筑工程学院 · 张顶立教师主页　https://civil.bjtu.edu.cn/faculty/6438.html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· 《深度学习在隧道与地下工程中的应用现状及展望》，隧道建设(中英文) 2025 年第 45 卷第 2 期　http://www.suidaojs.com/CN/Y2025/V45/I2/221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· 《隧道工程数字孪生技术的发展现状与展望》，隧道建设(中英文) 2024 年第 44 卷增刊 2　http://www.suidaojs.com/CN/Y2024/V44/IS2/23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