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4036" w14:textId="77777777" w:rsidR="00670B9F" w:rsidRDefault="00670B9F" w:rsidP="00670B9F">
      <w:pPr>
        <w:ind w:left="2880" w:firstLine="720"/>
        <w:rPr>
          <w:sz w:val="48"/>
          <w:szCs w:val="48"/>
        </w:rPr>
      </w:pPr>
      <w:r>
        <w:rPr>
          <w:noProof/>
          <w:sz w:val="48"/>
          <w:szCs w:val="48"/>
        </w:rPr>
        <w:drawing>
          <wp:inline distT="114300" distB="114300" distL="114300" distR="114300" wp14:anchorId="6698E299" wp14:editId="1239E3AC">
            <wp:extent cx="908685" cy="141446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908685" cy="1414463"/>
                    </a:xfrm>
                    <a:prstGeom prst="rect">
                      <a:avLst/>
                    </a:prstGeom>
                    <a:ln/>
                  </pic:spPr>
                </pic:pic>
              </a:graphicData>
            </a:graphic>
          </wp:inline>
        </w:drawing>
      </w:r>
    </w:p>
    <w:p w14:paraId="01C034C2" w14:textId="77777777" w:rsidR="00670B9F" w:rsidRDefault="00670B9F" w:rsidP="00670B9F">
      <w:pPr>
        <w:ind w:left="2880" w:firstLine="720"/>
        <w:rPr>
          <w:sz w:val="48"/>
          <w:szCs w:val="48"/>
        </w:rPr>
      </w:pPr>
    </w:p>
    <w:p w14:paraId="45B4A17C" w14:textId="77777777" w:rsidR="00670B9F" w:rsidRPr="00670B9F" w:rsidRDefault="00670B9F" w:rsidP="00670B9F">
      <w:pPr>
        <w:ind w:left="90" w:firstLine="720"/>
        <w:rPr>
          <w:sz w:val="32"/>
          <w:szCs w:val="32"/>
          <w:lang w:val="en-US"/>
        </w:rPr>
      </w:pPr>
      <w:r w:rsidRPr="00670B9F">
        <w:rPr>
          <w:sz w:val="32"/>
          <w:szCs w:val="32"/>
          <w:lang w:val="en-US"/>
        </w:rPr>
        <w:t>02450 Introduction to Machine Learning and Data Mining</w:t>
      </w:r>
    </w:p>
    <w:p w14:paraId="3DA3F5EE" w14:textId="77777777" w:rsidR="00670B9F" w:rsidRPr="00670B9F" w:rsidRDefault="00670B9F" w:rsidP="00670B9F">
      <w:pPr>
        <w:ind w:left="2880" w:firstLine="720"/>
        <w:rPr>
          <w:i/>
          <w:color w:val="323232"/>
          <w:sz w:val="20"/>
          <w:szCs w:val="20"/>
          <w:highlight w:val="white"/>
          <w:lang w:val="en-US"/>
        </w:rPr>
      </w:pPr>
    </w:p>
    <w:p w14:paraId="561E7ACF" w14:textId="77777777" w:rsidR="00670B9F" w:rsidRPr="00670B9F" w:rsidRDefault="00670B9F" w:rsidP="00670B9F">
      <w:pPr>
        <w:ind w:left="2880" w:firstLine="720"/>
        <w:rPr>
          <w:i/>
          <w:color w:val="323232"/>
          <w:sz w:val="20"/>
          <w:szCs w:val="20"/>
          <w:highlight w:val="white"/>
          <w:lang w:val="en-US"/>
        </w:rPr>
      </w:pPr>
    </w:p>
    <w:p w14:paraId="6A5A3EBF" w14:textId="43D3BFB5" w:rsidR="00670B9F" w:rsidRPr="00670B9F" w:rsidRDefault="00670B9F" w:rsidP="00670B9F">
      <w:pPr>
        <w:ind w:left="1080" w:firstLine="720"/>
        <w:rPr>
          <w:sz w:val="32"/>
          <w:szCs w:val="32"/>
          <w:lang w:val="en-US"/>
        </w:rPr>
      </w:pPr>
      <w:r>
        <w:rPr>
          <w:i/>
          <w:color w:val="323232"/>
          <w:sz w:val="32"/>
          <w:szCs w:val="32"/>
          <w:lang w:val="en-US"/>
        </w:rPr>
        <w:t xml:space="preserve">       Unsupervised Machine Learning</w:t>
      </w:r>
    </w:p>
    <w:p w14:paraId="232626A4" w14:textId="37F112AD" w:rsidR="00670B9F" w:rsidRPr="00670B9F" w:rsidRDefault="00670B9F" w:rsidP="00670B9F">
      <w:pPr>
        <w:ind w:left="2880" w:firstLine="720"/>
        <w:rPr>
          <w:sz w:val="40"/>
          <w:szCs w:val="40"/>
          <w:lang w:val="en-US"/>
        </w:rPr>
      </w:pPr>
      <w:r>
        <w:rPr>
          <w:sz w:val="40"/>
          <w:szCs w:val="40"/>
          <w:lang w:val="en-US"/>
        </w:rPr>
        <w:t xml:space="preserve"> </w:t>
      </w:r>
      <w:r w:rsidRPr="00670B9F">
        <w:rPr>
          <w:sz w:val="40"/>
          <w:szCs w:val="40"/>
          <w:lang w:val="en-US"/>
        </w:rPr>
        <w:t xml:space="preserve">Report </w:t>
      </w:r>
      <w:r>
        <w:rPr>
          <w:sz w:val="40"/>
          <w:szCs w:val="40"/>
          <w:lang w:val="en-US"/>
        </w:rPr>
        <w:t>3</w:t>
      </w:r>
    </w:p>
    <w:p w14:paraId="09A521B8" w14:textId="77777777" w:rsidR="00670B9F" w:rsidRPr="00670B9F" w:rsidRDefault="00670B9F" w:rsidP="00670B9F">
      <w:pPr>
        <w:ind w:left="2880" w:firstLine="720"/>
        <w:rPr>
          <w:sz w:val="48"/>
          <w:szCs w:val="48"/>
          <w:lang w:val="en-US"/>
        </w:rPr>
      </w:pPr>
    </w:p>
    <w:p w14:paraId="2EC48724" w14:textId="77777777" w:rsidR="00670B9F" w:rsidRPr="00670B9F" w:rsidRDefault="00670B9F" w:rsidP="00AC6156">
      <w:pPr>
        <w:rPr>
          <w:sz w:val="48"/>
          <w:szCs w:val="48"/>
          <w:lang w:val="en-US"/>
        </w:rPr>
      </w:pPr>
    </w:p>
    <w:p w14:paraId="44814E7D" w14:textId="483AA00F" w:rsidR="00670B9F" w:rsidRPr="00670B9F" w:rsidRDefault="00670B9F" w:rsidP="00670B9F">
      <w:pPr>
        <w:rPr>
          <w:sz w:val="24"/>
          <w:szCs w:val="24"/>
          <w:lang w:val="en-US"/>
        </w:rPr>
      </w:pPr>
      <w:proofErr w:type="spellStart"/>
      <w:r w:rsidRPr="00670B9F">
        <w:rPr>
          <w:sz w:val="24"/>
          <w:szCs w:val="24"/>
          <w:lang w:val="en-US"/>
        </w:rPr>
        <w:t>Longfei</w:t>
      </w:r>
      <w:proofErr w:type="spellEnd"/>
      <w:r w:rsidRPr="00670B9F">
        <w:rPr>
          <w:sz w:val="24"/>
          <w:szCs w:val="24"/>
          <w:lang w:val="en-US"/>
        </w:rPr>
        <w:t xml:space="preserve"> Lin, s185882 </w:t>
      </w:r>
      <w:r w:rsidRPr="00670B9F">
        <w:rPr>
          <w:sz w:val="24"/>
          <w:szCs w:val="24"/>
          <w:lang w:val="en-US"/>
        </w:rPr>
        <w:tab/>
      </w:r>
      <w:r w:rsidRPr="00670B9F">
        <w:rPr>
          <w:sz w:val="24"/>
          <w:szCs w:val="24"/>
          <w:lang w:val="en-US"/>
        </w:rPr>
        <w:tab/>
      </w:r>
      <w:r w:rsidRPr="00670B9F">
        <w:rPr>
          <w:sz w:val="24"/>
          <w:szCs w:val="24"/>
          <w:lang w:val="en-US"/>
        </w:rPr>
        <w:tab/>
      </w:r>
      <w:r w:rsidRPr="00670B9F">
        <w:rPr>
          <w:sz w:val="24"/>
          <w:szCs w:val="24"/>
          <w:lang w:val="en-US"/>
        </w:rPr>
        <w:tab/>
      </w:r>
      <w:r w:rsidRPr="00670B9F">
        <w:rPr>
          <w:sz w:val="24"/>
          <w:szCs w:val="24"/>
          <w:lang w:val="en-US"/>
        </w:rPr>
        <w:tab/>
      </w:r>
      <w:r w:rsidRPr="00670B9F">
        <w:rPr>
          <w:sz w:val="24"/>
          <w:szCs w:val="24"/>
          <w:lang w:val="en-US"/>
        </w:rPr>
        <w:tab/>
      </w:r>
    </w:p>
    <w:p w14:paraId="170650B8" w14:textId="6991D36E" w:rsidR="00670B9F" w:rsidRDefault="00670B9F" w:rsidP="00670B9F">
      <w:pPr>
        <w:rPr>
          <w:sz w:val="48"/>
          <w:szCs w:val="48"/>
        </w:rPr>
      </w:pPr>
      <w:r>
        <w:rPr>
          <w:sz w:val="24"/>
          <w:szCs w:val="24"/>
        </w:rPr>
        <w:t>Iraklis Chrysikopoulos, s182995</w:t>
      </w:r>
      <w:r>
        <w:rPr>
          <w:sz w:val="24"/>
          <w:szCs w:val="24"/>
        </w:rPr>
        <w:tab/>
      </w:r>
      <w:r>
        <w:rPr>
          <w:sz w:val="24"/>
          <w:szCs w:val="24"/>
        </w:rPr>
        <w:tab/>
      </w:r>
      <w:r>
        <w:rPr>
          <w:sz w:val="24"/>
          <w:szCs w:val="24"/>
        </w:rPr>
        <w:tab/>
      </w:r>
      <w:r>
        <w:rPr>
          <w:sz w:val="24"/>
          <w:szCs w:val="24"/>
        </w:rPr>
        <w:tab/>
      </w:r>
      <w:r>
        <w:rPr>
          <w:sz w:val="24"/>
          <w:szCs w:val="24"/>
        </w:rPr>
        <w:tab/>
      </w:r>
    </w:p>
    <w:p w14:paraId="6853618E" w14:textId="77777777" w:rsidR="00670B9F" w:rsidRDefault="00670B9F" w:rsidP="00670B9F">
      <w:pPr>
        <w:rPr>
          <w:sz w:val="24"/>
          <w:szCs w:val="24"/>
        </w:rPr>
      </w:pPr>
    </w:p>
    <w:p w14:paraId="61D2860F" w14:textId="77777777" w:rsidR="00670B9F" w:rsidRDefault="00670B9F" w:rsidP="00670B9F">
      <w:pPr>
        <w:rPr>
          <w:sz w:val="24"/>
          <w:szCs w:val="24"/>
        </w:rPr>
      </w:pPr>
    </w:p>
    <w:p w14:paraId="646DE8DB" w14:textId="77777777" w:rsidR="00670B9F" w:rsidRDefault="00670B9F" w:rsidP="00670B9F">
      <w:pPr>
        <w:rPr>
          <w:sz w:val="24"/>
          <w:szCs w:val="24"/>
        </w:rPr>
      </w:pPr>
    </w:p>
    <w:p w14:paraId="678AF99D" w14:textId="77777777" w:rsidR="00670B9F" w:rsidRDefault="00670B9F" w:rsidP="00670B9F">
      <w:pPr>
        <w:rPr>
          <w:sz w:val="24"/>
          <w:szCs w:val="24"/>
        </w:rPr>
      </w:pPr>
    </w:p>
    <w:p w14:paraId="5996F6FE" w14:textId="77777777" w:rsidR="00670B9F" w:rsidRDefault="00670B9F" w:rsidP="00670B9F">
      <w:pPr>
        <w:rPr>
          <w:sz w:val="24"/>
          <w:szCs w:val="24"/>
        </w:rPr>
      </w:pPr>
    </w:p>
    <w:p w14:paraId="0F8E4AE3" w14:textId="77777777" w:rsidR="00670B9F" w:rsidRDefault="00670B9F" w:rsidP="00670B9F">
      <w:pPr>
        <w:rPr>
          <w:sz w:val="24"/>
          <w:szCs w:val="24"/>
        </w:rPr>
      </w:pPr>
      <w:r>
        <w:rPr>
          <w:noProof/>
          <w:sz w:val="24"/>
          <w:szCs w:val="24"/>
        </w:rPr>
        <w:drawing>
          <wp:inline distT="114300" distB="114300" distL="114300" distR="114300" wp14:anchorId="51DFFA07" wp14:editId="1887AF65">
            <wp:extent cx="3309938" cy="1246531"/>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309938" cy="1246531"/>
                    </a:xfrm>
                    <a:prstGeom prst="rect">
                      <a:avLst/>
                    </a:prstGeom>
                    <a:ln/>
                  </pic:spPr>
                </pic:pic>
              </a:graphicData>
            </a:graphic>
          </wp:inline>
        </w:drawing>
      </w:r>
    </w:p>
    <w:p w14:paraId="01D61625" w14:textId="5566D6FC" w:rsidR="00670B9F" w:rsidRPr="00DA0FEE" w:rsidRDefault="00670B9F" w:rsidP="00670B9F">
      <w:pPr>
        <w:rPr>
          <w:rStyle w:val="SubtleEmphasis"/>
          <w:i w:val="0"/>
          <w:iCs w:val="0"/>
          <w:color w:val="auto"/>
          <w:sz w:val="48"/>
          <w:szCs w:val="4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sidR="00AC6156">
        <w:rPr>
          <w:sz w:val="24"/>
          <w:szCs w:val="24"/>
        </w:rPr>
        <w:tab/>
      </w:r>
      <w:r>
        <w:rPr>
          <w:sz w:val="24"/>
          <w:szCs w:val="24"/>
        </w:rPr>
        <w:t>0</w:t>
      </w:r>
      <w:r w:rsidR="00AC6156">
        <w:rPr>
          <w:sz w:val="24"/>
          <w:szCs w:val="24"/>
          <w:lang w:val="en-US"/>
        </w:rPr>
        <w:t>7</w:t>
      </w:r>
      <w:r>
        <w:rPr>
          <w:sz w:val="24"/>
          <w:szCs w:val="24"/>
        </w:rPr>
        <w:t>/0</w:t>
      </w:r>
      <w:r w:rsidR="00AC6156">
        <w:rPr>
          <w:sz w:val="24"/>
          <w:szCs w:val="24"/>
          <w:lang w:val="en-US"/>
        </w:rPr>
        <w:t>5</w:t>
      </w:r>
      <w:r>
        <w:rPr>
          <w:sz w:val="24"/>
          <w:szCs w:val="24"/>
        </w:rPr>
        <w:t>/2019</w:t>
      </w:r>
    </w:p>
    <w:p w14:paraId="2360F1EB" w14:textId="20545814" w:rsidR="00FE3629" w:rsidRPr="00DA0FEE" w:rsidRDefault="00FE3629" w:rsidP="00FE3629">
      <w:pPr>
        <w:pStyle w:val="ListParagraph"/>
        <w:numPr>
          <w:ilvl w:val="0"/>
          <w:numId w:val="3"/>
        </w:numPr>
        <w:rPr>
          <w:b/>
          <w:lang w:val="en-US"/>
        </w:rPr>
      </w:pPr>
      <w:r w:rsidRPr="00670B9F">
        <w:rPr>
          <w:b/>
          <w:lang w:val="en-US"/>
        </w:rPr>
        <w:lastRenderedPageBreak/>
        <w:t>Clustering</w:t>
      </w:r>
    </w:p>
    <w:p w14:paraId="12F6903F" w14:textId="0C5AD0AE" w:rsidR="00FE3629" w:rsidRDefault="00FE3629" w:rsidP="00FE3629">
      <w:pPr>
        <w:rPr>
          <w:lang w:val="en-US"/>
        </w:rPr>
      </w:pPr>
      <w:r>
        <w:rPr>
          <w:lang w:val="en-US"/>
        </w:rPr>
        <w:t xml:space="preserve">In unsupervised machine learning, a method named clustering of data is used and in this </w:t>
      </w:r>
      <w:proofErr w:type="gramStart"/>
      <w:r>
        <w:rPr>
          <w:lang w:val="en-US"/>
        </w:rPr>
        <w:t>part</w:t>
      </w:r>
      <w:proofErr w:type="gramEnd"/>
      <w:r>
        <w:rPr>
          <w:lang w:val="en-US"/>
        </w:rPr>
        <w:t xml:space="preserve"> it will be shown and discussed how our dataset about heart disease can be analyzed in this way. A known method in clustering is Gaussian Mixture Model (GMM) and with cross-validation we will find the optimum number of clusters for our dataset. After that another method of clustering called hierarchical clustering (HC) will be applied in the dataset using different linkage functions. Finally, a comparison will be made between GMM and HC methods </w:t>
      </w:r>
      <w:proofErr w:type="gramStart"/>
      <w:r>
        <w:rPr>
          <w:lang w:val="en-US"/>
        </w:rPr>
        <w:t>in order to</w:t>
      </w:r>
      <w:proofErr w:type="gramEnd"/>
      <w:r>
        <w:rPr>
          <w:lang w:val="en-US"/>
        </w:rPr>
        <w:t xml:space="preserve"> extract conclusions about the quality of the clustering that has been made.</w:t>
      </w:r>
    </w:p>
    <w:p w14:paraId="13045052" w14:textId="278A1A9B" w:rsidR="00FE3629" w:rsidRDefault="00FE3629" w:rsidP="00FE3629">
      <w:pPr>
        <w:rPr>
          <w:lang w:val="en-US"/>
        </w:rPr>
      </w:pPr>
    </w:p>
    <w:p w14:paraId="782B645A" w14:textId="249C632B" w:rsidR="00FE3629" w:rsidRPr="00FE3629" w:rsidRDefault="00FE3629" w:rsidP="00FE3629">
      <w:pPr>
        <w:pStyle w:val="ListParagraph"/>
        <w:numPr>
          <w:ilvl w:val="1"/>
          <w:numId w:val="1"/>
        </w:numPr>
        <w:rPr>
          <w:b/>
          <w:lang w:val="en-US"/>
        </w:rPr>
      </w:pPr>
      <w:r w:rsidRPr="00FE3629">
        <w:rPr>
          <w:b/>
          <w:lang w:val="en-US"/>
        </w:rPr>
        <w:t>Gaussian Mixture Model (GMM)</w:t>
      </w:r>
    </w:p>
    <w:p w14:paraId="38C97BBA" w14:textId="677A292F" w:rsidR="00FE3629" w:rsidRDefault="00FE3629" w:rsidP="00FE3629">
      <w:pPr>
        <w:rPr>
          <w:lang w:val="en-US"/>
        </w:rPr>
      </w:pPr>
      <w:r>
        <w:rPr>
          <w:lang w:val="en-US"/>
        </w:rPr>
        <w:t>Gaussian Mixture Model is a method of clustering and in other words is a set of multivariate normal distribution</w:t>
      </w:r>
      <w:r w:rsidR="0022691E">
        <w:rPr>
          <w:lang w:val="en-US"/>
        </w:rPr>
        <w:t xml:space="preserve"> and is used to make a more flexible distribution to our data. In the first step we try to find a good number of cluster to our dataset. </w:t>
      </w:r>
      <w:proofErr w:type="gramStart"/>
      <w:r w:rsidR="0022691E">
        <w:rPr>
          <w:lang w:val="en-US"/>
        </w:rPr>
        <w:t>Thus</w:t>
      </w:r>
      <w:proofErr w:type="gramEnd"/>
      <w:r w:rsidR="0022691E">
        <w:rPr>
          <w:lang w:val="en-US"/>
        </w:rPr>
        <w:t xml:space="preserve"> we use the BIC (Bayesian information criterion), AIC (Akaike information criterion) and 1</w:t>
      </w:r>
      <w:r w:rsidR="00EA3DFA">
        <w:rPr>
          <w:lang w:val="en-US"/>
        </w:rPr>
        <w:t>0</w:t>
      </w:r>
      <w:r w:rsidR="0022691E">
        <w:rPr>
          <w:lang w:val="en-US"/>
        </w:rPr>
        <w:t>-fold cross validation.</w:t>
      </w:r>
    </w:p>
    <w:p w14:paraId="0E7D92E8" w14:textId="1875B766" w:rsidR="002B3C52" w:rsidRDefault="00286693" w:rsidP="00FE3629">
      <w:pPr>
        <w:rPr>
          <w:lang w:val="en-US"/>
        </w:rPr>
      </w:pPr>
      <w:r>
        <w:rPr>
          <w:noProof/>
        </w:rPr>
        <w:drawing>
          <wp:inline distT="0" distB="0" distL="0" distR="0" wp14:anchorId="770982FE" wp14:editId="42F33A4B">
            <wp:extent cx="4966832" cy="33789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6832" cy="3378970"/>
                    </a:xfrm>
                    <a:prstGeom prst="rect">
                      <a:avLst/>
                    </a:prstGeom>
                  </pic:spPr>
                </pic:pic>
              </a:graphicData>
            </a:graphic>
          </wp:inline>
        </w:drawing>
      </w:r>
    </w:p>
    <w:p w14:paraId="07C5603A" w14:textId="4AEE4706" w:rsidR="002B3C52" w:rsidRDefault="002B3C52" w:rsidP="00FE3629">
      <w:pPr>
        <w:rPr>
          <w:i/>
          <w:lang w:val="en-US"/>
        </w:rPr>
      </w:pPr>
      <w:r w:rsidRPr="002B3C52">
        <w:rPr>
          <w:i/>
          <w:lang w:val="en-US"/>
        </w:rPr>
        <w:t>Figure 1. – BIC, AIC, 10-fold cross validation – score vs number of clusters</w:t>
      </w:r>
    </w:p>
    <w:p w14:paraId="4C20A628" w14:textId="7F17DAEB" w:rsidR="002D6E1A" w:rsidRDefault="002B3C52" w:rsidP="00FE3629">
      <w:pPr>
        <w:rPr>
          <w:lang w:val="en-US"/>
        </w:rPr>
      </w:pPr>
      <w:r>
        <w:rPr>
          <w:lang w:val="en-US"/>
        </w:rPr>
        <w:t>From figure 1, we can extract information about the optim</w:t>
      </w:r>
      <w:r w:rsidR="009F5567">
        <w:rPr>
          <w:lang w:val="en-US"/>
        </w:rPr>
        <w:t>al</w:t>
      </w:r>
      <w:r>
        <w:rPr>
          <w:lang w:val="en-US"/>
        </w:rPr>
        <w:t xml:space="preserve"> number of clusters/components we should choose to proceed. As the score gets lower then </w:t>
      </w:r>
      <w:r w:rsidR="009F5567">
        <w:rPr>
          <w:lang w:val="en-US"/>
        </w:rPr>
        <w:t>that’s the optimal number of cluster we should choose.</w:t>
      </w:r>
      <w:r w:rsidR="008E637E">
        <w:rPr>
          <w:lang w:val="en-US"/>
        </w:rPr>
        <w:t xml:space="preserve"> In our case we can see that the </w:t>
      </w:r>
      <w:r w:rsidR="00E82EFA">
        <w:rPr>
          <w:lang w:val="en-US"/>
        </w:rPr>
        <w:t>cross-validation</w:t>
      </w:r>
      <w:r w:rsidR="008E637E">
        <w:rPr>
          <w:lang w:val="en-US"/>
        </w:rPr>
        <w:t xml:space="preserve"> curve stabilizes after K=</w:t>
      </w:r>
      <w:r w:rsidR="00105CF2">
        <w:rPr>
          <w:lang w:val="en-US"/>
        </w:rPr>
        <w:t>4</w:t>
      </w:r>
      <w:r w:rsidR="008E637E">
        <w:rPr>
          <w:lang w:val="en-US"/>
        </w:rPr>
        <w:t xml:space="preserve"> so the best number of clusters is </w:t>
      </w:r>
      <w:r w:rsidR="00105CF2">
        <w:rPr>
          <w:lang w:val="en-US"/>
        </w:rPr>
        <w:t>4</w:t>
      </w:r>
      <w:r w:rsidR="008E637E">
        <w:rPr>
          <w:lang w:val="en-US"/>
        </w:rPr>
        <w:t xml:space="preserve">. </w:t>
      </w:r>
      <w:r w:rsidR="00E82EFA">
        <w:rPr>
          <w:lang w:val="en-US"/>
        </w:rPr>
        <w:t>Also,</w:t>
      </w:r>
      <w:r w:rsidR="008E637E">
        <w:rPr>
          <w:lang w:val="en-US"/>
        </w:rPr>
        <w:t xml:space="preserve"> it’s not useful to choose </w:t>
      </w:r>
      <w:proofErr w:type="gramStart"/>
      <w:r w:rsidR="008E637E">
        <w:rPr>
          <w:lang w:val="en-US"/>
        </w:rPr>
        <w:t>a large number of</w:t>
      </w:r>
      <w:proofErr w:type="gramEnd"/>
      <w:r w:rsidR="008E637E">
        <w:rPr>
          <w:lang w:val="en-US"/>
        </w:rPr>
        <w:t xml:space="preserve"> cluster</w:t>
      </w:r>
      <w:r w:rsidR="009E01FB">
        <w:rPr>
          <w:lang w:val="en-US"/>
        </w:rPr>
        <w:t xml:space="preserve"> i.e. K=10.</w:t>
      </w:r>
      <w:r w:rsidR="001568D1">
        <w:rPr>
          <w:lang w:val="en-US"/>
        </w:rPr>
        <w:t xml:space="preserve"> With the python scripts there are many options concerning covariance matrix constraints such as diagonal, full, tied etc. </w:t>
      </w:r>
    </w:p>
    <w:p w14:paraId="76BB219D" w14:textId="77777777" w:rsidR="002D6E1A" w:rsidRDefault="002D6E1A" w:rsidP="00FE3629">
      <w:pPr>
        <w:rPr>
          <w:lang w:val="en-US"/>
        </w:rPr>
      </w:pPr>
    </w:p>
    <w:p w14:paraId="276D01E9" w14:textId="1DBB5F65" w:rsidR="001353C8" w:rsidRDefault="00834A91" w:rsidP="00FE3629">
      <w:pPr>
        <w:rPr>
          <w:lang w:val="en-US"/>
        </w:rPr>
      </w:pPr>
      <w:r>
        <w:rPr>
          <w:noProof/>
        </w:rPr>
        <w:lastRenderedPageBreak/>
        <w:drawing>
          <wp:inline distT="0" distB="0" distL="0" distR="0" wp14:anchorId="384767C7" wp14:editId="16D874C3">
            <wp:extent cx="52743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0170"/>
                    </a:xfrm>
                    <a:prstGeom prst="rect">
                      <a:avLst/>
                    </a:prstGeom>
                  </pic:spPr>
                </pic:pic>
              </a:graphicData>
            </a:graphic>
          </wp:inline>
        </w:drawing>
      </w:r>
    </w:p>
    <w:p w14:paraId="330FB55F" w14:textId="73935C1A" w:rsidR="00711032" w:rsidRPr="00711032" w:rsidRDefault="00711032" w:rsidP="00FE3629">
      <w:pPr>
        <w:rPr>
          <w:i/>
          <w:lang w:val="en-US"/>
        </w:rPr>
      </w:pPr>
      <w:r w:rsidRPr="00711032">
        <w:rPr>
          <w:i/>
          <w:lang w:val="en-US"/>
        </w:rPr>
        <w:t xml:space="preserve">Figure </w:t>
      </w:r>
      <w:r w:rsidR="006F3BA5">
        <w:rPr>
          <w:i/>
          <w:lang w:val="en-US"/>
        </w:rPr>
        <w:t>2</w:t>
      </w:r>
      <w:r w:rsidRPr="00711032">
        <w:rPr>
          <w:i/>
          <w:lang w:val="en-US"/>
        </w:rPr>
        <w:t>. – Cluster representation and centroids</w:t>
      </w:r>
    </w:p>
    <w:p w14:paraId="4065FD76" w14:textId="0F727883" w:rsidR="001353C8" w:rsidRDefault="00BF49DB" w:rsidP="00FE3629">
      <w:pPr>
        <w:rPr>
          <w:lang w:val="en-US"/>
        </w:rPr>
      </w:pPr>
      <w:r>
        <w:rPr>
          <w:lang w:val="en-US"/>
        </w:rPr>
        <w:t xml:space="preserve">From figure </w:t>
      </w:r>
      <w:r w:rsidR="006F3BA5">
        <w:rPr>
          <w:lang w:val="en-US"/>
        </w:rPr>
        <w:t>2</w:t>
      </w:r>
      <w:r>
        <w:rPr>
          <w:lang w:val="en-US"/>
        </w:rPr>
        <w:t xml:space="preserve"> </w:t>
      </w:r>
      <w:r w:rsidR="00670B9F">
        <w:rPr>
          <w:lang w:val="en-US"/>
        </w:rPr>
        <w:t>it is shown the 2 different clusters that occur and their centroids.</w:t>
      </w:r>
      <w:r w:rsidR="00A7736B">
        <w:rPr>
          <w:lang w:val="en-US"/>
        </w:rPr>
        <w:t xml:space="preserve"> The attributes that are used are TRESTBPS (resting blood pressure) and CHOL (serum cholesterol)</w:t>
      </w:r>
      <w:r w:rsidR="007803D1">
        <w:rPr>
          <w:lang w:val="en-US"/>
        </w:rPr>
        <w:t>.</w:t>
      </w:r>
    </w:p>
    <w:p w14:paraId="1F362F03" w14:textId="5156FAAB" w:rsidR="00E82EFA" w:rsidRPr="00960F70" w:rsidRDefault="001353C8" w:rsidP="00E82EFA">
      <w:pPr>
        <w:pStyle w:val="ListParagraph"/>
        <w:numPr>
          <w:ilvl w:val="1"/>
          <w:numId w:val="1"/>
        </w:numPr>
        <w:rPr>
          <w:b/>
          <w:lang w:val="en-US"/>
        </w:rPr>
      </w:pPr>
      <w:r w:rsidRPr="001353C8">
        <w:rPr>
          <w:b/>
          <w:lang w:val="en-US"/>
        </w:rPr>
        <w:t>Hierarchical Clustering</w:t>
      </w:r>
    </w:p>
    <w:p w14:paraId="5D0B7EA4" w14:textId="69914173" w:rsidR="00CA1057" w:rsidRDefault="00E82EFA" w:rsidP="00D2592E">
      <w:pPr>
        <w:autoSpaceDE w:val="0"/>
        <w:autoSpaceDN w:val="0"/>
        <w:adjustRightInd w:val="0"/>
        <w:spacing w:after="0" w:line="240" w:lineRule="auto"/>
        <w:rPr>
          <w:lang w:val="en-US"/>
        </w:rPr>
      </w:pPr>
      <w:r w:rsidRPr="00E82EFA">
        <w:rPr>
          <w:lang w:val="en-US"/>
        </w:rPr>
        <w:t xml:space="preserve">Hierarchical clustering </w:t>
      </w:r>
      <w:r w:rsidR="00D2592E" w:rsidRPr="00E82EFA">
        <w:rPr>
          <w:lang w:val="en-US"/>
        </w:rPr>
        <w:t>arrang</w:t>
      </w:r>
      <w:r w:rsidR="00D2592E">
        <w:rPr>
          <w:lang w:val="en-US"/>
        </w:rPr>
        <w:t>es</w:t>
      </w:r>
      <w:r w:rsidR="00D2592E" w:rsidRPr="00E82EFA">
        <w:rPr>
          <w:lang w:val="en-US"/>
        </w:rPr>
        <w:t xml:space="preserve"> the data in a nested sequence of partitions organized as a hierarchy</w:t>
      </w:r>
      <w:r w:rsidR="00D2592E">
        <w:rPr>
          <w:lang w:val="en-US"/>
        </w:rPr>
        <w:t xml:space="preserve"> and as a result</w:t>
      </w:r>
      <w:r w:rsidR="00D2592E" w:rsidRPr="00E82EFA">
        <w:rPr>
          <w:lang w:val="en-US"/>
        </w:rPr>
        <w:t xml:space="preserve"> </w:t>
      </w:r>
      <w:r w:rsidRPr="00E82EFA">
        <w:rPr>
          <w:lang w:val="en-US"/>
        </w:rPr>
        <w:t>overcomes th</w:t>
      </w:r>
      <w:r w:rsidR="00D2592E">
        <w:rPr>
          <w:lang w:val="en-US"/>
        </w:rPr>
        <w:t>e</w:t>
      </w:r>
      <w:r w:rsidRPr="00E82EFA">
        <w:rPr>
          <w:lang w:val="en-US"/>
        </w:rPr>
        <w:t xml:space="preserve"> limitation by instead of </w:t>
      </w:r>
      <w:r>
        <w:rPr>
          <w:lang w:val="en-US"/>
        </w:rPr>
        <w:t>fi</w:t>
      </w:r>
      <w:r w:rsidRPr="00E82EFA">
        <w:rPr>
          <w:lang w:val="en-US"/>
        </w:rPr>
        <w:t>nding a single</w:t>
      </w:r>
      <w:r>
        <w:rPr>
          <w:lang w:val="en-US"/>
        </w:rPr>
        <w:t xml:space="preserve"> </w:t>
      </w:r>
      <w:r w:rsidRPr="00E82EFA">
        <w:rPr>
          <w:lang w:val="en-US"/>
        </w:rPr>
        <w:t>K.</w:t>
      </w:r>
      <w:r w:rsidR="00D2592E">
        <w:rPr>
          <w:lang w:val="en-US"/>
        </w:rPr>
        <w:t xml:space="preserve"> </w:t>
      </w:r>
      <w:r w:rsidR="00D2592E" w:rsidRPr="00D2592E">
        <w:rPr>
          <w:lang w:val="en-US"/>
        </w:rPr>
        <w:t xml:space="preserve">The </w:t>
      </w:r>
      <w:r w:rsidR="00D2592E">
        <w:rPr>
          <w:lang w:val="en-US"/>
        </w:rPr>
        <w:t>low point</w:t>
      </w:r>
      <w:r w:rsidR="00D2592E" w:rsidRPr="00D2592E">
        <w:rPr>
          <w:lang w:val="en-US"/>
        </w:rPr>
        <w:t xml:space="preserve"> of the</w:t>
      </w:r>
      <w:r w:rsidR="00D2592E" w:rsidRPr="00D2592E">
        <w:rPr>
          <w:lang w:val="en-US"/>
        </w:rPr>
        <w:t xml:space="preserve"> </w:t>
      </w:r>
      <w:r w:rsidR="00D2592E" w:rsidRPr="00D2592E">
        <w:rPr>
          <w:lang w:val="en-US"/>
        </w:rPr>
        <w:t xml:space="preserve">hierarchy correspond </w:t>
      </w:r>
      <w:r w:rsidR="00CA1057">
        <w:rPr>
          <w:lang w:val="en-US"/>
        </w:rPr>
        <w:t xml:space="preserve">to </w:t>
      </w:r>
      <w:r w:rsidR="00D2592E" w:rsidRPr="00D2592E">
        <w:rPr>
          <w:lang w:val="en-US"/>
        </w:rPr>
        <w:t xml:space="preserve">each observation in a </w:t>
      </w:r>
      <w:r w:rsidR="00CA1057" w:rsidRPr="00D2592E">
        <w:rPr>
          <w:lang w:val="en-US"/>
        </w:rPr>
        <w:t>unique</w:t>
      </w:r>
      <w:r w:rsidR="00CA1057">
        <w:rPr>
          <w:lang w:val="en-US"/>
        </w:rPr>
        <w:t xml:space="preserve"> </w:t>
      </w:r>
      <w:r w:rsidR="00CA1057" w:rsidRPr="00D2592E">
        <w:rPr>
          <w:lang w:val="en-US"/>
        </w:rPr>
        <w:t>cluster</w:t>
      </w:r>
      <w:r w:rsidR="00CA1057">
        <w:rPr>
          <w:lang w:val="en-US"/>
        </w:rPr>
        <w:t xml:space="preserve"> and the top point in the hierarchy is a unique cluster of all observations. This kind of clustering needs a specific method called linkage function. In this way, this function can find the closest neighbor and then merge the two clusters in a tree shape (dendrograms). The three function that we use in this project are:</w:t>
      </w:r>
    </w:p>
    <w:p w14:paraId="136B2810" w14:textId="10ECAD95" w:rsidR="00CA1057" w:rsidRDefault="00CA1057" w:rsidP="00D2592E">
      <w:pPr>
        <w:autoSpaceDE w:val="0"/>
        <w:autoSpaceDN w:val="0"/>
        <w:adjustRightInd w:val="0"/>
        <w:spacing w:after="0" w:line="240" w:lineRule="auto"/>
        <w:rPr>
          <w:lang w:val="en-US"/>
        </w:rPr>
      </w:pPr>
    </w:p>
    <w:p w14:paraId="62CBE759" w14:textId="7879A1AA" w:rsidR="00CA1057" w:rsidRDefault="00CA1057" w:rsidP="00CA1057">
      <w:pPr>
        <w:pStyle w:val="ListParagraph"/>
        <w:numPr>
          <w:ilvl w:val="0"/>
          <w:numId w:val="2"/>
        </w:numPr>
        <w:autoSpaceDE w:val="0"/>
        <w:autoSpaceDN w:val="0"/>
        <w:adjustRightInd w:val="0"/>
        <w:spacing w:after="0" w:line="240" w:lineRule="auto"/>
        <w:rPr>
          <w:lang w:val="en-US"/>
        </w:rPr>
      </w:pPr>
      <w:r>
        <w:rPr>
          <w:lang w:val="en-US"/>
        </w:rPr>
        <w:t>Minimum (single)</w:t>
      </w:r>
    </w:p>
    <w:p w14:paraId="115B4FA1" w14:textId="7F238CE6" w:rsidR="00CA1057" w:rsidRDefault="00CA1057" w:rsidP="00CA1057">
      <w:pPr>
        <w:pStyle w:val="ListParagraph"/>
        <w:numPr>
          <w:ilvl w:val="0"/>
          <w:numId w:val="2"/>
        </w:numPr>
        <w:autoSpaceDE w:val="0"/>
        <w:autoSpaceDN w:val="0"/>
        <w:adjustRightInd w:val="0"/>
        <w:spacing w:after="0" w:line="240" w:lineRule="auto"/>
        <w:rPr>
          <w:lang w:val="en-US"/>
        </w:rPr>
      </w:pPr>
      <w:r>
        <w:rPr>
          <w:lang w:val="en-US"/>
        </w:rPr>
        <w:t>Maximum (complete)</w:t>
      </w:r>
    </w:p>
    <w:p w14:paraId="5374FEA8" w14:textId="3F2F55FE" w:rsidR="00CA1057" w:rsidRDefault="00CA1057" w:rsidP="00CA1057">
      <w:pPr>
        <w:pStyle w:val="ListParagraph"/>
        <w:numPr>
          <w:ilvl w:val="0"/>
          <w:numId w:val="2"/>
        </w:numPr>
        <w:autoSpaceDE w:val="0"/>
        <w:autoSpaceDN w:val="0"/>
        <w:adjustRightInd w:val="0"/>
        <w:spacing w:after="0" w:line="240" w:lineRule="auto"/>
        <w:rPr>
          <w:lang w:val="en-US"/>
        </w:rPr>
      </w:pPr>
      <w:r>
        <w:rPr>
          <w:lang w:val="en-US"/>
        </w:rPr>
        <w:t>Average</w:t>
      </w:r>
    </w:p>
    <w:p w14:paraId="326A18E3" w14:textId="56E2F23D" w:rsidR="00CA1057" w:rsidRDefault="00CA1057" w:rsidP="00CA1057">
      <w:pPr>
        <w:pStyle w:val="ListParagraph"/>
        <w:autoSpaceDE w:val="0"/>
        <w:autoSpaceDN w:val="0"/>
        <w:adjustRightInd w:val="0"/>
        <w:spacing w:after="0" w:line="240" w:lineRule="auto"/>
        <w:rPr>
          <w:lang w:val="en-US"/>
        </w:rPr>
      </w:pPr>
    </w:p>
    <w:p w14:paraId="5B73FB1B" w14:textId="0B7518B3" w:rsidR="00211A3D" w:rsidRDefault="00211A3D" w:rsidP="00CA1057">
      <w:pPr>
        <w:pStyle w:val="ListParagraph"/>
        <w:autoSpaceDE w:val="0"/>
        <w:autoSpaceDN w:val="0"/>
        <w:adjustRightInd w:val="0"/>
        <w:spacing w:after="0" w:line="240" w:lineRule="auto"/>
        <w:rPr>
          <w:lang w:val="en-US"/>
        </w:rPr>
      </w:pPr>
    </w:p>
    <w:p w14:paraId="26412EFF" w14:textId="2DB4A74F" w:rsidR="00211A3D" w:rsidRDefault="00211A3D" w:rsidP="00CA1057">
      <w:pPr>
        <w:pStyle w:val="ListParagraph"/>
        <w:autoSpaceDE w:val="0"/>
        <w:autoSpaceDN w:val="0"/>
        <w:adjustRightInd w:val="0"/>
        <w:spacing w:after="0" w:line="240" w:lineRule="auto"/>
        <w:rPr>
          <w:lang w:val="en-US"/>
        </w:rPr>
      </w:pPr>
    </w:p>
    <w:p w14:paraId="06833DCC" w14:textId="56479A8F" w:rsidR="00211A3D" w:rsidRDefault="00E635D5" w:rsidP="00CA1057">
      <w:pPr>
        <w:pStyle w:val="ListParagraph"/>
        <w:autoSpaceDE w:val="0"/>
        <w:autoSpaceDN w:val="0"/>
        <w:adjustRightInd w:val="0"/>
        <w:spacing w:after="0" w:line="240" w:lineRule="auto"/>
        <w:rPr>
          <w:lang w:val="en-US"/>
        </w:rPr>
      </w:pPr>
      <w:r>
        <w:rPr>
          <w:noProof/>
        </w:rPr>
        <w:drawing>
          <wp:inline distT="0" distB="0" distL="0" distR="0" wp14:anchorId="14014A93" wp14:editId="4E913544">
            <wp:extent cx="5274310" cy="2237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7740"/>
                    </a:xfrm>
                    <a:prstGeom prst="rect">
                      <a:avLst/>
                    </a:prstGeom>
                  </pic:spPr>
                </pic:pic>
              </a:graphicData>
            </a:graphic>
          </wp:inline>
        </w:drawing>
      </w:r>
    </w:p>
    <w:p w14:paraId="1C6B274A" w14:textId="5BFADAE6" w:rsidR="00211A3D" w:rsidRDefault="004227BE" w:rsidP="00CA1057">
      <w:pPr>
        <w:pStyle w:val="ListParagraph"/>
        <w:autoSpaceDE w:val="0"/>
        <w:autoSpaceDN w:val="0"/>
        <w:adjustRightInd w:val="0"/>
        <w:spacing w:after="0" w:line="240" w:lineRule="auto"/>
        <w:rPr>
          <w:lang w:val="en-US"/>
        </w:rPr>
      </w:pPr>
      <w:r w:rsidRPr="002B3C52">
        <w:rPr>
          <w:i/>
          <w:lang w:val="en-US"/>
        </w:rPr>
        <w:t xml:space="preserve">Figure </w:t>
      </w:r>
      <w:r w:rsidR="005A58B5">
        <w:rPr>
          <w:i/>
          <w:lang w:val="en-US"/>
        </w:rPr>
        <w:t>3</w:t>
      </w:r>
      <w:r w:rsidRPr="002B3C52">
        <w:rPr>
          <w:i/>
          <w:lang w:val="en-US"/>
        </w:rPr>
        <w:t>. –</w:t>
      </w:r>
      <w:r w:rsidR="0048572F">
        <w:rPr>
          <w:i/>
          <w:lang w:val="en-US"/>
        </w:rPr>
        <w:t>Dendrogram of</w:t>
      </w:r>
      <w:r w:rsidRPr="002B3C52">
        <w:rPr>
          <w:i/>
          <w:lang w:val="en-US"/>
        </w:rPr>
        <w:t xml:space="preserve"> </w:t>
      </w:r>
      <w:r>
        <w:rPr>
          <w:i/>
          <w:lang w:val="en-US"/>
        </w:rPr>
        <w:t xml:space="preserve">Single Linkage Function </w:t>
      </w:r>
    </w:p>
    <w:p w14:paraId="79D882AD" w14:textId="55D00700" w:rsidR="00211A3D" w:rsidRDefault="00211A3D" w:rsidP="00CA1057">
      <w:pPr>
        <w:pStyle w:val="ListParagraph"/>
        <w:autoSpaceDE w:val="0"/>
        <w:autoSpaceDN w:val="0"/>
        <w:adjustRightInd w:val="0"/>
        <w:spacing w:after="0" w:line="240" w:lineRule="auto"/>
        <w:rPr>
          <w:lang w:val="en-US"/>
        </w:rPr>
      </w:pPr>
    </w:p>
    <w:p w14:paraId="28A95CC0" w14:textId="4DA61151" w:rsidR="007955E7" w:rsidRPr="00971E9F" w:rsidRDefault="007955E7" w:rsidP="00971E9F">
      <w:pPr>
        <w:pStyle w:val="ListParagraph"/>
        <w:autoSpaceDE w:val="0"/>
        <w:autoSpaceDN w:val="0"/>
        <w:adjustRightInd w:val="0"/>
        <w:spacing w:after="0" w:line="240" w:lineRule="auto"/>
        <w:rPr>
          <w:lang w:val="en-US"/>
        </w:rPr>
      </w:pPr>
      <w:r>
        <w:rPr>
          <w:lang w:val="en-US"/>
        </w:rPr>
        <w:t xml:space="preserve">In this case of </w:t>
      </w:r>
      <w:r w:rsidR="00971E9F">
        <w:rPr>
          <w:lang w:val="en-US"/>
        </w:rPr>
        <w:t xml:space="preserve">the minimum linkage </w:t>
      </w:r>
      <w:r w:rsidR="00971E9F" w:rsidRPr="00971E9F">
        <w:rPr>
          <w:lang w:val="en-US"/>
        </w:rPr>
        <w:t>the distance between the groups is the distance</w:t>
      </w:r>
      <w:r w:rsidR="00971E9F">
        <w:rPr>
          <w:lang w:val="en-US"/>
        </w:rPr>
        <w:t xml:space="preserve"> </w:t>
      </w:r>
      <w:r w:rsidR="00971E9F" w:rsidRPr="00971E9F">
        <w:rPr>
          <w:lang w:val="en-US"/>
        </w:rPr>
        <w:t>between the</w:t>
      </w:r>
      <w:r w:rsidR="00971E9F">
        <w:rPr>
          <w:lang w:val="en-US"/>
        </w:rPr>
        <w:t xml:space="preserve"> </w:t>
      </w:r>
      <w:r w:rsidR="00971E9F" w:rsidRPr="00971E9F">
        <w:rPr>
          <w:lang w:val="en-US"/>
        </w:rPr>
        <w:t>closest pair of observations</w:t>
      </w:r>
      <w:r w:rsidR="00971E9F">
        <w:rPr>
          <w:lang w:val="en-US"/>
        </w:rPr>
        <w:t>. We can see from the colors that our data are separated in 2 clusters.</w:t>
      </w:r>
    </w:p>
    <w:p w14:paraId="53737954" w14:textId="77777777" w:rsidR="00971E9F" w:rsidRDefault="00971E9F" w:rsidP="00CA1057">
      <w:pPr>
        <w:pStyle w:val="ListParagraph"/>
        <w:autoSpaceDE w:val="0"/>
        <w:autoSpaceDN w:val="0"/>
        <w:adjustRightInd w:val="0"/>
        <w:spacing w:after="0" w:line="240" w:lineRule="auto"/>
        <w:rPr>
          <w:lang w:val="en-US"/>
        </w:rPr>
      </w:pPr>
    </w:p>
    <w:p w14:paraId="685A9C77" w14:textId="77316AA7" w:rsidR="00211A3D" w:rsidRDefault="00211A3D" w:rsidP="00CA1057">
      <w:pPr>
        <w:pStyle w:val="ListParagraph"/>
        <w:autoSpaceDE w:val="0"/>
        <w:autoSpaceDN w:val="0"/>
        <w:adjustRightInd w:val="0"/>
        <w:spacing w:after="0" w:line="240" w:lineRule="auto"/>
        <w:rPr>
          <w:lang w:val="en-US"/>
        </w:rPr>
      </w:pPr>
    </w:p>
    <w:p w14:paraId="3DD57850" w14:textId="6C29D392" w:rsidR="00211A3D" w:rsidRDefault="00145A87" w:rsidP="00CA1057">
      <w:pPr>
        <w:pStyle w:val="ListParagraph"/>
        <w:autoSpaceDE w:val="0"/>
        <w:autoSpaceDN w:val="0"/>
        <w:adjustRightInd w:val="0"/>
        <w:spacing w:after="0" w:line="240" w:lineRule="auto"/>
        <w:rPr>
          <w:lang w:val="en-US"/>
        </w:rPr>
      </w:pPr>
      <w:r>
        <w:rPr>
          <w:noProof/>
        </w:rPr>
        <w:drawing>
          <wp:inline distT="0" distB="0" distL="0" distR="0" wp14:anchorId="1BA670A4" wp14:editId="02F17A16">
            <wp:extent cx="5274310" cy="2277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77745"/>
                    </a:xfrm>
                    <a:prstGeom prst="rect">
                      <a:avLst/>
                    </a:prstGeom>
                  </pic:spPr>
                </pic:pic>
              </a:graphicData>
            </a:graphic>
          </wp:inline>
        </w:drawing>
      </w:r>
    </w:p>
    <w:p w14:paraId="3CE4A5B7" w14:textId="5ED8654C" w:rsidR="004227BE" w:rsidRDefault="004227BE" w:rsidP="004227BE">
      <w:pPr>
        <w:pStyle w:val="ListParagraph"/>
        <w:autoSpaceDE w:val="0"/>
        <w:autoSpaceDN w:val="0"/>
        <w:adjustRightInd w:val="0"/>
        <w:spacing w:after="0" w:line="240" w:lineRule="auto"/>
        <w:rPr>
          <w:lang w:val="en-US"/>
        </w:rPr>
      </w:pPr>
      <w:r w:rsidRPr="002B3C52">
        <w:rPr>
          <w:i/>
          <w:lang w:val="en-US"/>
        </w:rPr>
        <w:t xml:space="preserve">Figure </w:t>
      </w:r>
      <w:r w:rsidR="005A58B5">
        <w:rPr>
          <w:i/>
          <w:lang w:val="en-US"/>
        </w:rPr>
        <w:t>4</w:t>
      </w:r>
      <w:r w:rsidRPr="002B3C52">
        <w:rPr>
          <w:i/>
          <w:lang w:val="en-US"/>
        </w:rPr>
        <w:t xml:space="preserve">. – </w:t>
      </w:r>
      <w:r w:rsidR="0048572F">
        <w:rPr>
          <w:i/>
          <w:lang w:val="en-US"/>
        </w:rPr>
        <w:t xml:space="preserve">Dendrogram of </w:t>
      </w:r>
      <w:r>
        <w:rPr>
          <w:i/>
          <w:lang w:val="en-US"/>
        </w:rPr>
        <w:t>Average</w:t>
      </w:r>
      <w:r>
        <w:rPr>
          <w:i/>
          <w:lang w:val="en-US"/>
        </w:rPr>
        <w:t xml:space="preserve"> Linkage Function </w:t>
      </w:r>
    </w:p>
    <w:p w14:paraId="706D461B" w14:textId="32BD7137" w:rsidR="00211A3D" w:rsidRDefault="00211A3D" w:rsidP="004227BE">
      <w:pPr>
        <w:pStyle w:val="ListParagraph"/>
        <w:autoSpaceDE w:val="0"/>
        <w:autoSpaceDN w:val="0"/>
        <w:adjustRightInd w:val="0"/>
        <w:spacing w:after="0" w:line="240" w:lineRule="auto"/>
        <w:rPr>
          <w:lang w:val="en-US"/>
        </w:rPr>
      </w:pPr>
    </w:p>
    <w:p w14:paraId="28AD2ABE" w14:textId="02242C79" w:rsidR="00681CDB" w:rsidRDefault="00681CDB" w:rsidP="00681CDB">
      <w:pPr>
        <w:pStyle w:val="ListParagraph"/>
        <w:autoSpaceDE w:val="0"/>
        <w:autoSpaceDN w:val="0"/>
        <w:adjustRightInd w:val="0"/>
        <w:spacing w:after="0" w:line="240" w:lineRule="auto"/>
        <w:rPr>
          <w:lang w:val="en-US"/>
        </w:rPr>
      </w:pPr>
      <w:r>
        <w:rPr>
          <w:lang w:val="en-US"/>
        </w:rPr>
        <w:t>In th</w:t>
      </w:r>
      <w:r w:rsidR="005A58B5">
        <w:rPr>
          <w:lang w:val="en-US"/>
        </w:rPr>
        <w:t>is</w:t>
      </w:r>
      <w:r>
        <w:rPr>
          <w:lang w:val="en-US"/>
        </w:rPr>
        <w:t xml:space="preserve"> case of the average linkage, </w:t>
      </w:r>
      <w:r w:rsidRPr="00681CDB">
        <w:rPr>
          <w:lang w:val="en-US"/>
        </w:rPr>
        <w:t>the distance between the groups is the</w:t>
      </w:r>
      <w:r>
        <w:rPr>
          <w:lang w:val="en-US"/>
        </w:rPr>
        <w:t xml:space="preserve"> </w:t>
      </w:r>
      <w:r w:rsidRPr="00681CDB">
        <w:rPr>
          <w:lang w:val="en-US"/>
        </w:rPr>
        <w:t>average distance between all pairs</w:t>
      </w:r>
      <w:r>
        <w:rPr>
          <w:lang w:val="en-US"/>
        </w:rPr>
        <w:t xml:space="preserve"> </w:t>
      </w:r>
      <w:r w:rsidRPr="00681CDB">
        <w:rPr>
          <w:lang w:val="en-US"/>
        </w:rPr>
        <w:t>in the</w:t>
      </w:r>
      <w:r>
        <w:rPr>
          <w:lang w:val="en-US"/>
        </w:rPr>
        <w:t xml:space="preserve"> </w:t>
      </w:r>
      <w:r w:rsidRPr="00681CDB">
        <w:rPr>
          <w:lang w:val="en-US"/>
        </w:rPr>
        <w:t>groups</w:t>
      </w:r>
      <w:r>
        <w:rPr>
          <w:lang w:val="en-US"/>
        </w:rPr>
        <w:t>. We can see a separation of our data which gives us 3 clusters.</w:t>
      </w:r>
    </w:p>
    <w:p w14:paraId="722257E8" w14:textId="095D377B" w:rsidR="00374018" w:rsidRDefault="00374018" w:rsidP="00681CDB">
      <w:pPr>
        <w:pStyle w:val="ListParagraph"/>
        <w:autoSpaceDE w:val="0"/>
        <w:autoSpaceDN w:val="0"/>
        <w:adjustRightInd w:val="0"/>
        <w:spacing w:after="0" w:line="240" w:lineRule="auto"/>
        <w:rPr>
          <w:lang w:val="en-US"/>
        </w:rPr>
      </w:pPr>
    </w:p>
    <w:p w14:paraId="582617D7" w14:textId="486D68C0" w:rsidR="00754616" w:rsidRDefault="00754616" w:rsidP="00681CDB">
      <w:pPr>
        <w:pStyle w:val="ListParagraph"/>
        <w:autoSpaceDE w:val="0"/>
        <w:autoSpaceDN w:val="0"/>
        <w:adjustRightInd w:val="0"/>
        <w:spacing w:after="0" w:line="240" w:lineRule="auto"/>
        <w:rPr>
          <w:lang w:val="en-US"/>
        </w:rPr>
      </w:pPr>
    </w:p>
    <w:p w14:paraId="4D1A1FB2" w14:textId="77777777" w:rsidR="00C77D95" w:rsidRDefault="00C77D95" w:rsidP="00C77D95">
      <w:pPr>
        <w:pStyle w:val="ListParagraph"/>
        <w:autoSpaceDE w:val="0"/>
        <w:autoSpaceDN w:val="0"/>
        <w:adjustRightInd w:val="0"/>
        <w:spacing w:after="0" w:line="240" w:lineRule="auto"/>
        <w:rPr>
          <w:lang w:val="en-US"/>
        </w:rPr>
      </w:pPr>
      <w:r>
        <w:rPr>
          <w:noProof/>
        </w:rPr>
        <w:drawing>
          <wp:inline distT="0" distB="0" distL="0" distR="0" wp14:anchorId="15238C02" wp14:editId="0FBEDD8E">
            <wp:extent cx="5274310"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8850"/>
                    </a:xfrm>
                    <a:prstGeom prst="rect">
                      <a:avLst/>
                    </a:prstGeom>
                  </pic:spPr>
                </pic:pic>
              </a:graphicData>
            </a:graphic>
          </wp:inline>
        </w:drawing>
      </w:r>
    </w:p>
    <w:p w14:paraId="7E3ED2CA" w14:textId="00530797" w:rsidR="00C77D95" w:rsidRDefault="00C77D95" w:rsidP="00C77D95">
      <w:pPr>
        <w:pStyle w:val="ListParagraph"/>
        <w:autoSpaceDE w:val="0"/>
        <w:autoSpaceDN w:val="0"/>
        <w:adjustRightInd w:val="0"/>
        <w:spacing w:after="0" w:line="240" w:lineRule="auto"/>
        <w:rPr>
          <w:lang w:val="en-US"/>
        </w:rPr>
      </w:pPr>
      <w:r w:rsidRPr="002B3C52">
        <w:rPr>
          <w:i/>
          <w:lang w:val="en-US"/>
        </w:rPr>
        <w:t xml:space="preserve">Figure </w:t>
      </w:r>
      <w:r w:rsidR="005A58B5">
        <w:rPr>
          <w:i/>
          <w:lang w:val="en-US"/>
        </w:rPr>
        <w:t>5</w:t>
      </w:r>
      <w:r w:rsidRPr="002B3C52">
        <w:rPr>
          <w:i/>
          <w:lang w:val="en-US"/>
        </w:rPr>
        <w:t>. –</w:t>
      </w:r>
      <w:r>
        <w:rPr>
          <w:i/>
          <w:lang w:val="en-US"/>
        </w:rPr>
        <w:t xml:space="preserve"> Dendrogram of</w:t>
      </w:r>
      <w:r w:rsidRPr="002B3C52">
        <w:rPr>
          <w:i/>
          <w:lang w:val="en-US"/>
        </w:rPr>
        <w:t xml:space="preserve"> </w:t>
      </w:r>
      <w:r>
        <w:rPr>
          <w:i/>
          <w:lang w:val="en-US"/>
        </w:rPr>
        <w:t xml:space="preserve">Complete Linkage Function </w:t>
      </w:r>
    </w:p>
    <w:p w14:paraId="4B299B80" w14:textId="77777777" w:rsidR="00C77D95" w:rsidRDefault="00C77D95" w:rsidP="00C77D95">
      <w:pPr>
        <w:pStyle w:val="ListParagraph"/>
        <w:autoSpaceDE w:val="0"/>
        <w:autoSpaceDN w:val="0"/>
        <w:adjustRightInd w:val="0"/>
        <w:spacing w:after="0" w:line="240" w:lineRule="auto"/>
        <w:rPr>
          <w:lang w:val="en-US"/>
        </w:rPr>
      </w:pPr>
    </w:p>
    <w:p w14:paraId="163F4AC1" w14:textId="06631E2D" w:rsidR="00C77D95" w:rsidRPr="00971E9F" w:rsidRDefault="00C77D95" w:rsidP="00C77D95">
      <w:pPr>
        <w:pStyle w:val="ListParagraph"/>
        <w:autoSpaceDE w:val="0"/>
        <w:autoSpaceDN w:val="0"/>
        <w:adjustRightInd w:val="0"/>
        <w:spacing w:after="0" w:line="240" w:lineRule="auto"/>
        <w:rPr>
          <w:lang w:val="en-US"/>
        </w:rPr>
      </w:pPr>
      <w:r>
        <w:rPr>
          <w:lang w:val="en-US"/>
        </w:rPr>
        <w:t>In th</w:t>
      </w:r>
      <w:r w:rsidR="005A58B5">
        <w:rPr>
          <w:lang w:val="en-US"/>
        </w:rPr>
        <w:t>e last</w:t>
      </w:r>
      <w:r>
        <w:rPr>
          <w:lang w:val="en-US"/>
        </w:rPr>
        <w:t xml:space="preserve"> case of the maxim</w:t>
      </w:r>
      <w:r>
        <w:rPr>
          <w:lang w:val="en-US"/>
        </w:rPr>
        <w:t>u</w:t>
      </w:r>
      <w:r>
        <w:rPr>
          <w:lang w:val="en-US"/>
        </w:rPr>
        <w:t xml:space="preserve">m linkage </w:t>
      </w:r>
      <w:r w:rsidRPr="00971E9F">
        <w:rPr>
          <w:lang w:val="en-US"/>
        </w:rPr>
        <w:t>the distance between the groups is the distance</w:t>
      </w:r>
      <w:r>
        <w:rPr>
          <w:lang w:val="en-US"/>
        </w:rPr>
        <w:t xml:space="preserve"> </w:t>
      </w:r>
      <w:r w:rsidRPr="00971E9F">
        <w:rPr>
          <w:lang w:val="en-US"/>
        </w:rPr>
        <w:t>between the</w:t>
      </w:r>
      <w:r>
        <w:rPr>
          <w:lang w:val="en-US"/>
        </w:rPr>
        <w:t xml:space="preserve"> most distant </w:t>
      </w:r>
      <w:r w:rsidRPr="00971E9F">
        <w:rPr>
          <w:lang w:val="en-US"/>
        </w:rPr>
        <w:t>pair of observations</w:t>
      </w:r>
      <w:r>
        <w:rPr>
          <w:lang w:val="en-US"/>
        </w:rPr>
        <w:t>. We can see from the colors that our data are separated in 3 clusters.</w:t>
      </w:r>
      <w:r>
        <w:rPr>
          <w:lang w:val="en-US"/>
        </w:rPr>
        <w:t xml:space="preserve"> The complete linkage function seems to have better results.</w:t>
      </w:r>
    </w:p>
    <w:p w14:paraId="285858D4" w14:textId="60549701" w:rsidR="00754616" w:rsidRDefault="00754616" w:rsidP="00681CDB">
      <w:pPr>
        <w:pStyle w:val="ListParagraph"/>
        <w:autoSpaceDE w:val="0"/>
        <w:autoSpaceDN w:val="0"/>
        <w:adjustRightInd w:val="0"/>
        <w:spacing w:after="0" w:line="240" w:lineRule="auto"/>
        <w:rPr>
          <w:lang w:val="en-US"/>
        </w:rPr>
      </w:pPr>
    </w:p>
    <w:p w14:paraId="2831E0F9" w14:textId="1C90819B" w:rsidR="00754616" w:rsidRDefault="00754616" w:rsidP="00681CDB">
      <w:pPr>
        <w:pStyle w:val="ListParagraph"/>
        <w:autoSpaceDE w:val="0"/>
        <w:autoSpaceDN w:val="0"/>
        <w:adjustRightInd w:val="0"/>
        <w:spacing w:after="0" w:line="240" w:lineRule="auto"/>
        <w:rPr>
          <w:lang w:val="en-US"/>
        </w:rPr>
      </w:pPr>
    </w:p>
    <w:p w14:paraId="29C3D1B8" w14:textId="62C07133" w:rsidR="00754616" w:rsidRDefault="00754616" w:rsidP="00670B9F">
      <w:pPr>
        <w:autoSpaceDE w:val="0"/>
        <w:autoSpaceDN w:val="0"/>
        <w:adjustRightInd w:val="0"/>
        <w:spacing w:after="0" w:line="240" w:lineRule="auto"/>
        <w:rPr>
          <w:lang w:val="en-US"/>
        </w:rPr>
      </w:pPr>
    </w:p>
    <w:p w14:paraId="0BC39F13" w14:textId="77777777" w:rsidR="000C471D" w:rsidRDefault="000C471D" w:rsidP="00670B9F">
      <w:pPr>
        <w:autoSpaceDE w:val="0"/>
        <w:autoSpaceDN w:val="0"/>
        <w:adjustRightInd w:val="0"/>
        <w:spacing w:after="0" w:line="240" w:lineRule="auto"/>
        <w:rPr>
          <w:lang w:val="en-US"/>
        </w:rPr>
      </w:pPr>
    </w:p>
    <w:p w14:paraId="44C185A3" w14:textId="77777777" w:rsidR="00670B9F" w:rsidRPr="00670B9F" w:rsidRDefault="00670B9F" w:rsidP="00670B9F">
      <w:pPr>
        <w:autoSpaceDE w:val="0"/>
        <w:autoSpaceDN w:val="0"/>
        <w:adjustRightInd w:val="0"/>
        <w:spacing w:after="0" w:line="240" w:lineRule="auto"/>
        <w:rPr>
          <w:lang w:val="en-US"/>
        </w:rPr>
      </w:pPr>
    </w:p>
    <w:p w14:paraId="40B7251B" w14:textId="77777777" w:rsidR="00754616" w:rsidRDefault="00754616" w:rsidP="00681CDB">
      <w:pPr>
        <w:pStyle w:val="ListParagraph"/>
        <w:autoSpaceDE w:val="0"/>
        <w:autoSpaceDN w:val="0"/>
        <w:adjustRightInd w:val="0"/>
        <w:spacing w:after="0" w:line="240" w:lineRule="auto"/>
        <w:rPr>
          <w:lang w:val="en-US"/>
        </w:rPr>
      </w:pPr>
    </w:p>
    <w:p w14:paraId="059E891F" w14:textId="27B4F7EA" w:rsidR="00374018" w:rsidRPr="001353C8" w:rsidRDefault="00374018" w:rsidP="00374018">
      <w:pPr>
        <w:pStyle w:val="ListParagraph"/>
        <w:numPr>
          <w:ilvl w:val="1"/>
          <w:numId w:val="1"/>
        </w:numPr>
        <w:rPr>
          <w:b/>
          <w:lang w:val="en-US"/>
        </w:rPr>
      </w:pPr>
      <w:r>
        <w:rPr>
          <w:b/>
          <w:lang w:val="en-US"/>
        </w:rPr>
        <w:lastRenderedPageBreak/>
        <w:t>Hierarchical Clustering vs GMM – Quality Evaluation</w:t>
      </w:r>
    </w:p>
    <w:p w14:paraId="7155DA24" w14:textId="2888DAFB" w:rsidR="00374018" w:rsidRDefault="00374018" w:rsidP="00681CDB">
      <w:pPr>
        <w:pStyle w:val="ListParagraph"/>
        <w:autoSpaceDE w:val="0"/>
        <w:autoSpaceDN w:val="0"/>
        <w:adjustRightInd w:val="0"/>
        <w:spacing w:after="0" w:line="240" w:lineRule="auto"/>
        <w:rPr>
          <w:lang w:val="en-US"/>
        </w:rPr>
      </w:pPr>
    </w:p>
    <w:p w14:paraId="2545A6B4" w14:textId="09C443F2" w:rsidR="00305813" w:rsidRDefault="00382028" w:rsidP="00681CDB">
      <w:pPr>
        <w:pStyle w:val="ListParagraph"/>
        <w:autoSpaceDE w:val="0"/>
        <w:autoSpaceDN w:val="0"/>
        <w:adjustRightInd w:val="0"/>
        <w:spacing w:after="0" w:line="240" w:lineRule="auto"/>
        <w:rPr>
          <w:lang w:val="en-US"/>
        </w:rPr>
      </w:pPr>
      <w:proofErr w:type="gramStart"/>
      <w:r>
        <w:rPr>
          <w:lang w:val="en-US"/>
        </w:rPr>
        <w:t>In order to</w:t>
      </w:r>
      <w:proofErr w:type="gramEnd"/>
      <w:r>
        <w:rPr>
          <w:lang w:val="en-US"/>
        </w:rPr>
        <w:t xml:space="preserve"> compare and evaluate the two different methods of clustering we use 3 different indices</w:t>
      </w:r>
      <w:r w:rsidR="002E152E">
        <w:rPr>
          <w:lang w:val="en-US"/>
        </w:rPr>
        <w:t xml:space="preserve"> for cluster validity</w:t>
      </w:r>
      <w:r>
        <w:rPr>
          <w:lang w:val="en-US"/>
        </w:rPr>
        <w:t>: Rand statistic, Jaccard coefficient and normalized mutual information (NMI).</w:t>
      </w:r>
    </w:p>
    <w:p w14:paraId="657AC46C" w14:textId="77777777" w:rsidR="00382028" w:rsidRDefault="00382028" w:rsidP="00681CDB">
      <w:pPr>
        <w:pStyle w:val="ListParagraph"/>
        <w:autoSpaceDE w:val="0"/>
        <w:autoSpaceDN w:val="0"/>
        <w:adjustRightInd w:val="0"/>
        <w:spacing w:after="0" w:line="240" w:lineRule="auto"/>
        <w:rPr>
          <w:lang w:val="en-US"/>
        </w:rPr>
      </w:pPr>
    </w:p>
    <w:p w14:paraId="471D22D8" w14:textId="43CE9D53" w:rsidR="00382028" w:rsidRDefault="00382028" w:rsidP="00681CDB">
      <w:pPr>
        <w:pStyle w:val="ListParagraph"/>
        <w:autoSpaceDE w:val="0"/>
        <w:autoSpaceDN w:val="0"/>
        <w:adjustRightInd w:val="0"/>
        <w:spacing w:after="0" w:line="240" w:lineRule="auto"/>
        <w:rPr>
          <w:lang w:val="en-US"/>
        </w:rPr>
      </w:pPr>
    </w:p>
    <w:tbl>
      <w:tblPr>
        <w:tblStyle w:val="TableGrid"/>
        <w:tblW w:w="0" w:type="auto"/>
        <w:tblInd w:w="720" w:type="dxa"/>
        <w:tblLook w:val="04A0" w:firstRow="1" w:lastRow="0" w:firstColumn="1" w:lastColumn="0" w:noHBand="0" w:noVBand="1"/>
      </w:tblPr>
      <w:tblGrid>
        <w:gridCol w:w="2525"/>
        <w:gridCol w:w="2525"/>
      </w:tblGrid>
      <w:tr w:rsidR="00382028" w14:paraId="3844F3BE" w14:textId="77777777" w:rsidTr="00754616">
        <w:trPr>
          <w:trHeight w:val="152"/>
        </w:trPr>
        <w:tc>
          <w:tcPr>
            <w:tcW w:w="5050" w:type="dxa"/>
            <w:gridSpan w:val="2"/>
          </w:tcPr>
          <w:p w14:paraId="2CFE7115" w14:textId="1BD7747F" w:rsidR="00382028" w:rsidRPr="00754616" w:rsidRDefault="00382028" w:rsidP="00754616">
            <w:pPr>
              <w:pStyle w:val="ListParagraph"/>
              <w:autoSpaceDE w:val="0"/>
              <w:autoSpaceDN w:val="0"/>
              <w:adjustRightInd w:val="0"/>
              <w:ind w:left="0"/>
              <w:jc w:val="center"/>
              <w:rPr>
                <w:b/>
                <w:sz w:val="28"/>
                <w:szCs w:val="28"/>
                <w:lang w:val="en-US"/>
              </w:rPr>
            </w:pPr>
            <w:r w:rsidRPr="00754616">
              <w:rPr>
                <w:b/>
                <w:sz w:val="28"/>
                <w:szCs w:val="28"/>
                <w:lang w:val="en-US"/>
              </w:rPr>
              <w:t>GMM</w:t>
            </w:r>
          </w:p>
        </w:tc>
      </w:tr>
      <w:tr w:rsidR="00754616" w14:paraId="5862250C" w14:textId="77777777" w:rsidTr="00382028">
        <w:tc>
          <w:tcPr>
            <w:tcW w:w="2525" w:type="dxa"/>
          </w:tcPr>
          <w:p w14:paraId="484793F1" w14:textId="56027EBC" w:rsidR="00754616" w:rsidRDefault="00754616" w:rsidP="00754616">
            <w:pPr>
              <w:pStyle w:val="ListParagraph"/>
              <w:autoSpaceDE w:val="0"/>
              <w:autoSpaceDN w:val="0"/>
              <w:adjustRightInd w:val="0"/>
              <w:ind w:left="0"/>
              <w:jc w:val="center"/>
              <w:rPr>
                <w:lang w:val="en-US"/>
              </w:rPr>
            </w:pPr>
            <w:r>
              <w:rPr>
                <w:lang w:val="en-US"/>
              </w:rPr>
              <w:t>Rand</w:t>
            </w:r>
          </w:p>
        </w:tc>
        <w:tc>
          <w:tcPr>
            <w:tcW w:w="2525" w:type="dxa"/>
          </w:tcPr>
          <w:p w14:paraId="7D036F2C" w14:textId="06111248" w:rsidR="00754616" w:rsidRDefault="00D36F1B" w:rsidP="00754616">
            <w:pPr>
              <w:pStyle w:val="ListParagraph"/>
              <w:autoSpaceDE w:val="0"/>
              <w:autoSpaceDN w:val="0"/>
              <w:adjustRightInd w:val="0"/>
              <w:ind w:left="0"/>
              <w:jc w:val="center"/>
              <w:rPr>
                <w:lang w:val="en-US"/>
              </w:rPr>
            </w:pPr>
            <w:r>
              <w:rPr>
                <w:lang w:val="en-US"/>
              </w:rPr>
              <w:t>0.12</w:t>
            </w:r>
          </w:p>
        </w:tc>
      </w:tr>
      <w:tr w:rsidR="00754616" w14:paraId="1736515A" w14:textId="77777777" w:rsidTr="00382028">
        <w:tc>
          <w:tcPr>
            <w:tcW w:w="2525" w:type="dxa"/>
          </w:tcPr>
          <w:p w14:paraId="483420B7" w14:textId="363D789C" w:rsidR="00754616" w:rsidRDefault="00754616" w:rsidP="00754616">
            <w:pPr>
              <w:pStyle w:val="ListParagraph"/>
              <w:autoSpaceDE w:val="0"/>
              <w:autoSpaceDN w:val="0"/>
              <w:adjustRightInd w:val="0"/>
              <w:ind w:left="0"/>
              <w:jc w:val="center"/>
              <w:rPr>
                <w:lang w:val="en-US"/>
              </w:rPr>
            </w:pPr>
            <w:r>
              <w:rPr>
                <w:lang w:val="en-US"/>
              </w:rPr>
              <w:t>Jaccard</w:t>
            </w:r>
          </w:p>
        </w:tc>
        <w:tc>
          <w:tcPr>
            <w:tcW w:w="2525" w:type="dxa"/>
          </w:tcPr>
          <w:p w14:paraId="12D7E0C7" w14:textId="6C53D704" w:rsidR="00754616" w:rsidRDefault="00C5732E" w:rsidP="00754616">
            <w:pPr>
              <w:pStyle w:val="ListParagraph"/>
              <w:autoSpaceDE w:val="0"/>
              <w:autoSpaceDN w:val="0"/>
              <w:adjustRightInd w:val="0"/>
              <w:ind w:left="0"/>
              <w:jc w:val="center"/>
              <w:rPr>
                <w:lang w:val="en-US"/>
              </w:rPr>
            </w:pPr>
            <w:r>
              <w:rPr>
                <w:lang w:val="en-US"/>
              </w:rPr>
              <w:t>0.12</w:t>
            </w:r>
          </w:p>
        </w:tc>
      </w:tr>
      <w:tr w:rsidR="00754616" w14:paraId="5DF1EB06" w14:textId="77777777" w:rsidTr="00382028">
        <w:tc>
          <w:tcPr>
            <w:tcW w:w="2525" w:type="dxa"/>
          </w:tcPr>
          <w:p w14:paraId="19DB9C46" w14:textId="3BAF7CD8" w:rsidR="00754616" w:rsidRDefault="00754616" w:rsidP="00754616">
            <w:pPr>
              <w:pStyle w:val="ListParagraph"/>
              <w:autoSpaceDE w:val="0"/>
              <w:autoSpaceDN w:val="0"/>
              <w:adjustRightInd w:val="0"/>
              <w:ind w:left="0"/>
              <w:jc w:val="center"/>
              <w:rPr>
                <w:lang w:val="en-US"/>
              </w:rPr>
            </w:pPr>
            <w:r>
              <w:rPr>
                <w:lang w:val="en-US"/>
              </w:rPr>
              <w:t>NMI</w:t>
            </w:r>
          </w:p>
        </w:tc>
        <w:tc>
          <w:tcPr>
            <w:tcW w:w="2525" w:type="dxa"/>
          </w:tcPr>
          <w:p w14:paraId="1906F436" w14:textId="6C5DCCFA" w:rsidR="00754616" w:rsidRDefault="00766A2A" w:rsidP="00754616">
            <w:pPr>
              <w:pStyle w:val="ListParagraph"/>
              <w:autoSpaceDE w:val="0"/>
              <w:autoSpaceDN w:val="0"/>
              <w:adjustRightInd w:val="0"/>
              <w:ind w:left="0"/>
              <w:jc w:val="center"/>
              <w:rPr>
                <w:lang w:val="en-US"/>
              </w:rPr>
            </w:pPr>
            <w:r>
              <w:rPr>
                <w:lang w:val="en-US"/>
              </w:rPr>
              <w:t>0</w:t>
            </w:r>
          </w:p>
        </w:tc>
      </w:tr>
    </w:tbl>
    <w:p w14:paraId="68763F5C" w14:textId="435A8A5B" w:rsidR="00382028" w:rsidRDefault="00382028" w:rsidP="00681CDB">
      <w:pPr>
        <w:pStyle w:val="ListParagraph"/>
        <w:autoSpaceDE w:val="0"/>
        <w:autoSpaceDN w:val="0"/>
        <w:adjustRightInd w:val="0"/>
        <w:spacing w:after="0" w:line="240" w:lineRule="auto"/>
        <w:rPr>
          <w:lang w:val="en-US"/>
        </w:rPr>
      </w:pPr>
    </w:p>
    <w:p w14:paraId="037AAF89" w14:textId="11A958E6" w:rsidR="00F343F9" w:rsidRDefault="00F343F9" w:rsidP="00681CDB">
      <w:pPr>
        <w:pStyle w:val="ListParagraph"/>
        <w:autoSpaceDE w:val="0"/>
        <w:autoSpaceDN w:val="0"/>
        <w:adjustRightInd w:val="0"/>
        <w:spacing w:after="0" w:line="240" w:lineRule="auto"/>
        <w:rPr>
          <w:lang w:val="en-US"/>
        </w:rPr>
      </w:pPr>
      <w:r>
        <w:rPr>
          <w:lang w:val="en-US"/>
        </w:rPr>
        <w:t>Table A – Indices for GMM evaluation</w:t>
      </w:r>
    </w:p>
    <w:p w14:paraId="2CE69025" w14:textId="59B4FA84" w:rsidR="00382028" w:rsidRPr="00FB6FED" w:rsidRDefault="00382028" w:rsidP="00FB6FED">
      <w:pPr>
        <w:autoSpaceDE w:val="0"/>
        <w:autoSpaceDN w:val="0"/>
        <w:adjustRightInd w:val="0"/>
        <w:spacing w:after="0" w:line="240" w:lineRule="auto"/>
        <w:rPr>
          <w:lang w:val="en-US"/>
        </w:rPr>
      </w:pPr>
      <w:bookmarkStart w:id="0" w:name="_GoBack"/>
      <w:bookmarkEnd w:id="0"/>
    </w:p>
    <w:tbl>
      <w:tblPr>
        <w:tblStyle w:val="TableGrid"/>
        <w:tblW w:w="0" w:type="auto"/>
        <w:tblInd w:w="720" w:type="dxa"/>
        <w:tblLook w:val="04A0" w:firstRow="1" w:lastRow="0" w:firstColumn="1" w:lastColumn="0" w:noHBand="0" w:noVBand="1"/>
      </w:tblPr>
      <w:tblGrid>
        <w:gridCol w:w="2525"/>
        <w:gridCol w:w="2525"/>
      </w:tblGrid>
      <w:tr w:rsidR="00382028" w14:paraId="4EBAA647" w14:textId="77777777" w:rsidTr="00754616">
        <w:tc>
          <w:tcPr>
            <w:tcW w:w="5050" w:type="dxa"/>
            <w:gridSpan w:val="2"/>
          </w:tcPr>
          <w:p w14:paraId="4A44DC0C" w14:textId="21D1EC39" w:rsidR="00382028" w:rsidRPr="00754616" w:rsidRDefault="00382028" w:rsidP="00754616">
            <w:pPr>
              <w:pStyle w:val="ListParagraph"/>
              <w:autoSpaceDE w:val="0"/>
              <w:autoSpaceDN w:val="0"/>
              <w:adjustRightInd w:val="0"/>
              <w:ind w:left="0"/>
              <w:jc w:val="center"/>
              <w:rPr>
                <w:b/>
                <w:sz w:val="28"/>
                <w:szCs w:val="28"/>
                <w:lang w:val="en-US"/>
              </w:rPr>
            </w:pPr>
            <w:r w:rsidRPr="00754616">
              <w:rPr>
                <w:b/>
                <w:sz w:val="28"/>
                <w:szCs w:val="28"/>
                <w:lang w:val="en-US"/>
              </w:rPr>
              <w:t>Hierarchical Clustering</w:t>
            </w:r>
          </w:p>
        </w:tc>
      </w:tr>
      <w:tr w:rsidR="00754616" w14:paraId="0FB9A63B" w14:textId="77777777" w:rsidTr="00382028">
        <w:tc>
          <w:tcPr>
            <w:tcW w:w="2525" w:type="dxa"/>
          </w:tcPr>
          <w:p w14:paraId="6989DD8A" w14:textId="28DF092A" w:rsidR="00754616" w:rsidRDefault="00754616" w:rsidP="00754616">
            <w:pPr>
              <w:pStyle w:val="ListParagraph"/>
              <w:autoSpaceDE w:val="0"/>
              <w:autoSpaceDN w:val="0"/>
              <w:adjustRightInd w:val="0"/>
              <w:ind w:left="0"/>
              <w:jc w:val="center"/>
              <w:rPr>
                <w:lang w:val="en-US"/>
              </w:rPr>
            </w:pPr>
            <w:r>
              <w:rPr>
                <w:lang w:val="en-US"/>
              </w:rPr>
              <w:t>Rand</w:t>
            </w:r>
          </w:p>
        </w:tc>
        <w:tc>
          <w:tcPr>
            <w:tcW w:w="2525" w:type="dxa"/>
          </w:tcPr>
          <w:p w14:paraId="6904D89D" w14:textId="3A44A2DB" w:rsidR="00754616" w:rsidRDefault="00D36F1B" w:rsidP="00754616">
            <w:pPr>
              <w:pStyle w:val="ListParagraph"/>
              <w:autoSpaceDE w:val="0"/>
              <w:autoSpaceDN w:val="0"/>
              <w:adjustRightInd w:val="0"/>
              <w:ind w:left="0"/>
              <w:jc w:val="center"/>
              <w:rPr>
                <w:lang w:val="en-US"/>
              </w:rPr>
            </w:pPr>
            <w:r>
              <w:rPr>
                <w:lang w:val="en-US"/>
              </w:rPr>
              <w:t>0.50</w:t>
            </w:r>
          </w:p>
        </w:tc>
      </w:tr>
      <w:tr w:rsidR="00754616" w14:paraId="6203A085" w14:textId="77777777" w:rsidTr="00382028">
        <w:tc>
          <w:tcPr>
            <w:tcW w:w="2525" w:type="dxa"/>
          </w:tcPr>
          <w:p w14:paraId="602ACD38" w14:textId="5633C3B9" w:rsidR="00754616" w:rsidRDefault="00754616" w:rsidP="00754616">
            <w:pPr>
              <w:pStyle w:val="ListParagraph"/>
              <w:autoSpaceDE w:val="0"/>
              <w:autoSpaceDN w:val="0"/>
              <w:adjustRightInd w:val="0"/>
              <w:ind w:left="0"/>
              <w:jc w:val="center"/>
              <w:rPr>
                <w:lang w:val="en-US"/>
              </w:rPr>
            </w:pPr>
            <w:r>
              <w:rPr>
                <w:lang w:val="en-US"/>
              </w:rPr>
              <w:t>Jaccard</w:t>
            </w:r>
          </w:p>
        </w:tc>
        <w:tc>
          <w:tcPr>
            <w:tcW w:w="2525" w:type="dxa"/>
          </w:tcPr>
          <w:p w14:paraId="650FC87D" w14:textId="370CCAE1" w:rsidR="00754616" w:rsidRDefault="00D36F1B" w:rsidP="00754616">
            <w:pPr>
              <w:pStyle w:val="ListParagraph"/>
              <w:autoSpaceDE w:val="0"/>
              <w:autoSpaceDN w:val="0"/>
              <w:adjustRightInd w:val="0"/>
              <w:ind w:left="0"/>
              <w:jc w:val="center"/>
              <w:rPr>
                <w:lang w:val="en-US"/>
              </w:rPr>
            </w:pPr>
            <w:r>
              <w:rPr>
                <w:lang w:val="en-US"/>
              </w:rPr>
              <w:t>0.50</w:t>
            </w:r>
          </w:p>
        </w:tc>
      </w:tr>
      <w:tr w:rsidR="00754616" w14:paraId="7E567F83" w14:textId="77777777" w:rsidTr="00382028">
        <w:tc>
          <w:tcPr>
            <w:tcW w:w="2525" w:type="dxa"/>
          </w:tcPr>
          <w:p w14:paraId="4031E65C" w14:textId="12401174" w:rsidR="00754616" w:rsidRDefault="00754616" w:rsidP="00754616">
            <w:pPr>
              <w:pStyle w:val="ListParagraph"/>
              <w:autoSpaceDE w:val="0"/>
              <w:autoSpaceDN w:val="0"/>
              <w:adjustRightInd w:val="0"/>
              <w:ind w:left="0"/>
              <w:jc w:val="center"/>
              <w:rPr>
                <w:lang w:val="en-US"/>
              </w:rPr>
            </w:pPr>
            <w:r>
              <w:rPr>
                <w:lang w:val="en-US"/>
              </w:rPr>
              <w:t>NMI</w:t>
            </w:r>
          </w:p>
        </w:tc>
        <w:tc>
          <w:tcPr>
            <w:tcW w:w="2525" w:type="dxa"/>
          </w:tcPr>
          <w:p w14:paraId="555F1B4E" w14:textId="55AA9253" w:rsidR="00754616" w:rsidRDefault="00766A2A" w:rsidP="00754616">
            <w:pPr>
              <w:pStyle w:val="ListParagraph"/>
              <w:autoSpaceDE w:val="0"/>
              <w:autoSpaceDN w:val="0"/>
              <w:adjustRightInd w:val="0"/>
              <w:ind w:left="0"/>
              <w:jc w:val="center"/>
              <w:rPr>
                <w:lang w:val="en-US"/>
              </w:rPr>
            </w:pPr>
            <w:r>
              <w:rPr>
                <w:lang w:val="en-US"/>
              </w:rPr>
              <w:t>0</w:t>
            </w:r>
          </w:p>
        </w:tc>
      </w:tr>
    </w:tbl>
    <w:p w14:paraId="12DF5691" w14:textId="632D0595" w:rsidR="00382028" w:rsidRDefault="00382028" w:rsidP="00681CDB">
      <w:pPr>
        <w:pStyle w:val="ListParagraph"/>
        <w:autoSpaceDE w:val="0"/>
        <w:autoSpaceDN w:val="0"/>
        <w:adjustRightInd w:val="0"/>
        <w:spacing w:after="0" w:line="240" w:lineRule="auto"/>
        <w:rPr>
          <w:lang w:val="en-US"/>
        </w:rPr>
      </w:pPr>
    </w:p>
    <w:p w14:paraId="513C1778" w14:textId="058800DE" w:rsidR="00754616" w:rsidRDefault="00F343F9" w:rsidP="00681CDB">
      <w:pPr>
        <w:pStyle w:val="ListParagraph"/>
        <w:autoSpaceDE w:val="0"/>
        <w:autoSpaceDN w:val="0"/>
        <w:adjustRightInd w:val="0"/>
        <w:spacing w:after="0" w:line="240" w:lineRule="auto"/>
        <w:rPr>
          <w:lang w:val="en-US"/>
        </w:rPr>
      </w:pPr>
      <w:r>
        <w:rPr>
          <w:lang w:val="en-US"/>
        </w:rPr>
        <w:t>Table B – Indices for hierarchical clustering evaluation</w:t>
      </w:r>
    </w:p>
    <w:p w14:paraId="4D960024" w14:textId="0E5CAECE" w:rsidR="00532235" w:rsidRDefault="00532235" w:rsidP="00681CDB">
      <w:pPr>
        <w:pStyle w:val="ListParagraph"/>
        <w:autoSpaceDE w:val="0"/>
        <w:autoSpaceDN w:val="0"/>
        <w:adjustRightInd w:val="0"/>
        <w:spacing w:after="0" w:line="240" w:lineRule="auto"/>
        <w:rPr>
          <w:lang w:val="en-US"/>
        </w:rPr>
      </w:pPr>
    </w:p>
    <w:p w14:paraId="14AADCFF" w14:textId="50CFAB85" w:rsidR="00532235" w:rsidRPr="00681CDB" w:rsidRDefault="00532235" w:rsidP="00681CDB">
      <w:pPr>
        <w:pStyle w:val="ListParagraph"/>
        <w:autoSpaceDE w:val="0"/>
        <w:autoSpaceDN w:val="0"/>
        <w:adjustRightInd w:val="0"/>
        <w:spacing w:after="0" w:line="240" w:lineRule="auto"/>
        <w:rPr>
          <w:lang w:val="en-US"/>
        </w:rPr>
      </w:pPr>
      <w:r>
        <w:rPr>
          <w:lang w:val="en-US"/>
        </w:rPr>
        <w:t>From table A and B is easy to compare and decide which method gives us better clusters. In our case</w:t>
      </w:r>
      <w:r w:rsidR="00766A2A">
        <w:rPr>
          <w:lang w:val="en-US"/>
        </w:rPr>
        <w:t xml:space="preserve"> Hierarchical clustering is better as we see from Rand and Jaccard indices. For some reason NMI in both cases is 0, so we don’t take it into account.</w:t>
      </w:r>
    </w:p>
    <w:sectPr w:rsidR="00532235" w:rsidRPr="00681CDB" w:rsidSect="00670B9F">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D8EB3" w14:textId="77777777" w:rsidR="0080458C" w:rsidRDefault="0080458C" w:rsidP="00670B9F">
      <w:pPr>
        <w:spacing w:after="0" w:line="240" w:lineRule="auto"/>
      </w:pPr>
      <w:r>
        <w:separator/>
      </w:r>
    </w:p>
  </w:endnote>
  <w:endnote w:type="continuationSeparator" w:id="0">
    <w:p w14:paraId="285C6DAA" w14:textId="77777777" w:rsidR="0080458C" w:rsidRDefault="0080458C" w:rsidP="0067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716960"/>
      <w:docPartObj>
        <w:docPartGallery w:val="Page Numbers (Bottom of Page)"/>
        <w:docPartUnique/>
      </w:docPartObj>
    </w:sdtPr>
    <w:sdtEndPr>
      <w:rPr>
        <w:noProof/>
      </w:rPr>
    </w:sdtEndPr>
    <w:sdtContent>
      <w:p w14:paraId="730185A8" w14:textId="44E03546" w:rsidR="00670B9F" w:rsidRDefault="00670B9F">
        <w:pPr>
          <w:pStyle w:val="Footer"/>
          <w:jc w:val="center"/>
        </w:pPr>
        <w:r>
          <w:fldChar w:fldCharType="begin"/>
        </w:r>
        <w:r>
          <w:instrText xml:space="preserve"> PAGE   \* MERGEFORMAT </w:instrText>
        </w:r>
        <w:r>
          <w:fldChar w:fldCharType="separate"/>
        </w:r>
        <w:r w:rsidR="00FB6FED">
          <w:rPr>
            <w:noProof/>
          </w:rPr>
          <w:t>3</w:t>
        </w:r>
        <w:r>
          <w:rPr>
            <w:noProof/>
          </w:rPr>
          <w:fldChar w:fldCharType="end"/>
        </w:r>
      </w:p>
    </w:sdtContent>
  </w:sdt>
  <w:p w14:paraId="39E8BC48" w14:textId="77777777" w:rsidR="00670B9F" w:rsidRDefault="00670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9AC04" w14:textId="77777777" w:rsidR="0080458C" w:rsidRDefault="0080458C" w:rsidP="00670B9F">
      <w:pPr>
        <w:spacing w:after="0" w:line="240" w:lineRule="auto"/>
      </w:pPr>
      <w:r>
        <w:separator/>
      </w:r>
    </w:p>
  </w:footnote>
  <w:footnote w:type="continuationSeparator" w:id="0">
    <w:p w14:paraId="6186042C" w14:textId="77777777" w:rsidR="0080458C" w:rsidRDefault="0080458C" w:rsidP="0067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E1E90"/>
    <w:multiLevelType w:val="hybridMultilevel"/>
    <w:tmpl w:val="C534E9B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3764C1F"/>
    <w:multiLevelType w:val="hybridMultilevel"/>
    <w:tmpl w:val="306C1B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FB920FC"/>
    <w:multiLevelType w:val="multilevel"/>
    <w:tmpl w:val="3D28B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29"/>
    <w:rsid w:val="000C471D"/>
    <w:rsid w:val="00105CF2"/>
    <w:rsid w:val="001353C8"/>
    <w:rsid w:val="00145A87"/>
    <w:rsid w:val="001568D1"/>
    <w:rsid w:val="00211A3D"/>
    <w:rsid w:val="0022691E"/>
    <w:rsid w:val="002428A1"/>
    <w:rsid w:val="00286693"/>
    <w:rsid w:val="002B3C52"/>
    <w:rsid w:val="002D6E1A"/>
    <w:rsid w:val="002E152E"/>
    <w:rsid w:val="00300AC7"/>
    <w:rsid w:val="00305813"/>
    <w:rsid w:val="003172FC"/>
    <w:rsid w:val="00374018"/>
    <w:rsid w:val="00382028"/>
    <w:rsid w:val="004227BE"/>
    <w:rsid w:val="0048572F"/>
    <w:rsid w:val="00532235"/>
    <w:rsid w:val="005A58B5"/>
    <w:rsid w:val="00670B9F"/>
    <w:rsid w:val="00681CDB"/>
    <w:rsid w:val="006F3BA5"/>
    <w:rsid w:val="00711032"/>
    <w:rsid w:val="00754616"/>
    <w:rsid w:val="00766A2A"/>
    <w:rsid w:val="007803D1"/>
    <w:rsid w:val="007955E7"/>
    <w:rsid w:val="0080458C"/>
    <w:rsid w:val="00834A91"/>
    <w:rsid w:val="008E637E"/>
    <w:rsid w:val="00960F70"/>
    <w:rsid w:val="00971E9F"/>
    <w:rsid w:val="009E01FB"/>
    <w:rsid w:val="009F5567"/>
    <w:rsid w:val="00A7736B"/>
    <w:rsid w:val="00AC6156"/>
    <w:rsid w:val="00BF49DB"/>
    <w:rsid w:val="00C5732E"/>
    <w:rsid w:val="00C77D95"/>
    <w:rsid w:val="00CA1057"/>
    <w:rsid w:val="00D2592E"/>
    <w:rsid w:val="00D36F1B"/>
    <w:rsid w:val="00D4490E"/>
    <w:rsid w:val="00DA0FEE"/>
    <w:rsid w:val="00E635D5"/>
    <w:rsid w:val="00E82EFA"/>
    <w:rsid w:val="00EA3DFA"/>
    <w:rsid w:val="00F343F9"/>
    <w:rsid w:val="00FB6FED"/>
    <w:rsid w:val="00FE3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46DB6"/>
  <w15:chartTrackingRefBased/>
  <w15:docId w15:val="{E81E90EF-18CB-4BDE-B203-35E63EA5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29"/>
    <w:pPr>
      <w:ind w:left="720"/>
      <w:contextualSpacing/>
    </w:pPr>
  </w:style>
  <w:style w:type="table" w:styleId="TableGrid">
    <w:name w:val="Table Grid"/>
    <w:basedOn w:val="TableNormal"/>
    <w:uiPriority w:val="39"/>
    <w:rsid w:val="0038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0B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0B9F"/>
  </w:style>
  <w:style w:type="paragraph" w:styleId="Footer">
    <w:name w:val="footer"/>
    <w:basedOn w:val="Normal"/>
    <w:link w:val="FooterChar"/>
    <w:uiPriority w:val="99"/>
    <w:unhideWhenUsed/>
    <w:rsid w:val="00670B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0B9F"/>
  </w:style>
  <w:style w:type="character" w:styleId="SubtleEmphasis">
    <w:name w:val="Subtle Emphasis"/>
    <w:basedOn w:val="DefaultParagraphFont"/>
    <w:uiPriority w:val="19"/>
    <w:qFormat/>
    <w:rsid w:val="00670B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3263</TotalTime>
  <Pages>5</Pages>
  <Words>662</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iraklis .</dc:creator>
  <cp:keywords/>
  <dc:description/>
  <cp:lastModifiedBy>iraklis .</cp:lastModifiedBy>
  <cp:revision>41</cp:revision>
  <dcterms:created xsi:type="dcterms:W3CDTF">2019-05-02T11:49:00Z</dcterms:created>
  <dcterms:modified xsi:type="dcterms:W3CDTF">2019-05-04T18:13:00Z</dcterms:modified>
</cp:coreProperties>
</file>