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B9EC" w14:textId="55F19BCF" w:rsidR="00424F9C" w:rsidRDefault="00AE134E" w:rsidP="00AE134E">
      <w:pPr>
        <w:jc w:val="center"/>
        <w:rPr>
          <w:sz w:val="44"/>
          <w:szCs w:val="44"/>
        </w:rPr>
      </w:pPr>
      <w:r w:rsidRPr="00AE134E">
        <w:rPr>
          <w:sz w:val="44"/>
          <w:szCs w:val="44"/>
        </w:rPr>
        <w:t>R</w:t>
      </w:r>
      <w:r w:rsidRPr="00AE134E">
        <w:rPr>
          <w:rFonts w:hint="eastAsia"/>
          <w:sz w:val="44"/>
          <w:szCs w:val="44"/>
        </w:rPr>
        <w:t>eport</w:t>
      </w:r>
    </w:p>
    <w:p w14:paraId="30F33C80" w14:textId="7E64CE57" w:rsidR="00AE134E" w:rsidRDefault="00AE134E" w:rsidP="00AE134E">
      <w:pPr>
        <w:jc w:val="center"/>
        <w:rPr>
          <w:sz w:val="44"/>
          <w:szCs w:val="44"/>
        </w:rPr>
      </w:pPr>
    </w:p>
    <w:p w14:paraId="7C4CE99F" w14:textId="2A729A1C" w:rsidR="00AE134E" w:rsidRDefault="00AE134E" w:rsidP="00AE134E">
      <w:r>
        <w:t>Before coding, how to model the problem:</w:t>
      </w:r>
    </w:p>
    <w:p w14:paraId="481D015C" w14:textId="29489F0C" w:rsidR="00AE134E" w:rsidRDefault="00AE134E" w:rsidP="00AE134E">
      <w:pPr>
        <w:pStyle w:val="ListParagraph"/>
        <w:numPr>
          <w:ilvl w:val="0"/>
          <w:numId w:val="1"/>
        </w:numPr>
      </w:pPr>
      <w:r>
        <w:t xml:space="preserve">Need to </w:t>
      </w:r>
      <w:r w:rsidRPr="00AE134E">
        <w:t>read data from CSV file</w:t>
      </w:r>
      <w:r>
        <w:t>.</w:t>
      </w:r>
    </w:p>
    <w:p w14:paraId="2D99D7C8" w14:textId="1D3A6B4A" w:rsidR="00AE134E" w:rsidRDefault="00AE134E" w:rsidP="00AE134E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Each number or operation </w:t>
      </w:r>
      <w:r>
        <w:rPr>
          <w:rFonts w:ascii="ArialMT" w:hAnsi="ArialMT"/>
          <w:sz w:val="22"/>
          <w:szCs w:val="22"/>
        </w:rPr>
        <w:t>is</w:t>
      </w:r>
      <w:r>
        <w:rPr>
          <w:rFonts w:ascii="ArialMT" w:hAnsi="ArialMT"/>
          <w:sz w:val="22"/>
          <w:szCs w:val="22"/>
        </w:rPr>
        <w:t xml:space="preserve"> separated by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spaces</w:t>
      </w:r>
      <w:r>
        <w:rPr>
          <w:rFonts w:ascii="ArialMT" w:hAnsi="ArialMT"/>
          <w:sz w:val="22"/>
          <w:szCs w:val="22"/>
        </w:rPr>
        <w:t>, so we need to split these and save it for further calculation.</w:t>
      </w:r>
    </w:p>
    <w:p w14:paraId="620A454E" w14:textId="050EF9BA" w:rsidR="00AE134E" w:rsidRDefault="00AE134E" w:rsidP="00AE134E">
      <w:pPr>
        <w:pStyle w:val="ListParagraph"/>
        <w:numPr>
          <w:ilvl w:val="0"/>
          <w:numId w:val="1"/>
        </w:numPr>
      </w:pPr>
      <w:r>
        <w:t xml:space="preserve">Before calculation, need to check whether the </w:t>
      </w:r>
      <w:r w:rsidR="00F65506">
        <w:t xml:space="preserve">format of </w:t>
      </w:r>
      <w:r>
        <w:t>input is legal.</w:t>
      </w:r>
    </w:p>
    <w:p w14:paraId="3AEB2206" w14:textId="2D29943A" w:rsidR="00AE134E" w:rsidRDefault="00F65506" w:rsidP="00F65506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We will go through the entire operation first time, and calculate operation contains number but not references. </w:t>
      </w:r>
      <w:r>
        <w:t xml:space="preserve">The reason why doing is this in case there are </w:t>
      </w:r>
      <w:r>
        <w:t>more one references need to calculate</w:t>
      </w:r>
      <w:r>
        <w:t xml:space="preserve"> </w:t>
      </w:r>
      <w:r>
        <w:t>for each cell.</w:t>
      </w:r>
      <w:r>
        <w:t xml:space="preserve"> </w:t>
      </w:r>
      <w:r w:rsidR="00E54C9A">
        <w:t>I</w:t>
      </w:r>
      <w:r>
        <w:t xml:space="preserve">t’ s better </w:t>
      </w:r>
      <w:r w:rsidR="00F55876">
        <w:t xml:space="preserve">to </w:t>
      </w:r>
      <w:r w:rsidR="00F55876" w:rsidRPr="00F55876">
        <w:t>pre-process</w:t>
      </w:r>
      <w:r w:rsidR="00F55876">
        <w:t xml:space="preserve"> </w:t>
      </w:r>
      <w:r w:rsidR="00F55876">
        <w:rPr>
          <w:rFonts w:hint="eastAsia"/>
        </w:rPr>
        <w:t>the</w:t>
      </w:r>
      <w:r w:rsidR="00F55876">
        <w:t xml:space="preserve"> </w:t>
      </w:r>
      <w:r w:rsidR="00F55876">
        <w:rPr>
          <w:rFonts w:hint="eastAsia"/>
        </w:rPr>
        <w:t>cell</w:t>
      </w:r>
      <w:r w:rsidR="00F55876">
        <w:t>.</w:t>
      </w:r>
    </w:p>
    <w:p w14:paraId="11BA3333" w14:textId="16FD8882" w:rsidR="00F65506" w:rsidRDefault="00F65506" w:rsidP="00DC4282">
      <w:pPr>
        <w:pStyle w:val="ListParagraph"/>
        <w:numPr>
          <w:ilvl w:val="0"/>
          <w:numId w:val="1"/>
        </w:numPr>
      </w:pPr>
      <w:r>
        <w:t xml:space="preserve">Then calculate the second time to tackle the operation containing references. </w:t>
      </w:r>
    </w:p>
    <w:p w14:paraId="176AAAA3" w14:textId="5297D525" w:rsidR="00F55876" w:rsidRDefault="00F55876" w:rsidP="00DC4282">
      <w:pPr>
        <w:pStyle w:val="ListParagraph"/>
        <w:numPr>
          <w:ilvl w:val="0"/>
          <w:numId w:val="1"/>
        </w:numPr>
      </w:pPr>
      <w:r>
        <w:t>Finally write the result into another CSV file.</w:t>
      </w:r>
    </w:p>
    <w:p w14:paraId="25D8DBC9" w14:textId="5ECA1159" w:rsidR="00F55876" w:rsidRDefault="00F55876" w:rsidP="00F55876"/>
    <w:p w14:paraId="09085A07" w14:textId="08AB0C3A" w:rsidR="00F55876" w:rsidRDefault="00D31B3D" w:rsidP="00F55876">
      <w:r>
        <w:t>L</w:t>
      </w:r>
      <w:r w:rsidR="00F55876" w:rsidRPr="00F55876">
        <w:t xml:space="preserve">imitations of </w:t>
      </w:r>
      <w:r>
        <w:t>the</w:t>
      </w:r>
      <w:r w:rsidR="00F55876" w:rsidRPr="00F55876">
        <w:t xml:space="preserve"> implementation</w:t>
      </w:r>
      <w:r w:rsidR="00F55876">
        <w:t>:</w:t>
      </w:r>
    </w:p>
    <w:p w14:paraId="56B47F42" w14:textId="40B05051" w:rsidR="00F55876" w:rsidRDefault="00F55876" w:rsidP="00F55876">
      <w:pPr>
        <w:pStyle w:val="ListParagraph"/>
        <w:numPr>
          <w:ilvl w:val="0"/>
          <w:numId w:val="3"/>
        </w:numPr>
      </w:pPr>
      <w:r>
        <w:t xml:space="preserve">The </w:t>
      </w:r>
      <w:r w:rsidR="00D31B3D">
        <w:t>edge cases (</w:t>
      </w:r>
      <w:proofErr w:type="spellStart"/>
      <w:r w:rsidR="00D31B3D">
        <w:t>eg.</w:t>
      </w:r>
      <w:proofErr w:type="spellEnd"/>
      <w:r w:rsidR="00D31B3D">
        <w:t xml:space="preserve"> </w:t>
      </w:r>
      <w:r>
        <w:t>format checking of each cell</w:t>
      </w:r>
      <w:r w:rsidR="00D31B3D">
        <w:t>)</w:t>
      </w:r>
      <w:r>
        <w:t xml:space="preserve"> may not cover all the </w:t>
      </w:r>
      <w:r w:rsidR="00E54C9A">
        <w:t xml:space="preserve">illegal </w:t>
      </w:r>
      <w:r>
        <w:t xml:space="preserve">cases.  </w:t>
      </w:r>
    </w:p>
    <w:p w14:paraId="3E476F6A" w14:textId="4C7FDA82" w:rsidR="00E54C9A" w:rsidRPr="00AE134E" w:rsidRDefault="00E54C9A" w:rsidP="00F55876">
      <w:pPr>
        <w:pStyle w:val="ListParagraph"/>
        <w:numPr>
          <w:ilvl w:val="0"/>
          <w:numId w:val="3"/>
        </w:numPr>
      </w:pPr>
      <w:r>
        <w:t xml:space="preserve">Iterate all cells twice which make the code a little bit verbose, maybe that’s not the best solution. I think it also can be done by recursion, but from my perspective, recursion makes the code clean but always take more time and </w:t>
      </w:r>
      <w:r w:rsidR="00D31B3D">
        <w:t>spaces</w:t>
      </w:r>
      <w:r>
        <w:t>.</w:t>
      </w:r>
    </w:p>
    <w:sectPr w:rsidR="00E54C9A" w:rsidRPr="00AE1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413A"/>
    <w:multiLevelType w:val="hybridMultilevel"/>
    <w:tmpl w:val="CACA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F7C13"/>
    <w:multiLevelType w:val="multilevel"/>
    <w:tmpl w:val="8526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9593E"/>
    <w:multiLevelType w:val="hybridMultilevel"/>
    <w:tmpl w:val="B54482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4E"/>
    <w:rsid w:val="00424F9C"/>
    <w:rsid w:val="009B519A"/>
    <w:rsid w:val="00AE134E"/>
    <w:rsid w:val="00BF7C2F"/>
    <w:rsid w:val="00D31B3D"/>
    <w:rsid w:val="00E54C9A"/>
    <w:rsid w:val="00F55876"/>
    <w:rsid w:val="00F6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086FF"/>
  <w15:chartTrackingRefBased/>
  <w15:docId w15:val="{62C3B0D1-3AB4-E34E-882C-344C3E41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3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13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2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2022-10-07T11:09:00Z</dcterms:created>
  <dcterms:modified xsi:type="dcterms:W3CDTF">2022-10-07T11:34:00Z</dcterms:modified>
</cp:coreProperties>
</file>