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095" w:rsidRDefault="00A41095" w:rsidP="00A41095">
      <w:pPr>
        <w:spacing w:line="500" w:lineRule="exact"/>
        <w:rPr>
          <w:rFonts w:ascii="宋体" w:hAnsi="宋体"/>
          <w:sz w:val="24"/>
          <w:szCs w:val="24"/>
        </w:rPr>
      </w:pP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jc w:val="center"/>
        <w:rPr>
          <w:rFonts w:ascii="黑体" w:eastAsia="黑体" w:hAnsi="黑体"/>
          <w:b/>
          <w:bCs/>
          <w:sz w:val="48"/>
          <w:szCs w:val="48"/>
        </w:rPr>
      </w:pPr>
      <w:r>
        <w:rPr>
          <w:rFonts w:ascii="黑体" w:eastAsia="黑体" w:hAnsi="黑体" w:hint="eastAsia"/>
          <w:b/>
          <w:bCs/>
          <w:sz w:val="48"/>
          <w:szCs w:val="48"/>
        </w:rPr>
        <w:t>操作系统原理</w:t>
      </w:r>
    </w:p>
    <w:p w:rsidR="00A41095" w:rsidRDefault="00A41095" w:rsidP="00A41095">
      <w:pPr>
        <w:spacing w:line="500" w:lineRule="exact"/>
        <w:jc w:val="center"/>
        <w:rPr>
          <w:rFonts w:ascii="黑体" w:eastAsia="黑体" w:hAnsi="黑体"/>
          <w:b/>
          <w:bCs/>
          <w:sz w:val="36"/>
          <w:szCs w:val="36"/>
        </w:rPr>
      </w:pPr>
      <w:r>
        <w:rPr>
          <w:rFonts w:ascii="黑体" w:eastAsia="黑体" w:hAnsi="黑体" w:hint="eastAsia"/>
          <w:b/>
          <w:bCs/>
          <w:sz w:val="36"/>
          <w:szCs w:val="36"/>
        </w:rPr>
        <w:t xml:space="preserve"> </w:t>
      </w:r>
    </w:p>
    <w:p w:rsidR="00A41095" w:rsidRDefault="00A41095" w:rsidP="00A41095">
      <w:pPr>
        <w:spacing w:line="500" w:lineRule="exact"/>
        <w:jc w:val="center"/>
        <w:rPr>
          <w:rFonts w:ascii="黑体" w:eastAsia="黑体" w:hAnsi="黑体"/>
          <w:b/>
          <w:bCs/>
          <w:sz w:val="36"/>
          <w:szCs w:val="36"/>
        </w:rPr>
      </w:pPr>
      <w:r>
        <w:rPr>
          <w:rFonts w:ascii="黑体" w:eastAsia="黑体" w:hAnsi="黑体" w:hint="eastAsia"/>
          <w:b/>
          <w:bCs/>
          <w:sz w:val="36"/>
          <w:szCs w:val="36"/>
        </w:rPr>
        <w:t>资源共享课程——网上作业</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221FFD">
      <w:pPr>
        <w:spacing w:line="500" w:lineRule="exact"/>
        <w:ind w:firstLineChars="964" w:firstLine="2323"/>
        <w:rPr>
          <w:rFonts w:ascii="宋体" w:hAnsi="宋体"/>
          <w:b/>
          <w:bCs/>
          <w:sz w:val="24"/>
          <w:szCs w:val="24"/>
        </w:rPr>
      </w:pPr>
      <w:r>
        <w:rPr>
          <w:rFonts w:ascii="宋体" w:hAnsi="宋体" w:hint="eastAsia"/>
          <w:b/>
          <w:bCs/>
          <w:sz w:val="24"/>
          <w:szCs w:val="24"/>
        </w:rPr>
        <w:t>专业班级</w:t>
      </w:r>
      <w:bookmarkStart w:id="0" w:name="_GoBack"/>
      <w:r w:rsidRPr="00221FFD">
        <w:rPr>
          <w:rFonts w:ascii="宋体" w:hAnsi="宋体" w:hint="eastAsia"/>
          <w:b/>
          <w:bCs/>
          <w:sz w:val="24"/>
          <w:szCs w:val="24"/>
          <w:u w:val="single"/>
        </w:rPr>
        <w:t xml:space="preserve">      软件工程1505</w:t>
      </w:r>
      <w:bookmarkEnd w:id="0"/>
    </w:p>
    <w:p w:rsidR="00A41095" w:rsidRDefault="00A41095" w:rsidP="00A41095">
      <w:pPr>
        <w:spacing w:line="500" w:lineRule="exact"/>
        <w:ind w:firstLineChars="764" w:firstLine="1841"/>
        <w:rPr>
          <w:rFonts w:ascii="宋体" w:hAnsi="宋体"/>
          <w:b/>
          <w:bCs/>
          <w:sz w:val="24"/>
          <w:szCs w:val="24"/>
        </w:rPr>
      </w:pPr>
      <w:r>
        <w:rPr>
          <w:rFonts w:ascii="宋体" w:hAnsi="宋体" w:hint="eastAsia"/>
          <w:b/>
          <w:bCs/>
          <w:sz w:val="24"/>
          <w:szCs w:val="24"/>
        </w:rPr>
        <w:t xml:space="preserve"> </w:t>
      </w:r>
    </w:p>
    <w:p w:rsidR="00A41095" w:rsidRDefault="00A41095" w:rsidP="00221FFD">
      <w:pPr>
        <w:spacing w:line="500" w:lineRule="exact"/>
        <w:ind w:firstLineChars="964" w:firstLine="2323"/>
        <w:rPr>
          <w:rFonts w:ascii="宋体" w:hAnsi="宋体"/>
          <w:b/>
          <w:bCs/>
          <w:sz w:val="24"/>
          <w:szCs w:val="24"/>
        </w:rPr>
      </w:pPr>
      <w:r>
        <w:rPr>
          <w:rFonts w:ascii="宋体" w:hAnsi="宋体" w:hint="eastAsia"/>
          <w:b/>
          <w:bCs/>
          <w:sz w:val="24"/>
          <w:szCs w:val="24"/>
        </w:rPr>
        <w:t>学    号</w:t>
      </w:r>
      <w:r w:rsidRPr="00221FFD">
        <w:rPr>
          <w:rFonts w:ascii="宋体" w:hAnsi="宋体" w:hint="eastAsia"/>
          <w:b/>
          <w:bCs/>
          <w:sz w:val="24"/>
          <w:szCs w:val="24"/>
          <w:u w:val="single"/>
        </w:rPr>
        <w:tab/>
      </w:r>
      <w:r w:rsidR="00221FFD" w:rsidRPr="00221FFD">
        <w:rPr>
          <w:rFonts w:ascii="宋体" w:hAnsi="宋体" w:hint="eastAsia"/>
          <w:b/>
          <w:bCs/>
          <w:sz w:val="24"/>
          <w:szCs w:val="24"/>
          <w:u w:val="single"/>
        </w:rPr>
        <w:t xml:space="preserve">          </w:t>
      </w:r>
      <w:r w:rsidRPr="00221FFD">
        <w:rPr>
          <w:rFonts w:ascii="宋体" w:hAnsi="宋体" w:hint="eastAsia"/>
          <w:b/>
          <w:bCs/>
          <w:sz w:val="24"/>
          <w:szCs w:val="24"/>
          <w:u w:val="single"/>
        </w:rPr>
        <w:t>17</w:t>
      </w:r>
      <w:r w:rsidR="00221FFD" w:rsidRPr="00221FFD">
        <w:rPr>
          <w:rFonts w:ascii="宋体" w:hAnsi="宋体" w:hint="eastAsia"/>
          <w:b/>
          <w:bCs/>
          <w:sz w:val="24"/>
          <w:szCs w:val="24"/>
          <w:u w:val="single"/>
        </w:rPr>
        <w:t xml:space="preserve">      </w:t>
      </w:r>
    </w:p>
    <w:p w:rsidR="00A41095" w:rsidRDefault="00A41095" w:rsidP="00A41095">
      <w:pPr>
        <w:spacing w:line="500" w:lineRule="exact"/>
        <w:ind w:firstLineChars="764" w:firstLine="1841"/>
        <w:rPr>
          <w:rFonts w:ascii="宋体" w:hAnsi="宋体"/>
          <w:b/>
          <w:bCs/>
          <w:sz w:val="24"/>
          <w:szCs w:val="24"/>
        </w:rPr>
      </w:pPr>
      <w:r>
        <w:rPr>
          <w:rFonts w:ascii="宋体" w:hAnsi="宋体" w:hint="eastAsia"/>
          <w:b/>
          <w:bCs/>
          <w:sz w:val="24"/>
          <w:szCs w:val="24"/>
        </w:rPr>
        <w:t xml:space="preserve"> </w:t>
      </w:r>
    </w:p>
    <w:p w:rsidR="00A41095" w:rsidRDefault="00A41095" w:rsidP="00A41095">
      <w:pPr>
        <w:spacing w:line="500" w:lineRule="exact"/>
        <w:ind w:firstLineChars="964" w:firstLine="2323"/>
        <w:rPr>
          <w:rFonts w:ascii="宋体" w:hAnsi="宋体"/>
          <w:b/>
          <w:bCs/>
          <w:sz w:val="24"/>
          <w:szCs w:val="24"/>
        </w:rPr>
      </w:pPr>
      <w:r>
        <w:rPr>
          <w:rFonts w:ascii="宋体" w:hAnsi="宋体" w:hint="eastAsia"/>
          <w:b/>
          <w:bCs/>
          <w:sz w:val="24"/>
          <w:szCs w:val="24"/>
        </w:rPr>
        <w:t>姓    名</w:t>
      </w:r>
      <w:r w:rsidRPr="00221FFD">
        <w:rPr>
          <w:rFonts w:ascii="宋体" w:hAnsi="宋体" w:hint="eastAsia"/>
          <w:b/>
          <w:bCs/>
          <w:sz w:val="24"/>
          <w:szCs w:val="24"/>
          <w:u w:val="single"/>
        </w:rPr>
        <w:t xml:space="preserve">          陈榕</w:t>
      </w:r>
      <w:r w:rsidR="00221FFD" w:rsidRPr="00221FFD">
        <w:rPr>
          <w:rFonts w:ascii="宋体" w:hAnsi="宋体" w:hint="eastAsia"/>
          <w:b/>
          <w:bCs/>
          <w:sz w:val="24"/>
          <w:szCs w:val="24"/>
          <w:u w:val="single"/>
        </w:rPr>
        <w:t xml:space="preserve">     </w:t>
      </w:r>
    </w:p>
    <w:p w:rsidR="00A41095" w:rsidRDefault="00A41095" w:rsidP="00221FFD">
      <w:pPr>
        <w:spacing w:line="500" w:lineRule="exact"/>
        <w:rPr>
          <w:rFonts w:ascii="宋体" w:hAnsi="宋体"/>
          <w:sz w:val="24"/>
          <w:szCs w:val="24"/>
        </w:rPr>
      </w:pP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spacing w:line="500" w:lineRule="exact"/>
        <w:rPr>
          <w:rFonts w:ascii="宋体" w:hAnsi="宋体"/>
          <w:sz w:val="24"/>
          <w:szCs w:val="24"/>
        </w:rPr>
      </w:pPr>
      <w:r>
        <w:rPr>
          <w:rFonts w:ascii="宋体" w:hAnsi="宋体" w:hint="eastAsia"/>
          <w:sz w:val="24"/>
          <w:szCs w:val="24"/>
        </w:rPr>
        <w:t xml:space="preserve"> </w:t>
      </w:r>
    </w:p>
    <w:p w:rsidR="00A41095" w:rsidRDefault="00A41095" w:rsidP="00A41095">
      <w:pPr>
        <w:jc w:val="center"/>
        <w:rPr>
          <w:rFonts w:ascii="Tahoma" w:hAnsi="Tahoma" w:cs="Tahoma"/>
          <w:b/>
          <w:bCs/>
          <w:sz w:val="28"/>
          <w:szCs w:val="28"/>
        </w:rPr>
      </w:pPr>
      <w:r>
        <w:rPr>
          <w:rFonts w:ascii="Tahoma" w:hAnsi="Tahoma" w:cs="Tahoma"/>
          <w:b/>
          <w:bCs/>
          <w:sz w:val="28"/>
          <w:szCs w:val="28"/>
        </w:rPr>
        <w:t xml:space="preserve"> </w:t>
      </w:r>
    </w:p>
    <w:p w:rsidR="00A41095" w:rsidRDefault="00A41095" w:rsidP="00A41095">
      <w:pPr>
        <w:jc w:val="center"/>
        <w:rPr>
          <w:rFonts w:ascii="Tahoma" w:hAnsi="Tahoma" w:cs="Tahoma"/>
          <w:b/>
          <w:bCs/>
          <w:sz w:val="28"/>
          <w:szCs w:val="28"/>
        </w:rPr>
      </w:pPr>
      <w:r>
        <w:rPr>
          <w:rFonts w:ascii="Tahoma" w:hAnsi="Tahoma" w:cs="Tahoma"/>
          <w:b/>
          <w:bCs/>
          <w:sz w:val="28"/>
          <w:szCs w:val="28"/>
        </w:rPr>
        <w:t xml:space="preserve"> </w:t>
      </w:r>
    </w:p>
    <w:p w:rsidR="00A41095" w:rsidRDefault="00A41095" w:rsidP="00A41095">
      <w:pPr>
        <w:jc w:val="center"/>
        <w:rPr>
          <w:rFonts w:ascii="Tahoma" w:hAnsi="Tahoma" w:cs="Tahoma"/>
          <w:b/>
          <w:bCs/>
          <w:sz w:val="28"/>
          <w:szCs w:val="28"/>
        </w:rPr>
      </w:pPr>
      <w:r>
        <w:rPr>
          <w:rFonts w:ascii="Tahoma" w:hAnsi="Tahoma" w:cs="Tahoma"/>
          <w:b/>
          <w:bCs/>
          <w:sz w:val="28"/>
          <w:szCs w:val="28"/>
        </w:rPr>
        <w:t xml:space="preserve"> </w:t>
      </w:r>
    </w:p>
    <w:p w:rsidR="00A41095" w:rsidRDefault="00A41095" w:rsidP="00A41095">
      <w:pPr>
        <w:jc w:val="center"/>
        <w:rPr>
          <w:rFonts w:ascii="Tahoma" w:hAnsi="Tahoma" w:cs="Tahoma"/>
          <w:b/>
          <w:bCs/>
          <w:sz w:val="36"/>
          <w:szCs w:val="36"/>
        </w:rPr>
      </w:pPr>
      <w:r>
        <w:rPr>
          <w:rFonts w:ascii="Tahoma" w:hAnsi="Tahoma" w:cs="Tahoma" w:hint="eastAsia"/>
          <w:b/>
          <w:bCs/>
          <w:sz w:val="36"/>
          <w:szCs w:val="36"/>
        </w:rPr>
        <w:lastRenderedPageBreak/>
        <w:t xml:space="preserve">Part </w:t>
      </w:r>
      <w:proofErr w:type="gramStart"/>
      <w:r>
        <w:rPr>
          <w:rFonts w:ascii="Tahoma" w:hAnsi="Tahoma" w:cs="Tahoma" w:hint="eastAsia"/>
          <w:b/>
          <w:bCs/>
          <w:sz w:val="36"/>
          <w:szCs w:val="36"/>
        </w:rPr>
        <w:t>1</w:t>
      </w:r>
      <w:r>
        <w:rPr>
          <w:rFonts w:ascii="Tahoma" w:hAnsi="Tahoma" w:cs="Tahoma" w:hint="eastAsia"/>
          <w:b/>
          <w:bCs/>
          <w:sz w:val="28"/>
          <w:szCs w:val="28"/>
        </w:rPr>
        <w:t xml:space="preserve">  </w:t>
      </w:r>
      <w:r>
        <w:rPr>
          <w:rFonts w:ascii="Tahoma" w:hAnsi="Tahoma" w:cs="Tahoma" w:hint="eastAsia"/>
          <w:b/>
          <w:bCs/>
          <w:sz w:val="36"/>
          <w:szCs w:val="36"/>
        </w:rPr>
        <w:t>System</w:t>
      </w:r>
      <w:proofErr w:type="gramEnd"/>
      <w:r>
        <w:rPr>
          <w:rFonts w:ascii="Tahoma" w:hAnsi="Tahoma" w:cs="Tahoma" w:hint="eastAsia"/>
          <w:b/>
          <w:bCs/>
          <w:sz w:val="36"/>
          <w:szCs w:val="36"/>
        </w:rPr>
        <w:t xml:space="preserve"> Structure and Process</w:t>
      </w:r>
    </w:p>
    <w:p w:rsidR="00A41095" w:rsidRDefault="00A41095" w:rsidP="00A41095">
      <w:pPr>
        <w:spacing w:line="440" w:lineRule="exact"/>
        <w:rPr>
          <w:rFonts w:ascii="Tahoma" w:hAnsi="Tahoma" w:cs="Tahoma"/>
          <w:sz w:val="24"/>
          <w:szCs w:val="24"/>
        </w:rPr>
      </w:pPr>
      <w:r>
        <w:rPr>
          <w:rFonts w:ascii="Tahoma" w:hAnsi="Tahoma" w:cs="Tahoma"/>
          <w:sz w:val="24"/>
          <w:szCs w:val="24"/>
        </w:rPr>
        <w:t xml:space="preserve">1. </w:t>
      </w:r>
      <w:r>
        <w:rPr>
          <w:rFonts w:ascii="宋体" w:hAnsi="宋体" w:cs="Tahoma" w:hint="eastAsia"/>
          <w:sz w:val="24"/>
          <w:szCs w:val="24"/>
        </w:rPr>
        <w:t>单项选择题</w:t>
      </w:r>
    </w:p>
    <w:p w:rsidR="00A41095" w:rsidRDefault="00A41095" w:rsidP="00A41095">
      <w:pPr>
        <w:spacing w:line="440" w:lineRule="exact"/>
        <w:ind w:firstLineChars="100" w:firstLine="240"/>
        <w:rPr>
          <w:rFonts w:ascii="Tahoma" w:hAnsi="Tahoma" w:cs="Tahoma"/>
          <w:sz w:val="24"/>
          <w:szCs w:val="24"/>
        </w:rPr>
      </w:pPr>
      <w:r>
        <w:rPr>
          <w:rFonts w:ascii="Tahoma" w:hAnsi="Tahoma" w:cs="Tahoma"/>
          <w:sz w:val="24"/>
          <w:szCs w:val="24"/>
        </w:rPr>
        <w:t xml:space="preserve">1) </w:t>
      </w:r>
      <w:r>
        <w:rPr>
          <w:rFonts w:ascii="宋体" w:hAnsi="宋体" w:cs="Tahoma" w:hint="eastAsia"/>
          <w:sz w:val="24"/>
          <w:szCs w:val="24"/>
        </w:rPr>
        <w:t>按照所起的作用和需要的运行环境，操作系统属于</w:t>
      </w:r>
      <w:r>
        <w:rPr>
          <w:rFonts w:ascii="Tahoma" w:hAnsi="Tahoma" w:cs="Tahoma"/>
          <w:sz w:val="24"/>
          <w:szCs w:val="24"/>
        </w:rPr>
        <w:t>( D )</w:t>
      </w:r>
      <w:r>
        <w:rPr>
          <w:rFonts w:ascii="宋体" w:hAnsi="宋体" w:cs="Tahoma" w:hint="eastAsia"/>
          <w:sz w:val="24"/>
          <w:szCs w:val="24"/>
        </w:rPr>
        <w:t>范畴。</w:t>
      </w:r>
    </w:p>
    <w:p w:rsidR="00A41095" w:rsidRDefault="00A41095" w:rsidP="00A41095">
      <w:pPr>
        <w:spacing w:line="440" w:lineRule="exact"/>
        <w:ind w:firstLineChars="300" w:firstLine="720"/>
        <w:rPr>
          <w:rFonts w:ascii="Tahoma" w:hAnsi="Tahoma" w:cs="Tahoma"/>
          <w:sz w:val="24"/>
          <w:szCs w:val="24"/>
        </w:rPr>
      </w:pPr>
      <w:r>
        <w:rPr>
          <w:rFonts w:ascii="Tahoma" w:hAnsi="Tahoma" w:cs="Tahoma"/>
          <w:sz w:val="24"/>
          <w:szCs w:val="24"/>
        </w:rPr>
        <w:t>A</w:t>
      </w:r>
      <w:r>
        <w:rPr>
          <w:rFonts w:ascii="宋体" w:hAnsi="宋体" w:cs="Tahoma" w:hint="eastAsia"/>
          <w:sz w:val="24"/>
          <w:szCs w:val="24"/>
        </w:rPr>
        <w:t>．用户软件</w:t>
      </w:r>
      <w:r>
        <w:rPr>
          <w:rFonts w:ascii="Tahoma" w:hAnsi="Tahoma" w:cs="Tahoma"/>
          <w:sz w:val="24"/>
          <w:szCs w:val="24"/>
        </w:rPr>
        <w:t xml:space="preserve">        B</w:t>
      </w:r>
      <w:r>
        <w:rPr>
          <w:rFonts w:ascii="宋体" w:hAnsi="宋体" w:cs="Tahoma" w:hint="eastAsia"/>
          <w:sz w:val="24"/>
          <w:szCs w:val="24"/>
        </w:rPr>
        <w:t>．应用软件</w:t>
      </w:r>
    </w:p>
    <w:p w:rsidR="00A41095" w:rsidRDefault="00A41095" w:rsidP="00A41095">
      <w:pPr>
        <w:spacing w:line="440" w:lineRule="exact"/>
        <w:ind w:firstLineChars="300" w:firstLine="720"/>
        <w:rPr>
          <w:rFonts w:ascii="Tahoma" w:hAnsi="Tahoma" w:cs="Tahoma"/>
          <w:sz w:val="24"/>
          <w:szCs w:val="24"/>
        </w:rPr>
      </w:pPr>
      <w:r>
        <w:rPr>
          <w:rFonts w:ascii="Tahoma" w:hAnsi="Tahoma" w:cs="Tahoma"/>
          <w:sz w:val="24"/>
          <w:szCs w:val="24"/>
        </w:rPr>
        <w:t>C</w:t>
      </w:r>
      <w:r>
        <w:rPr>
          <w:rFonts w:ascii="宋体" w:hAnsi="宋体" w:cs="Tahoma" w:hint="eastAsia"/>
          <w:sz w:val="24"/>
          <w:szCs w:val="24"/>
        </w:rPr>
        <w:t>．支撑软件</w:t>
      </w:r>
      <w:r>
        <w:rPr>
          <w:rFonts w:ascii="Tahoma" w:hAnsi="Tahoma" w:cs="Tahoma"/>
          <w:sz w:val="24"/>
          <w:szCs w:val="24"/>
        </w:rPr>
        <w:t xml:space="preserve">        D</w:t>
      </w:r>
      <w:r>
        <w:rPr>
          <w:rFonts w:ascii="宋体" w:hAnsi="宋体" w:cs="Tahoma" w:hint="eastAsia"/>
          <w:sz w:val="24"/>
          <w:szCs w:val="24"/>
        </w:rPr>
        <w:t>．系统软件</w:t>
      </w:r>
    </w:p>
    <w:p w:rsidR="00A41095" w:rsidRDefault="00A41095" w:rsidP="00A41095">
      <w:pPr>
        <w:spacing w:line="440" w:lineRule="exact"/>
        <w:ind w:firstLineChars="100" w:firstLine="240"/>
        <w:rPr>
          <w:rFonts w:ascii="Tahoma" w:hAnsi="Tahoma" w:cs="Tahoma"/>
          <w:sz w:val="24"/>
          <w:szCs w:val="24"/>
        </w:rPr>
      </w:pPr>
      <w:r>
        <w:rPr>
          <w:rFonts w:ascii="Tahoma" w:hAnsi="Tahoma" w:cs="Tahoma"/>
          <w:sz w:val="24"/>
          <w:szCs w:val="24"/>
        </w:rPr>
        <w:t xml:space="preserve">2) </w:t>
      </w:r>
      <w:r>
        <w:rPr>
          <w:rFonts w:ascii="宋体" w:hAnsi="宋体" w:cs="Tahoma" w:hint="eastAsia"/>
          <w:sz w:val="24"/>
          <w:szCs w:val="24"/>
        </w:rPr>
        <w:t>以下不属于分时系统优点的是：</w:t>
      </w:r>
      <w:r>
        <w:rPr>
          <w:rFonts w:ascii="Tahoma" w:hAnsi="Tahoma" w:cs="Tahoma"/>
          <w:sz w:val="24"/>
          <w:szCs w:val="24"/>
        </w:rPr>
        <w:t xml:space="preserve">(   </w:t>
      </w:r>
      <w:r>
        <w:rPr>
          <w:rFonts w:ascii="Tahoma" w:hAnsi="Tahoma" w:cs="Tahoma" w:hint="eastAsia"/>
          <w:sz w:val="24"/>
          <w:szCs w:val="24"/>
        </w:rPr>
        <w:t>D</w:t>
      </w:r>
      <w:r>
        <w:rPr>
          <w:rFonts w:ascii="Tahoma" w:hAnsi="Tahoma" w:cs="Tahoma"/>
          <w:sz w:val="24"/>
          <w:szCs w:val="24"/>
        </w:rPr>
        <w:t xml:space="preserve">   )</w:t>
      </w:r>
      <w:r>
        <w:rPr>
          <w:rFonts w:ascii="宋体" w:hAnsi="宋体" w:cs="Tahoma" w:hint="eastAsia"/>
          <w:sz w:val="24"/>
          <w:szCs w:val="24"/>
        </w:rPr>
        <w:t>。</w:t>
      </w:r>
    </w:p>
    <w:p w:rsidR="00A41095" w:rsidRDefault="00A41095" w:rsidP="00A41095">
      <w:pPr>
        <w:spacing w:line="440" w:lineRule="exact"/>
        <w:ind w:firstLineChars="300" w:firstLine="720"/>
        <w:rPr>
          <w:rFonts w:ascii="Tahoma" w:hAnsi="Tahoma" w:cs="Tahoma"/>
          <w:sz w:val="24"/>
          <w:szCs w:val="24"/>
        </w:rPr>
      </w:pPr>
      <w:r>
        <w:rPr>
          <w:rFonts w:ascii="Tahoma" w:hAnsi="Tahoma" w:cs="Tahoma"/>
          <w:sz w:val="24"/>
          <w:szCs w:val="24"/>
        </w:rPr>
        <w:t>A</w:t>
      </w:r>
      <w:r>
        <w:rPr>
          <w:rFonts w:ascii="宋体" w:hAnsi="宋体" w:cs="Tahoma" w:hint="eastAsia"/>
          <w:sz w:val="24"/>
          <w:szCs w:val="24"/>
        </w:rPr>
        <w:t>．响应较快，界面友好</w:t>
      </w:r>
      <w:r>
        <w:rPr>
          <w:rFonts w:ascii="Tahoma" w:hAnsi="Tahoma" w:cs="Tahoma"/>
          <w:sz w:val="24"/>
          <w:szCs w:val="24"/>
        </w:rPr>
        <w:t xml:space="preserve">       B</w:t>
      </w:r>
      <w:r>
        <w:rPr>
          <w:rFonts w:ascii="宋体" w:hAnsi="宋体" w:cs="Tahoma" w:hint="eastAsia"/>
          <w:sz w:val="24"/>
          <w:szCs w:val="24"/>
        </w:rPr>
        <w:t>．多用户，便于普及</w:t>
      </w:r>
      <w:r>
        <w:rPr>
          <w:rFonts w:ascii="Tahoma" w:hAnsi="Tahoma" w:cs="Tahoma"/>
          <w:sz w:val="24"/>
          <w:szCs w:val="24"/>
        </w:rPr>
        <w:t xml:space="preserve"> </w:t>
      </w:r>
    </w:p>
    <w:p w:rsidR="00A41095" w:rsidRDefault="00A41095" w:rsidP="00A41095">
      <w:pPr>
        <w:spacing w:line="440" w:lineRule="exact"/>
        <w:ind w:firstLineChars="300" w:firstLine="720"/>
        <w:rPr>
          <w:rFonts w:ascii="Tahoma" w:hAnsi="Tahoma" w:cs="Tahoma"/>
          <w:sz w:val="24"/>
          <w:szCs w:val="24"/>
        </w:rPr>
      </w:pPr>
      <w:r>
        <w:rPr>
          <w:rFonts w:ascii="Tahoma" w:hAnsi="Tahoma" w:cs="Tahoma"/>
          <w:sz w:val="24"/>
          <w:szCs w:val="24"/>
        </w:rPr>
        <w:t>C</w:t>
      </w:r>
      <w:r>
        <w:rPr>
          <w:rFonts w:ascii="宋体" w:hAnsi="宋体" w:cs="Tahoma" w:hint="eastAsia"/>
          <w:sz w:val="24"/>
          <w:szCs w:val="24"/>
        </w:rPr>
        <w:t>．便于资源共享</w:t>
      </w:r>
      <w:r>
        <w:rPr>
          <w:rFonts w:ascii="Tahoma" w:hAnsi="Tahoma" w:cs="Tahoma"/>
          <w:sz w:val="24"/>
          <w:szCs w:val="24"/>
        </w:rPr>
        <w:t xml:space="preserve">             D</w:t>
      </w:r>
      <w:r>
        <w:rPr>
          <w:rFonts w:ascii="宋体" w:hAnsi="宋体" w:cs="Tahoma" w:hint="eastAsia"/>
          <w:sz w:val="24"/>
          <w:szCs w:val="24"/>
        </w:rPr>
        <w:t>．交互能力较弱，系统专用</w:t>
      </w:r>
    </w:p>
    <w:p w:rsidR="00A41095" w:rsidRDefault="00A41095" w:rsidP="00A41095">
      <w:pPr>
        <w:spacing w:line="440" w:lineRule="exact"/>
        <w:ind w:firstLineChars="100" w:firstLine="240"/>
        <w:rPr>
          <w:rFonts w:ascii="Tahoma" w:hAnsi="Tahoma" w:cs="Tahoma"/>
          <w:sz w:val="24"/>
          <w:szCs w:val="24"/>
        </w:rPr>
      </w:pPr>
      <w:r>
        <w:rPr>
          <w:rFonts w:ascii="Tahoma" w:hAnsi="Tahoma" w:cs="Tahoma"/>
          <w:sz w:val="24"/>
          <w:szCs w:val="24"/>
        </w:rPr>
        <w:t xml:space="preserve">3) </w:t>
      </w:r>
      <w:r>
        <w:rPr>
          <w:rFonts w:ascii="宋体" w:hAnsi="宋体" w:cs="Tahoma" w:hint="eastAsia"/>
          <w:sz w:val="24"/>
          <w:szCs w:val="24"/>
        </w:rPr>
        <w:t>两个或多个活动在同一给定的时间间隔中进行称之为</w:t>
      </w:r>
      <w:r>
        <w:rPr>
          <w:rFonts w:ascii="Tahoma" w:hAnsi="Tahoma" w:cs="Tahoma"/>
          <w:sz w:val="24"/>
          <w:szCs w:val="24"/>
        </w:rPr>
        <w:t xml:space="preserve">(   </w:t>
      </w:r>
      <w:r>
        <w:rPr>
          <w:rFonts w:ascii="Tahoma" w:hAnsi="Tahoma" w:cs="Tahoma" w:hint="eastAsia"/>
          <w:sz w:val="24"/>
          <w:szCs w:val="24"/>
        </w:rPr>
        <w:t>A</w:t>
      </w:r>
      <w:r>
        <w:rPr>
          <w:rFonts w:ascii="Tahoma" w:hAnsi="Tahoma" w:cs="Tahoma"/>
          <w:sz w:val="24"/>
          <w:szCs w:val="24"/>
        </w:rPr>
        <w:t xml:space="preserve">  )</w:t>
      </w:r>
      <w:r>
        <w:rPr>
          <w:rFonts w:ascii="宋体" w:hAnsi="宋体" w:cs="Tahoma" w:hint="eastAsia"/>
          <w:sz w:val="24"/>
          <w:szCs w:val="24"/>
        </w:rPr>
        <w:t>。</w:t>
      </w:r>
    </w:p>
    <w:p w:rsidR="00A41095" w:rsidRDefault="00A41095" w:rsidP="00A41095">
      <w:pPr>
        <w:spacing w:line="440" w:lineRule="exact"/>
        <w:ind w:firstLineChars="300" w:firstLine="720"/>
        <w:rPr>
          <w:rFonts w:ascii="Tahoma" w:hAnsi="Tahoma" w:cs="Tahoma"/>
          <w:sz w:val="24"/>
          <w:szCs w:val="24"/>
        </w:rPr>
      </w:pPr>
      <w:r>
        <w:rPr>
          <w:rFonts w:ascii="Tahoma" w:hAnsi="Tahoma" w:cs="Tahoma"/>
          <w:sz w:val="24"/>
          <w:szCs w:val="24"/>
        </w:rPr>
        <w:t>A</w:t>
      </w:r>
      <w:r>
        <w:rPr>
          <w:rFonts w:ascii="宋体" w:hAnsi="宋体" w:cs="Tahoma" w:hint="eastAsia"/>
          <w:sz w:val="24"/>
          <w:szCs w:val="24"/>
        </w:rPr>
        <w:t>．并行</w:t>
      </w:r>
      <w:r>
        <w:rPr>
          <w:rFonts w:ascii="Tahoma" w:hAnsi="Tahoma" w:cs="Tahoma"/>
          <w:sz w:val="24"/>
          <w:szCs w:val="24"/>
        </w:rPr>
        <w:t xml:space="preserve">      B</w:t>
      </w:r>
      <w:r>
        <w:rPr>
          <w:rFonts w:ascii="宋体" w:hAnsi="宋体" w:cs="Tahoma" w:hint="eastAsia"/>
          <w:sz w:val="24"/>
          <w:szCs w:val="24"/>
        </w:rPr>
        <w:t>．共享</w:t>
      </w:r>
      <w:r>
        <w:rPr>
          <w:rFonts w:ascii="Tahoma" w:hAnsi="Tahoma" w:cs="Tahoma"/>
          <w:sz w:val="24"/>
          <w:szCs w:val="24"/>
        </w:rPr>
        <w:t xml:space="preserve">     C</w:t>
      </w:r>
      <w:r>
        <w:rPr>
          <w:rFonts w:ascii="宋体" w:hAnsi="宋体" w:cs="Tahoma" w:hint="eastAsia"/>
          <w:sz w:val="24"/>
          <w:szCs w:val="24"/>
        </w:rPr>
        <w:t>．并发</w:t>
      </w:r>
      <w:r>
        <w:rPr>
          <w:rFonts w:ascii="Tahoma" w:hAnsi="Tahoma" w:cs="Tahoma"/>
          <w:sz w:val="24"/>
          <w:szCs w:val="24"/>
        </w:rPr>
        <w:t xml:space="preserve">     D</w:t>
      </w:r>
      <w:r>
        <w:rPr>
          <w:rFonts w:ascii="宋体" w:hAnsi="宋体" w:cs="Tahoma" w:hint="eastAsia"/>
          <w:sz w:val="24"/>
          <w:szCs w:val="24"/>
        </w:rPr>
        <w:t>．异步</w:t>
      </w:r>
    </w:p>
    <w:p w:rsidR="00A41095" w:rsidRDefault="00A41095" w:rsidP="00A41095">
      <w:pPr>
        <w:spacing w:line="440" w:lineRule="exact"/>
        <w:rPr>
          <w:rFonts w:ascii="Tahoma" w:hAnsi="Tahoma" w:cs="Tahoma"/>
          <w:sz w:val="24"/>
          <w:szCs w:val="24"/>
        </w:rPr>
      </w:pPr>
      <w:r>
        <w:rPr>
          <w:rFonts w:ascii="Tahoma" w:hAnsi="Tahoma" w:cs="Tahoma"/>
          <w:sz w:val="24"/>
          <w:szCs w:val="24"/>
        </w:rPr>
        <w:t xml:space="preserve"> </w:t>
      </w:r>
    </w:p>
    <w:p w:rsidR="00A41095" w:rsidRDefault="00A41095" w:rsidP="00A41095">
      <w:pPr>
        <w:spacing w:line="440" w:lineRule="exact"/>
        <w:rPr>
          <w:rFonts w:ascii="Tahoma" w:hAnsi="Tahoma" w:cs="Tahoma"/>
          <w:sz w:val="24"/>
          <w:szCs w:val="24"/>
        </w:rPr>
      </w:pPr>
      <w:r>
        <w:rPr>
          <w:rFonts w:ascii="Tahoma" w:hAnsi="Tahoma" w:cs="Tahoma"/>
          <w:sz w:val="24"/>
          <w:szCs w:val="24"/>
        </w:rPr>
        <w:t>2</w:t>
      </w:r>
      <w:r>
        <w:rPr>
          <w:rFonts w:ascii="宋体" w:hAnsi="宋体" w:cs="Tahoma" w:hint="eastAsia"/>
          <w:sz w:val="24"/>
          <w:szCs w:val="24"/>
        </w:rPr>
        <w:t>．请从交互性、及时性、多路性及可靠性方面，比较分时系统与实时系统。</w:t>
      </w:r>
    </w:p>
    <w:p w:rsidR="00A41095" w:rsidRDefault="00A41095" w:rsidP="00A41095">
      <w:pPr>
        <w:spacing w:line="440" w:lineRule="exact"/>
        <w:rPr>
          <w:rFonts w:ascii="Tahoma" w:hAnsi="Tahoma" w:cs="Tahoma"/>
          <w:sz w:val="24"/>
          <w:szCs w:val="24"/>
        </w:rPr>
      </w:pPr>
      <w:r>
        <w:rPr>
          <w:rFonts w:ascii="Tahoma" w:hAnsi="Tahoma" w:cs="Tahoma" w:hint="eastAsia"/>
          <w:sz w:val="24"/>
          <w:szCs w:val="24"/>
        </w:rPr>
        <w:t xml:space="preserve"> </w:t>
      </w:r>
    </w:p>
    <w:p w:rsidR="00A41095" w:rsidRDefault="00A41095" w:rsidP="00A41095">
      <w:pPr>
        <w:spacing w:line="440" w:lineRule="exact"/>
        <w:rPr>
          <w:rFonts w:ascii="Tahoma" w:hAnsi="Tahoma" w:cs="Tahoma"/>
          <w:sz w:val="24"/>
          <w:szCs w:val="24"/>
        </w:rPr>
      </w:pPr>
      <w:r>
        <w:rPr>
          <w:rFonts w:ascii="宋体" w:hAnsi="宋体" w:cs="Tahoma" w:hint="eastAsia"/>
          <w:sz w:val="24"/>
          <w:szCs w:val="24"/>
        </w:rPr>
        <w:t>答：</w:t>
      </w:r>
      <w:r>
        <w:rPr>
          <w:rFonts w:ascii="Tahoma" w:hAnsi="Tahoma" w:cs="Tahoma" w:hint="eastAsia"/>
          <w:sz w:val="24"/>
          <w:szCs w:val="24"/>
        </w:rPr>
        <w:t xml:space="preserve">  </w:t>
      </w:r>
      <w:r>
        <w:rPr>
          <w:rFonts w:ascii="Tahoma" w:hAnsi="Tahoma" w:cs="Tahoma" w:hint="eastAsia"/>
          <w:sz w:val="24"/>
          <w:szCs w:val="24"/>
        </w:rPr>
        <w:t>①交互性：分时系统是一种通用系统，主要用于运行终端用户程序，能够向终端用户提供数据处理服务、资源共享等服务，因而它需要具有较强的交互能力；实时系统用于特定的应用中，也需要一定的交互性，人与系统的交互仅限于访问系统中某些特定的专用服务程序，没有分时系统强。</w:t>
      </w:r>
    </w:p>
    <w:p w:rsidR="00A41095" w:rsidRDefault="00A41095" w:rsidP="00A41095">
      <w:pPr>
        <w:spacing w:line="440" w:lineRule="exact"/>
        <w:ind w:firstLineChars="300" w:firstLine="720"/>
        <w:rPr>
          <w:rFonts w:ascii="Tahoma" w:hAnsi="Tahoma" w:cs="Tahoma"/>
          <w:sz w:val="24"/>
          <w:szCs w:val="24"/>
        </w:rPr>
      </w:pPr>
      <w:r>
        <w:rPr>
          <w:rFonts w:ascii="Tahoma" w:hAnsi="Tahoma" w:cs="Tahoma" w:hint="eastAsia"/>
          <w:sz w:val="24"/>
          <w:szCs w:val="24"/>
        </w:rPr>
        <w:t>②及时性：实时信息系统对实时性的要求与分时系统类似，都是以人所能接受的等待时间来确定；而实时控制系统的及时性，则是以控制对象所要求的开始截止时间或完成截止时间来确定的。</w:t>
      </w:r>
    </w:p>
    <w:p w:rsidR="00A41095" w:rsidRDefault="00A41095" w:rsidP="00A41095">
      <w:pPr>
        <w:spacing w:line="440" w:lineRule="exact"/>
        <w:ind w:firstLineChars="300" w:firstLine="720"/>
        <w:rPr>
          <w:rFonts w:ascii="Tahoma" w:hAnsi="Tahoma" w:cs="Tahoma"/>
          <w:sz w:val="24"/>
          <w:szCs w:val="24"/>
        </w:rPr>
      </w:pPr>
      <w:r>
        <w:rPr>
          <w:rFonts w:ascii="Tahoma" w:hAnsi="Tahoma" w:cs="Tahoma" w:hint="eastAsia"/>
          <w:sz w:val="24"/>
          <w:szCs w:val="24"/>
        </w:rPr>
        <w:t>③多路性：实时系统和分时系统都具有多路性。系统按分时原则为多个终端用户服务；而对实时控制系统，其多路性主要表现在经常对多路的现场信息进行采集以及对多个对象或多个执行机构进行控制。</w:t>
      </w:r>
    </w:p>
    <w:p w:rsidR="00A41095" w:rsidRDefault="00A41095" w:rsidP="00A41095">
      <w:pPr>
        <w:spacing w:line="440" w:lineRule="exact"/>
        <w:ind w:firstLineChars="300" w:firstLine="720"/>
        <w:rPr>
          <w:rFonts w:ascii="Tahoma" w:hAnsi="Tahoma" w:cs="Tahoma"/>
          <w:sz w:val="24"/>
          <w:szCs w:val="24"/>
        </w:rPr>
      </w:pPr>
      <w:r>
        <w:rPr>
          <w:rFonts w:ascii="Tahoma" w:hAnsi="Tahoma" w:cs="Tahoma" w:hint="eastAsia"/>
          <w:sz w:val="24"/>
          <w:szCs w:val="24"/>
        </w:rPr>
        <w:t>④可靠性：实时系统对系统的可靠性的要求比分时系统对系统的可靠性的要求要高，因为任何差错都可能会带来巨大的经济损失甚至无法预料的灾难性后果，因此，在实时系统中，采取了多级容错措施来保证系统的安全和数据的安全。</w:t>
      </w:r>
    </w:p>
    <w:p w:rsidR="00A41095" w:rsidRDefault="00A41095" w:rsidP="00A41095">
      <w:pPr>
        <w:spacing w:line="440" w:lineRule="exact"/>
        <w:ind w:firstLineChars="300" w:firstLine="720"/>
        <w:rPr>
          <w:rFonts w:ascii="Tahoma" w:hAnsi="Tahoma" w:cs="Tahoma"/>
          <w:sz w:val="24"/>
          <w:szCs w:val="24"/>
        </w:rPr>
      </w:pPr>
      <w:r>
        <w:rPr>
          <w:rFonts w:ascii="Tahoma" w:hAnsi="Tahoma" w:cs="Tahoma"/>
          <w:sz w:val="24"/>
          <w:szCs w:val="24"/>
        </w:rPr>
        <w:t xml:space="preserve"> </w:t>
      </w:r>
    </w:p>
    <w:p w:rsidR="00A41095" w:rsidRDefault="00A41095" w:rsidP="00A41095">
      <w:pPr>
        <w:spacing w:line="440" w:lineRule="exact"/>
        <w:rPr>
          <w:rFonts w:ascii="Tahoma" w:hAnsi="Tahoma" w:cs="Tahoma"/>
          <w:sz w:val="24"/>
          <w:szCs w:val="24"/>
        </w:rPr>
      </w:pPr>
      <w:r>
        <w:rPr>
          <w:rFonts w:ascii="Tahoma" w:hAnsi="Tahoma" w:cs="Tahoma"/>
          <w:sz w:val="24"/>
          <w:szCs w:val="24"/>
        </w:rPr>
        <w:t xml:space="preserve">3. </w:t>
      </w:r>
      <w:r>
        <w:rPr>
          <w:rFonts w:ascii="宋体" w:hAnsi="宋体" w:cs="Tahoma" w:hint="eastAsia"/>
          <w:sz w:val="24"/>
          <w:szCs w:val="24"/>
        </w:rPr>
        <w:t>操作系统中，响应时间</w:t>
      </w:r>
      <w:r>
        <w:rPr>
          <w:rFonts w:ascii="Tahoma" w:hAnsi="Tahoma" w:cs="Tahoma"/>
          <w:sz w:val="24"/>
          <w:szCs w:val="24"/>
        </w:rPr>
        <w:t>(Response time)</w:t>
      </w:r>
      <w:r>
        <w:rPr>
          <w:rFonts w:ascii="宋体" w:hAnsi="宋体" w:cs="Tahoma" w:hint="eastAsia"/>
          <w:sz w:val="24"/>
          <w:szCs w:val="24"/>
        </w:rPr>
        <w:t>是指从任务提交完成到系统做出反应的时间，试分析分时系统中影响响应时间的主要因素有哪些？</w:t>
      </w:r>
    </w:p>
    <w:p w:rsidR="00A41095" w:rsidRDefault="00A41095" w:rsidP="00A41095">
      <w:pPr>
        <w:spacing w:line="440" w:lineRule="exact"/>
        <w:rPr>
          <w:rFonts w:ascii="Tahoma" w:hAnsi="Tahoma" w:cs="Tahoma"/>
          <w:sz w:val="24"/>
          <w:szCs w:val="24"/>
        </w:rPr>
      </w:pPr>
      <w:r>
        <w:rPr>
          <w:rFonts w:ascii="Tahoma" w:hAnsi="Tahoma" w:cs="Tahoma" w:hint="eastAsia"/>
          <w:sz w:val="24"/>
          <w:szCs w:val="24"/>
        </w:rPr>
        <w:t xml:space="preserve"> </w:t>
      </w:r>
    </w:p>
    <w:p w:rsidR="00A41095" w:rsidRDefault="00A41095" w:rsidP="00A41095">
      <w:pPr>
        <w:spacing w:line="440" w:lineRule="exact"/>
        <w:rPr>
          <w:rFonts w:ascii="Tahoma" w:hAnsi="Tahoma" w:cs="Tahoma"/>
          <w:sz w:val="24"/>
          <w:szCs w:val="24"/>
        </w:rPr>
      </w:pPr>
      <w:r>
        <w:rPr>
          <w:rFonts w:ascii="宋体" w:hAnsi="宋体" w:cs="Tahoma" w:hint="eastAsia"/>
          <w:sz w:val="24"/>
          <w:szCs w:val="24"/>
        </w:rPr>
        <w:t>答：受时间片长度、终端用户个数、命令本身功能、硬件特性、主存</w:t>
      </w:r>
      <w:proofErr w:type="gramStart"/>
      <w:r>
        <w:rPr>
          <w:rFonts w:ascii="宋体" w:hAnsi="宋体" w:cs="Tahoma" w:hint="eastAsia"/>
          <w:sz w:val="24"/>
          <w:szCs w:val="24"/>
        </w:rPr>
        <w:t>与辅存</w:t>
      </w:r>
      <w:proofErr w:type="gramEnd"/>
      <w:r>
        <w:rPr>
          <w:rFonts w:ascii="宋体" w:hAnsi="宋体" w:cs="Tahoma" w:hint="eastAsia"/>
          <w:sz w:val="24"/>
          <w:szCs w:val="24"/>
        </w:rPr>
        <w:t>的交</w:t>
      </w:r>
      <w:r>
        <w:rPr>
          <w:rFonts w:ascii="宋体" w:hAnsi="宋体" w:cs="Tahoma" w:hint="eastAsia"/>
          <w:sz w:val="24"/>
          <w:szCs w:val="24"/>
        </w:rPr>
        <w:lastRenderedPageBreak/>
        <w:t>换速度这几个因素的影响。</w:t>
      </w:r>
    </w:p>
    <w:p w:rsidR="00A41095" w:rsidRDefault="00A41095" w:rsidP="00A41095">
      <w:pPr>
        <w:spacing w:line="440" w:lineRule="exact"/>
        <w:rPr>
          <w:rFonts w:ascii="Tahoma" w:hAnsi="Tahoma" w:cs="Tahoma"/>
          <w:sz w:val="24"/>
          <w:szCs w:val="24"/>
        </w:rPr>
      </w:pPr>
      <w:r>
        <w:rPr>
          <w:rFonts w:ascii="Tahoma" w:hAnsi="Tahoma" w:cs="Tahoma"/>
          <w:sz w:val="24"/>
          <w:szCs w:val="24"/>
        </w:rPr>
        <w:t xml:space="preserve"> </w:t>
      </w:r>
    </w:p>
    <w:p w:rsidR="00A41095" w:rsidRDefault="00A41095" w:rsidP="00A41095">
      <w:pPr>
        <w:spacing w:line="440" w:lineRule="exact"/>
        <w:rPr>
          <w:rFonts w:ascii="Tahoma" w:hAnsi="Tahoma" w:cs="Tahoma"/>
          <w:sz w:val="24"/>
          <w:szCs w:val="24"/>
        </w:rPr>
      </w:pPr>
      <w:r>
        <w:rPr>
          <w:rFonts w:ascii="Tahoma" w:hAnsi="Tahoma" w:cs="Tahoma"/>
          <w:sz w:val="24"/>
          <w:szCs w:val="24"/>
        </w:rPr>
        <w:t xml:space="preserve">4. </w:t>
      </w:r>
      <w:r>
        <w:rPr>
          <w:rFonts w:ascii="宋体" w:hAnsi="宋体" w:cs="Tahoma" w:hint="eastAsia"/>
          <w:sz w:val="24"/>
          <w:szCs w:val="24"/>
        </w:rPr>
        <w:t>你认为哪些事件会引起进程创建？</w:t>
      </w:r>
    </w:p>
    <w:p w:rsidR="00A41095" w:rsidRDefault="00A41095" w:rsidP="00A41095">
      <w:pPr>
        <w:spacing w:line="440" w:lineRule="exact"/>
        <w:rPr>
          <w:rFonts w:ascii="Tahoma" w:hAnsi="Tahoma" w:cs="Tahoma"/>
          <w:sz w:val="24"/>
          <w:szCs w:val="24"/>
        </w:rPr>
      </w:pPr>
      <w:r>
        <w:rPr>
          <w:rFonts w:ascii="Tahoma" w:hAnsi="Tahoma" w:cs="Tahoma" w:hint="eastAsia"/>
          <w:sz w:val="24"/>
          <w:szCs w:val="24"/>
        </w:rPr>
        <w:t xml:space="preserve"> </w:t>
      </w:r>
    </w:p>
    <w:p w:rsidR="00A41095" w:rsidRDefault="00A41095" w:rsidP="00A41095">
      <w:pPr>
        <w:spacing w:line="440" w:lineRule="exact"/>
        <w:rPr>
          <w:rFonts w:ascii="Tahoma" w:hAnsi="Tahoma" w:cs="Tahoma"/>
          <w:sz w:val="24"/>
          <w:szCs w:val="24"/>
        </w:rPr>
      </w:pPr>
      <w:r>
        <w:rPr>
          <w:rFonts w:ascii="宋体" w:hAnsi="宋体" w:cs="Tahoma" w:hint="eastAsia"/>
          <w:sz w:val="24"/>
          <w:szCs w:val="24"/>
        </w:rPr>
        <w:t>答：导致一个进程创建另一个进程的典型操作有四种：</w:t>
      </w:r>
    </w:p>
    <w:p w:rsidR="00A41095" w:rsidRDefault="00A41095" w:rsidP="00A41095">
      <w:pPr>
        <w:spacing w:line="440" w:lineRule="exact"/>
        <w:rPr>
          <w:rFonts w:ascii="Tahoma" w:hAnsi="Tahoma" w:cs="Tahoma"/>
          <w:sz w:val="24"/>
          <w:szCs w:val="24"/>
        </w:rPr>
      </w:pPr>
      <w:r>
        <w:rPr>
          <w:rFonts w:ascii="Tahoma" w:hAnsi="Tahoma" w:cs="Tahoma" w:hint="eastAsia"/>
          <w:sz w:val="24"/>
          <w:szCs w:val="24"/>
        </w:rPr>
        <w:t>①用户登录；系统为用户创建一个进程，并插入就绪队列</w:t>
      </w:r>
    </w:p>
    <w:p w:rsidR="00A41095" w:rsidRDefault="00A41095" w:rsidP="00A41095">
      <w:pPr>
        <w:spacing w:line="440" w:lineRule="exact"/>
        <w:rPr>
          <w:rFonts w:ascii="Tahoma" w:hAnsi="Tahoma" w:cs="Tahoma"/>
          <w:sz w:val="24"/>
          <w:szCs w:val="24"/>
        </w:rPr>
      </w:pPr>
      <w:r>
        <w:rPr>
          <w:rFonts w:ascii="Tahoma" w:hAnsi="Tahoma" w:cs="Tahoma" w:hint="eastAsia"/>
          <w:sz w:val="24"/>
          <w:szCs w:val="24"/>
        </w:rPr>
        <w:t>②作业调度</w:t>
      </w:r>
    </w:p>
    <w:p w:rsidR="00A41095" w:rsidRDefault="00A41095" w:rsidP="00A41095">
      <w:pPr>
        <w:spacing w:line="440" w:lineRule="exact"/>
        <w:rPr>
          <w:rFonts w:ascii="Tahoma" w:hAnsi="Tahoma" w:cs="Tahoma"/>
          <w:sz w:val="24"/>
          <w:szCs w:val="24"/>
        </w:rPr>
      </w:pPr>
      <w:r>
        <w:rPr>
          <w:rFonts w:ascii="Tahoma" w:hAnsi="Tahoma" w:cs="Tahoma" w:hint="eastAsia"/>
          <w:sz w:val="24"/>
          <w:szCs w:val="24"/>
        </w:rPr>
        <w:t>③提供服务；系统为用户请求创建一个进程</w:t>
      </w:r>
    </w:p>
    <w:p w:rsidR="00A41095" w:rsidRDefault="00A41095" w:rsidP="00A41095">
      <w:pPr>
        <w:spacing w:line="440" w:lineRule="exact"/>
        <w:rPr>
          <w:rFonts w:ascii="Tahoma" w:hAnsi="Tahoma" w:cs="Tahoma"/>
          <w:sz w:val="24"/>
          <w:szCs w:val="24"/>
        </w:rPr>
      </w:pPr>
      <w:r>
        <w:rPr>
          <w:rFonts w:ascii="Tahoma" w:hAnsi="Tahoma" w:cs="Tahoma" w:hint="eastAsia"/>
          <w:sz w:val="24"/>
          <w:szCs w:val="24"/>
        </w:rPr>
        <w:t>④应用请求；用户程序自己创建进程</w:t>
      </w:r>
    </w:p>
    <w:p w:rsidR="00A41095" w:rsidRDefault="00A41095" w:rsidP="00A41095">
      <w:pPr>
        <w:spacing w:line="440" w:lineRule="exact"/>
        <w:rPr>
          <w:rFonts w:ascii="Tahoma" w:hAnsi="Tahoma" w:cs="Tahoma"/>
          <w:sz w:val="24"/>
          <w:szCs w:val="24"/>
        </w:rPr>
      </w:pPr>
      <w:r>
        <w:rPr>
          <w:rFonts w:ascii="Tahoma" w:hAnsi="Tahoma" w:cs="Tahoma"/>
          <w:sz w:val="24"/>
          <w:szCs w:val="24"/>
        </w:rPr>
        <w:t xml:space="preserve"> </w:t>
      </w:r>
    </w:p>
    <w:p w:rsidR="00A41095" w:rsidRDefault="00A41095" w:rsidP="00A41095">
      <w:pPr>
        <w:spacing w:line="440" w:lineRule="exact"/>
        <w:rPr>
          <w:rFonts w:ascii="Tahoma" w:hAnsi="Tahoma" w:cs="Tahoma"/>
          <w:sz w:val="24"/>
          <w:szCs w:val="24"/>
        </w:rPr>
      </w:pPr>
      <w:r>
        <w:rPr>
          <w:rFonts w:ascii="Tahoma" w:hAnsi="Tahoma" w:cs="Tahoma"/>
          <w:sz w:val="24"/>
          <w:szCs w:val="24"/>
        </w:rPr>
        <w:t xml:space="preserve">5. </w:t>
      </w:r>
      <w:r>
        <w:rPr>
          <w:rFonts w:ascii="宋体" w:hAnsi="宋体" w:cs="Tahoma" w:hint="eastAsia"/>
          <w:sz w:val="24"/>
          <w:szCs w:val="24"/>
        </w:rPr>
        <w:t>多道程序设计中，</w:t>
      </w:r>
      <w:r>
        <w:rPr>
          <w:rFonts w:ascii="Tahoma" w:hAnsi="Tahoma" w:cs="Tahoma" w:hint="eastAsia"/>
          <w:sz w:val="24"/>
          <w:szCs w:val="24"/>
        </w:rPr>
        <w:t>“道”数过多的缺点是什么？</w:t>
      </w:r>
    </w:p>
    <w:p w:rsidR="00A41095" w:rsidRDefault="00A41095" w:rsidP="00A41095">
      <w:pPr>
        <w:spacing w:line="440" w:lineRule="exact"/>
        <w:rPr>
          <w:rFonts w:ascii="Tahoma" w:hAnsi="Tahoma" w:cs="Tahoma"/>
          <w:sz w:val="24"/>
          <w:szCs w:val="24"/>
        </w:rPr>
      </w:pPr>
      <w:r>
        <w:rPr>
          <w:rFonts w:ascii="Tahoma" w:hAnsi="Tahoma" w:cs="Tahoma" w:hint="eastAsia"/>
          <w:sz w:val="24"/>
          <w:szCs w:val="24"/>
        </w:rPr>
        <w:t xml:space="preserve"> </w:t>
      </w:r>
    </w:p>
    <w:p w:rsidR="00A41095" w:rsidRDefault="00A41095" w:rsidP="00A41095">
      <w:pPr>
        <w:spacing w:line="440" w:lineRule="exact"/>
        <w:rPr>
          <w:rFonts w:ascii="Tahoma" w:hAnsi="Tahoma" w:cs="Tahoma"/>
          <w:sz w:val="24"/>
          <w:szCs w:val="24"/>
        </w:rPr>
      </w:pPr>
      <w:r>
        <w:rPr>
          <w:rFonts w:ascii="宋体" w:hAnsi="宋体" w:cs="Tahoma" w:hint="eastAsia"/>
          <w:sz w:val="24"/>
          <w:szCs w:val="24"/>
        </w:rPr>
        <w:t>答：</w:t>
      </w:r>
      <w:r>
        <w:rPr>
          <w:rFonts w:ascii="Tahoma" w:hAnsi="Tahoma" w:cs="Tahoma" w:hint="eastAsia"/>
          <w:sz w:val="24"/>
          <w:szCs w:val="24"/>
        </w:rPr>
        <w:t>①可能会延长程序的执行时间</w:t>
      </w:r>
    </w:p>
    <w:p w:rsidR="00A41095" w:rsidRDefault="00A41095" w:rsidP="00A41095">
      <w:pPr>
        <w:spacing w:line="440" w:lineRule="exact"/>
        <w:ind w:firstLine="480"/>
        <w:rPr>
          <w:rFonts w:ascii="Tahoma" w:hAnsi="Tahoma" w:cs="Tahoma"/>
          <w:sz w:val="24"/>
          <w:szCs w:val="24"/>
        </w:rPr>
      </w:pPr>
      <w:r>
        <w:rPr>
          <w:rFonts w:ascii="Tahoma" w:hAnsi="Tahoma" w:cs="Tahoma" w:hint="eastAsia"/>
          <w:sz w:val="24"/>
          <w:szCs w:val="24"/>
        </w:rPr>
        <w:t>②增加系统的消耗，程序的响应速度下降</w:t>
      </w:r>
    </w:p>
    <w:p w:rsidR="00A41095" w:rsidRDefault="00A41095" w:rsidP="00A41095">
      <w:pPr>
        <w:spacing w:line="440" w:lineRule="exact"/>
        <w:ind w:firstLine="480"/>
        <w:rPr>
          <w:rFonts w:ascii="Tahoma" w:hAnsi="Tahoma" w:cs="Tahoma"/>
          <w:sz w:val="24"/>
          <w:szCs w:val="24"/>
        </w:rPr>
      </w:pPr>
      <w:r>
        <w:rPr>
          <w:rFonts w:ascii="Tahoma" w:hAnsi="Tahoma" w:cs="Tahoma" w:hint="eastAsia"/>
          <w:sz w:val="24"/>
          <w:szCs w:val="24"/>
        </w:rPr>
        <w:t>③存在资源的竞争</w:t>
      </w:r>
    </w:p>
    <w:p w:rsidR="00A41095" w:rsidRDefault="00A41095" w:rsidP="00A41095">
      <w:pPr>
        <w:spacing w:line="440" w:lineRule="exact"/>
        <w:ind w:firstLine="480"/>
        <w:rPr>
          <w:rFonts w:ascii="Tahoma" w:hAnsi="Tahoma" w:cs="Tahoma"/>
          <w:sz w:val="24"/>
          <w:szCs w:val="24"/>
        </w:rPr>
      </w:pPr>
      <w:r>
        <w:rPr>
          <w:rFonts w:ascii="Tahoma" w:hAnsi="Tahoma" w:cs="Tahoma"/>
          <w:sz w:val="24"/>
          <w:szCs w:val="24"/>
        </w:rPr>
        <w:t xml:space="preserve"> </w:t>
      </w:r>
    </w:p>
    <w:p w:rsidR="00A41095" w:rsidRDefault="00A41095" w:rsidP="00A41095">
      <w:pPr>
        <w:spacing w:line="440" w:lineRule="exact"/>
        <w:rPr>
          <w:rFonts w:ascii="Tahoma" w:hAnsi="Tahoma" w:cs="Tahoma"/>
          <w:sz w:val="24"/>
          <w:szCs w:val="24"/>
        </w:rPr>
      </w:pPr>
      <w:r>
        <w:rPr>
          <w:rFonts w:ascii="Tahoma" w:hAnsi="Tahoma" w:cs="Tahoma"/>
          <w:sz w:val="24"/>
          <w:szCs w:val="24"/>
        </w:rPr>
        <w:t>6. PCB</w:t>
      </w:r>
      <w:r>
        <w:rPr>
          <w:rFonts w:ascii="宋体" w:hAnsi="宋体" w:cs="Tahoma" w:hint="eastAsia"/>
          <w:sz w:val="24"/>
          <w:szCs w:val="24"/>
        </w:rPr>
        <w:t>中主要包括哪些基本信息？</w:t>
      </w:r>
    </w:p>
    <w:p w:rsidR="00A41095" w:rsidRDefault="00A41095" w:rsidP="00A41095">
      <w:pPr>
        <w:spacing w:line="440" w:lineRule="exact"/>
        <w:rPr>
          <w:rFonts w:ascii="Tahoma" w:hAnsi="Tahoma" w:cs="Tahoma"/>
          <w:sz w:val="24"/>
          <w:szCs w:val="24"/>
        </w:rPr>
      </w:pPr>
      <w:r>
        <w:rPr>
          <w:rFonts w:ascii="Tahoma" w:hAnsi="Tahoma" w:cs="Tahoma" w:hint="eastAsia"/>
          <w:sz w:val="24"/>
          <w:szCs w:val="24"/>
        </w:rPr>
        <w:t xml:space="preserve"> </w:t>
      </w:r>
    </w:p>
    <w:p w:rsidR="00A41095" w:rsidRDefault="00A41095" w:rsidP="00A41095">
      <w:pPr>
        <w:spacing w:line="440" w:lineRule="exact"/>
        <w:rPr>
          <w:rFonts w:ascii="Tahoma" w:hAnsi="Tahoma" w:cs="Tahoma"/>
          <w:sz w:val="24"/>
          <w:szCs w:val="24"/>
        </w:rPr>
      </w:pPr>
      <w:r>
        <w:rPr>
          <w:rFonts w:ascii="宋体" w:hAnsi="宋体" w:cs="Tahoma" w:hint="eastAsia"/>
          <w:sz w:val="24"/>
          <w:szCs w:val="24"/>
        </w:rPr>
        <w:t>答：进程状态：包括新的、就绪、运行、等待、停止</w:t>
      </w:r>
    </w:p>
    <w:p w:rsidR="00A41095" w:rsidRDefault="00A41095" w:rsidP="00A41095">
      <w:pPr>
        <w:spacing w:line="440" w:lineRule="exact"/>
        <w:ind w:firstLineChars="200" w:firstLine="480"/>
        <w:rPr>
          <w:rFonts w:ascii="Tahoma" w:hAnsi="Tahoma" w:cs="Tahoma"/>
          <w:sz w:val="24"/>
          <w:szCs w:val="24"/>
        </w:rPr>
      </w:pPr>
      <w:r>
        <w:rPr>
          <w:rFonts w:ascii="宋体" w:hAnsi="宋体" w:cs="Tahoma" w:hint="eastAsia"/>
          <w:sz w:val="24"/>
          <w:szCs w:val="24"/>
        </w:rPr>
        <w:t>程序计数器：计数器表示进程要执行的下个指令的地址</w:t>
      </w:r>
    </w:p>
    <w:p w:rsidR="00A41095" w:rsidRDefault="00A41095" w:rsidP="00A41095">
      <w:pPr>
        <w:spacing w:line="440" w:lineRule="exact"/>
        <w:ind w:firstLineChars="200" w:firstLine="480"/>
        <w:rPr>
          <w:rFonts w:ascii="Tahoma" w:hAnsi="Tahoma" w:cs="Tahoma"/>
          <w:sz w:val="24"/>
          <w:szCs w:val="24"/>
        </w:rPr>
      </w:pPr>
      <w:r>
        <w:rPr>
          <w:rFonts w:ascii="Tahoma" w:hAnsi="Tahoma" w:cs="Tahoma" w:hint="eastAsia"/>
          <w:sz w:val="24"/>
          <w:szCs w:val="24"/>
        </w:rPr>
        <w:t>CPU</w:t>
      </w:r>
      <w:r>
        <w:rPr>
          <w:rFonts w:ascii="宋体" w:hAnsi="宋体" w:cs="Tahoma" w:hint="eastAsia"/>
          <w:sz w:val="24"/>
          <w:szCs w:val="24"/>
        </w:rPr>
        <w:t>寄存器：根据计算机体系结构的不同，寄存器的数量和类型也不同。它们包括累加器、索引寄存器、堆栈指针、通用寄存器和其他条件码信息寄存器。与程序计数器一起，这些状态信息再出现中断时也需要保存，以便进程以后能正确地继续执行。</w:t>
      </w:r>
    </w:p>
    <w:p w:rsidR="00A41095" w:rsidRDefault="00A41095" w:rsidP="00A41095">
      <w:pPr>
        <w:spacing w:line="440" w:lineRule="exact"/>
        <w:ind w:firstLineChars="200" w:firstLine="480"/>
        <w:rPr>
          <w:rFonts w:ascii="Tahoma" w:hAnsi="Tahoma" w:cs="Tahoma"/>
          <w:sz w:val="24"/>
          <w:szCs w:val="24"/>
        </w:rPr>
      </w:pPr>
      <w:r>
        <w:rPr>
          <w:rFonts w:ascii="Tahoma" w:hAnsi="Tahoma" w:cs="Tahoma" w:hint="eastAsia"/>
          <w:sz w:val="24"/>
          <w:szCs w:val="24"/>
        </w:rPr>
        <w:t>CPU</w:t>
      </w:r>
      <w:r>
        <w:rPr>
          <w:rFonts w:ascii="宋体" w:hAnsi="宋体" w:cs="Tahoma" w:hint="eastAsia"/>
          <w:sz w:val="24"/>
          <w:szCs w:val="24"/>
        </w:rPr>
        <w:t>调度信息：这类信息包括进程优先级、调度队列的指针和其他调度参数。</w:t>
      </w:r>
    </w:p>
    <w:p w:rsidR="00A41095" w:rsidRDefault="00A41095" w:rsidP="00A41095">
      <w:pPr>
        <w:spacing w:line="440" w:lineRule="exact"/>
        <w:ind w:firstLineChars="200" w:firstLine="480"/>
        <w:rPr>
          <w:rFonts w:ascii="Tahoma" w:hAnsi="Tahoma" w:cs="Tahoma"/>
          <w:sz w:val="24"/>
          <w:szCs w:val="24"/>
        </w:rPr>
      </w:pPr>
      <w:r>
        <w:rPr>
          <w:rFonts w:ascii="宋体" w:hAnsi="宋体" w:cs="Tahoma" w:hint="eastAsia"/>
          <w:sz w:val="24"/>
          <w:szCs w:val="24"/>
        </w:rPr>
        <w:t>内存管理信息：根据操作系统所使用的内存系统，这类信息包括基址和界限寄存器的值、页表或段表。</w:t>
      </w:r>
    </w:p>
    <w:p w:rsidR="00A41095" w:rsidRDefault="00A41095" w:rsidP="00A41095">
      <w:pPr>
        <w:spacing w:line="440" w:lineRule="exact"/>
        <w:ind w:firstLineChars="200" w:firstLine="480"/>
        <w:rPr>
          <w:rFonts w:ascii="Tahoma" w:hAnsi="Tahoma" w:cs="Tahoma"/>
          <w:sz w:val="24"/>
          <w:szCs w:val="24"/>
        </w:rPr>
      </w:pPr>
      <w:r>
        <w:rPr>
          <w:rFonts w:ascii="宋体" w:hAnsi="宋体" w:cs="Tahoma" w:hint="eastAsia"/>
          <w:sz w:val="24"/>
          <w:szCs w:val="24"/>
        </w:rPr>
        <w:t>记账信息：这类信息包括</w:t>
      </w:r>
      <w:r>
        <w:rPr>
          <w:rFonts w:ascii="Tahoma" w:hAnsi="Tahoma" w:cs="Tahoma" w:hint="eastAsia"/>
          <w:sz w:val="24"/>
          <w:szCs w:val="24"/>
        </w:rPr>
        <w:t>CPU</w:t>
      </w:r>
      <w:r>
        <w:rPr>
          <w:rFonts w:ascii="宋体" w:hAnsi="宋体" w:cs="Tahoma" w:hint="eastAsia"/>
          <w:sz w:val="24"/>
          <w:szCs w:val="24"/>
        </w:rPr>
        <w:t>时间、实际使用时间、时间界限、记账数据、作业或进程数量等。</w:t>
      </w:r>
    </w:p>
    <w:p w:rsidR="00A41095" w:rsidRDefault="00A41095" w:rsidP="00A41095">
      <w:pPr>
        <w:spacing w:line="440" w:lineRule="exact"/>
        <w:ind w:firstLineChars="200" w:firstLine="480"/>
        <w:rPr>
          <w:rFonts w:ascii="Tahoma" w:hAnsi="Tahoma" w:cs="Tahoma"/>
          <w:sz w:val="24"/>
          <w:szCs w:val="24"/>
        </w:rPr>
      </w:pPr>
      <w:r>
        <w:rPr>
          <w:rFonts w:ascii="Tahoma" w:hAnsi="Tahoma" w:cs="Tahoma" w:hint="eastAsia"/>
          <w:sz w:val="24"/>
          <w:szCs w:val="24"/>
        </w:rPr>
        <w:t>I/O</w:t>
      </w:r>
      <w:r>
        <w:rPr>
          <w:rFonts w:ascii="宋体" w:hAnsi="宋体" w:cs="Tahoma" w:hint="eastAsia"/>
          <w:sz w:val="24"/>
          <w:szCs w:val="24"/>
        </w:rPr>
        <w:t>状态信息：这类信息包括分配给进程的</w:t>
      </w:r>
      <w:r>
        <w:rPr>
          <w:rFonts w:ascii="Tahoma" w:hAnsi="Tahoma" w:cs="Tahoma" w:hint="eastAsia"/>
          <w:sz w:val="24"/>
          <w:szCs w:val="24"/>
        </w:rPr>
        <w:t>I/O</w:t>
      </w:r>
      <w:r>
        <w:rPr>
          <w:rFonts w:ascii="宋体" w:hAnsi="宋体" w:cs="Tahoma" w:hint="eastAsia"/>
          <w:sz w:val="24"/>
          <w:szCs w:val="24"/>
        </w:rPr>
        <w:t>设备列表、打开的文件列表等。</w:t>
      </w:r>
    </w:p>
    <w:p w:rsidR="00A41095" w:rsidRDefault="00A41095" w:rsidP="00A41095">
      <w:pPr>
        <w:spacing w:line="440" w:lineRule="exact"/>
        <w:ind w:firstLineChars="200" w:firstLine="480"/>
        <w:rPr>
          <w:rFonts w:ascii="Tahoma" w:hAnsi="Tahoma" w:cs="Tahoma"/>
          <w:sz w:val="24"/>
          <w:szCs w:val="24"/>
        </w:rPr>
      </w:pPr>
      <w:r>
        <w:rPr>
          <w:rFonts w:ascii="Tahoma" w:hAnsi="Tahoma" w:cs="Tahoma"/>
          <w:sz w:val="24"/>
          <w:szCs w:val="24"/>
        </w:rPr>
        <w:lastRenderedPageBreak/>
        <w:t xml:space="preserve"> </w:t>
      </w:r>
    </w:p>
    <w:p w:rsidR="00A41095" w:rsidRDefault="00A41095" w:rsidP="00A41095">
      <w:pPr>
        <w:spacing w:line="440" w:lineRule="exact"/>
        <w:rPr>
          <w:rFonts w:ascii="Tahoma" w:hAnsi="Tahoma" w:cs="Tahoma"/>
          <w:sz w:val="24"/>
          <w:szCs w:val="24"/>
        </w:rPr>
      </w:pPr>
      <w:r>
        <w:rPr>
          <w:rFonts w:ascii="Tahoma" w:hAnsi="Tahoma" w:cs="Tahoma"/>
          <w:sz w:val="24"/>
          <w:szCs w:val="24"/>
        </w:rPr>
        <w:t xml:space="preserve">7. </w:t>
      </w:r>
      <w:r>
        <w:rPr>
          <w:rFonts w:ascii="宋体" w:hAnsi="宋体" w:cs="Tahoma" w:hint="eastAsia"/>
          <w:sz w:val="24"/>
          <w:szCs w:val="24"/>
        </w:rPr>
        <w:t>判断下列进程状态是否可以转换，如可以请说明典型原因。</w:t>
      </w:r>
    </w:p>
    <w:p w:rsidR="00A41095" w:rsidRDefault="00A41095" w:rsidP="00A41095">
      <w:pPr>
        <w:spacing w:line="440" w:lineRule="exact"/>
        <w:ind w:firstLineChars="200" w:firstLine="420"/>
        <w:rPr>
          <w:rFonts w:ascii="Tahoma" w:hAnsi="Tahoma" w:cs="Tahoma"/>
          <w:sz w:val="24"/>
          <w:szCs w:val="24"/>
        </w:rPr>
      </w:pPr>
      <w:r>
        <w:rPr>
          <w:rFonts w:hint="eastAsia"/>
          <w:noProof/>
        </w:rPr>
        <w:drawing>
          <wp:inline distT="0" distB="0" distL="0" distR="0">
            <wp:extent cx="333375" cy="76200"/>
            <wp:effectExtent l="0" t="0" r="9525" b="0"/>
            <wp:docPr id="4" name="图片 4" descr="C:\Users\耿直的~1\AppData\Local\Temp\ksohtml\wps876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耿直的~1\AppData\Local\Temp\ksohtml\wps8765.t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 cy="76200"/>
                    </a:xfrm>
                    <a:prstGeom prst="rect">
                      <a:avLst/>
                    </a:prstGeom>
                    <a:noFill/>
                    <a:ln>
                      <a:noFill/>
                    </a:ln>
                  </pic:spPr>
                </pic:pic>
              </a:graphicData>
            </a:graphic>
          </wp:inline>
        </w:drawing>
      </w:r>
      <w:r>
        <w:rPr>
          <w:rFonts w:ascii="宋体" w:hAnsi="宋体" w:cs="Tahoma" w:hint="eastAsia"/>
          <w:sz w:val="24"/>
          <w:szCs w:val="24"/>
        </w:rPr>
        <w:t>运行状态</w:t>
      </w:r>
      <w:r>
        <w:rPr>
          <w:rFonts w:ascii="Tahoma" w:hAnsi="Tahoma" w:cs="Tahoma"/>
          <w:sz w:val="24"/>
          <w:szCs w:val="24"/>
        </w:rPr>
        <w:t xml:space="preserve">     </w:t>
      </w:r>
      <w:r>
        <w:rPr>
          <w:rFonts w:ascii="宋体" w:hAnsi="宋体" w:cs="Tahoma" w:hint="eastAsia"/>
          <w:sz w:val="24"/>
          <w:szCs w:val="24"/>
        </w:rPr>
        <w:t>就绪状态</w:t>
      </w:r>
    </w:p>
    <w:p w:rsidR="00A41095" w:rsidRDefault="00A41095" w:rsidP="00A41095">
      <w:pPr>
        <w:spacing w:line="440" w:lineRule="exact"/>
        <w:ind w:firstLineChars="200" w:firstLine="480"/>
        <w:rPr>
          <w:rFonts w:ascii="Tahoma" w:hAnsi="Tahoma" w:cs="Tahoma"/>
          <w:sz w:val="24"/>
          <w:szCs w:val="24"/>
        </w:rPr>
      </w:pPr>
      <w:r>
        <w:rPr>
          <w:rFonts w:ascii="Tahoma" w:hAnsi="Tahoma" w:cs="Tahoma" w:hint="eastAsia"/>
          <w:sz w:val="24"/>
          <w:szCs w:val="24"/>
        </w:rPr>
        <w:t xml:space="preserve">   </w:t>
      </w:r>
      <w:r>
        <w:rPr>
          <w:rFonts w:ascii="宋体" w:hAnsi="宋体" w:cs="Tahoma" w:hint="eastAsia"/>
          <w:sz w:val="24"/>
          <w:szCs w:val="24"/>
        </w:rPr>
        <w:t>可以。进程中断</w:t>
      </w:r>
    </w:p>
    <w:p w:rsidR="00A41095" w:rsidRDefault="00A41095" w:rsidP="00A41095">
      <w:pPr>
        <w:spacing w:line="440" w:lineRule="exact"/>
        <w:ind w:firstLineChars="200" w:firstLine="420"/>
        <w:rPr>
          <w:rFonts w:ascii="Tahoma" w:hAnsi="Tahoma" w:cs="Tahoma"/>
          <w:sz w:val="24"/>
          <w:szCs w:val="24"/>
        </w:rPr>
      </w:pPr>
      <w:r>
        <w:rPr>
          <w:rFonts w:hint="eastAsia"/>
          <w:noProof/>
        </w:rPr>
        <w:drawing>
          <wp:inline distT="0" distB="0" distL="0" distR="0">
            <wp:extent cx="333375" cy="76200"/>
            <wp:effectExtent l="0" t="0" r="9525" b="0"/>
            <wp:docPr id="3" name="图片 3" descr="C:\Users\耿直的~1\AppData\Local\Temp\ksohtml\wps876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耿直的~1\AppData\Local\Temp\ksohtml\wps8766.t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 cy="76200"/>
                    </a:xfrm>
                    <a:prstGeom prst="rect">
                      <a:avLst/>
                    </a:prstGeom>
                    <a:noFill/>
                    <a:ln>
                      <a:noFill/>
                    </a:ln>
                  </pic:spPr>
                </pic:pic>
              </a:graphicData>
            </a:graphic>
          </wp:inline>
        </w:drawing>
      </w:r>
      <w:r>
        <w:rPr>
          <w:rFonts w:ascii="宋体" w:hAnsi="宋体" w:cs="Tahoma" w:hint="eastAsia"/>
          <w:sz w:val="24"/>
          <w:szCs w:val="24"/>
        </w:rPr>
        <w:t>运行状态</w:t>
      </w:r>
      <w:r>
        <w:rPr>
          <w:rFonts w:ascii="Tahoma" w:hAnsi="Tahoma" w:cs="Tahoma"/>
          <w:sz w:val="24"/>
          <w:szCs w:val="24"/>
        </w:rPr>
        <w:t xml:space="preserve">     </w:t>
      </w:r>
      <w:r>
        <w:rPr>
          <w:rFonts w:ascii="宋体" w:hAnsi="宋体" w:cs="Tahoma" w:hint="eastAsia"/>
          <w:sz w:val="24"/>
          <w:szCs w:val="24"/>
        </w:rPr>
        <w:t>阻塞状态</w:t>
      </w:r>
    </w:p>
    <w:p w:rsidR="00A41095" w:rsidRDefault="00A41095" w:rsidP="00A41095">
      <w:pPr>
        <w:spacing w:line="440" w:lineRule="exact"/>
        <w:ind w:firstLineChars="200" w:firstLine="480"/>
        <w:rPr>
          <w:rFonts w:ascii="Tahoma" w:hAnsi="Tahoma" w:cs="Tahoma"/>
          <w:sz w:val="24"/>
          <w:szCs w:val="24"/>
        </w:rPr>
      </w:pPr>
      <w:r>
        <w:rPr>
          <w:rFonts w:ascii="Tahoma" w:hAnsi="Tahoma" w:cs="Tahoma" w:hint="eastAsia"/>
          <w:sz w:val="24"/>
          <w:szCs w:val="24"/>
        </w:rPr>
        <w:t xml:space="preserve">   </w:t>
      </w:r>
      <w:r>
        <w:rPr>
          <w:rFonts w:ascii="宋体" w:hAnsi="宋体" w:cs="Tahoma" w:hint="eastAsia"/>
          <w:sz w:val="24"/>
          <w:szCs w:val="24"/>
        </w:rPr>
        <w:t>可以。</w:t>
      </w:r>
      <w:r>
        <w:rPr>
          <w:rFonts w:ascii="Tahoma" w:hAnsi="Tahoma" w:cs="Tahoma" w:hint="eastAsia"/>
          <w:sz w:val="24"/>
          <w:szCs w:val="24"/>
        </w:rPr>
        <w:t>I/O</w:t>
      </w:r>
      <w:r>
        <w:rPr>
          <w:rFonts w:ascii="宋体" w:hAnsi="宋体" w:cs="Tahoma" w:hint="eastAsia"/>
          <w:sz w:val="24"/>
          <w:szCs w:val="24"/>
        </w:rPr>
        <w:t>请求或等待某事件</w:t>
      </w:r>
    </w:p>
    <w:p w:rsidR="00A41095" w:rsidRDefault="00A41095" w:rsidP="00A41095">
      <w:pPr>
        <w:spacing w:line="440" w:lineRule="exact"/>
        <w:ind w:firstLineChars="200" w:firstLine="420"/>
        <w:rPr>
          <w:rFonts w:ascii="Tahoma" w:hAnsi="Tahoma" w:cs="Tahoma"/>
          <w:sz w:val="24"/>
          <w:szCs w:val="24"/>
        </w:rPr>
      </w:pPr>
      <w:r>
        <w:rPr>
          <w:rFonts w:hint="eastAsia"/>
          <w:noProof/>
        </w:rPr>
        <w:drawing>
          <wp:inline distT="0" distB="0" distL="0" distR="0">
            <wp:extent cx="333375" cy="76200"/>
            <wp:effectExtent l="0" t="0" r="9525" b="0"/>
            <wp:docPr id="2" name="图片 2" descr="C:\Users\耿直的~1\AppData\Local\Temp\ksohtml\wps876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耿直的~1\AppData\Local\Temp\ksohtml\wps8767.t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 cy="76200"/>
                    </a:xfrm>
                    <a:prstGeom prst="rect">
                      <a:avLst/>
                    </a:prstGeom>
                    <a:noFill/>
                    <a:ln>
                      <a:noFill/>
                    </a:ln>
                  </pic:spPr>
                </pic:pic>
              </a:graphicData>
            </a:graphic>
          </wp:inline>
        </w:drawing>
      </w:r>
      <w:r>
        <w:rPr>
          <w:rFonts w:ascii="宋体" w:hAnsi="宋体" w:cs="Tahoma" w:hint="eastAsia"/>
          <w:sz w:val="24"/>
          <w:szCs w:val="24"/>
        </w:rPr>
        <w:t>阻塞状态</w:t>
      </w:r>
      <w:r>
        <w:rPr>
          <w:rFonts w:ascii="Tahoma" w:hAnsi="Tahoma" w:cs="Tahoma"/>
          <w:sz w:val="24"/>
          <w:szCs w:val="24"/>
        </w:rPr>
        <w:t xml:space="preserve">     </w:t>
      </w:r>
      <w:r>
        <w:rPr>
          <w:rFonts w:ascii="宋体" w:hAnsi="宋体" w:cs="Tahoma" w:hint="eastAsia"/>
          <w:sz w:val="24"/>
          <w:szCs w:val="24"/>
        </w:rPr>
        <w:t>运行状态</w:t>
      </w:r>
    </w:p>
    <w:p w:rsidR="00A41095" w:rsidRDefault="00A41095" w:rsidP="00A41095">
      <w:pPr>
        <w:spacing w:line="440" w:lineRule="exact"/>
        <w:ind w:firstLineChars="200" w:firstLine="480"/>
        <w:rPr>
          <w:rFonts w:ascii="Tahoma" w:hAnsi="Tahoma" w:cs="Tahoma"/>
          <w:sz w:val="24"/>
          <w:szCs w:val="24"/>
        </w:rPr>
      </w:pPr>
      <w:r>
        <w:rPr>
          <w:rFonts w:ascii="Tahoma" w:hAnsi="Tahoma" w:cs="Tahoma" w:hint="eastAsia"/>
          <w:sz w:val="24"/>
          <w:szCs w:val="24"/>
        </w:rPr>
        <w:t xml:space="preserve">   </w:t>
      </w:r>
      <w:r>
        <w:rPr>
          <w:rFonts w:ascii="宋体" w:hAnsi="宋体" w:cs="Tahoma" w:hint="eastAsia"/>
          <w:sz w:val="24"/>
          <w:szCs w:val="24"/>
        </w:rPr>
        <w:t>不可以。</w:t>
      </w:r>
    </w:p>
    <w:p w:rsidR="00A41095" w:rsidRDefault="00A41095" w:rsidP="00A41095">
      <w:pPr>
        <w:spacing w:line="440" w:lineRule="exact"/>
        <w:ind w:firstLineChars="200" w:firstLine="420"/>
        <w:rPr>
          <w:rFonts w:ascii="Tahoma" w:hAnsi="Tahoma" w:cs="Tahoma"/>
          <w:sz w:val="24"/>
          <w:szCs w:val="24"/>
        </w:rPr>
      </w:pPr>
      <w:r>
        <w:rPr>
          <w:rFonts w:hint="eastAsia"/>
          <w:noProof/>
        </w:rPr>
        <w:drawing>
          <wp:inline distT="0" distB="0" distL="0" distR="0">
            <wp:extent cx="333375" cy="76200"/>
            <wp:effectExtent l="0" t="0" r="9525" b="0"/>
            <wp:docPr id="1" name="图片 1" descr="C:\Users\耿直的~1\AppData\Local\Temp\ksohtml\wps877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耿直的~1\AppData\Local\Temp\ksohtml\wps8778.t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 cy="76200"/>
                    </a:xfrm>
                    <a:prstGeom prst="rect">
                      <a:avLst/>
                    </a:prstGeom>
                    <a:noFill/>
                    <a:ln>
                      <a:noFill/>
                    </a:ln>
                  </pic:spPr>
                </pic:pic>
              </a:graphicData>
            </a:graphic>
          </wp:inline>
        </w:drawing>
      </w:r>
      <w:r>
        <w:rPr>
          <w:rFonts w:ascii="宋体" w:hAnsi="宋体" w:cs="Tahoma" w:hint="eastAsia"/>
          <w:sz w:val="24"/>
          <w:szCs w:val="24"/>
        </w:rPr>
        <w:t>运行状态</w:t>
      </w:r>
      <w:r>
        <w:rPr>
          <w:rFonts w:ascii="Tahoma" w:hAnsi="Tahoma" w:cs="Tahoma"/>
          <w:sz w:val="24"/>
          <w:szCs w:val="24"/>
        </w:rPr>
        <w:t xml:space="preserve">     </w:t>
      </w:r>
      <w:r>
        <w:rPr>
          <w:rFonts w:ascii="宋体" w:hAnsi="宋体" w:cs="Tahoma" w:hint="eastAsia"/>
          <w:sz w:val="24"/>
          <w:szCs w:val="24"/>
        </w:rPr>
        <w:t>终止状态</w:t>
      </w:r>
    </w:p>
    <w:p w:rsidR="00A41095" w:rsidRDefault="00A41095" w:rsidP="00A41095">
      <w:pPr>
        <w:spacing w:line="440" w:lineRule="exact"/>
        <w:ind w:firstLineChars="200" w:firstLine="480"/>
        <w:rPr>
          <w:rFonts w:ascii="Tahoma" w:hAnsi="Tahoma" w:cs="Tahoma"/>
          <w:sz w:val="24"/>
          <w:szCs w:val="24"/>
        </w:rPr>
      </w:pPr>
      <w:r>
        <w:rPr>
          <w:rFonts w:ascii="Tahoma" w:hAnsi="Tahoma" w:cs="Tahoma" w:hint="eastAsia"/>
          <w:sz w:val="24"/>
          <w:szCs w:val="24"/>
        </w:rPr>
        <w:t xml:space="preserve">   </w:t>
      </w:r>
      <w:r>
        <w:rPr>
          <w:rFonts w:ascii="宋体" w:hAnsi="宋体" w:cs="Tahoma" w:hint="eastAsia"/>
          <w:sz w:val="24"/>
          <w:szCs w:val="24"/>
        </w:rPr>
        <w:t>可以。完成进程的执行</w:t>
      </w:r>
    </w:p>
    <w:p w:rsidR="003544D4" w:rsidRDefault="003544D4"/>
    <w:sectPr w:rsidR="003544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EEA"/>
    <w:rsid w:val="00221FFD"/>
    <w:rsid w:val="003544D4"/>
    <w:rsid w:val="00A41095"/>
    <w:rsid w:val="00F64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095"/>
    <w:pPr>
      <w:widowControl w:val="0"/>
      <w:jc w:val="both"/>
    </w:pPr>
    <w:rPr>
      <w:rFonts w:ascii="Calibri" w:eastAsia="宋体" w:hAnsi="Calibri"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1095"/>
    <w:rPr>
      <w:sz w:val="18"/>
      <w:szCs w:val="18"/>
    </w:rPr>
  </w:style>
  <w:style w:type="character" w:customStyle="1" w:styleId="Char">
    <w:name w:val="批注框文本 Char"/>
    <w:basedOn w:val="a0"/>
    <w:link w:val="a3"/>
    <w:uiPriority w:val="99"/>
    <w:semiHidden/>
    <w:rsid w:val="00A41095"/>
    <w:rPr>
      <w:rFonts w:ascii="Calibri" w:eastAsia="宋体" w:hAnsi="Calibri"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095"/>
    <w:pPr>
      <w:widowControl w:val="0"/>
      <w:jc w:val="both"/>
    </w:pPr>
    <w:rPr>
      <w:rFonts w:ascii="Calibri" w:eastAsia="宋体" w:hAnsi="Calibri"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1095"/>
    <w:rPr>
      <w:sz w:val="18"/>
      <w:szCs w:val="18"/>
    </w:rPr>
  </w:style>
  <w:style w:type="character" w:customStyle="1" w:styleId="Char">
    <w:name w:val="批注框文本 Char"/>
    <w:basedOn w:val="a0"/>
    <w:link w:val="a3"/>
    <w:uiPriority w:val="99"/>
    <w:semiHidden/>
    <w:rsid w:val="00A41095"/>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2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耿直的某榕</dc:creator>
  <cp:keywords/>
  <dc:description/>
  <cp:lastModifiedBy>耿直的某榕</cp:lastModifiedBy>
  <cp:revision>3</cp:revision>
  <dcterms:created xsi:type="dcterms:W3CDTF">2016-12-16T12:38:00Z</dcterms:created>
  <dcterms:modified xsi:type="dcterms:W3CDTF">2016-12-16T12:42:00Z</dcterms:modified>
</cp:coreProperties>
</file>