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Bezichtiging Checklist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Volg de onderstaande checklist om de essentiële aspecten van de woning te controleren.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Algemeen: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 er voldoende parkeerruimte bij/nabij de woning? Zijn er parkeerkosten/vergunningen nodig?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Ziet de straat en de buurt er goed en onderhouden uit? Voelt het veilig genoeg voor jou?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Let op de geluiden van de omgeving die je hoort tijdens de bezichtiging.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Let op de geuren die je opmerkt en ruikt tijdens de bezichtiging.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Wees bewust van je eerste indruk, voelt het ruim en licht genoeg?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Kamers: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Hoeveel natuurlijk licht komt er in de woonkamer en wat is de ligging van je ramen?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Past je huidige of gewenste meubilair in de ruimte? Zijn er voldoende stopcontacten?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 de keuken praktisch en modern genoeg voor jouw wensen?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Controleer of het apparatuur in de keuken werkt, zoals de oven, koelkast, vaatwasser,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Laat de kraan even lopen om de waterdruk te controleren.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 er een raam of werkend ventilatiesysteem in de badkamer?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Test ook de waterdruk in de badkamer bij de douche en wastafel.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Let bij de badkamer goed op schimmels en de voegen, dit kan veel nadelen opleveren.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b w:val="1"/>
          <w:color w:val="f86d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Slaapkamer(s)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Is/zijn de kamer(s) groot egnoeg voor een bed, een kast en mogelijk overige meubels?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Hoe is het geluid in de slaapkamer? Dit is heel belangrijk voor een goede nachtrust!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er voldoende en praktische stopcontacten waar het bed mogelijk gaat komen?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er ventilatie en verwarm mogelijkheden in de slaapkamer?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Buitenruimte (indien aanwezig)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Ligt de tuin, balkon of terras op de zonkant, wanneer krijg je zon?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Hoeveel werk zal de buitenruimte nodig hebben om het netjes (naar wens) te houden?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 er mogelijk een achterom of andere praktische toegang?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Hoe zijn de afscheidingen tussen jou en je mogelijke buren?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  <w:color w:val="f86d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Technische controles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Let op scheuren, vochtplekken of andere schade aan muren en plafonds.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de ramen en kozijnen goed onderhouden? Wat voor glas zit erin?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Controleer en vraag naar de staat van het dak, zeker bij oudere woningen!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Hoe wordt de woning verwarmd en hoe oud is deze verwarmingsbron?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Bekijk de staat van de groepenkast, zijn er voldoende groepen?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 er isolatie? Waar en wat voor isolatie?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Beschrijf achteraf de algemene indruk van de woning en overige belangrijke notitie’s.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ind w:left="4860" w:right="-900" w:firstLine="0"/>
      <w:rPr>
        <w:rFonts w:ascii="Trebuchet MS" w:cs="Trebuchet MS" w:eastAsia="Trebuchet MS" w:hAnsi="Trebuchet MS"/>
      </w:rPr>
    </w:pPr>
    <w:r w:rsidDel="00000000" w:rsidR="00000000" w:rsidRPr="00000000">
      <w:rPr>
        <w:rFonts w:ascii="Trebuchet MS" w:cs="Trebuchet MS" w:eastAsia="Trebuchet MS" w:hAnsi="Trebuchet MS"/>
        <w:rtl w:val="0"/>
      </w:rPr>
      <w:t xml:space="preserve">Dit is een bezichtiging checklist van MoveRoof.com. Bekijk MoveRoof.com voor meer tips en templates.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-342899</wp:posOffset>
          </wp:positionV>
          <wp:extent cx="3805238" cy="71348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05238" cy="71348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