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0EE" w:rsidRPr="00EC50EE" w:rsidRDefault="00EC50EE" w:rsidP="00EC50EE">
      <w:pPr>
        <w:spacing w:after="225" w:line="240" w:lineRule="auto"/>
        <w:textAlignment w:val="baseline"/>
        <w:outlineLvl w:val="0"/>
        <w:rPr>
          <w:rFonts w:ascii="Times New Roman" w:eastAsia="Times New Roman" w:hAnsi="Times New Roman" w:cs="Times New Roman"/>
          <w:kern w:val="36"/>
          <w:sz w:val="42"/>
          <w:szCs w:val="42"/>
        </w:rPr>
      </w:pPr>
      <w:r w:rsidRPr="00EC50EE">
        <w:rPr>
          <w:rFonts w:ascii="Times New Roman" w:eastAsia="Times New Roman" w:hAnsi="Times New Roman" w:cs="Times New Roman"/>
          <w:kern w:val="36"/>
          <w:sz w:val="42"/>
          <w:szCs w:val="42"/>
        </w:rPr>
        <w:t>Currying Function in Python</w:t>
      </w:r>
    </w:p>
    <w:p w:rsidR="00EC50EE" w:rsidRPr="00EC50EE" w:rsidRDefault="00EC50EE" w:rsidP="00EC50EE">
      <w:pPr>
        <w:spacing w:after="0" w:line="240" w:lineRule="auto"/>
        <w:textAlignment w:val="baseline"/>
        <w:rPr>
          <w:rFonts w:ascii="Arial" w:eastAsia="Times New Roman" w:hAnsi="Arial" w:cs="Arial"/>
          <w:sz w:val="24"/>
          <w:szCs w:val="24"/>
        </w:rPr>
      </w:pPr>
      <w:r w:rsidRPr="00EC50EE">
        <w:rPr>
          <w:rFonts w:ascii="Arial" w:eastAsia="Times New Roman" w:hAnsi="Arial" w:cs="Arial"/>
          <w:sz w:val="24"/>
          <w:szCs w:val="24"/>
        </w:rPr>
        <w:t>In problem solving and functional programming, </w:t>
      </w:r>
      <w:r w:rsidRPr="00EC50EE">
        <w:rPr>
          <w:rFonts w:ascii="Arial" w:eastAsia="Times New Roman" w:hAnsi="Arial" w:cs="Arial"/>
          <w:i/>
          <w:iCs/>
          <w:sz w:val="24"/>
          <w:szCs w:val="24"/>
          <w:bdr w:val="none" w:sz="0" w:space="0" w:color="auto" w:frame="1"/>
        </w:rPr>
        <w:t>currying </w:t>
      </w:r>
      <w:r w:rsidRPr="00EC50EE">
        <w:rPr>
          <w:rFonts w:ascii="Arial" w:eastAsia="Times New Roman" w:hAnsi="Arial" w:cs="Arial"/>
          <w:sz w:val="24"/>
          <w:szCs w:val="24"/>
        </w:rPr>
        <w:t xml:space="preserve">is the practice of simplifying the execution of a function that takes multiple arguments into executing sequential single-argument functions. In simple terms, Currying is used to transform multiple-argument function into single argument function by evaluating incremental nesting of function arguments. Currying also mends one argument to </w:t>
      </w:r>
      <w:proofErr w:type="gramStart"/>
      <w:r w:rsidRPr="00EC50EE">
        <w:rPr>
          <w:rFonts w:ascii="Arial" w:eastAsia="Times New Roman" w:hAnsi="Arial" w:cs="Arial"/>
          <w:sz w:val="24"/>
          <w:szCs w:val="24"/>
        </w:rPr>
        <w:t>another</w:t>
      </w:r>
      <w:proofErr w:type="gramEnd"/>
      <w:r w:rsidRPr="00EC50EE">
        <w:rPr>
          <w:rFonts w:ascii="Arial" w:eastAsia="Times New Roman" w:hAnsi="Arial" w:cs="Arial"/>
          <w:sz w:val="24"/>
          <w:szCs w:val="24"/>
        </w:rPr>
        <w:t xml:space="preserve"> forms a relative pattern while execution.</w:t>
      </w:r>
    </w:p>
    <w:p w:rsidR="00EC50EE" w:rsidRPr="00EC50EE" w:rsidRDefault="00EC50EE" w:rsidP="00EC50EE">
      <w:pPr>
        <w:spacing w:after="0" w:line="240" w:lineRule="auto"/>
        <w:textAlignment w:val="baseline"/>
        <w:rPr>
          <w:rFonts w:ascii="Arial" w:eastAsia="Times New Roman" w:hAnsi="Arial" w:cs="Arial"/>
          <w:sz w:val="24"/>
          <w:szCs w:val="24"/>
        </w:rPr>
      </w:pPr>
      <w:r w:rsidRPr="00EC50EE">
        <w:rPr>
          <w:rFonts w:ascii="Arial" w:eastAsia="Times New Roman" w:hAnsi="Arial" w:cs="Arial"/>
          <w:b/>
          <w:bCs/>
          <w:sz w:val="24"/>
          <w:szCs w:val="24"/>
          <w:bdr w:val="none" w:sz="0" w:space="0" w:color="auto" w:frame="1"/>
        </w:rPr>
        <w:t>Mathematical Illustration of Currying:</w:t>
      </w:r>
      <w:r w:rsidRPr="00EC50EE">
        <w:rPr>
          <w:rFonts w:ascii="Arial" w:eastAsia="Times New Roman" w:hAnsi="Arial" w:cs="Arial"/>
          <w:sz w:val="24"/>
          <w:szCs w:val="24"/>
        </w:rPr>
        <w:br/>
        <w:t>In general currying of functions takes up any number of calculations and data to single real function that returns an expected output. Here we take,</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roofErr w:type="gramStart"/>
      <w:r w:rsidRPr="00EC50EE">
        <w:rPr>
          <w:rFonts w:ascii="Consolas" w:eastAsia="Times New Roman" w:hAnsi="Consolas" w:cs="Courier New"/>
          <w:sz w:val="23"/>
          <w:szCs w:val="23"/>
        </w:rPr>
        <w:t>f(</w:t>
      </w:r>
      <w:proofErr w:type="gramEnd"/>
      <w:r w:rsidRPr="00EC50EE">
        <w:rPr>
          <w:rFonts w:ascii="Consolas" w:eastAsia="Times New Roman" w:hAnsi="Consolas" w:cs="Courier New"/>
          <w:sz w:val="23"/>
          <w:szCs w:val="23"/>
        </w:rPr>
        <w:t>x, y) = (x*x*x) + (y*y*y)</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C50EE">
        <w:rPr>
          <w:rFonts w:ascii="Consolas" w:eastAsia="Times New Roman" w:hAnsi="Consolas" w:cs="Courier New"/>
          <w:sz w:val="23"/>
          <w:szCs w:val="23"/>
        </w:rPr>
        <w:t>h(x) = (x*x*x)</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C50EE">
        <w:rPr>
          <w:rFonts w:ascii="Consolas" w:eastAsia="Times New Roman" w:hAnsi="Consolas" w:cs="Courier New"/>
          <w:sz w:val="23"/>
          <w:szCs w:val="23"/>
        </w:rPr>
        <w:t>h(y) = (y*y*y)</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C50EE">
        <w:rPr>
          <w:rFonts w:ascii="Consolas" w:eastAsia="Times New Roman" w:hAnsi="Consolas" w:cs="Courier New"/>
          <w:sz w:val="23"/>
          <w:szCs w:val="23"/>
        </w:rPr>
        <w:t>h(x)(y) = h(x)+h(y)</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roofErr w:type="gramStart"/>
      <w:r w:rsidRPr="00EC50EE">
        <w:rPr>
          <w:rFonts w:ascii="Consolas" w:eastAsia="Times New Roman" w:hAnsi="Consolas" w:cs="Courier New"/>
          <w:sz w:val="23"/>
          <w:szCs w:val="23"/>
        </w:rPr>
        <w:t>f(</w:t>
      </w:r>
      <w:proofErr w:type="gramEnd"/>
      <w:r w:rsidRPr="00EC50EE">
        <w:rPr>
          <w:rFonts w:ascii="Consolas" w:eastAsia="Times New Roman" w:hAnsi="Consolas" w:cs="Courier New"/>
          <w:sz w:val="23"/>
          <w:szCs w:val="23"/>
        </w:rPr>
        <w:t>x, y) = h(x)(y)</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C50EE">
        <w:rPr>
          <w:rFonts w:ascii="Consolas" w:eastAsia="Times New Roman" w:hAnsi="Consolas" w:cs="Courier New"/>
          <w:sz w:val="23"/>
          <w:szCs w:val="23"/>
        </w:rPr>
        <w:t>Curry f = h(x)(y)</w:t>
      </w:r>
    </w:p>
    <w:p w:rsidR="00EC50EE" w:rsidRPr="00EC50EE" w:rsidRDefault="00EC50EE" w:rsidP="00EC50EE">
      <w:pPr>
        <w:spacing w:after="150" w:line="240" w:lineRule="auto"/>
        <w:textAlignment w:val="baseline"/>
        <w:rPr>
          <w:rFonts w:ascii="Arial" w:eastAsia="Times New Roman" w:hAnsi="Arial" w:cs="Arial"/>
          <w:sz w:val="24"/>
          <w:szCs w:val="24"/>
        </w:rPr>
      </w:pPr>
      <w:r w:rsidRPr="00EC50EE">
        <w:rPr>
          <w:rFonts w:ascii="Arial" w:eastAsia="Times New Roman" w:hAnsi="Arial" w:cs="Arial"/>
          <w:sz w:val="24"/>
          <w:szCs w:val="24"/>
        </w:rPr>
        <w:t>For example, we will take chaining the composition of function.</w:t>
      </w:r>
    </w:p>
    <w:p w:rsidR="00EC50EE" w:rsidRPr="00EC50EE" w:rsidRDefault="00EC50EE" w:rsidP="00EC50EE">
      <w:pPr>
        <w:spacing w:after="0" w:line="240" w:lineRule="auto"/>
        <w:textAlignment w:val="baseline"/>
        <w:rPr>
          <w:rFonts w:ascii="Arial" w:eastAsia="Times New Roman" w:hAnsi="Arial" w:cs="Arial"/>
          <w:sz w:val="24"/>
          <w:szCs w:val="24"/>
        </w:rPr>
      </w:pPr>
      <w:r w:rsidRPr="00EC50EE">
        <w:rPr>
          <w:rFonts w:ascii="Arial" w:eastAsia="Times New Roman" w:hAnsi="Arial" w:cs="Arial"/>
          <w:b/>
          <w:bCs/>
          <w:sz w:val="24"/>
          <w:szCs w:val="24"/>
          <w:bdr w:val="none" w:sz="0" w:space="0" w:color="auto" w:frame="1"/>
        </w:rPr>
        <w:t>a(x) = b(c(d(x)))</w:t>
      </w:r>
    </w:p>
    <w:p w:rsidR="00EC50EE" w:rsidRPr="00EC50EE" w:rsidRDefault="00EC50EE" w:rsidP="00EC50EE">
      <w:pPr>
        <w:spacing w:after="0" w:line="285" w:lineRule="atLeast"/>
        <w:jc w:val="both"/>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filter_none</w:t>
      </w:r>
    </w:p>
    <w:p w:rsidR="00EC50EE" w:rsidRPr="00EC50EE" w:rsidRDefault="00EC50EE" w:rsidP="00EC50EE">
      <w:pPr>
        <w:spacing w:after="15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brightness_4</w:t>
      </w:r>
    </w:p>
    <w:tbl>
      <w:tblPr>
        <w:tblW w:w="8325" w:type="dxa"/>
        <w:tblCellMar>
          <w:left w:w="0" w:type="dxa"/>
          <w:right w:w="0" w:type="dxa"/>
        </w:tblCellMar>
        <w:tblLook w:val="04A0" w:firstRow="1" w:lastRow="0" w:firstColumn="1" w:lastColumn="0" w:noHBand="0" w:noVBand="1"/>
      </w:tblPr>
      <w:tblGrid>
        <w:gridCol w:w="8325"/>
      </w:tblGrid>
      <w:tr w:rsidR="00EC50EE" w:rsidRPr="00EC50EE" w:rsidTr="00EC50EE">
        <w:tc>
          <w:tcPr>
            <w:tcW w:w="8325" w:type="dxa"/>
            <w:vAlign w:val="center"/>
            <w:hideMark/>
          </w:tcPr>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proofErr w:type="gramStart"/>
            <w:r w:rsidRPr="00EC50EE">
              <w:rPr>
                <w:rFonts w:ascii="Courier New" w:eastAsia="Times New Roman" w:hAnsi="Courier New" w:cs="Courier New"/>
                <w:sz w:val="20"/>
                <w:szCs w:val="20"/>
              </w:rPr>
              <w:t>change(</w:t>
            </w:r>
            <w:proofErr w:type="gramEnd"/>
            <w:r w:rsidRPr="00EC50EE">
              <w:rPr>
                <w:rFonts w:ascii="Courier New" w:eastAsia="Times New Roman" w:hAnsi="Courier New" w:cs="Courier New"/>
                <w:sz w:val="20"/>
                <w:szCs w:val="20"/>
              </w:rPr>
              <w:t xml:space="preserve">b, c, d):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a(x):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b(c(d(x)))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a </w:t>
            </w:r>
          </w:p>
        </w:tc>
      </w:tr>
    </w:tbl>
    <w:p w:rsidR="00EC50EE" w:rsidRPr="00EC50EE" w:rsidRDefault="00EC50EE" w:rsidP="00EC50EE">
      <w:pPr>
        <w:spacing w:after="0" w:line="240" w:lineRule="auto"/>
        <w:textAlignment w:val="baseline"/>
        <w:rPr>
          <w:rFonts w:ascii="Arial" w:eastAsia="Times New Roman" w:hAnsi="Arial" w:cs="Arial"/>
          <w:sz w:val="24"/>
          <w:szCs w:val="24"/>
        </w:rPr>
      </w:pPr>
      <w:proofErr w:type="gramStart"/>
      <w:r w:rsidRPr="00EC50EE">
        <w:rPr>
          <w:rFonts w:ascii="Arial" w:eastAsia="Times New Roman" w:hAnsi="Arial" w:cs="Arial"/>
          <w:b/>
          <w:bCs/>
          <w:sz w:val="24"/>
          <w:szCs w:val="24"/>
          <w:bdr w:val="none" w:sz="0" w:space="0" w:color="auto" w:frame="1"/>
        </w:rPr>
        <w:t>v(</w:t>
      </w:r>
      <w:proofErr w:type="gramEnd"/>
      <w:r w:rsidRPr="00EC50EE">
        <w:rPr>
          <w:rFonts w:ascii="Arial" w:eastAsia="Times New Roman" w:hAnsi="Arial" w:cs="Arial"/>
          <w:b/>
          <w:bCs/>
          <w:sz w:val="24"/>
          <w:szCs w:val="24"/>
          <w:bdr w:val="none" w:sz="0" w:space="0" w:color="auto" w:frame="1"/>
        </w:rPr>
        <w:t>a, b, c, d, e) = w(x(y(z(a, b, c, d, e))))</w:t>
      </w:r>
    </w:p>
    <w:p w:rsidR="00EC50EE" w:rsidRPr="00EC50EE" w:rsidRDefault="00EC50EE" w:rsidP="00EC50EE">
      <w:pPr>
        <w:spacing w:after="0" w:line="285" w:lineRule="atLeast"/>
        <w:jc w:val="both"/>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filter_none</w:t>
      </w:r>
    </w:p>
    <w:p w:rsidR="00EC50EE" w:rsidRPr="00EC50EE" w:rsidRDefault="00EC50EE" w:rsidP="00EC50EE">
      <w:pPr>
        <w:spacing w:after="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edit</w:t>
      </w:r>
    </w:p>
    <w:p w:rsidR="00EC50EE" w:rsidRPr="00EC50EE" w:rsidRDefault="00EC50EE" w:rsidP="00EC50EE">
      <w:pPr>
        <w:spacing w:after="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play_arrow</w:t>
      </w:r>
    </w:p>
    <w:p w:rsidR="00EC50EE" w:rsidRPr="00EC50EE" w:rsidRDefault="00EC50EE" w:rsidP="00EC50EE">
      <w:pPr>
        <w:spacing w:after="15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brightness_4</w:t>
      </w:r>
    </w:p>
    <w:tbl>
      <w:tblPr>
        <w:tblW w:w="8325" w:type="dxa"/>
        <w:tblCellMar>
          <w:left w:w="0" w:type="dxa"/>
          <w:right w:w="0" w:type="dxa"/>
        </w:tblCellMar>
        <w:tblLook w:val="04A0" w:firstRow="1" w:lastRow="0" w:firstColumn="1" w:lastColumn="0" w:noHBand="0" w:noVBand="1"/>
      </w:tblPr>
      <w:tblGrid>
        <w:gridCol w:w="8325"/>
      </w:tblGrid>
      <w:tr w:rsidR="00EC50EE" w:rsidRPr="00EC50EE" w:rsidTr="00EC50EE">
        <w:tc>
          <w:tcPr>
            <w:tcW w:w="8325" w:type="dxa"/>
            <w:vAlign w:val="center"/>
            <w:hideMark/>
          </w:tcPr>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xml:space="preserve"># Currying in Python - Many to Single Argument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change(a):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w(b):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x(c):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y(d):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z(e):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proofErr w:type="gramStart"/>
            <w:r w:rsidRPr="00EC50EE">
              <w:rPr>
                <w:rFonts w:ascii="Courier New" w:eastAsia="Times New Roman" w:hAnsi="Courier New" w:cs="Courier New"/>
                <w:sz w:val="20"/>
                <w:szCs w:val="20"/>
              </w:rPr>
              <w:t>print(</w:t>
            </w:r>
            <w:proofErr w:type="gramEnd"/>
            <w:r w:rsidRPr="00EC50EE">
              <w:rPr>
                <w:rFonts w:ascii="Courier New" w:eastAsia="Times New Roman" w:hAnsi="Courier New" w:cs="Courier New"/>
                <w:sz w:val="20"/>
                <w:szCs w:val="20"/>
              </w:rPr>
              <w:t xml:space="preserve">a, b, c, d, e)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z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y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x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w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lastRenderedPageBreak/>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proofErr w:type="gramStart"/>
            <w:r w:rsidRPr="00EC50EE">
              <w:rPr>
                <w:rFonts w:ascii="Courier New" w:eastAsia="Times New Roman" w:hAnsi="Courier New" w:cs="Courier New"/>
                <w:sz w:val="20"/>
                <w:szCs w:val="20"/>
              </w:rPr>
              <w:t>change(</w:t>
            </w:r>
            <w:proofErr w:type="gramEnd"/>
            <w:r w:rsidRPr="00EC50EE">
              <w:rPr>
                <w:rFonts w:ascii="Courier New" w:eastAsia="Times New Roman" w:hAnsi="Courier New" w:cs="Courier New"/>
                <w:sz w:val="20"/>
                <w:szCs w:val="20"/>
              </w:rPr>
              <w:t xml:space="preserve">10)(20)(30)(40)(50) </w:t>
            </w:r>
          </w:p>
        </w:tc>
      </w:tr>
    </w:tbl>
    <w:p w:rsidR="00EC50EE" w:rsidRPr="00EC50EE" w:rsidRDefault="00EC50EE" w:rsidP="00EC50EE">
      <w:pPr>
        <w:spacing w:after="0" w:line="240" w:lineRule="auto"/>
        <w:textAlignment w:val="baseline"/>
        <w:rPr>
          <w:rFonts w:ascii="Arial" w:eastAsia="Times New Roman" w:hAnsi="Arial" w:cs="Arial"/>
          <w:sz w:val="24"/>
          <w:szCs w:val="24"/>
        </w:rPr>
      </w:pPr>
      <w:r w:rsidRPr="00EC50EE">
        <w:rPr>
          <w:rFonts w:ascii="Arial" w:eastAsia="Times New Roman" w:hAnsi="Arial" w:cs="Arial"/>
          <w:b/>
          <w:bCs/>
          <w:sz w:val="24"/>
          <w:szCs w:val="24"/>
          <w:bdr w:val="none" w:sz="0" w:space="0" w:color="auto" w:frame="1"/>
        </w:rPr>
        <w:lastRenderedPageBreak/>
        <w:t>Output:</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C50EE">
        <w:rPr>
          <w:rFonts w:ascii="Consolas" w:eastAsia="Times New Roman" w:hAnsi="Consolas" w:cs="Courier New"/>
          <w:sz w:val="23"/>
          <w:szCs w:val="23"/>
        </w:rPr>
        <w:t>10 20 30 40 50</w:t>
      </w:r>
    </w:p>
    <w:p w:rsidR="00EC50EE" w:rsidRPr="00EC50EE" w:rsidRDefault="00EC50EE" w:rsidP="00EC50EE">
      <w:pPr>
        <w:spacing w:after="150" w:line="240" w:lineRule="auto"/>
        <w:textAlignment w:val="baseline"/>
        <w:rPr>
          <w:rFonts w:ascii="Arial" w:eastAsia="Times New Roman" w:hAnsi="Arial" w:cs="Arial"/>
          <w:sz w:val="24"/>
          <w:szCs w:val="24"/>
        </w:rPr>
      </w:pPr>
      <w:r w:rsidRPr="00EC50EE">
        <w:rPr>
          <w:rFonts w:ascii="Arial" w:eastAsia="Times New Roman" w:hAnsi="Arial" w:cs="Arial"/>
          <w:sz w:val="24"/>
          <w:szCs w:val="24"/>
        </w:rPr>
        <w:t>Here, the concept is nesting of one function to another function and hence the result of one function gets recorded in the chain of functions. There by simplifying one huge block of manipulation to simpler sequential blocks.</w:t>
      </w:r>
    </w:p>
    <w:p w:rsidR="00EC50EE" w:rsidRPr="00EC50EE" w:rsidRDefault="00EC50EE" w:rsidP="00EC50EE">
      <w:pPr>
        <w:spacing w:after="0" w:line="240" w:lineRule="auto"/>
        <w:textAlignment w:val="baseline"/>
        <w:rPr>
          <w:rFonts w:ascii="Arial" w:eastAsia="Times New Roman" w:hAnsi="Arial" w:cs="Arial"/>
          <w:sz w:val="24"/>
          <w:szCs w:val="24"/>
        </w:rPr>
      </w:pPr>
      <w:r w:rsidRPr="00EC50EE">
        <w:rPr>
          <w:rFonts w:ascii="Arial" w:eastAsia="Times New Roman" w:hAnsi="Arial" w:cs="Arial"/>
          <w:b/>
          <w:bCs/>
          <w:sz w:val="24"/>
          <w:szCs w:val="24"/>
          <w:bdr w:val="none" w:sz="0" w:space="0" w:color="auto" w:frame="1"/>
        </w:rPr>
        <w:t>Code #1: </w:t>
      </w:r>
      <w:r w:rsidRPr="00EC50EE">
        <w:rPr>
          <w:rFonts w:ascii="Arial" w:eastAsia="Times New Roman" w:hAnsi="Arial" w:cs="Arial"/>
          <w:sz w:val="24"/>
          <w:szCs w:val="24"/>
        </w:rPr>
        <w:t>Change kilometer to meter and meter to centimeter.</w:t>
      </w:r>
    </w:p>
    <w:p w:rsidR="00EC50EE" w:rsidRPr="00EC50EE" w:rsidRDefault="00EC50EE" w:rsidP="00EC50EE">
      <w:pPr>
        <w:spacing w:after="0" w:line="285" w:lineRule="atLeast"/>
        <w:jc w:val="both"/>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filter_none</w:t>
      </w:r>
    </w:p>
    <w:p w:rsidR="00EC50EE" w:rsidRPr="00EC50EE" w:rsidRDefault="00EC50EE" w:rsidP="00EC50EE">
      <w:pPr>
        <w:spacing w:after="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edit</w:t>
      </w:r>
    </w:p>
    <w:p w:rsidR="00EC50EE" w:rsidRPr="00EC50EE" w:rsidRDefault="00EC50EE" w:rsidP="00EC50EE">
      <w:pPr>
        <w:spacing w:after="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play_arrow</w:t>
      </w:r>
    </w:p>
    <w:p w:rsidR="00EC50EE" w:rsidRPr="00EC50EE" w:rsidRDefault="00EC50EE" w:rsidP="00EC50EE">
      <w:pPr>
        <w:spacing w:after="15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brightness_4</w:t>
      </w:r>
    </w:p>
    <w:tbl>
      <w:tblPr>
        <w:tblW w:w="9735" w:type="dxa"/>
        <w:tblCellMar>
          <w:left w:w="0" w:type="dxa"/>
          <w:right w:w="0" w:type="dxa"/>
        </w:tblCellMar>
        <w:tblLook w:val="04A0" w:firstRow="1" w:lastRow="0" w:firstColumn="1" w:lastColumn="0" w:noHBand="0" w:noVBand="1"/>
      </w:tblPr>
      <w:tblGrid>
        <w:gridCol w:w="9735"/>
      </w:tblGrid>
      <w:tr w:rsidR="00EC50EE" w:rsidRPr="00EC50EE" w:rsidTr="00EC50EE">
        <w:tc>
          <w:tcPr>
            <w:tcW w:w="9735" w:type="dxa"/>
            <w:vAlign w:val="center"/>
            <w:hideMark/>
          </w:tcPr>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xml:space="preserve"># Demonstrate Currying of composition of function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proofErr w:type="gramStart"/>
            <w:r w:rsidRPr="00EC50EE">
              <w:rPr>
                <w:rFonts w:ascii="Courier New" w:eastAsia="Times New Roman" w:hAnsi="Courier New" w:cs="Courier New"/>
                <w:sz w:val="20"/>
                <w:szCs w:val="20"/>
              </w:rPr>
              <w:t>change(</w:t>
            </w:r>
            <w:proofErr w:type="gramEnd"/>
            <w:r w:rsidRPr="00EC50EE">
              <w:rPr>
                <w:rFonts w:ascii="Courier New" w:eastAsia="Times New Roman" w:hAnsi="Courier New" w:cs="Courier New"/>
                <w:sz w:val="20"/>
                <w:szCs w:val="20"/>
              </w:rPr>
              <w:t xml:space="preserve">b, c, d):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a(x):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b(c(d(x)))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a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kilometer2meter(dist):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 Function that converts km to m.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dist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1000</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meter2centimeter(dist):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 Function that converts m to cm.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dist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100</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centimeter2feet(dist):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 Function that converts cm to ft.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dist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30.48</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if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__name__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'__main__':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transform =</w:t>
            </w:r>
            <w:r w:rsidRPr="00EC50EE">
              <w:rPr>
                <w:rFonts w:ascii="Times New Roman" w:eastAsia="Times New Roman" w:hAnsi="Times New Roman" w:cs="Times New Roman"/>
                <w:sz w:val="24"/>
                <w:szCs w:val="24"/>
              </w:rPr>
              <w:t xml:space="preserve"> </w:t>
            </w:r>
            <w:proofErr w:type="gramStart"/>
            <w:r w:rsidRPr="00EC50EE">
              <w:rPr>
                <w:rFonts w:ascii="Courier New" w:eastAsia="Times New Roman" w:hAnsi="Courier New" w:cs="Courier New"/>
                <w:sz w:val="20"/>
                <w:szCs w:val="20"/>
              </w:rPr>
              <w:t>change(</w:t>
            </w:r>
            <w:proofErr w:type="gramEnd"/>
            <w:r w:rsidRPr="00EC50EE">
              <w:rPr>
                <w:rFonts w:ascii="Courier New" w:eastAsia="Times New Roman" w:hAnsi="Courier New" w:cs="Courier New"/>
                <w:sz w:val="20"/>
                <w:szCs w:val="20"/>
              </w:rPr>
              <w:t xml:space="preserve">centimeter2feet, meter2centimeter, kilometer2meter )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e =</w:t>
            </w:r>
            <w:r w:rsidRPr="00EC50EE">
              <w:rPr>
                <w:rFonts w:ascii="Times New Roman" w:eastAsia="Times New Roman" w:hAnsi="Times New Roman" w:cs="Times New Roman"/>
                <w:sz w:val="24"/>
                <w:szCs w:val="24"/>
              </w:rPr>
              <w:t xml:space="preserve"> </w:t>
            </w:r>
            <w:proofErr w:type="gramStart"/>
            <w:r w:rsidRPr="00EC50EE">
              <w:rPr>
                <w:rFonts w:ascii="Courier New" w:eastAsia="Times New Roman" w:hAnsi="Courier New" w:cs="Courier New"/>
                <w:sz w:val="20"/>
                <w:szCs w:val="20"/>
              </w:rPr>
              <w:t>transform(</w:t>
            </w:r>
            <w:proofErr w:type="gramEnd"/>
            <w:r w:rsidRPr="00EC50EE">
              <w:rPr>
                <w:rFonts w:ascii="Courier New" w:eastAsia="Times New Roman" w:hAnsi="Courier New" w:cs="Courier New"/>
                <w:sz w:val="20"/>
                <w:szCs w:val="20"/>
              </w:rPr>
              <w:t xml:space="preserve">565)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xml:space="preserve">    print(e)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tc>
      </w:tr>
    </w:tbl>
    <w:p w:rsidR="00EC50EE" w:rsidRPr="00EC50EE" w:rsidRDefault="00EC50EE" w:rsidP="00EC50EE">
      <w:pPr>
        <w:spacing w:after="0" w:line="240" w:lineRule="auto"/>
        <w:textAlignment w:val="baseline"/>
        <w:rPr>
          <w:rFonts w:ascii="Arial" w:eastAsia="Times New Roman" w:hAnsi="Arial" w:cs="Arial"/>
          <w:sz w:val="24"/>
          <w:szCs w:val="24"/>
        </w:rPr>
      </w:pPr>
      <w:r w:rsidRPr="00EC50EE">
        <w:rPr>
          <w:rFonts w:ascii="Arial" w:eastAsia="Times New Roman" w:hAnsi="Arial" w:cs="Arial"/>
          <w:b/>
          <w:bCs/>
          <w:sz w:val="24"/>
          <w:szCs w:val="24"/>
          <w:bdr w:val="none" w:sz="0" w:space="0" w:color="auto" w:frame="1"/>
        </w:rPr>
        <w:t>Output:</w:t>
      </w:r>
    </w:p>
    <w:p w:rsidR="00EC50EE" w:rsidRPr="00EC50EE" w:rsidRDefault="00EC50EE" w:rsidP="00EC50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C50EE">
        <w:rPr>
          <w:rFonts w:ascii="Consolas" w:eastAsia="Times New Roman" w:hAnsi="Consolas" w:cs="Courier New"/>
          <w:sz w:val="23"/>
          <w:szCs w:val="23"/>
        </w:rPr>
        <w:t>1853674.5406824148</w:t>
      </w:r>
    </w:p>
    <w:p w:rsidR="00EC50EE" w:rsidRPr="00EC50EE" w:rsidRDefault="00EC50EE" w:rsidP="00EC50EE">
      <w:pPr>
        <w:spacing w:after="0" w:line="240" w:lineRule="auto"/>
        <w:textAlignment w:val="baseline"/>
        <w:rPr>
          <w:rFonts w:ascii="Arial" w:eastAsia="Times New Roman" w:hAnsi="Arial" w:cs="Arial"/>
          <w:sz w:val="24"/>
          <w:szCs w:val="24"/>
        </w:rPr>
      </w:pPr>
      <w:r w:rsidRPr="00EC50EE">
        <w:rPr>
          <w:rFonts w:ascii="Arial" w:eastAsia="Times New Roman" w:hAnsi="Arial" w:cs="Arial"/>
          <w:sz w:val="24"/>
          <w:szCs w:val="24"/>
        </w:rPr>
        <w:t> </w:t>
      </w:r>
      <w:r w:rsidRPr="00EC50EE">
        <w:rPr>
          <w:rFonts w:ascii="Arial" w:eastAsia="Times New Roman" w:hAnsi="Arial" w:cs="Arial"/>
          <w:sz w:val="24"/>
          <w:szCs w:val="24"/>
        </w:rPr>
        <w:br/>
      </w:r>
      <w:r w:rsidRPr="00EC50EE">
        <w:rPr>
          <w:rFonts w:ascii="Arial" w:eastAsia="Times New Roman" w:hAnsi="Arial" w:cs="Arial"/>
          <w:b/>
          <w:bCs/>
          <w:sz w:val="24"/>
          <w:szCs w:val="24"/>
          <w:bdr w:val="none" w:sz="0" w:space="0" w:color="auto" w:frame="1"/>
        </w:rPr>
        <w:t>Code #2:</w:t>
      </w:r>
    </w:p>
    <w:p w:rsidR="00EC50EE" w:rsidRPr="00EC50EE" w:rsidRDefault="00EC50EE" w:rsidP="00EC50EE">
      <w:pPr>
        <w:spacing w:after="0" w:line="285" w:lineRule="atLeast"/>
        <w:jc w:val="both"/>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filter_none</w:t>
      </w:r>
    </w:p>
    <w:p w:rsidR="00EC50EE" w:rsidRPr="00EC50EE" w:rsidRDefault="00EC50EE" w:rsidP="00EC50EE">
      <w:pPr>
        <w:spacing w:after="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edit</w:t>
      </w:r>
    </w:p>
    <w:p w:rsidR="00EC50EE" w:rsidRPr="00EC50EE" w:rsidRDefault="00EC50EE" w:rsidP="00EC50EE">
      <w:pPr>
        <w:spacing w:after="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play_arrow</w:t>
      </w:r>
    </w:p>
    <w:p w:rsidR="00EC50EE" w:rsidRPr="00EC50EE" w:rsidRDefault="00EC50EE" w:rsidP="00EC50EE">
      <w:pPr>
        <w:spacing w:after="150" w:line="285" w:lineRule="atLeast"/>
        <w:textAlignment w:val="baseline"/>
        <w:rPr>
          <w:rFonts w:ascii="Arial" w:eastAsia="Times New Roman" w:hAnsi="Arial" w:cs="Arial"/>
          <w:sz w:val="24"/>
          <w:szCs w:val="24"/>
        </w:rPr>
      </w:pPr>
      <w:r w:rsidRPr="00EC50EE">
        <w:rPr>
          <w:rFonts w:ascii="Material Icons" w:eastAsia="Times New Roman" w:hAnsi="Material Icons" w:cs="Arial"/>
          <w:color w:val="454545"/>
          <w:sz w:val="36"/>
          <w:szCs w:val="36"/>
          <w:bdr w:val="none" w:sz="0" w:space="0" w:color="auto" w:frame="1"/>
          <w:shd w:val="clear" w:color="auto" w:fill="FFFFFF"/>
        </w:rPr>
        <w:t>brightness_4</w:t>
      </w:r>
    </w:p>
    <w:tbl>
      <w:tblPr>
        <w:tblW w:w="8865" w:type="dxa"/>
        <w:tblCellMar>
          <w:left w:w="0" w:type="dxa"/>
          <w:right w:w="0" w:type="dxa"/>
        </w:tblCellMar>
        <w:tblLook w:val="04A0" w:firstRow="1" w:lastRow="0" w:firstColumn="1" w:lastColumn="0" w:noHBand="0" w:noVBand="1"/>
      </w:tblPr>
      <w:tblGrid>
        <w:gridCol w:w="8865"/>
      </w:tblGrid>
      <w:tr w:rsidR="00EC50EE" w:rsidRPr="00EC50EE" w:rsidTr="00EC50EE">
        <w:tc>
          <w:tcPr>
            <w:tcW w:w="8865" w:type="dxa"/>
            <w:vAlign w:val="center"/>
            <w:hideMark/>
          </w:tcPr>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xml:space="preserve"># Demonstrate Currying of composition of function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proofErr w:type="gramStart"/>
            <w:r w:rsidRPr="00EC50EE">
              <w:rPr>
                <w:rFonts w:ascii="Courier New" w:eastAsia="Times New Roman" w:hAnsi="Courier New" w:cs="Courier New"/>
                <w:sz w:val="20"/>
                <w:szCs w:val="20"/>
              </w:rPr>
              <w:t>change(</w:t>
            </w:r>
            <w:proofErr w:type="gramEnd"/>
            <w:r w:rsidRPr="00EC50EE">
              <w:rPr>
                <w:rFonts w:ascii="Courier New" w:eastAsia="Times New Roman" w:hAnsi="Courier New" w:cs="Courier New"/>
                <w:sz w:val="20"/>
                <w:szCs w:val="20"/>
              </w:rPr>
              <w:t xml:space="preserve">b, c, d):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a(x):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b(c(d(x)))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a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daystohour(time):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 Function that converts days to hours.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time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24</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hourstominutes(time):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 Function that converts hours to minutes.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time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60</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def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minutestoseconds(time):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 Function that converts minutes to seconds.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return</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time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60</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if</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__name__ ==</w:t>
            </w:r>
            <w:r w:rsidRPr="00EC50EE">
              <w:rPr>
                <w:rFonts w:ascii="Times New Roman" w:eastAsia="Times New Roman" w:hAnsi="Times New Roman" w:cs="Times New Roman"/>
                <w:sz w:val="24"/>
                <w:szCs w:val="24"/>
              </w:rPr>
              <w:t xml:space="preserve"> </w:t>
            </w:r>
            <w:r w:rsidRPr="00EC50EE">
              <w:rPr>
                <w:rFonts w:ascii="Courier New" w:eastAsia="Times New Roman" w:hAnsi="Courier New" w:cs="Courier New"/>
                <w:sz w:val="20"/>
                <w:szCs w:val="20"/>
              </w:rPr>
              <w:t xml:space="preserve">'__main__':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transform =</w:t>
            </w:r>
            <w:r w:rsidRPr="00EC50EE">
              <w:rPr>
                <w:rFonts w:ascii="Times New Roman" w:eastAsia="Times New Roman" w:hAnsi="Times New Roman" w:cs="Times New Roman"/>
                <w:sz w:val="24"/>
                <w:szCs w:val="24"/>
              </w:rPr>
              <w:t xml:space="preserve"> </w:t>
            </w:r>
            <w:proofErr w:type="gramStart"/>
            <w:r w:rsidRPr="00EC50EE">
              <w:rPr>
                <w:rFonts w:ascii="Courier New" w:eastAsia="Times New Roman" w:hAnsi="Courier New" w:cs="Courier New"/>
                <w:sz w:val="20"/>
                <w:szCs w:val="20"/>
              </w:rPr>
              <w:t>change(</w:t>
            </w:r>
            <w:proofErr w:type="gramEnd"/>
            <w:r w:rsidRPr="00EC50EE">
              <w:rPr>
                <w:rFonts w:ascii="Courier New" w:eastAsia="Times New Roman" w:hAnsi="Courier New" w:cs="Courier New"/>
                <w:sz w:val="20"/>
                <w:szCs w:val="20"/>
              </w:rPr>
              <w:t xml:space="preserve">minutestoseconds, hourstominutes, daystohour)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e =</w:t>
            </w:r>
            <w:r w:rsidRPr="00EC50EE">
              <w:rPr>
                <w:rFonts w:ascii="Times New Roman" w:eastAsia="Times New Roman" w:hAnsi="Times New Roman" w:cs="Times New Roman"/>
                <w:sz w:val="24"/>
                <w:szCs w:val="24"/>
              </w:rPr>
              <w:t xml:space="preserve"> </w:t>
            </w:r>
            <w:proofErr w:type="gramStart"/>
            <w:r w:rsidRPr="00EC50EE">
              <w:rPr>
                <w:rFonts w:ascii="Courier New" w:eastAsia="Times New Roman" w:hAnsi="Courier New" w:cs="Courier New"/>
                <w:sz w:val="20"/>
                <w:szCs w:val="20"/>
              </w:rPr>
              <w:t>transform(</w:t>
            </w:r>
            <w:proofErr w:type="gramEnd"/>
            <w:r w:rsidRPr="00EC50EE">
              <w:rPr>
                <w:rFonts w:ascii="Courier New" w:eastAsia="Times New Roman" w:hAnsi="Courier New" w:cs="Courier New"/>
                <w:sz w:val="20"/>
                <w:szCs w:val="20"/>
              </w:rPr>
              <w:t xml:space="preserve">10)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xml:space="preserve">    print(e) </w:t>
            </w:r>
          </w:p>
          <w:p w:rsidR="00EC50EE" w:rsidRPr="00EC50EE" w:rsidRDefault="00EC50EE" w:rsidP="00EC50EE">
            <w:pPr>
              <w:spacing w:after="0" w:line="240" w:lineRule="auto"/>
              <w:rPr>
                <w:rFonts w:ascii="Times New Roman" w:eastAsia="Times New Roman" w:hAnsi="Times New Roman" w:cs="Times New Roman"/>
                <w:sz w:val="24"/>
                <w:szCs w:val="24"/>
              </w:rPr>
            </w:pPr>
            <w:r w:rsidRPr="00EC50EE">
              <w:rPr>
                <w:rFonts w:ascii="Courier New" w:eastAsia="Times New Roman" w:hAnsi="Courier New" w:cs="Courier New"/>
                <w:sz w:val="20"/>
                <w:szCs w:val="20"/>
              </w:rPr>
              <w:t>    </w:t>
            </w:r>
            <w:r w:rsidRPr="00EC50EE">
              <w:rPr>
                <w:rFonts w:ascii="Times New Roman" w:eastAsia="Times New Roman" w:hAnsi="Times New Roman" w:cs="Times New Roman"/>
                <w:sz w:val="24"/>
                <w:szCs w:val="24"/>
              </w:rPr>
              <w:t> </w:t>
            </w:r>
          </w:p>
        </w:tc>
      </w:tr>
    </w:tbl>
    <w:p w:rsidR="00D60300" w:rsidRDefault="00D60300">
      <w:bookmarkStart w:id="0" w:name="_GoBack"/>
      <w:bookmarkEnd w:id="0"/>
    </w:p>
    <w:sectPr w:rsidR="00D60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terial Icons">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EE"/>
    <w:rsid w:val="00D60300"/>
    <w:rsid w:val="00EC5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CBD034-959C-4DC8-9634-313DBF4A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C50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E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C50E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C50EE"/>
    <w:rPr>
      <w:i/>
      <w:iCs/>
    </w:rPr>
  </w:style>
  <w:style w:type="character" w:styleId="Strong">
    <w:name w:val="Strong"/>
    <w:basedOn w:val="DefaultParagraphFont"/>
    <w:uiPriority w:val="22"/>
    <w:qFormat/>
    <w:rsid w:val="00EC50EE"/>
    <w:rPr>
      <w:b/>
      <w:bCs/>
    </w:rPr>
  </w:style>
  <w:style w:type="paragraph" w:styleId="HTMLPreformatted">
    <w:name w:val="HTML Preformatted"/>
    <w:basedOn w:val="Normal"/>
    <w:link w:val="HTMLPreformattedChar"/>
    <w:uiPriority w:val="99"/>
    <w:semiHidden/>
    <w:unhideWhenUsed/>
    <w:rsid w:val="00EC5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50EE"/>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50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183684">
      <w:bodyDiv w:val="1"/>
      <w:marLeft w:val="0"/>
      <w:marRight w:val="0"/>
      <w:marTop w:val="0"/>
      <w:marBottom w:val="0"/>
      <w:divBdr>
        <w:top w:val="none" w:sz="0" w:space="0" w:color="auto"/>
        <w:left w:val="none" w:sz="0" w:space="0" w:color="auto"/>
        <w:bottom w:val="none" w:sz="0" w:space="0" w:color="auto"/>
        <w:right w:val="none" w:sz="0" w:space="0" w:color="auto"/>
      </w:divBdr>
      <w:divsChild>
        <w:div w:id="1871914999">
          <w:marLeft w:val="0"/>
          <w:marRight w:val="0"/>
          <w:marTop w:val="0"/>
          <w:marBottom w:val="0"/>
          <w:divBdr>
            <w:top w:val="none" w:sz="0" w:space="0" w:color="auto"/>
            <w:left w:val="none" w:sz="0" w:space="0" w:color="auto"/>
            <w:bottom w:val="none" w:sz="0" w:space="0" w:color="auto"/>
            <w:right w:val="none" w:sz="0" w:space="0" w:color="auto"/>
          </w:divBdr>
          <w:divsChild>
            <w:div w:id="1117019602">
              <w:marLeft w:val="0"/>
              <w:marRight w:val="0"/>
              <w:marTop w:val="0"/>
              <w:marBottom w:val="150"/>
              <w:divBdr>
                <w:top w:val="none" w:sz="0" w:space="0" w:color="auto"/>
                <w:left w:val="none" w:sz="0" w:space="0" w:color="auto"/>
                <w:bottom w:val="none" w:sz="0" w:space="0" w:color="auto"/>
                <w:right w:val="none" w:sz="0" w:space="0" w:color="auto"/>
              </w:divBdr>
              <w:divsChild>
                <w:div w:id="1213999536">
                  <w:marLeft w:val="0"/>
                  <w:marRight w:val="0"/>
                  <w:marTop w:val="0"/>
                  <w:marBottom w:val="0"/>
                  <w:divBdr>
                    <w:top w:val="none" w:sz="0" w:space="0" w:color="auto"/>
                    <w:left w:val="none" w:sz="0" w:space="0" w:color="auto"/>
                    <w:bottom w:val="none" w:sz="0" w:space="0" w:color="auto"/>
                    <w:right w:val="none" w:sz="0" w:space="0" w:color="auto"/>
                  </w:divBdr>
                  <w:divsChild>
                    <w:div w:id="1427506829">
                      <w:marLeft w:val="0"/>
                      <w:marRight w:val="0"/>
                      <w:marTop w:val="0"/>
                      <w:marBottom w:val="0"/>
                      <w:divBdr>
                        <w:top w:val="none" w:sz="0" w:space="0" w:color="auto"/>
                        <w:left w:val="none" w:sz="0" w:space="0" w:color="auto"/>
                        <w:bottom w:val="none" w:sz="0" w:space="0" w:color="auto"/>
                        <w:right w:val="none" w:sz="0" w:space="0" w:color="auto"/>
                      </w:divBdr>
                      <w:divsChild>
                        <w:div w:id="115024700">
                          <w:marLeft w:val="0"/>
                          <w:marRight w:val="0"/>
                          <w:marTop w:val="0"/>
                          <w:marBottom w:val="0"/>
                          <w:divBdr>
                            <w:top w:val="none" w:sz="0" w:space="0" w:color="auto"/>
                            <w:left w:val="none" w:sz="0" w:space="0" w:color="auto"/>
                            <w:bottom w:val="none" w:sz="0" w:space="0" w:color="auto"/>
                            <w:right w:val="none" w:sz="0" w:space="0" w:color="auto"/>
                          </w:divBdr>
                          <w:divsChild>
                            <w:div w:id="101758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89571">
                  <w:marLeft w:val="0"/>
                  <w:marRight w:val="0"/>
                  <w:marTop w:val="0"/>
                  <w:marBottom w:val="0"/>
                  <w:divBdr>
                    <w:top w:val="none" w:sz="0" w:space="0" w:color="auto"/>
                    <w:left w:val="none" w:sz="0" w:space="0" w:color="auto"/>
                    <w:bottom w:val="none" w:sz="0" w:space="0" w:color="auto"/>
                    <w:right w:val="none" w:sz="0" w:space="0" w:color="auto"/>
                  </w:divBdr>
                  <w:divsChild>
                    <w:div w:id="1719209903">
                      <w:marLeft w:val="0"/>
                      <w:marRight w:val="0"/>
                      <w:marTop w:val="0"/>
                      <w:marBottom w:val="0"/>
                      <w:divBdr>
                        <w:top w:val="none" w:sz="0" w:space="0" w:color="auto"/>
                        <w:left w:val="none" w:sz="0" w:space="0" w:color="auto"/>
                        <w:bottom w:val="none" w:sz="0" w:space="0" w:color="auto"/>
                        <w:right w:val="none" w:sz="0" w:space="0" w:color="auto"/>
                      </w:divBdr>
                      <w:divsChild>
                        <w:div w:id="370541449">
                          <w:marLeft w:val="0"/>
                          <w:marRight w:val="0"/>
                          <w:marTop w:val="0"/>
                          <w:marBottom w:val="0"/>
                          <w:divBdr>
                            <w:top w:val="none" w:sz="0" w:space="0" w:color="auto"/>
                            <w:left w:val="none" w:sz="0" w:space="0" w:color="auto"/>
                            <w:bottom w:val="none" w:sz="0" w:space="0" w:color="auto"/>
                            <w:right w:val="none" w:sz="0" w:space="0" w:color="auto"/>
                          </w:divBdr>
                          <w:divsChild>
                            <w:div w:id="1619876443">
                              <w:marLeft w:val="0"/>
                              <w:marRight w:val="0"/>
                              <w:marTop w:val="0"/>
                              <w:marBottom w:val="0"/>
                              <w:divBdr>
                                <w:top w:val="none" w:sz="0" w:space="0" w:color="auto"/>
                                <w:left w:val="none" w:sz="0" w:space="0" w:color="auto"/>
                                <w:bottom w:val="none" w:sz="0" w:space="0" w:color="auto"/>
                                <w:right w:val="none" w:sz="0" w:space="0" w:color="auto"/>
                              </w:divBdr>
                            </w:div>
                            <w:div w:id="152573275">
                              <w:marLeft w:val="0"/>
                              <w:marRight w:val="0"/>
                              <w:marTop w:val="0"/>
                              <w:marBottom w:val="0"/>
                              <w:divBdr>
                                <w:top w:val="none" w:sz="0" w:space="0" w:color="auto"/>
                                <w:left w:val="none" w:sz="0" w:space="0" w:color="auto"/>
                                <w:bottom w:val="none" w:sz="0" w:space="0" w:color="auto"/>
                                <w:right w:val="none" w:sz="0" w:space="0" w:color="auto"/>
                              </w:divBdr>
                            </w:div>
                            <w:div w:id="1586452333">
                              <w:marLeft w:val="0"/>
                              <w:marRight w:val="0"/>
                              <w:marTop w:val="0"/>
                              <w:marBottom w:val="0"/>
                              <w:divBdr>
                                <w:top w:val="none" w:sz="0" w:space="0" w:color="auto"/>
                                <w:left w:val="none" w:sz="0" w:space="0" w:color="auto"/>
                                <w:bottom w:val="none" w:sz="0" w:space="0" w:color="auto"/>
                                <w:right w:val="none" w:sz="0" w:space="0" w:color="auto"/>
                              </w:divBdr>
                            </w:div>
                            <w:div w:id="2175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90391">
          <w:marLeft w:val="0"/>
          <w:marRight w:val="0"/>
          <w:marTop w:val="0"/>
          <w:marBottom w:val="150"/>
          <w:divBdr>
            <w:top w:val="none" w:sz="0" w:space="0" w:color="auto"/>
            <w:left w:val="none" w:sz="0" w:space="0" w:color="auto"/>
            <w:bottom w:val="none" w:sz="0" w:space="0" w:color="auto"/>
            <w:right w:val="none" w:sz="0" w:space="0" w:color="auto"/>
          </w:divBdr>
          <w:divsChild>
            <w:div w:id="1786196882">
              <w:marLeft w:val="0"/>
              <w:marRight w:val="0"/>
              <w:marTop w:val="0"/>
              <w:marBottom w:val="0"/>
              <w:divBdr>
                <w:top w:val="none" w:sz="0" w:space="0" w:color="auto"/>
                <w:left w:val="none" w:sz="0" w:space="0" w:color="auto"/>
                <w:bottom w:val="none" w:sz="0" w:space="0" w:color="auto"/>
                <w:right w:val="none" w:sz="0" w:space="0" w:color="auto"/>
              </w:divBdr>
              <w:divsChild>
                <w:div w:id="2070372565">
                  <w:marLeft w:val="0"/>
                  <w:marRight w:val="0"/>
                  <w:marTop w:val="0"/>
                  <w:marBottom w:val="0"/>
                  <w:divBdr>
                    <w:top w:val="none" w:sz="0" w:space="0" w:color="auto"/>
                    <w:left w:val="none" w:sz="0" w:space="0" w:color="auto"/>
                    <w:bottom w:val="none" w:sz="0" w:space="0" w:color="auto"/>
                    <w:right w:val="none" w:sz="0" w:space="0" w:color="auto"/>
                  </w:divBdr>
                  <w:divsChild>
                    <w:div w:id="1674338464">
                      <w:marLeft w:val="0"/>
                      <w:marRight w:val="0"/>
                      <w:marTop w:val="0"/>
                      <w:marBottom w:val="0"/>
                      <w:divBdr>
                        <w:top w:val="none" w:sz="0" w:space="0" w:color="auto"/>
                        <w:left w:val="none" w:sz="0" w:space="0" w:color="auto"/>
                        <w:bottom w:val="none" w:sz="0" w:space="0" w:color="auto"/>
                        <w:right w:val="none" w:sz="0" w:space="0" w:color="auto"/>
                      </w:divBdr>
                      <w:divsChild>
                        <w:div w:id="12631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531646">
              <w:marLeft w:val="0"/>
              <w:marRight w:val="0"/>
              <w:marTop w:val="0"/>
              <w:marBottom w:val="0"/>
              <w:divBdr>
                <w:top w:val="none" w:sz="0" w:space="0" w:color="auto"/>
                <w:left w:val="none" w:sz="0" w:space="0" w:color="auto"/>
                <w:bottom w:val="none" w:sz="0" w:space="0" w:color="auto"/>
                <w:right w:val="none" w:sz="0" w:space="0" w:color="auto"/>
              </w:divBdr>
              <w:divsChild>
                <w:div w:id="2098822592">
                  <w:marLeft w:val="0"/>
                  <w:marRight w:val="0"/>
                  <w:marTop w:val="0"/>
                  <w:marBottom w:val="0"/>
                  <w:divBdr>
                    <w:top w:val="none" w:sz="0" w:space="0" w:color="auto"/>
                    <w:left w:val="none" w:sz="0" w:space="0" w:color="auto"/>
                    <w:bottom w:val="none" w:sz="0" w:space="0" w:color="auto"/>
                    <w:right w:val="none" w:sz="0" w:space="0" w:color="auto"/>
                  </w:divBdr>
                  <w:divsChild>
                    <w:div w:id="770666217">
                      <w:marLeft w:val="0"/>
                      <w:marRight w:val="0"/>
                      <w:marTop w:val="0"/>
                      <w:marBottom w:val="0"/>
                      <w:divBdr>
                        <w:top w:val="none" w:sz="0" w:space="0" w:color="auto"/>
                        <w:left w:val="none" w:sz="0" w:space="0" w:color="auto"/>
                        <w:bottom w:val="none" w:sz="0" w:space="0" w:color="auto"/>
                        <w:right w:val="none" w:sz="0" w:space="0" w:color="auto"/>
                      </w:divBdr>
                      <w:divsChild>
                        <w:div w:id="2020543562">
                          <w:marLeft w:val="0"/>
                          <w:marRight w:val="0"/>
                          <w:marTop w:val="0"/>
                          <w:marBottom w:val="0"/>
                          <w:divBdr>
                            <w:top w:val="none" w:sz="0" w:space="0" w:color="auto"/>
                            <w:left w:val="none" w:sz="0" w:space="0" w:color="auto"/>
                            <w:bottom w:val="none" w:sz="0" w:space="0" w:color="auto"/>
                            <w:right w:val="none" w:sz="0" w:space="0" w:color="auto"/>
                          </w:divBdr>
                        </w:div>
                        <w:div w:id="1999914518">
                          <w:marLeft w:val="0"/>
                          <w:marRight w:val="0"/>
                          <w:marTop w:val="0"/>
                          <w:marBottom w:val="0"/>
                          <w:divBdr>
                            <w:top w:val="none" w:sz="0" w:space="0" w:color="auto"/>
                            <w:left w:val="none" w:sz="0" w:space="0" w:color="auto"/>
                            <w:bottom w:val="none" w:sz="0" w:space="0" w:color="auto"/>
                            <w:right w:val="none" w:sz="0" w:space="0" w:color="auto"/>
                          </w:divBdr>
                        </w:div>
                        <w:div w:id="1432165169">
                          <w:marLeft w:val="0"/>
                          <w:marRight w:val="0"/>
                          <w:marTop w:val="0"/>
                          <w:marBottom w:val="0"/>
                          <w:divBdr>
                            <w:top w:val="none" w:sz="0" w:space="0" w:color="auto"/>
                            <w:left w:val="none" w:sz="0" w:space="0" w:color="auto"/>
                            <w:bottom w:val="none" w:sz="0" w:space="0" w:color="auto"/>
                            <w:right w:val="none" w:sz="0" w:space="0" w:color="auto"/>
                          </w:divBdr>
                        </w:div>
                        <w:div w:id="1073045133">
                          <w:marLeft w:val="0"/>
                          <w:marRight w:val="0"/>
                          <w:marTop w:val="0"/>
                          <w:marBottom w:val="0"/>
                          <w:divBdr>
                            <w:top w:val="none" w:sz="0" w:space="0" w:color="auto"/>
                            <w:left w:val="none" w:sz="0" w:space="0" w:color="auto"/>
                            <w:bottom w:val="none" w:sz="0" w:space="0" w:color="auto"/>
                            <w:right w:val="none" w:sz="0" w:space="0" w:color="auto"/>
                          </w:divBdr>
                        </w:div>
                        <w:div w:id="2037121132">
                          <w:marLeft w:val="0"/>
                          <w:marRight w:val="0"/>
                          <w:marTop w:val="0"/>
                          <w:marBottom w:val="0"/>
                          <w:divBdr>
                            <w:top w:val="none" w:sz="0" w:space="0" w:color="auto"/>
                            <w:left w:val="none" w:sz="0" w:space="0" w:color="auto"/>
                            <w:bottom w:val="none" w:sz="0" w:space="0" w:color="auto"/>
                            <w:right w:val="none" w:sz="0" w:space="0" w:color="auto"/>
                          </w:divBdr>
                        </w:div>
                        <w:div w:id="1203860463">
                          <w:marLeft w:val="0"/>
                          <w:marRight w:val="0"/>
                          <w:marTop w:val="0"/>
                          <w:marBottom w:val="0"/>
                          <w:divBdr>
                            <w:top w:val="none" w:sz="0" w:space="0" w:color="auto"/>
                            <w:left w:val="none" w:sz="0" w:space="0" w:color="auto"/>
                            <w:bottom w:val="none" w:sz="0" w:space="0" w:color="auto"/>
                            <w:right w:val="none" w:sz="0" w:space="0" w:color="auto"/>
                          </w:divBdr>
                        </w:div>
                        <w:div w:id="1200049205">
                          <w:marLeft w:val="0"/>
                          <w:marRight w:val="0"/>
                          <w:marTop w:val="0"/>
                          <w:marBottom w:val="0"/>
                          <w:divBdr>
                            <w:top w:val="none" w:sz="0" w:space="0" w:color="auto"/>
                            <w:left w:val="none" w:sz="0" w:space="0" w:color="auto"/>
                            <w:bottom w:val="none" w:sz="0" w:space="0" w:color="auto"/>
                            <w:right w:val="none" w:sz="0" w:space="0" w:color="auto"/>
                          </w:divBdr>
                        </w:div>
                        <w:div w:id="651443257">
                          <w:marLeft w:val="0"/>
                          <w:marRight w:val="0"/>
                          <w:marTop w:val="0"/>
                          <w:marBottom w:val="0"/>
                          <w:divBdr>
                            <w:top w:val="none" w:sz="0" w:space="0" w:color="auto"/>
                            <w:left w:val="none" w:sz="0" w:space="0" w:color="auto"/>
                            <w:bottom w:val="none" w:sz="0" w:space="0" w:color="auto"/>
                            <w:right w:val="none" w:sz="0" w:space="0" w:color="auto"/>
                          </w:divBdr>
                        </w:div>
                        <w:div w:id="1604193174">
                          <w:marLeft w:val="0"/>
                          <w:marRight w:val="0"/>
                          <w:marTop w:val="0"/>
                          <w:marBottom w:val="0"/>
                          <w:divBdr>
                            <w:top w:val="none" w:sz="0" w:space="0" w:color="auto"/>
                            <w:left w:val="none" w:sz="0" w:space="0" w:color="auto"/>
                            <w:bottom w:val="none" w:sz="0" w:space="0" w:color="auto"/>
                            <w:right w:val="none" w:sz="0" w:space="0" w:color="auto"/>
                          </w:divBdr>
                        </w:div>
                        <w:div w:id="1928726792">
                          <w:marLeft w:val="0"/>
                          <w:marRight w:val="0"/>
                          <w:marTop w:val="0"/>
                          <w:marBottom w:val="0"/>
                          <w:divBdr>
                            <w:top w:val="none" w:sz="0" w:space="0" w:color="auto"/>
                            <w:left w:val="none" w:sz="0" w:space="0" w:color="auto"/>
                            <w:bottom w:val="none" w:sz="0" w:space="0" w:color="auto"/>
                            <w:right w:val="none" w:sz="0" w:space="0" w:color="auto"/>
                          </w:divBdr>
                        </w:div>
                        <w:div w:id="242305637">
                          <w:marLeft w:val="0"/>
                          <w:marRight w:val="0"/>
                          <w:marTop w:val="0"/>
                          <w:marBottom w:val="0"/>
                          <w:divBdr>
                            <w:top w:val="none" w:sz="0" w:space="0" w:color="auto"/>
                            <w:left w:val="none" w:sz="0" w:space="0" w:color="auto"/>
                            <w:bottom w:val="none" w:sz="0" w:space="0" w:color="auto"/>
                            <w:right w:val="none" w:sz="0" w:space="0" w:color="auto"/>
                          </w:divBdr>
                        </w:div>
                        <w:div w:id="668097535">
                          <w:marLeft w:val="0"/>
                          <w:marRight w:val="0"/>
                          <w:marTop w:val="0"/>
                          <w:marBottom w:val="0"/>
                          <w:divBdr>
                            <w:top w:val="none" w:sz="0" w:space="0" w:color="auto"/>
                            <w:left w:val="none" w:sz="0" w:space="0" w:color="auto"/>
                            <w:bottom w:val="none" w:sz="0" w:space="0" w:color="auto"/>
                            <w:right w:val="none" w:sz="0" w:space="0" w:color="auto"/>
                          </w:divBdr>
                        </w:div>
                        <w:div w:id="15707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734678">
          <w:marLeft w:val="0"/>
          <w:marRight w:val="0"/>
          <w:marTop w:val="0"/>
          <w:marBottom w:val="150"/>
          <w:divBdr>
            <w:top w:val="none" w:sz="0" w:space="0" w:color="auto"/>
            <w:left w:val="none" w:sz="0" w:space="0" w:color="auto"/>
            <w:bottom w:val="none" w:sz="0" w:space="0" w:color="auto"/>
            <w:right w:val="none" w:sz="0" w:space="0" w:color="auto"/>
          </w:divBdr>
          <w:divsChild>
            <w:div w:id="818376635">
              <w:marLeft w:val="0"/>
              <w:marRight w:val="0"/>
              <w:marTop w:val="0"/>
              <w:marBottom w:val="0"/>
              <w:divBdr>
                <w:top w:val="none" w:sz="0" w:space="0" w:color="auto"/>
                <w:left w:val="none" w:sz="0" w:space="0" w:color="auto"/>
                <w:bottom w:val="none" w:sz="0" w:space="0" w:color="auto"/>
                <w:right w:val="none" w:sz="0" w:space="0" w:color="auto"/>
              </w:divBdr>
              <w:divsChild>
                <w:div w:id="877744081">
                  <w:marLeft w:val="0"/>
                  <w:marRight w:val="0"/>
                  <w:marTop w:val="0"/>
                  <w:marBottom w:val="0"/>
                  <w:divBdr>
                    <w:top w:val="none" w:sz="0" w:space="0" w:color="auto"/>
                    <w:left w:val="none" w:sz="0" w:space="0" w:color="auto"/>
                    <w:bottom w:val="none" w:sz="0" w:space="0" w:color="auto"/>
                    <w:right w:val="none" w:sz="0" w:space="0" w:color="auto"/>
                  </w:divBdr>
                  <w:divsChild>
                    <w:div w:id="350764051">
                      <w:marLeft w:val="0"/>
                      <w:marRight w:val="0"/>
                      <w:marTop w:val="0"/>
                      <w:marBottom w:val="0"/>
                      <w:divBdr>
                        <w:top w:val="none" w:sz="0" w:space="0" w:color="auto"/>
                        <w:left w:val="none" w:sz="0" w:space="0" w:color="auto"/>
                        <w:bottom w:val="none" w:sz="0" w:space="0" w:color="auto"/>
                        <w:right w:val="none" w:sz="0" w:space="0" w:color="auto"/>
                      </w:divBdr>
                      <w:divsChild>
                        <w:div w:id="9646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1270">
              <w:marLeft w:val="0"/>
              <w:marRight w:val="0"/>
              <w:marTop w:val="0"/>
              <w:marBottom w:val="0"/>
              <w:divBdr>
                <w:top w:val="none" w:sz="0" w:space="0" w:color="auto"/>
                <w:left w:val="none" w:sz="0" w:space="0" w:color="auto"/>
                <w:bottom w:val="none" w:sz="0" w:space="0" w:color="auto"/>
                <w:right w:val="none" w:sz="0" w:space="0" w:color="auto"/>
              </w:divBdr>
              <w:divsChild>
                <w:div w:id="2025668357">
                  <w:marLeft w:val="0"/>
                  <w:marRight w:val="0"/>
                  <w:marTop w:val="0"/>
                  <w:marBottom w:val="0"/>
                  <w:divBdr>
                    <w:top w:val="none" w:sz="0" w:space="0" w:color="auto"/>
                    <w:left w:val="none" w:sz="0" w:space="0" w:color="auto"/>
                    <w:bottom w:val="none" w:sz="0" w:space="0" w:color="auto"/>
                    <w:right w:val="none" w:sz="0" w:space="0" w:color="auto"/>
                  </w:divBdr>
                  <w:divsChild>
                    <w:div w:id="1662388063">
                      <w:marLeft w:val="0"/>
                      <w:marRight w:val="0"/>
                      <w:marTop w:val="0"/>
                      <w:marBottom w:val="0"/>
                      <w:divBdr>
                        <w:top w:val="none" w:sz="0" w:space="0" w:color="auto"/>
                        <w:left w:val="none" w:sz="0" w:space="0" w:color="auto"/>
                        <w:bottom w:val="none" w:sz="0" w:space="0" w:color="auto"/>
                        <w:right w:val="none" w:sz="0" w:space="0" w:color="auto"/>
                      </w:divBdr>
                      <w:divsChild>
                        <w:div w:id="2045473043">
                          <w:marLeft w:val="0"/>
                          <w:marRight w:val="0"/>
                          <w:marTop w:val="0"/>
                          <w:marBottom w:val="0"/>
                          <w:divBdr>
                            <w:top w:val="none" w:sz="0" w:space="0" w:color="auto"/>
                            <w:left w:val="none" w:sz="0" w:space="0" w:color="auto"/>
                            <w:bottom w:val="none" w:sz="0" w:space="0" w:color="auto"/>
                            <w:right w:val="none" w:sz="0" w:space="0" w:color="auto"/>
                          </w:divBdr>
                        </w:div>
                        <w:div w:id="387654051">
                          <w:marLeft w:val="0"/>
                          <w:marRight w:val="0"/>
                          <w:marTop w:val="0"/>
                          <w:marBottom w:val="0"/>
                          <w:divBdr>
                            <w:top w:val="none" w:sz="0" w:space="0" w:color="auto"/>
                            <w:left w:val="none" w:sz="0" w:space="0" w:color="auto"/>
                            <w:bottom w:val="none" w:sz="0" w:space="0" w:color="auto"/>
                            <w:right w:val="none" w:sz="0" w:space="0" w:color="auto"/>
                          </w:divBdr>
                        </w:div>
                        <w:div w:id="129523821">
                          <w:marLeft w:val="0"/>
                          <w:marRight w:val="0"/>
                          <w:marTop w:val="0"/>
                          <w:marBottom w:val="0"/>
                          <w:divBdr>
                            <w:top w:val="none" w:sz="0" w:space="0" w:color="auto"/>
                            <w:left w:val="none" w:sz="0" w:space="0" w:color="auto"/>
                            <w:bottom w:val="none" w:sz="0" w:space="0" w:color="auto"/>
                            <w:right w:val="none" w:sz="0" w:space="0" w:color="auto"/>
                          </w:divBdr>
                        </w:div>
                        <w:div w:id="1375076728">
                          <w:marLeft w:val="0"/>
                          <w:marRight w:val="0"/>
                          <w:marTop w:val="0"/>
                          <w:marBottom w:val="0"/>
                          <w:divBdr>
                            <w:top w:val="none" w:sz="0" w:space="0" w:color="auto"/>
                            <w:left w:val="none" w:sz="0" w:space="0" w:color="auto"/>
                            <w:bottom w:val="none" w:sz="0" w:space="0" w:color="auto"/>
                            <w:right w:val="none" w:sz="0" w:space="0" w:color="auto"/>
                          </w:divBdr>
                        </w:div>
                        <w:div w:id="1484159501">
                          <w:marLeft w:val="0"/>
                          <w:marRight w:val="0"/>
                          <w:marTop w:val="0"/>
                          <w:marBottom w:val="0"/>
                          <w:divBdr>
                            <w:top w:val="none" w:sz="0" w:space="0" w:color="auto"/>
                            <w:left w:val="none" w:sz="0" w:space="0" w:color="auto"/>
                            <w:bottom w:val="none" w:sz="0" w:space="0" w:color="auto"/>
                            <w:right w:val="none" w:sz="0" w:space="0" w:color="auto"/>
                          </w:divBdr>
                        </w:div>
                        <w:div w:id="47414878">
                          <w:marLeft w:val="0"/>
                          <w:marRight w:val="0"/>
                          <w:marTop w:val="0"/>
                          <w:marBottom w:val="0"/>
                          <w:divBdr>
                            <w:top w:val="none" w:sz="0" w:space="0" w:color="auto"/>
                            <w:left w:val="none" w:sz="0" w:space="0" w:color="auto"/>
                            <w:bottom w:val="none" w:sz="0" w:space="0" w:color="auto"/>
                            <w:right w:val="none" w:sz="0" w:space="0" w:color="auto"/>
                          </w:divBdr>
                        </w:div>
                        <w:div w:id="2017417130">
                          <w:marLeft w:val="0"/>
                          <w:marRight w:val="0"/>
                          <w:marTop w:val="0"/>
                          <w:marBottom w:val="0"/>
                          <w:divBdr>
                            <w:top w:val="none" w:sz="0" w:space="0" w:color="auto"/>
                            <w:left w:val="none" w:sz="0" w:space="0" w:color="auto"/>
                            <w:bottom w:val="none" w:sz="0" w:space="0" w:color="auto"/>
                            <w:right w:val="none" w:sz="0" w:space="0" w:color="auto"/>
                          </w:divBdr>
                        </w:div>
                        <w:div w:id="920524603">
                          <w:marLeft w:val="0"/>
                          <w:marRight w:val="0"/>
                          <w:marTop w:val="0"/>
                          <w:marBottom w:val="0"/>
                          <w:divBdr>
                            <w:top w:val="none" w:sz="0" w:space="0" w:color="auto"/>
                            <w:left w:val="none" w:sz="0" w:space="0" w:color="auto"/>
                            <w:bottom w:val="none" w:sz="0" w:space="0" w:color="auto"/>
                            <w:right w:val="none" w:sz="0" w:space="0" w:color="auto"/>
                          </w:divBdr>
                        </w:div>
                        <w:div w:id="1358240430">
                          <w:marLeft w:val="0"/>
                          <w:marRight w:val="0"/>
                          <w:marTop w:val="0"/>
                          <w:marBottom w:val="0"/>
                          <w:divBdr>
                            <w:top w:val="none" w:sz="0" w:space="0" w:color="auto"/>
                            <w:left w:val="none" w:sz="0" w:space="0" w:color="auto"/>
                            <w:bottom w:val="none" w:sz="0" w:space="0" w:color="auto"/>
                            <w:right w:val="none" w:sz="0" w:space="0" w:color="auto"/>
                          </w:divBdr>
                        </w:div>
                        <w:div w:id="480388557">
                          <w:marLeft w:val="0"/>
                          <w:marRight w:val="0"/>
                          <w:marTop w:val="0"/>
                          <w:marBottom w:val="0"/>
                          <w:divBdr>
                            <w:top w:val="none" w:sz="0" w:space="0" w:color="auto"/>
                            <w:left w:val="none" w:sz="0" w:space="0" w:color="auto"/>
                            <w:bottom w:val="none" w:sz="0" w:space="0" w:color="auto"/>
                            <w:right w:val="none" w:sz="0" w:space="0" w:color="auto"/>
                          </w:divBdr>
                        </w:div>
                        <w:div w:id="1141456927">
                          <w:marLeft w:val="0"/>
                          <w:marRight w:val="0"/>
                          <w:marTop w:val="0"/>
                          <w:marBottom w:val="0"/>
                          <w:divBdr>
                            <w:top w:val="none" w:sz="0" w:space="0" w:color="auto"/>
                            <w:left w:val="none" w:sz="0" w:space="0" w:color="auto"/>
                            <w:bottom w:val="none" w:sz="0" w:space="0" w:color="auto"/>
                            <w:right w:val="none" w:sz="0" w:space="0" w:color="auto"/>
                          </w:divBdr>
                        </w:div>
                        <w:div w:id="31925848">
                          <w:marLeft w:val="0"/>
                          <w:marRight w:val="0"/>
                          <w:marTop w:val="0"/>
                          <w:marBottom w:val="0"/>
                          <w:divBdr>
                            <w:top w:val="none" w:sz="0" w:space="0" w:color="auto"/>
                            <w:left w:val="none" w:sz="0" w:space="0" w:color="auto"/>
                            <w:bottom w:val="none" w:sz="0" w:space="0" w:color="auto"/>
                            <w:right w:val="none" w:sz="0" w:space="0" w:color="auto"/>
                          </w:divBdr>
                        </w:div>
                        <w:div w:id="352846813">
                          <w:marLeft w:val="0"/>
                          <w:marRight w:val="0"/>
                          <w:marTop w:val="0"/>
                          <w:marBottom w:val="0"/>
                          <w:divBdr>
                            <w:top w:val="none" w:sz="0" w:space="0" w:color="auto"/>
                            <w:left w:val="none" w:sz="0" w:space="0" w:color="auto"/>
                            <w:bottom w:val="none" w:sz="0" w:space="0" w:color="auto"/>
                            <w:right w:val="none" w:sz="0" w:space="0" w:color="auto"/>
                          </w:divBdr>
                        </w:div>
                        <w:div w:id="867332162">
                          <w:marLeft w:val="0"/>
                          <w:marRight w:val="0"/>
                          <w:marTop w:val="0"/>
                          <w:marBottom w:val="0"/>
                          <w:divBdr>
                            <w:top w:val="none" w:sz="0" w:space="0" w:color="auto"/>
                            <w:left w:val="none" w:sz="0" w:space="0" w:color="auto"/>
                            <w:bottom w:val="none" w:sz="0" w:space="0" w:color="auto"/>
                            <w:right w:val="none" w:sz="0" w:space="0" w:color="auto"/>
                          </w:divBdr>
                        </w:div>
                        <w:div w:id="934635932">
                          <w:marLeft w:val="0"/>
                          <w:marRight w:val="0"/>
                          <w:marTop w:val="0"/>
                          <w:marBottom w:val="0"/>
                          <w:divBdr>
                            <w:top w:val="none" w:sz="0" w:space="0" w:color="auto"/>
                            <w:left w:val="none" w:sz="0" w:space="0" w:color="auto"/>
                            <w:bottom w:val="none" w:sz="0" w:space="0" w:color="auto"/>
                            <w:right w:val="none" w:sz="0" w:space="0" w:color="auto"/>
                          </w:divBdr>
                        </w:div>
                        <w:div w:id="546139732">
                          <w:marLeft w:val="0"/>
                          <w:marRight w:val="0"/>
                          <w:marTop w:val="0"/>
                          <w:marBottom w:val="0"/>
                          <w:divBdr>
                            <w:top w:val="none" w:sz="0" w:space="0" w:color="auto"/>
                            <w:left w:val="none" w:sz="0" w:space="0" w:color="auto"/>
                            <w:bottom w:val="none" w:sz="0" w:space="0" w:color="auto"/>
                            <w:right w:val="none" w:sz="0" w:space="0" w:color="auto"/>
                          </w:divBdr>
                        </w:div>
                        <w:div w:id="901451537">
                          <w:marLeft w:val="0"/>
                          <w:marRight w:val="0"/>
                          <w:marTop w:val="0"/>
                          <w:marBottom w:val="0"/>
                          <w:divBdr>
                            <w:top w:val="none" w:sz="0" w:space="0" w:color="auto"/>
                            <w:left w:val="none" w:sz="0" w:space="0" w:color="auto"/>
                            <w:bottom w:val="none" w:sz="0" w:space="0" w:color="auto"/>
                            <w:right w:val="none" w:sz="0" w:space="0" w:color="auto"/>
                          </w:divBdr>
                        </w:div>
                        <w:div w:id="118645419">
                          <w:marLeft w:val="0"/>
                          <w:marRight w:val="0"/>
                          <w:marTop w:val="0"/>
                          <w:marBottom w:val="0"/>
                          <w:divBdr>
                            <w:top w:val="none" w:sz="0" w:space="0" w:color="auto"/>
                            <w:left w:val="none" w:sz="0" w:space="0" w:color="auto"/>
                            <w:bottom w:val="none" w:sz="0" w:space="0" w:color="auto"/>
                            <w:right w:val="none" w:sz="0" w:space="0" w:color="auto"/>
                          </w:divBdr>
                        </w:div>
                        <w:div w:id="1792750693">
                          <w:marLeft w:val="0"/>
                          <w:marRight w:val="0"/>
                          <w:marTop w:val="0"/>
                          <w:marBottom w:val="0"/>
                          <w:divBdr>
                            <w:top w:val="none" w:sz="0" w:space="0" w:color="auto"/>
                            <w:left w:val="none" w:sz="0" w:space="0" w:color="auto"/>
                            <w:bottom w:val="none" w:sz="0" w:space="0" w:color="auto"/>
                            <w:right w:val="none" w:sz="0" w:space="0" w:color="auto"/>
                          </w:divBdr>
                        </w:div>
                        <w:div w:id="790130994">
                          <w:marLeft w:val="0"/>
                          <w:marRight w:val="0"/>
                          <w:marTop w:val="0"/>
                          <w:marBottom w:val="0"/>
                          <w:divBdr>
                            <w:top w:val="none" w:sz="0" w:space="0" w:color="auto"/>
                            <w:left w:val="none" w:sz="0" w:space="0" w:color="auto"/>
                            <w:bottom w:val="none" w:sz="0" w:space="0" w:color="auto"/>
                            <w:right w:val="none" w:sz="0" w:space="0" w:color="auto"/>
                          </w:divBdr>
                        </w:div>
                        <w:div w:id="1125082980">
                          <w:marLeft w:val="0"/>
                          <w:marRight w:val="0"/>
                          <w:marTop w:val="0"/>
                          <w:marBottom w:val="0"/>
                          <w:divBdr>
                            <w:top w:val="none" w:sz="0" w:space="0" w:color="auto"/>
                            <w:left w:val="none" w:sz="0" w:space="0" w:color="auto"/>
                            <w:bottom w:val="none" w:sz="0" w:space="0" w:color="auto"/>
                            <w:right w:val="none" w:sz="0" w:space="0" w:color="auto"/>
                          </w:divBdr>
                        </w:div>
                        <w:div w:id="483426237">
                          <w:marLeft w:val="0"/>
                          <w:marRight w:val="0"/>
                          <w:marTop w:val="0"/>
                          <w:marBottom w:val="0"/>
                          <w:divBdr>
                            <w:top w:val="none" w:sz="0" w:space="0" w:color="auto"/>
                            <w:left w:val="none" w:sz="0" w:space="0" w:color="auto"/>
                            <w:bottom w:val="none" w:sz="0" w:space="0" w:color="auto"/>
                            <w:right w:val="none" w:sz="0" w:space="0" w:color="auto"/>
                          </w:divBdr>
                        </w:div>
                        <w:div w:id="65811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97488">
          <w:marLeft w:val="0"/>
          <w:marRight w:val="0"/>
          <w:marTop w:val="0"/>
          <w:marBottom w:val="150"/>
          <w:divBdr>
            <w:top w:val="none" w:sz="0" w:space="0" w:color="auto"/>
            <w:left w:val="none" w:sz="0" w:space="0" w:color="auto"/>
            <w:bottom w:val="none" w:sz="0" w:space="0" w:color="auto"/>
            <w:right w:val="none" w:sz="0" w:space="0" w:color="auto"/>
          </w:divBdr>
          <w:divsChild>
            <w:div w:id="1721974409">
              <w:marLeft w:val="0"/>
              <w:marRight w:val="0"/>
              <w:marTop w:val="0"/>
              <w:marBottom w:val="0"/>
              <w:divBdr>
                <w:top w:val="none" w:sz="0" w:space="0" w:color="auto"/>
                <w:left w:val="none" w:sz="0" w:space="0" w:color="auto"/>
                <w:bottom w:val="none" w:sz="0" w:space="0" w:color="auto"/>
                <w:right w:val="none" w:sz="0" w:space="0" w:color="auto"/>
              </w:divBdr>
              <w:divsChild>
                <w:div w:id="839000539">
                  <w:marLeft w:val="0"/>
                  <w:marRight w:val="0"/>
                  <w:marTop w:val="0"/>
                  <w:marBottom w:val="0"/>
                  <w:divBdr>
                    <w:top w:val="none" w:sz="0" w:space="0" w:color="auto"/>
                    <w:left w:val="none" w:sz="0" w:space="0" w:color="auto"/>
                    <w:bottom w:val="none" w:sz="0" w:space="0" w:color="auto"/>
                    <w:right w:val="none" w:sz="0" w:space="0" w:color="auto"/>
                  </w:divBdr>
                  <w:divsChild>
                    <w:div w:id="1334264261">
                      <w:marLeft w:val="0"/>
                      <w:marRight w:val="0"/>
                      <w:marTop w:val="0"/>
                      <w:marBottom w:val="0"/>
                      <w:divBdr>
                        <w:top w:val="none" w:sz="0" w:space="0" w:color="auto"/>
                        <w:left w:val="none" w:sz="0" w:space="0" w:color="auto"/>
                        <w:bottom w:val="none" w:sz="0" w:space="0" w:color="auto"/>
                        <w:right w:val="none" w:sz="0" w:space="0" w:color="auto"/>
                      </w:divBdr>
                      <w:divsChild>
                        <w:div w:id="157293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7225">
              <w:marLeft w:val="0"/>
              <w:marRight w:val="0"/>
              <w:marTop w:val="0"/>
              <w:marBottom w:val="0"/>
              <w:divBdr>
                <w:top w:val="none" w:sz="0" w:space="0" w:color="auto"/>
                <w:left w:val="none" w:sz="0" w:space="0" w:color="auto"/>
                <w:bottom w:val="none" w:sz="0" w:space="0" w:color="auto"/>
                <w:right w:val="none" w:sz="0" w:space="0" w:color="auto"/>
              </w:divBdr>
              <w:divsChild>
                <w:div w:id="743796679">
                  <w:marLeft w:val="0"/>
                  <w:marRight w:val="0"/>
                  <w:marTop w:val="0"/>
                  <w:marBottom w:val="0"/>
                  <w:divBdr>
                    <w:top w:val="none" w:sz="0" w:space="0" w:color="auto"/>
                    <w:left w:val="none" w:sz="0" w:space="0" w:color="auto"/>
                    <w:bottom w:val="none" w:sz="0" w:space="0" w:color="auto"/>
                    <w:right w:val="none" w:sz="0" w:space="0" w:color="auto"/>
                  </w:divBdr>
                  <w:divsChild>
                    <w:div w:id="1809930773">
                      <w:marLeft w:val="0"/>
                      <w:marRight w:val="0"/>
                      <w:marTop w:val="0"/>
                      <w:marBottom w:val="0"/>
                      <w:divBdr>
                        <w:top w:val="none" w:sz="0" w:space="0" w:color="auto"/>
                        <w:left w:val="none" w:sz="0" w:space="0" w:color="auto"/>
                        <w:bottom w:val="none" w:sz="0" w:space="0" w:color="auto"/>
                        <w:right w:val="none" w:sz="0" w:space="0" w:color="auto"/>
                      </w:divBdr>
                      <w:divsChild>
                        <w:div w:id="947736555">
                          <w:marLeft w:val="0"/>
                          <w:marRight w:val="0"/>
                          <w:marTop w:val="0"/>
                          <w:marBottom w:val="0"/>
                          <w:divBdr>
                            <w:top w:val="none" w:sz="0" w:space="0" w:color="auto"/>
                            <w:left w:val="none" w:sz="0" w:space="0" w:color="auto"/>
                            <w:bottom w:val="none" w:sz="0" w:space="0" w:color="auto"/>
                            <w:right w:val="none" w:sz="0" w:space="0" w:color="auto"/>
                          </w:divBdr>
                        </w:div>
                        <w:div w:id="100879586">
                          <w:marLeft w:val="0"/>
                          <w:marRight w:val="0"/>
                          <w:marTop w:val="0"/>
                          <w:marBottom w:val="0"/>
                          <w:divBdr>
                            <w:top w:val="none" w:sz="0" w:space="0" w:color="auto"/>
                            <w:left w:val="none" w:sz="0" w:space="0" w:color="auto"/>
                            <w:bottom w:val="none" w:sz="0" w:space="0" w:color="auto"/>
                            <w:right w:val="none" w:sz="0" w:space="0" w:color="auto"/>
                          </w:divBdr>
                        </w:div>
                        <w:div w:id="264314914">
                          <w:marLeft w:val="0"/>
                          <w:marRight w:val="0"/>
                          <w:marTop w:val="0"/>
                          <w:marBottom w:val="0"/>
                          <w:divBdr>
                            <w:top w:val="none" w:sz="0" w:space="0" w:color="auto"/>
                            <w:left w:val="none" w:sz="0" w:space="0" w:color="auto"/>
                            <w:bottom w:val="none" w:sz="0" w:space="0" w:color="auto"/>
                            <w:right w:val="none" w:sz="0" w:space="0" w:color="auto"/>
                          </w:divBdr>
                        </w:div>
                        <w:div w:id="1145124767">
                          <w:marLeft w:val="0"/>
                          <w:marRight w:val="0"/>
                          <w:marTop w:val="0"/>
                          <w:marBottom w:val="0"/>
                          <w:divBdr>
                            <w:top w:val="none" w:sz="0" w:space="0" w:color="auto"/>
                            <w:left w:val="none" w:sz="0" w:space="0" w:color="auto"/>
                            <w:bottom w:val="none" w:sz="0" w:space="0" w:color="auto"/>
                            <w:right w:val="none" w:sz="0" w:space="0" w:color="auto"/>
                          </w:divBdr>
                        </w:div>
                        <w:div w:id="1913544747">
                          <w:marLeft w:val="0"/>
                          <w:marRight w:val="0"/>
                          <w:marTop w:val="0"/>
                          <w:marBottom w:val="0"/>
                          <w:divBdr>
                            <w:top w:val="none" w:sz="0" w:space="0" w:color="auto"/>
                            <w:left w:val="none" w:sz="0" w:space="0" w:color="auto"/>
                            <w:bottom w:val="none" w:sz="0" w:space="0" w:color="auto"/>
                            <w:right w:val="none" w:sz="0" w:space="0" w:color="auto"/>
                          </w:divBdr>
                        </w:div>
                        <w:div w:id="104927174">
                          <w:marLeft w:val="0"/>
                          <w:marRight w:val="0"/>
                          <w:marTop w:val="0"/>
                          <w:marBottom w:val="0"/>
                          <w:divBdr>
                            <w:top w:val="none" w:sz="0" w:space="0" w:color="auto"/>
                            <w:left w:val="none" w:sz="0" w:space="0" w:color="auto"/>
                            <w:bottom w:val="none" w:sz="0" w:space="0" w:color="auto"/>
                            <w:right w:val="none" w:sz="0" w:space="0" w:color="auto"/>
                          </w:divBdr>
                        </w:div>
                        <w:div w:id="431979571">
                          <w:marLeft w:val="0"/>
                          <w:marRight w:val="0"/>
                          <w:marTop w:val="0"/>
                          <w:marBottom w:val="0"/>
                          <w:divBdr>
                            <w:top w:val="none" w:sz="0" w:space="0" w:color="auto"/>
                            <w:left w:val="none" w:sz="0" w:space="0" w:color="auto"/>
                            <w:bottom w:val="none" w:sz="0" w:space="0" w:color="auto"/>
                            <w:right w:val="none" w:sz="0" w:space="0" w:color="auto"/>
                          </w:divBdr>
                        </w:div>
                        <w:div w:id="1758550792">
                          <w:marLeft w:val="0"/>
                          <w:marRight w:val="0"/>
                          <w:marTop w:val="0"/>
                          <w:marBottom w:val="0"/>
                          <w:divBdr>
                            <w:top w:val="none" w:sz="0" w:space="0" w:color="auto"/>
                            <w:left w:val="none" w:sz="0" w:space="0" w:color="auto"/>
                            <w:bottom w:val="none" w:sz="0" w:space="0" w:color="auto"/>
                            <w:right w:val="none" w:sz="0" w:space="0" w:color="auto"/>
                          </w:divBdr>
                        </w:div>
                        <w:div w:id="1447651066">
                          <w:marLeft w:val="0"/>
                          <w:marRight w:val="0"/>
                          <w:marTop w:val="0"/>
                          <w:marBottom w:val="0"/>
                          <w:divBdr>
                            <w:top w:val="none" w:sz="0" w:space="0" w:color="auto"/>
                            <w:left w:val="none" w:sz="0" w:space="0" w:color="auto"/>
                            <w:bottom w:val="none" w:sz="0" w:space="0" w:color="auto"/>
                            <w:right w:val="none" w:sz="0" w:space="0" w:color="auto"/>
                          </w:divBdr>
                        </w:div>
                        <w:div w:id="801654650">
                          <w:marLeft w:val="0"/>
                          <w:marRight w:val="0"/>
                          <w:marTop w:val="0"/>
                          <w:marBottom w:val="0"/>
                          <w:divBdr>
                            <w:top w:val="none" w:sz="0" w:space="0" w:color="auto"/>
                            <w:left w:val="none" w:sz="0" w:space="0" w:color="auto"/>
                            <w:bottom w:val="none" w:sz="0" w:space="0" w:color="auto"/>
                            <w:right w:val="none" w:sz="0" w:space="0" w:color="auto"/>
                          </w:divBdr>
                        </w:div>
                        <w:div w:id="800196589">
                          <w:marLeft w:val="0"/>
                          <w:marRight w:val="0"/>
                          <w:marTop w:val="0"/>
                          <w:marBottom w:val="0"/>
                          <w:divBdr>
                            <w:top w:val="none" w:sz="0" w:space="0" w:color="auto"/>
                            <w:left w:val="none" w:sz="0" w:space="0" w:color="auto"/>
                            <w:bottom w:val="none" w:sz="0" w:space="0" w:color="auto"/>
                            <w:right w:val="none" w:sz="0" w:space="0" w:color="auto"/>
                          </w:divBdr>
                        </w:div>
                        <w:div w:id="122426285">
                          <w:marLeft w:val="0"/>
                          <w:marRight w:val="0"/>
                          <w:marTop w:val="0"/>
                          <w:marBottom w:val="0"/>
                          <w:divBdr>
                            <w:top w:val="none" w:sz="0" w:space="0" w:color="auto"/>
                            <w:left w:val="none" w:sz="0" w:space="0" w:color="auto"/>
                            <w:bottom w:val="none" w:sz="0" w:space="0" w:color="auto"/>
                            <w:right w:val="none" w:sz="0" w:space="0" w:color="auto"/>
                          </w:divBdr>
                        </w:div>
                        <w:div w:id="1775242686">
                          <w:marLeft w:val="0"/>
                          <w:marRight w:val="0"/>
                          <w:marTop w:val="0"/>
                          <w:marBottom w:val="0"/>
                          <w:divBdr>
                            <w:top w:val="none" w:sz="0" w:space="0" w:color="auto"/>
                            <w:left w:val="none" w:sz="0" w:space="0" w:color="auto"/>
                            <w:bottom w:val="none" w:sz="0" w:space="0" w:color="auto"/>
                            <w:right w:val="none" w:sz="0" w:space="0" w:color="auto"/>
                          </w:divBdr>
                        </w:div>
                        <w:div w:id="938024743">
                          <w:marLeft w:val="0"/>
                          <w:marRight w:val="0"/>
                          <w:marTop w:val="0"/>
                          <w:marBottom w:val="0"/>
                          <w:divBdr>
                            <w:top w:val="none" w:sz="0" w:space="0" w:color="auto"/>
                            <w:left w:val="none" w:sz="0" w:space="0" w:color="auto"/>
                            <w:bottom w:val="none" w:sz="0" w:space="0" w:color="auto"/>
                            <w:right w:val="none" w:sz="0" w:space="0" w:color="auto"/>
                          </w:divBdr>
                        </w:div>
                        <w:div w:id="626589837">
                          <w:marLeft w:val="0"/>
                          <w:marRight w:val="0"/>
                          <w:marTop w:val="0"/>
                          <w:marBottom w:val="0"/>
                          <w:divBdr>
                            <w:top w:val="none" w:sz="0" w:space="0" w:color="auto"/>
                            <w:left w:val="none" w:sz="0" w:space="0" w:color="auto"/>
                            <w:bottom w:val="none" w:sz="0" w:space="0" w:color="auto"/>
                            <w:right w:val="none" w:sz="0" w:space="0" w:color="auto"/>
                          </w:divBdr>
                        </w:div>
                        <w:div w:id="660080385">
                          <w:marLeft w:val="0"/>
                          <w:marRight w:val="0"/>
                          <w:marTop w:val="0"/>
                          <w:marBottom w:val="0"/>
                          <w:divBdr>
                            <w:top w:val="none" w:sz="0" w:space="0" w:color="auto"/>
                            <w:left w:val="none" w:sz="0" w:space="0" w:color="auto"/>
                            <w:bottom w:val="none" w:sz="0" w:space="0" w:color="auto"/>
                            <w:right w:val="none" w:sz="0" w:space="0" w:color="auto"/>
                          </w:divBdr>
                        </w:div>
                        <w:div w:id="707072413">
                          <w:marLeft w:val="0"/>
                          <w:marRight w:val="0"/>
                          <w:marTop w:val="0"/>
                          <w:marBottom w:val="0"/>
                          <w:divBdr>
                            <w:top w:val="none" w:sz="0" w:space="0" w:color="auto"/>
                            <w:left w:val="none" w:sz="0" w:space="0" w:color="auto"/>
                            <w:bottom w:val="none" w:sz="0" w:space="0" w:color="auto"/>
                            <w:right w:val="none" w:sz="0" w:space="0" w:color="auto"/>
                          </w:divBdr>
                        </w:div>
                        <w:div w:id="913196928">
                          <w:marLeft w:val="0"/>
                          <w:marRight w:val="0"/>
                          <w:marTop w:val="0"/>
                          <w:marBottom w:val="0"/>
                          <w:divBdr>
                            <w:top w:val="none" w:sz="0" w:space="0" w:color="auto"/>
                            <w:left w:val="none" w:sz="0" w:space="0" w:color="auto"/>
                            <w:bottom w:val="none" w:sz="0" w:space="0" w:color="auto"/>
                            <w:right w:val="none" w:sz="0" w:space="0" w:color="auto"/>
                          </w:divBdr>
                        </w:div>
                        <w:div w:id="313225293">
                          <w:marLeft w:val="0"/>
                          <w:marRight w:val="0"/>
                          <w:marTop w:val="0"/>
                          <w:marBottom w:val="0"/>
                          <w:divBdr>
                            <w:top w:val="none" w:sz="0" w:space="0" w:color="auto"/>
                            <w:left w:val="none" w:sz="0" w:space="0" w:color="auto"/>
                            <w:bottom w:val="none" w:sz="0" w:space="0" w:color="auto"/>
                            <w:right w:val="none" w:sz="0" w:space="0" w:color="auto"/>
                          </w:divBdr>
                        </w:div>
                        <w:div w:id="1411735975">
                          <w:marLeft w:val="0"/>
                          <w:marRight w:val="0"/>
                          <w:marTop w:val="0"/>
                          <w:marBottom w:val="0"/>
                          <w:divBdr>
                            <w:top w:val="none" w:sz="0" w:space="0" w:color="auto"/>
                            <w:left w:val="none" w:sz="0" w:space="0" w:color="auto"/>
                            <w:bottom w:val="none" w:sz="0" w:space="0" w:color="auto"/>
                            <w:right w:val="none" w:sz="0" w:space="0" w:color="auto"/>
                          </w:divBdr>
                        </w:div>
                        <w:div w:id="1978803341">
                          <w:marLeft w:val="0"/>
                          <w:marRight w:val="0"/>
                          <w:marTop w:val="0"/>
                          <w:marBottom w:val="0"/>
                          <w:divBdr>
                            <w:top w:val="none" w:sz="0" w:space="0" w:color="auto"/>
                            <w:left w:val="none" w:sz="0" w:space="0" w:color="auto"/>
                            <w:bottom w:val="none" w:sz="0" w:space="0" w:color="auto"/>
                            <w:right w:val="none" w:sz="0" w:space="0" w:color="auto"/>
                          </w:divBdr>
                        </w:div>
                        <w:div w:id="950287451">
                          <w:marLeft w:val="0"/>
                          <w:marRight w:val="0"/>
                          <w:marTop w:val="0"/>
                          <w:marBottom w:val="0"/>
                          <w:divBdr>
                            <w:top w:val="none" w:sz="0" w:space="0" w:color="auto"/>
                            <w:left w:val="none" w:sz="0" w:space="0" w:color="auto"/>
                            <w:bottom w:val="none" w:sz="0" w:space="0" w:color="auto"/>
                            <w:right w:val="none" w:sz="0" w:space="0" w:color="auto"/>
                          </w:divBdr>
                        </w:div>
                        <w:div w:id="2135099176">
                          <w:marLeft w:val="0"/>
                          <w:marRight w:val="0"/>
                          <w:marTop w:val="0"/>
                          <w:marBottom w:val="0"/>
                          <w:divBdr>
                            <w:top w:val="none" w:sz="0" w:space="0" w:color="auto"/>
                            <w:left w:val="none" w:sz="0" w:space="0" w:color="auto"/>
                            <w:bottom w:val="none" w:sz="0" w:space="0" w:color="auto"/>
                            <w:right w:val="none" w:sz="0" w:space="0" w:color="auto"/>
                          </w:divBdr>
                        </w:div>
                        <w:div w:id="5351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444</Words>
  <Characters>2536</Characters>
  <Application>Microsoft Office Word</Application>
  <DocSecurity>0</DocSecurity>
  <Lines>21</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Currying Function in Python</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2019-07-22T20:19:00Z</dcterms:created>
  <dcterms:modified xsi:type="dcterms:W3CDTF">2019-07-22T20:20:00Z</dcterms:modified>
</cp:coreProperties>
</file>