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ABFC9D" w14:textId="77777777" w:rsidR="00096B00" w:rsidRPr="00096B00" w:rsidRDefault="00096B00" w:rsidP="00096B00">
      <w:pPr>
        <w:shd w:val="clear" w:color="auto" w:fill="FFFFFF"/>
        <w:spacing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b/>
          <w:bCs/>
          <w:color w:val="C00000"/>
          <w:sz w:val="22"/>
        </w:rPr>
        <w:t>The "</w:t>
      </w:r>
      <w:proofErr w:type="spellStart"/>
      <w:r w:rsidRPr="00096B00">
        <w:rPr>
          <w:rFonts w:eastAsia="Times New Roman" w:cs="Arial"/>
          <w:b/>
          <w:bCs/>
          <w:color w:val="C00000"/>
          <w:sz w:val="22"/>
        </w:rPr>
        <w:t>goto</w:t>
      </w:r>
      <w:proofErr w:type="spellEnd"/>
      <w:r w:rsidRPr="00096B00">
        <w:rPr>
          <w:rFonts w:eastAsia="Times New Roman" w:cs="Arial"/>
          <w:b/>
          <w:bCs/>
          <w:color w:val="C00000"/>
          <w:sz w:val="22"/>
        </w:rPr>
        <w:t xml:space="preserve">" module was an April Fool's joke, published on 1st April 2004. Yes, it works, but it's a </w:t>
      </w:r>
      <w:proofErr w:type="gramStart"/>
      <w:r w:rsidRPr="00096B00">
        <w:rPr>
          <w:rFonts w:eastAsia="Times New Roman" w:cs="Arial"/>
          <w:b/>
          <w:bCs/>
          <w:color w:val="C00000"/>
          <w:sz w:val="22"/>
        </w:rPr>
        <w:t>joke</w:t>
      </w:r>
      <w:proofErr w:type="gramEnd"/>
      <w:r w:rsidRPr="00096B00">
        <w:rPr>
          <w:rFonts w:eastAsia="Times New Roman" w:cs="Arial"/>
          <w:b/>
          <w:bCs/>
          <w:color w:val="C00000"/>
          <w:sz w:val="22"/>
        </w:rPr>
        <w:t xml:space="preserve"> nevertheless. Please </w:t>
      </w:r>
      <w:proofErr w:type="gramStart"/>
      <w:r w:rsidRPr="00096B00">
        <w:rPr>
          <w:rFonts w:eastAsia="Times New Roman" w:cs="Arial"/>
          <w:b/>
          <w:bCs/>
          <w:color w:val="C00000"/>
          <w:sz w:val="22"/>
        </w:rPr>
        <w:t>don't</w:t>
      </w:r>
      <w:proofErr w:type="gramEnd"/>
      <w:r w:rsidRPr="00096B00">
        <w:rPr>
          <w:rFonts w:eastAsia="Times New Roman" w:cs="Arial"/>
          <w:b/>
          <w:bCs/>
          <w:color w:val="C00000"/>
          <w:sz w:val="22"/>
        </w:rPr>
        <w:t xml:space="preserve"> use it in real code!</w:t>
      </w:r>
    </w:p>
    <w:p w14:paraId="0806FFAF" w14:textId="77777777" w:rsidR="00096B00" w:rsidRPr="00096B00" w:rsidRDefault="00096B00" w:rsidP="00096B00">
      <w:pPr>
        <w:shd w:val="clear" w:color="auto" w:fill="FFFFFF"/>
        <w:jc w:val="right"/>
        <w:rPr>
          <w:rFonts w:eastAsia="Times New Roman" w:cs="Arial"/>
          <w:color w:val="777777"/>
          <w:sz w:val="22"/>
        </w:rPr>
      </w:pPr>
      <w:r w:rsidRPr="00096B00">
        <w:rPr>
          <w:rFonts w:eastAsia="Times New Roman" w:cs="Arial"/>
          <w:color w:val="777777"/>
          <w:sz w:val="22"/>
        </w:rPr>
        <w:t>Also available </w:t>
      </w:r>
      <w:hyperlink r:id="rId5" w:history="1">
        <w:r w:rsidRPr="00096B00">
          <w:rPr>
            <w:rFonts w:eastAsia="Times New Roman" w:cs="Arial"/>
            <w:color w:val="6275BB"/>
            <w:sz w:val="22"/>
            <w:u w:val="single"/>
          </w:rPr>
          <w:t>in Russian</w:t>
        </w:r>
      </w:hyperlink>
      <w:r w:rsidRPr="00096B00">
        <w:rPr>
          <w:rFonts w:eastAsia="Times New Roman" w:cs="Arial"/>
          <w:color w:val="777777"/>
          <w:sz w:val="22"/>
        </w:rPr>
        <w:t> (thanks, </w:t>
      </w:r>
      <w:hyperlink r:id="rId6" w:history="1">
        <w:r w:rsidRPr="00096B00">
          <w:rPr>
            <w:rFonts w:eastAsia="Times New Roman" w:cs="Arial"/>
            <w:color w:val="6275BB"/>
            <w:sz w:val="22"/>
            <w:u w:val="single"/>
          </w:rPr>
          <w:t>Ruslan</w:t>
        </w:r>
      </w:hyperlink>
      <w:r w:rsidRPr="00096B00">
        <w:rPr>
          <w:rFonts w:eastAsia="Times New Roman" w:cs="Arial"/>
          <w:color w:val="777777"/>
          <w:sz w:val="22"/>
        </w:rPr>
        <w:t>)</w:t>
      </w:r>
    </w:p>
    <w:p w14:paraId="0F8B9E97" w14:textId="77777777" w:rsidR="00096B00" w:rsidRPr="00096B00" w:rsidRDefault="00096B00" w:rsidP="00096B00">
      <w:pPr>
        <w:shd w:val="clear" w:color="auto" w:fill="FFFFFF"/>
        <w:spacing w:before="120" w:after="72"/>
        <w:outlineLvl w:val="1"/>
        <w:rPr>
          <w:rFonts w:eastAsia="Times New Roman" w:cs="Arial"/>
          <w:b/>
          <w:bCs/>
          <w:color w:val="304048"/>
          <w:sz w:val="27"/>
          <w:szCs w:val="27"/>
        </w:rPr>
      </w:pPr>
      <w:proofErr w:type="spellStart"/>
      <w:r w:rsidRPr="00096B00">
        <w:rPr>
          <w:rFonts w:eastAsia="Times New Roman" w:cs="Arial"/>
          <w:b/>
          <w:bCs/>
          <w:color w:val="304048"/>
          <w:sz w:val="27"/>
          <w:szCs w:val="27"/>
        </w:rPr>
        <w:t>goto</w:t>
      </w:r>
      <w:proofErr w:type="spellEnd"/>
      <w:r w:rsidRPr="00096B00">
        <w:rPr>
          <w:rFonts w:eastAsia="Times New Roman" w:cs="Arial"/>
          <w:b/>
          <w:bCs/>
          <w:color w:val="304048"/>
          <w:sz w:val="27"/>
          <w:szCs w:val="27"/>
        </w:rPr>
        <w:t xml:space="preserve"> for Python</w:t>
      </w:r>
    </w:p>
    <w:p w14:paraId="7A4FBB4D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color w:val="304048"/>
          <w:sz w:val="22"/>
        </w:rPr>
        <w:t>Adds the '</w:t>
      </w:r>
      <w:proofErr w:type="spellStart"/>
      <w:r w:rsidRPr="00096B00">
        <w:rPr>
          <w:rFonts w:eastAsia="Times New Roman" w:cs="Arial"/>
          <w:color w:val="304048"/>
          <w:sz w:val="22"/>
        </w:rPr>
        <w:t>goto</w:t>
      </w:r>
      <w:proofErr w:type="spellEnd"/>
      <w:r w:rsidRPr="00096B00">
        <w:rPr>
          <w:rFonts w:eastAsia="Times New Roman" w:cs="Arial"/>
          <w:color w:val="304048"/>
          <w:sz w:val="22"/>
        </w:rPr>
        <w:t>' and '</w:t>
      </w:r>
      <w:proofErr w:type="spellStart"/>
      <w:r w:rsidRPr="00096B00">
        <w:rPr>
          <w:rFonts w:eastAsia="Times New Roman" w:cs="Arial"/>
          <w:color w:val="304048"/>
          <w:sz w:val="22"/>
        </w:rPr>
        <w:t>comefrom</w:t>
      </w:r>
      <w:proofErr w:type="spellEnd"/>
      <w:r w:rsidRPr="00096B00">
        <w:rPr>
          <w:rFonts w:eastAsia="Times New Roman" w:cs="Arial"/>
          <w:color w:val="304048"/>
          <w:sz w:val="22"/>
        </w:rPr>
        <w:t>' keywords to Python.</w:t>
      </w:r>
    </w:p>
    <w:p w14:paraId="5FD17EDE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color w:val="304048"/>
          <w:sz w:val="22"/>
        </w:rPr>
        <w:t>The '</w:t>
      </w:r>
      <w:proofErr w:type="spellStart"/>
      <w:r w:rsidRPr="00096B00">
        <w:rPr>
          <w:rFonts w:eastAsia="Times New Roman" w:cs="Arial"/>
          <w:color w:val="304048"/>
          <w:sz w:val="22"/>
        </w:rPr>
        <w:t>goto</w:t>
      </w:r>
      <w:proofErr w:type="spellEnd"/>
      <w:r w:rsidRPr="00096B00">
        <w:rPr>
          <w:rFonts w:eastAsia="Times New Roman" w:cs="Arial"/>
          <w:color w:val="304048"/>
          <w:sz w:val="22"/>
        </w:rPr>
        <w:t>' and '</w:t>
      </w:r>
      <w:proofErr w:type="spellStart"/>
      <w:r w:rsidRPr="00096B00">
        <w:rPr>
          <w:rFonts w:eastAsia="Times New Roman" w:cs="Arial"/>
          <w:color w:val="304048"/>
          <w:sz w:val="22"/>
        </w:rPr>
        <w:t>comefrom</w:t>
      </w:r>
      <w:proofErr w:type="spellEnd"/>
      <w:r w:rsidRPr="00096B00">
        <w:rPr>
          <w:rFonts w:eastAsia="Times New Roman" w:cs="Arial"/>
          <w:color w:val="304048"/>
          <w:sz w:val="22"/>
        </w:rPr>
        <w:t xml:space="preserve">' keywords add flexibility to Python's control flow </w:t>
      </w:r>
      <w:proofErr w:type="gramStart"/>
      <w:r w:rsidRPr="00096B00">
        <w:rPr>
          <w:rFonts w:eastAsia="Times New Roman" w:cs="Arial"/>
          <w:color w:val="304048"/>
          <w:sz w:val="22"/>
        </w:rPr>
        <w:t>mechanisms, and</w:t>
      </w:r>
      <w:proofErr w:type="gramEnd"/>
      <w:r w:rsidRPr="00096B00">
        <w:rPr>
          <w:rFonts w:eastAsia="Times New Roman" w:cs="Arial"/>
          <w:color w:val="304048"/>
          <w:sz w:val="22"/>
        </w:rPr>
        <w:t xml:space="preserve"> allow Python programmers to use many common control flow idioms that were previously denied to them. Some examples are given below.</w:t>
      </w:r>
    </w:p>
    <w:p w14:paraId="02FCFB45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color w:val="304048"/>
          <w:sz w:val="22"/>
        </w:rPr>
        <w:t>To enable the new keywords, add the following line to the top of your code:</w:t>
      </w:r>
    </w:p>
    <w:p w14:paraId="3E4039C4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from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import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comefrom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</w:p>
    <w:p w14:paraId="40F4FAC8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proofErr w:type="spellStart"/>
      <w:r w:rsidRPr="00096B00">
        <w:rPr>
          <w:rFonts w:eastAsia="Times New Roman" w:cs="Arial"/>
          <w:b/>
          <w:bCs/>
          <w:color w:val="304048"/>
          <w:sz w:val="22"/>
        </w:rPr>
        <w:t>goto</w:t>
      </w:r>
      <w:proofErr w:type="spellEnd"/>
    </w:p>
    <w:p w14:paraId="1145AEB0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color w:val="304048"/>
          <w:sz w:val="22"/>
        </w:rPr>
        <w:t>'</w:t>
      </w:r>
      <w:proofErr w:type="spellStart"/>
      <w:r w:rsidRPr="00096B00">
        <w:rPr>
          <w:rFonts w:eastAsia="Times New Roman" w:cs="Arial"/>
          <w:color w:val="304048"/>
          <w:sz w:val="22"/>
        </w:rPr>
        <w:t>goto</w:t>
      </w:r>
      <w:proofErr w:type="spellEnd"/>
      <w:r w:rsidRPr="00096B00">
        <w:rPr>
          <w:rFonts w:eastAsia="Times New Roman" w:cs="Arial"/>
          <w:color w:val="304048"/>
          <w:sz w:val="22"/>
        </w:rPr>
        <w:t>' jumps the program execution directly to another line of code. The target line must be identified using a 'label' statement. Labels are defined using the 'label' keyword, and have names which are arbitrary Python identifiers prefixed with a single dot, like this:</w:t>
      </w:r>
    </w:p>
    <w:p w14:paraId="394B5C39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proofErr w:type="spellStart"/>
      <w:r w:rsidRPr="00096B00">
        <w:rPr>
          <w:rFonts w:ascii="Courier New" w:eastAsia="Times New Roman" w:hAnsi="Courier New" w:cs="Courier New"/>
          <w:color w:val="000000"/>
          <w:szCs w:val="20"/>
        </w:rPr>
        <w:t>myLabel</w:t>
      </w:r>
      <w:proofErr w:type="spellEnd"/>
      <w:proofErr w:type="gramEnd"/>
    </w:p>
    <w:p w14:paraId="1B1DB8B9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color w:val="304048"/>
          <w:sz w:val="22"/>
        </w:rPr>
        <w:t>To jump to a label, use the '</w:t>
      </w:r>
      <w:proofErr w:type="spellStart"/>
      <w:r w:rsidRPr="00096B00">
        <w:rPr>
          <w:rFonts w:eastAsia="Times New Roman" w:cs="Arial"/>
          <w:color w:val="304048"/>
          <w:sz w:val="22"/>
        </w:rPr>
        <w:t>goto</w:t>
      </w:r>
      <w:proofErr w:type="spellEnd"/>
      <w:r w:rsidRPr="00096B00">
        <w:rPr>
          <w:rFonts w:eastAsia="Times New Roman" w:cs="Arial"/>
          <w:color w:val="304048"/>
          <w:sz w:val="22"/>
        </w:rPr>
        <w:t>' keyword like this:</w:t>
      </w:r>
    </w:p>
    <w:p w14:paraId="5E4445A8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spellStart"/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proofErr w:type="spellStart"/>
      <w:r w:rsidRPr="00096B00">
        <w:rPr>
          <w:rFonts w:ascii="Courier New" w:eastAsia="Times New Roman" w:hAnsi="Courier New" w:cs="Courier New"/>
          <w:color w:val="000000"/>
          <w:szCs w:val="20"/>
        </w:rPr>
        <w:t>myLabel</w:t>
      </w:r>
      <w:proofErr w:type="spellEnd"/>
      <w:proofErr w:type="gramEnd"/>
    </w:p>
    <w:p w14:paraId="7C311D90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b/>
          <w:bCs/>
          <w:color w:val="304048"/>
          <w:sz w:val="22"/>
        </w:rPr>
        <w:t xml:space="preserve">Computed </w:t>
      </w:r>
      <w:proofErr w:type="spellStart"/>
      <w:r w:rsidRPr="00096B00">
        <w:rPr>
          <w:rFonts w:eastAsia="Times New Roman" w:cs="Arial"/>
          <w:b/>
          <w:bCs/>
          <w:color w:val="304048"/>
          <w:sz w:val="22"/>
        </w:rPr>
        <w:t>goto</w:t>
      </w:r>
      <w:proofErr w:type="spellEnd"/>
    </w:p>
    <w:p w14:paraId="03480DDC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color w:val="304048"/>
          <w:sz w:val="22"/>
        </w:rPr>
        <w:t xml:space="preserve">You can use a computed </w:t>
      </w:r>
      <w:proofErr w:type="spellStart"/>
      <w:r w:rsidRPr="00096B00">
        <w:rPr>
          <w:rFonts w:eastAsia="Times New Roman" w:cs="Arial"/>
          <w:color w:val="304048"/>
          <w:sz w:val="22"/>
        </w:rPr>
        <w:t>goto</w:t>
      </w:r>
      <w:proofErr w:type="spellEnd"/>
      <w:r w:rsidRPr="00096B00">
        <w:rPr>
          <w:rFonts w:eastAsia="Times New Roman" w:cs="Arial"/>
          <w:color w:val="304048"/>
          <w:sz w:val="22"/>
        </w:rPr>
        <w:t xml:space="preserve"> by assigning the name of the label to a variable at runtime and referencing it using an asterisk like this:</w:t>
      </w:r>
    </w:p>
    <w:p w14:paraId="7E485DCD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000000"/>
          <w:szCs w:val="20"/>
        </w:rPr>
        <w:t>x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=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calculateLabelName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</w:t>
      </w:r>
    </w:p>
    <w:p w14:paraId="39437A1C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*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x</w:t>
      </w:r>
    </w:p>
    <w:p w14:paraId="6CB05FA8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color w:val="304048"/>
          <w:sz w:val="22"/>
        </w:rPr>
        <w:t>The value of 'x' should not include the leading dot. See Example 5 below for a full example.</w:t>
      </w:r>
    </w:p>
    <w:p w14:paraId="4552A7EB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proofErr w:type="spellStart"/>
      <w:r w:rsidRPr="00096B00">
        <w:rPr>
          <w:rFonts w:eastAsia="Times New Roman" w:cs="Arial"/>
          <w:b/>
          <w:bCs/>
          <w:color w:val="304048"/>
          <w:sz w:val="22"/>
        </w:rPr>
        <w:t>comefrom</w:t>
      </w:r>
      <w:proofErr w:type="spellEnd"/>
    </w:p>
    <w:p w14:paraId="0F00ADD4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color w:val="304048"/>
          <w:sz w:val="22"/>
        </w:rPr>
        <w:t>'</w:t>
      </w:r>
      <w:proofErr w:type="spellStart"/>
      <w:r w:rsidRPr="00096B00">
        <w:rPr>
          <w:rFonts w:eastAsia="Times New Roman" w:cs="Arial"/>
          <w:color w:val="304048"/>
          <w:sz w:val="22"/>
        </w:rPr>
        <w:t>comefrom</w:t>
      </w:r>
      <w:proofErr w:type="spellEnd"/>
      <w:r w:rsidRPr="00096B00">
        <w:rPr>
          <w:rFonts w:eastAsia="Times New Roman" w:cs="Arial"/>
          <w:color w:val="304048"/>
          <w:sz w:val="22"/>
        </w:rPr>
        <w:t>' is the opposite of '</w:t>
      </w:r>
      <w:proofErr w:type="spellStart"/>
      <w:r w:rsidRPr="00096B00">
        <w:rPr>
          <w:rFonts w:eastAsia="Times New Roman" w:cs="Arial"/>
          <w:color w:val="304048"/>
          <w:sz w:val="22"/>
        </w:rPr>
        <w:t>goto</w:t>
      </w:r>
      <w:proofErr w:type="spellEnd"/>
      <w:r w:rsidRPr="00096B00">
        <w:rPr>
          <w:rFonts w:eastAsia="Times New Roman" w:cs="Arial"/>
          <w:color w:val="304048"/>
          <w:sz w:val="22"/>
        </w:rPr>
        <w:t xml:space="preserve">'. It allows a piece of code to </w:t>
      </w:r>
      <w:proofErr w:type="gramStart"/>
      <w:r w:rsidRPr="00096B00">
        <w:rPr>
          <w:rFonts w:eastAsia="Times New Roman" w:cs="Arial"/>
          <w:color w:val="304048"/>
          <w:sz w:val="22"/>
        </w:rPr>
        <w:t>say</w:t>
      </w:r>
      <w:proofErr w:type="gramEnd"/>
      <w:r w:rsidRPr="00096B00">
        <w:rPr>
          <w:rFonts w:eastAsia="Times New Roman" w:cs="Arial"/>
          <w:color w:val="304048"/>
          <w:sz w:val="22"/>
        </w:rPr>
        <w:t xml:space="preserve"> "Whenever label X is reached, jump to here instead." For example:</w:t>
      </w:r>
    </w:p>
    <w:p w14:paraId="28194E1F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8000"/>
          <w:szCs w:val="20"/>
        </w:rPr>
      </w:pPr>
      <w:r w:rsidRPr="00096B00">
        <w:rPr>
          <w:rFonts w:ascii="Courier New" w:eastAsia="Times New Roman" w:hAnsi="Courier New" w:cs="Courier New"/>
          <w:color w:val="008000"/>
          <w:szCs w:val="20"/>
        </w:rPr>
        <w:t># ...code 1...</w:t>
      </w:r>
    </w:p>
    <w:p w14:paraId="6DD6C643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somewhere</w:t>
      </w:r>
      <w:proofErr w:type="gramEnd"/>
    </w:p>
    <w:p w14:paraId="6380F1B9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8000"/>
          <w:szCs w:val="20"/>
        </w:rPr>
      </w:pPr>
      <w:r w:rsidRPr="00096B00">
        <w:rPr>
          <w:rFonts w:ascii="Courier New" w:eastAsia="Times New Roman" w:hAnsi="Courier New" w:cs="Courier New"/>
          <w:color w:val="008000"/>
          <w:szCs w:val="20"/>
        </w:rPr>
        <w:t># ...code 2...</w:t>
      </w:r>
    </w:p>
    <w:p w14:paraId="64C629EF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spellStart"/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comefrom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somewhere</w:t>
      </w:r>
      <w:proofErr w:type="gramEnd"/>
    </w:p>
    <w:p w14:paraId="2143ACF6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color w:val="304048"/>
          <w:sz w:val="22"/>
        </w:rPr>
        <w:lastRenderedPageBreak/>
        <w:t>Here, "code 2" will not run - execution will jump directly from the "</w:t>
      </w:r>
      <w:proofErr w:type="gramStart"/>
      <w:r w:rsidRPr="00096B00">
        <w:rPr>
          <w:rFonts w:eastAsia="Times New Roman" w:cs="Arial"/>
          <w:color w:val="304048"/>
          <w:sz w:val="22"/>
        </w:rPr>
        <w:t>label .somewhere</w:t>
      </w:r>
      <w:proofErr w:type="gramEnd"/>
      <w:r w:rsidRPr="00096B00">
        <w:rPr>
          <w:rFonts w:eastAsia="Times New Roman" w:cs="Arial"/>
          <w:color w:val="304048"/>
          <w:sz w:val="22"/>
        </w:rPr>
        <w:t>" line to the "</w:t>
      </w:r>
      <w:proofErr w:type="spellStart"/>
      <w:r w:rsidRPr="00096B00">
        <w:rPr>
          <w:rFonts w:eastAsia="Times New Roman" w:cs="Arial"/>
          <w:color w:val="304048"/>
          <w:sz w:val="22"/>
        </w:rPr>
        <w:t>comefrom</w:t>
      </w:r>
      <w:proofErr w:type="spellEnd"/>
      <w:r w:rsidRPr="00096B00">
        <w:rPr>
          <w:rFonts w:eastAsia="Times New Roman" w:cs="Arial"/>
          <w:color w:val="304048"/>
          <w:sz w:val="22"/>
        </w:rPr>
        <w:t xml:space="preserve"> .somewhere" line. '</w:t>
      </w:r>
      <w:proofErr w:type="spellStart"/>
      <w:r w:rsidRPr="00096B00">
        <w:rPr>
          <w:rFonts w:eastAsia="Times New Roman" w:cs="Arial"/>
          <w:color w:val="304048"/>
          <w:sz w:val="22"/>
        </w:rPr>
        <w:t>comefrom</w:t>
      </w:r>
      <w:proofErr w:type="spellEnd"/>
      <w:r w:rsidRPr="00096B00">
        <w:rPr>
          <w:rFonts w:eastAsia="Times New Roman" w:cs="Arial"/>
          <w:color w:val="304048"/>
          <w:sz w:val="22"/>
        </w:rPr>
        <w:t xml:space="preserve">' is typically used as a debugging aid - its use in production code is discouraged since it can lead to surprising </w:t>
      </w:r>
      <w:proofErr w:type="spellStart"/>
      <w:r w:rsidRPr="00096B00">
        <w:rPr>
          <w:rFonts w:eastAsia="Times New Roman" w:cs="Arial"/>
          <w:color w:val="304048"/>
          <w:sz w:val="22"/>
        </w:rPr>
        <w:t>behaviour</w:t>
      </w:r>
      <w:proofErr w:type="spellEnd"/>
      <w:r w:rsidRPr="00096B00">
        <w:rPr>
          <w:rFonts w:eastAsia="Times New Roman" w:cs="Arial"/>
          <w:color w:val="304048"/>
          <w:sz w:val="22"/>
        </w:rPr>
        <w:t>.</w:t>
      </w:r>
    </w:p>
    <w:p w14:paraId="3C4F2BDD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b/>
          <w:bCs/>
          <w:color w:val="304048"/>
          <w:sz w:val="22"/>
        </w:rPr>
        <w:t>Restrictions</w:t>
      </w:r>
    </w:p>
    <w:p w14:paraId="4452969A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color w:val="304048"/>
          <w:sz w:val="22"/>
        </w:rPr>
        <w:t xml:space="preserve">There are some classes of </w:t>
      </w:r>
      <w:proofErr w:type="spellStart"/>
      <w:r w:rsidRPr="00096B00">
        <w:rPr>
          <w:rFonts w:eastAsia="Times New Roman" w:cs="Arial"/>
          <w:color w:val="304048"/>
          <w:sz w:val="22"/>
        </w:rPr>
        <w:t>goto</w:t>
      </w:r>
      <w:proofErr w:type="spellEnd"/>
      <w:r w:rsidRPr="00096B00">
        <w:rPr>
          <w:rFonts w:eastAsia="Times New Roman" w:cs="Arial"/>
          <w:color w:val="304048"/>
          <w:sz w:val="22"/>
        </w:rPr>
        <w:t xml:space="preserve"> and </w:t>
      </w:r>
      <w:proofErr w:type="spellStart"/>
      <w:r w:rsidRPr="00096B00">
        <w:rPr>
          <w:rFonts w:eastAsia="Times New Roman" w:cs="Arial"/>
          <w:color w:val="304048"/>
          <w:sz w:val="22"/>
        </w:rPr>
        <w:t>comefrom</w:t>
      </w:r>
      <w:proofErr w:type="spellEnd"/>
      <w:r w:rsidRPr="00096B00">
        <w:rPr>
          <w:rFonts w:eastAsia="Times New Roman" w:cs="Arial"/>
          <w:color w:val="304048"/>
          <w:sz w:val="22"/>
        </w:rPr>
        <w:t xml:space="preserve"> which would be </w:t>
      </w:r>
      <w:proofErr w:type="spellStart"/>
      <w:r w:rsidRPr="00096B00">
        <w:rPr>
          <w:rFonts w:eastAsia="Times New Roman" w:cs="Arial"/>
          <w:color w:val="304048"/>
          <w:sz w:val="22"/>
        </w:rPr>
        <w:t>unpythonic</w:t>
      </w:r>
      <w:proofErr w:type="spellEnd"/>
      <w:r w:rsidRPr="00096B00">
        <w:rPr>
          <w:rFonts w:eastAsia="Times New Roman" w:cs="Arial"/>
          <w:color w:val="304048"/>
          <w:sz w:val="22"/>
        </w:rPr>
        <w:t>, and hence there are some restrictions on where jumps can go:</w:t>
      </w:r>
    </w:p>
    <w:p w14:paraId="2F685934" w14:textId="77777777" w:rsidR="00096B00" w:rsidRPr="00096B00" w:rsidRDefault="00096B00" w:rsidP="00096B00">
      <w:pPr>
        <w:numPr>
          <w:ilvl w:val="0"/>
          <w:numId w:val="1"/>
        </w:numPr>
        <w:shd w:val="clear" w:color="auto" w:fill="FFFFFF"/>
        <w:spacing w:before="96" w:after="96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color w:val="304048"/>
          <w:sz w:val="22"/>
        </w:rPr>
        <w:t>No jumping between modules or functions</w:t>
      </w:r>
    </w:p>
    <w:p w14:paraId="5132EFC3" w14:textId="77777777" w:rsidR="00096B00" w:rsidRPr="00096B00" w:rsidRDefault="00096B00" w:rsidP="00096B00">
      <w:pPr>
        <w:numPr>
          <w:ilvl w:val="0"/>
          <w:numId w:val="1"/>
        </w:numPr>
        <w:shd w:val="clear" w:color="auto" w:fill="FFFFFF"/>
        <w:spacing w:before="96" w:after="96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color w:val="304048"/>
          <w:sz w:val="22"/>
        </w:rPr>
        <w:t>No jumping into the middle of a loop or a 'finally' clause</w:t>
      </w:r>
    </w:p>
    <w:p w14:paraId="2A24FDCF" w14:textId="77777777" w:rsidR="00096B00" w:rsidRPr="00096B00" w:rsidRDefault="00096B00" w:rsidP="00096B00">
      <w:pPr>
        <w:numPr>
          <w:ilvl w:val="0"/>
          <w:numId w:val="1"/>
        </w:numPr>
        <w:shd w:val="clear" w:color="auto" w:fill="FFFFFF"/>
        <w:spacing w:before="96" w:after="96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color w:val="304048"/>
          <w:sz w:val="22"/>
        </w:rPr>
        <w:t>No jumping onto an 'except' line (because there is no exception)</w:t>
      </w:r>
    </w:p>
    <w:p w14:paraId="6829AC3D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b/>
          <w:bCs/>
          <w:color w:val="304048"/>
          <w:sz w:val="22"/>
        </w:rPr>
        <w:t>Examples</w:t>
      </w:r>
    </w:p>
    <w:p w14:paraId="21C18949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color w:val="304048"/>
          <w:sz w:val="22"/>
        </w:rPr>
        <w:t xml:space="preserve">Here are some examples of how </w:t>
      </w:r>
      <w:proofErr w:type="spellStart"/>
      <w:r w:rsidRPr="00096B00">
        <w:rPr>
          <w:rFonts w:eastAsia="Times New Roman" w:cs="Arial"/>
          <w:color w:val="304048"/>
          <w:sz w:val="22"/>
        </w:rPr>
        <w:t>goto</w:t>
      </w:r>
      <w:proofErr w:type="spellEnd"/>
      <w:r w:rsidRPr="00096B00">
        <w:rPr>
          <w:rFonts w:eastAsia="Times New Roman" w:cs="Arial"/>
          <w:color w:val="304048"/>
          <w:sz w:val="22"/>
        </w:rPr>
        <w:t xml:space="preserve"> and </w:t>
      </w:r>
      <w:proofErr w:type="spellStart"/>
      <w:r w:rsidRPr="00096B00">
        <w:rPr>
          <w:rFonts w:eastAsia="Times New Roman" w:cs="Arial"/>
          <w:color w:val="304048"/>
          <w:sz w:val="22"/>
        </w:rPr>
        <w:t>comefrom</w:t>
      </w:r>
      <w:proofErr w:type="spellEnd"/>
      <w:r w:rsidRPr="00096B00">
        <w:rPr>
          <w:rFonts w:eastAsia="Times New Roman" w:cs="Arial"/>
          <w:color w:val="304048"/>
          <w:sz w:val="22"/>
        </w:rPr>
        <w:t xml:space="preserve"> can be used:</w:t>
      </w:r>
    </w:p>
    <w:p w14:paraId="18BC894B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8000"/>
          <w:szCs w:val="20"/>
        </w:rPr>
      </w:pPr>
      <w:r w:rsidRPr="00096B00">
        <w:rPr>
          <w:rFonts w:ascii="Courier New" w:eastAsia="Times New Roman" w:hAnsi="Courier New" w:cs="Courier New"/>
          <w:color w:val="008000"/>
          <w:szCs w:val="20"/>
        </w:rPr>
        <w:t># Example 1: Breaking out from a deeply nested loop:</w:t>
      </w:r>
    </w:p>
    <w:p w14:paraId="13EBB892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from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import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</w:p>
    <w:p w14:paraId="551486F7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for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000000"/>
          <w:szCs w:val="20"/>
        </w:rPr>
        <w:t>i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in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range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80C0"/>
          <w:szCs w:val="20"/>
        </w:rPr>
        <w:t>1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80C0"/>
          <w:szCs w:val="20"/>
        </w:rPr>
        <w:t>10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</w:p>
    <w:p w14:paraId="0F8A87FA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for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j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in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range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80C0"/>
          <w:szCs w:val="20"/>
        </w:rPr>
        <w:t>1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80C0"/>
          <w:szCs w:val="20"/>
        </w:rPr>
        <w:t>20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</w:p>
    <w:p w14:paraId="508F37EB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for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k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in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range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80C0"/>
          <w:szCs w:val="20"/>
        </w:rPr>
        <w:t>1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80C0"/>
          <w:szCs w:val="20"/>
        </w:rPr>
        <w:t>30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</w:p>
    <w:p w14:paraId="216111C2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   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000000"/>
          <w:szCs w:val="20"/>
        </w:rPr>
        <w:t>i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j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k</w:t>
      </w:r>
    </w:p>
    <w:p w14:paraId="23F2FBB9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   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k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==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80C0"/>
          <w:szCs w:val="20"/>
        </w:rPr>
        <w:t>3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:</w:t>
      </w:r>
    </w:p>
    <w:p w14:paraId="3BAF9D2F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       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end</w:t>
      </w:r>
      <w:proofErr w:type="gramEnd"/>
    </w:p>
    <w:p w14:paraId="5B2DD7A9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end</w:t>
      </w:r>
      <w:proofErr w:type="gramEnd"/>
    </w:p>
    <w:p w14:paraId="08B74218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4080"/>
          <w:szCs w:val="20"/>
        </w:rPr>
        <w:t>"Finished\n"</w:t>
      </w:r>
    </w:p>
    <w:p w14:paraId="796F4212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3C46A4F3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7D32D437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8000"/>
          <w:szCs w:val="20"/>
        </w:rPr>
      </w:pPr>
      <w:r w:rsidRPr="00096B00">
        <w:rPr>
          <w:rFonts w:ascii="Courier New" w:eastAsia="Times New Roman" w:hAnsi="Courier New" w:cs="Courier New"/>
          <w:color w:val="008000"/>
          <w:szCs w:val="20"/>
        </w:rPr>
        <w:t># Example 2: Restarting a loop:</w:t>
      </w:r>
    </w:p>
    <w:p w14:paraId="22044F4C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from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import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</w:p>
    <w:p w14:paraId="1A62E044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start</w:t>
      </w:r>
      <w:proofErr w:type="gramEnd"/>
    </w:p>
    <w:p w14:paraId="5E425962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for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000000"/>
          <w:szCs w:val="20"/>
        </w:rPr>
        <w:t>i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in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range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80C0"/>
          <w:szCs w:val="20"/>
        </w:rPr>
        <w:t>1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80C0"/>
          <w:szCs w:val="20"/>
        </w:rPr>
        <w:t>4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</w:p>
    <w:p w14:paraId="326BE5C9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000000"/>
          <w:szCs w:val="20"/>
        </w:rPr>
        <w:t>i</w:t>
      </w:r>
      <w:proofErr w:type="spellEnd"/>
    </w:p>
    <w:p w14:paraId="705B1A0C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000000"/>
          <w:szCs w:val="20"/>
        </w:rPr>
        <w:t>i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==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80C0"/>
          <w:szCs w:val="20"/>
        </w:rPr>
        <w:t>2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:</w:t>
      </w:r>
    </w:p>
    <w:p w14:paraId="720329E1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try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:</w:t>
      </w:r>
    </w:p>
    <w:p w14:paraId="7E6A8FC0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    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output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=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message</w:t>
      </w:r>
    </w:p>
    <w:p w14:paraId="5919B20F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except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000000"/>
          <w:szCs w:val="20"/>
        </w:rPr>
        <w:t>NameError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:</w:t>
      </w:r>
    </w:p>
    <w:p w14:paraId="49D0C649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   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4080"/>
          <w:szCs w:val="20"/>
        </w:rPr>
        <w:t>"Oops - forgot to define 'message'!  Start again."</w:t>
      </w:r>
    </w:p>
    <w:p w14:paraId="6953BA61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    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message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=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4080"/>
          <w:szCs w:val="20"/>
        </w:rPr>
        <w:t>"Hello world"</w:t>
      </w:r>
    </w:p>
    <w:p w14:paraId="4C220F9A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   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start</w:t>
      </w:r>
      <w:proofErr w:type="gramEnd"/>
    </w:p>
    <w:p w14:paraId="51BD6428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output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4080"/>
          <w:szCs w:val="20"/>
        </w:rPr>
        <w:t>"\n"</w:t>
      </w:r>
    </w:p>
    <w:p w14:paraId="69B82ADF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59518CC5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289240A7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8000"/>
          <w:szCs w:val="20"/>
        </w:rPr>
      </w:pPr>
      <w:r w:rsidRPr="00096B00">
        <w:rPr>
          <w:rFonts w:ascii="Courier New" w:eastAsia="Times New Roman" w:hAnsi="Courier New" w:cs="Courier New"/>
          <w:color w:val="008000"/>
          <w:szCs w:val="20"/>
        </w:rPr>
        <w:t># Example 3: Cleaning up after something fails:</w:t>
      </w:r>
    </w:p>
    <w:p w14:paraId="0DC70D67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from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import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</w:p>
    <w:p w14:paraId="2859EDE1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1D0792D4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8000"/>
          <w:szCs w:val="20"/>
        </w:rPr>
      </w:pPr>
      <w:r w:rsidRPr="00096B00">
        <w:rPr>
          <w:rFonts w:ascii="Courier New" w:eastAsia="Times New Roman" w:hAnsi="Courier New" w:cs="Courier New"/>
          <w:color w:val="008000"/>
          <w:szCs w:val="20"/>
        </w:rPr>
        <w:t># Imagine that these are real worker functions.</w:t>
      </w:r>
    </w:p>
    <w:p w14:paraId="46988A6F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def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setUp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4080"/>
          <w:szCs w:val="20"/>
        </w:rPr>
        <w:t>"</w:t>
      </w:r>
      <w:proofErr w:type="spellStart"/>
      <w:r w:rsidRPr="00096B00">
        <w:rPr>
          <w:rFonts w:ascii="Courier New" w:eastAsia="Times New Roman" w:hAnsi="Courier New" w:cs="Courier New"/>
          <w:color w:val="004080"/>
          <w:szCs w:val="20"/>
        </w:rPr>
        <w:t>setUp</w:t>
      </w:r>
      <w:proofErr w:type="spellEnd"/>
      <w:r w:rsidRPr="00096B00">
        <w:rPr>
          <w:rFonts w:ascii="Courier New" w:eastAsia="Times New Roman" w:hAnsi="Courier New" w:cs="Courier New"/>
          <w:color w:val="004080"/>
          <w:szCs w:val="20"/>
        </w:rPr>
        <w:t>"</w:t>
      </w:r>
    </w:p>
    <w:p w14:paraId="65039FBC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def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doFirstTask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80C0"/>
          <w:szCs w:val="20"/>
        </w:rPr>
        <w:t>1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;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return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True</w:t>
      </w:r>
    </w:p>
    <w:p w14:paraId="5713E036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def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doSecondTask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80C0"/>
          <w:szCs w:val="20"/>
        </w:rPr>
        <w:t>2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;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return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True</w:t>
      </w:r>
    </w:p>
    <w:p w14:paraId="308D6D8E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def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doThirdTask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80C0"/>
          <w:szCs w:val="20"/>
        </w:rPr>
        <w:t>3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;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return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False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</w:t>
      </w:r>
      <w:r w:rsidRPr="00096B00">
        <w:rPr>
          <w:rFonts w:ascii="Courier New" w:eastAsia="Times New Roman" w:hAnsi="Courier New" w:cs="Courier New"/>
          <w:color w:val="008000"/>
          <w:szCs w:val="20"/>
        </w:rPr>
        <w:t># This one pretends to fail.</w:t>
      </w:r>
    </w:p>
    <w:p w14:paraId="3CB0B6AE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def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doFourthTask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80C0"/>
          <w:szCs w:val="20"/>
        </w:rPr>
        <w:t>4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;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return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True</w:t>
      </w:r>
    </w:p>
    <w:p w14:paraId="625CFFBC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lastRenderedPageBreak/>
        <w:t>def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cleanUp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4080"/>
          <w:szCs w:val="20"/>
        </w:rPr>
        <w:t>"</w:t>
      </w:r>
      <w:proofErr w:type="spellStart"/>
      <w:r w:rsidRPr="00096B00">
        <w:rPr>
          <w:rFonts w:ascii="Courier New" w:eastAsia="Times New Roman" w:hAnsi="Courier New" w:cs="Courier New"/>
          <w:color w:val="004080"/>
          <w:szCs w:val="20"/>
        </w:rPr>
        <w:t>cleanUp</w:t>
      </w:r>
      <w:proofErr w:type="spellEnd"/>
      <w:r w:rsidRPr="00096B00">
        <w:rPr>
          <w:rFonts w:ascii="Courier New" w:eastAsia="Times New Roman" w:hAnsi="Courier New" w:cs="Courier New"/>
          <w:color w:val="004080"/>
          <w:szCs w:val="20"/>
        </w:rPr>
        <w:t>"</w:t>
      </w:r>
    </w:p>
    <w:p w14:paraId="24CBB6ED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36355D97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8000"/>
          <w:szCs w:val="20"/>
        </w:rPr>
      </w:pPr>
      <w:r w:rsidRPr="00096B00">
        <w:rPr>
          <w:rFonts w:ascii="Courier New" w:eastAsia="Times New Roman" w:hAnsi="Courier New" w:cs="Courier New"/>
          <w:color w:val="008000"/>
          <w:szCs w:val="20"/>
        </w:rPr>
        <w:t xml:space="preserve"># </w:t>
      </w:r>
      <w:proofErr w:type="gramStart"/>
      <w:r w:rsidRPr="00096B00">
        <w:rPr>
          <w:rFonts w:ascii="Courier New" w:eastAsia="Times New Roman" w:hAnsi="Courier New" w:cs="Courier New"/>
          <w:color w:val="008000"/>
          <w:szCs w:val="20"/>
        </w:rPr>
        <w:t>This prints</w:t>
      </w:r>
      <w:proofErr w:type="gramEnd"/>
      <w:r w:rsidRPr="00096B00">
        <w:rPr>
          <w:rFonts w:ascii="Courier New" w:eastAsia="Times New Roman" w:hAnsi="Courier New" w:cs="Courier New"/>
          <w:color w:val="008000"/>
          <w:szCs w:val="20"/>
        </w:rPr>
        <w:t xml:space="preserve"> "</w:t>
      </w:r>
      <w:proofErr w:type="spellStart"/>
      <w:r w:rsidRPr="00096B00">
        <w:rPr>
          <w:rFonts w:ascii="Courier New" w:eastAsia="Times New Roman" w:hAnsi="Courier New" w:cs="Courier New"/>
          <w:color w:val="008000"/>
          <w:szCs w:val="20"/>
        </w:rPr>
        <w:t>setUp</w:t>
      </w:r>
      <w:proofErr w:type="spellEnd"/>
      <w:r w:rsidRPr="00096B00">
        <w:rPr>
          <w:rFonts w:ascii="Courier New" w:eastAsia="Times New Roman" w:hAnsi="Courier New" w:cs="Courier New"/>
          <w:color w:val="008000"/>
          <w:szCs w:val="20"/>
        </w:rPr>
        <w:t xml:space="preserve">, 1, 2, 3, </w:t>
      </w:r>
      <w:proofErr w:type="spellStart"/>
      <w:r w:rsidRPr="00096B00">
        <w:rPr>
          <w:rFonts w:ascii="Courier New" w:eastAsia="Times New Roman" w:hAnsi="Courier New" w:cs="Courier New"/>
          <w:color w:val="008000"/>
          <w:szCs w:val="20"/>
        </w:rPr>
        <w:t>cleanUp</w:t>
      </w:r>
      <w:proofErr w:type="spellEnd"/>
      <w:r w:rsidRPr="00096B00">
        <w:rPr>
          <w:rFonts w:ascii="Courier New" w:eastAsia="Times New Roman" w:hAnsi="Courier New" w:cs="Courier New"/>
          <w:color w:val="008000"/>
          <w:szCs w:val="20"/>
        </w:rPr>
        <w:t xml:space="preserve">" - no "4" because </w:t>
      </w:r>
      <w:proofErr w:type="spellStart"/>
      <w:r w:rsidRPr="00096B00">
        <w:rPr>
          <w:rFonts w:ascii="Courier New" w:eastAsia="Times New Roman" w:hAnsi="Courier New" w:cs="Courier New"/>
          <w:color w:val="008000"/>
          <w:szCs w:val="20"/>
        </w:rPr>
        <w:t>doThirdTask</w:t>
      </w:r>
      <w:proofErr w:type="spellEnd"/>
      <w:r w:rsidRPr="00096B00">
        <w:rPr>
          <w:rFonts w:ascii="Courier New" w:eastAsia="Times New Roman" w:hAnsi="Courier New" w:cs="Courier New"/>
          <w:color w:val="008000"/>
          <w:szCs w:val="20"/>
        </w:rPr>
        <w:t xml:space="preserve"> fails.</w:t>
      </w:r>
    </w:p>
    <w:p w14:paraId="38544C3D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def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bigFunction1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():</w:t>
      </w:r>
    </w:p>
    <w:p w14:paraId="14FD8699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setUp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</w:t>
      </w:r>
    </w:p>
    <w:p w14:paraId="5D21452A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not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doFirstTask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</w:p>
    <w:p w14:paraId="60675531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cleanup</w:t>
      </w:r>
      <w:proofErr w:type="gramEnd"/>
    </w:p>
    <w:p w14:paraId="773C1915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not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doSecondTask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</w:p>
    <w:p w14:paraId="579B2420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cleanup</w:t>
      </w:r>
      <w:proofErr w:type="gramEnd"/>
    </w:p>
    <w:p w14:paraId="75C5D63C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not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doThirdTask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</w:p>
    <w:p w14:paraId="41B8AA3E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cleanup</w:t>
      </w:r>
      <w:proofErr w:type="gramEnd"/>
    </w:p>
    <w:p w14:paraId="6467DC78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not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doFourthTask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</w:p>
    <w:p w14:paraId="7F81E086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cleanup</w:t>
      </w:r>
      <w:proofErr w:type="gramEnd"/>
    </w:p>
    <w:p w14:paraId="348F7B54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7F7B08B9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cleanup</w:t>
      </w:r>
      <w:proofErr w:type="gramEnd"/>
    </w:p>
    <w:p w14:paraId="2E0A9ECA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cleanUp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</w:t>
      </w:r>
    </w:p>
    <w:p w14:paraId="687A6F57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3C0E5325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000000"/>
          <w:szCs w:val="20"/>
        </w:rPr>
        <w:t>bigFunction1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()</w:t>
      </w:r>
    </w:p>
    <w:p w14:paraId="0C98738F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4080"/>
          <w:szCs w:val="20"/>
        </w:rPr>
        <w:t>"bigFunction1 done\n"</w:t>
      </w:r>
    </w:p>
    <w:p w14:paraId="4F95E281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441F597C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01B8D619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8000"/>
          <w:szCs w:val="20"/>
        </w:rPr>
      </w:pPr>
      <w:r w:rsidRPr="00096B00">
        <w:rPr>
          <w:rFonts w:ascii="Courier New" w:eastAsia="Times New Roman" w:hAnsi="Courier New" w:cs="Courier New"/>
          <w:color w:val="008000"/>
          <w:szCs w:val="20"/>
        </w:rPr>
        <w:t xml:space="preserve"># Example 4: Using </w:t>
      </w:r>
      <w:proofErr w:type="spellStart"/>
      <w:r w:rsidRPr="00096B00">
        <w:rPr>
          <w:rFonts w:ascii="Courier New" w:eastAsia="Times New Roman" w:hAnsi="Courier New" w:cs="Courier New"/>
          <w:color w:val="008000"/>
          <w:szCs w:val="20"/>
        </w:rPr>
        <w:t>comefrom</w:t>
      </w:r>
      <w:proofErr w:type="spellEnd"/>
      <w:r w:rsidRPr="00096B00">
        <w:rPr>
          <w:rFonts w:ascii="Courier New" w:eastAsia="Times New Roman" w:hAnsi="Courier New" w:cs="Courier New"/>
          <w:color w:val="008000"/>
          <w:szCs w:val="20"/>
        </w:rPr>
        <w:t xml:space="preserve"> to let the cleanup code take control itself.</w:t>
      </w:r>
    </w:p>
    <w:p w14:paraId="2AFA2DB6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from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import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comefrom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</w:p>
    <w:p w14:paraId="5AB87489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def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bigFunction2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():</w:t>
      </w:r>
    </w:p>
    <w:p w14:paraId="715B9F4E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setUp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</w:t>
      </w:r>
    </w:p>
    <w:p w14:paraId="62FB76FC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not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doFirstTask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</w:p>
    <w:p w14:paraId="641080EE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</w:t>
      </w:r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failed</w:t>
      </w:r>
      <w:proofErr w:type="gramEnd"/>
    </w:p>
    <w:p w14:paraId="682F0D10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not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doSecondTask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</w:p>
    <w:p w14:paraId="70152083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</w:t>
      </w:r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failed</w:t>
      </w:r>
      <w:proofErr w:type="gramEnd"/>
    </w:p>
    <w:p w14:paraId="758D2B89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not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doThirdTask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</w:p>
    <w:p w14:paraId="43CC20FA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</w:t>
      </w:r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failed</w:t>
      </w:r>
      <w:proofErr w:type="gramEnd"/>
    </w:p>
    <w:p w14:paraId="0919FA8E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not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doFourthTask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</w:p>
    <w:p w14:paraId="44ADC3FF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  </w:t>
      </w:r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failed</w:t>
      </w:r>
      <w:proofErr w:type="gramEnd"/>
    </w:p>
    <w:p w14:paraId="5944E022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425751AB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comefrom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failed</w:t>
      </w:r>
      <w:proofErr w:type="gramEnd"/>
    </w:p>
    <w:p w14:paraId="2AE4D461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cleanUp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00C0"/>
          <w:szCs w:val="20"/>
        </w:rPr>
        <w:t>)</w:t>
      </w:r>
    </w:p>
    <w:p w14:paraId="27B45D1D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4D64ED23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000000"/>
          <w:szCs w:val="20"/>
        </w:rPr>
        <w:t>bigFunction2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()</w:t>
      </w:r>
    </w:p>
    <w:p w14:paraId="33EA3C1F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4080"/>
          <w:szCs w:val="20"/>
        </w:rPr>
        <w:t>"bigFunction2 done\n"</w:t>
      </w:r>
    </w:p>
    <w:p w14:paraId="3C113406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7B059DF2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21894FF7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8000"/>
          <w:szCs w:val="20"/>
        </w:rPr>
      </w:pPr>
      <w:r w:rsidRPr="00096B00">
        <w:rPr>
          <w:rFonts w:ascii="Courier New" w:eastAsia="Times New Roman" w:hAnsi="Courier New" w:cs="Courier New"/>
          <w:color w:val="008000"/>
          <w:szCs w:val="20"/>
        </w:rPr>
        <w:t xml:space="preserve"># Example 5: Using a computed </w:t>
      </w:r>
      <w:proofErr w:type="spellStart"/>
      <w:r w:rsidRPr="00096B00">
        <w:rPr>
          <w:rFonts w:ascii="Courier New" w:eastAsia="Times New Roman" w:hAnsi="Courier New" w:cs="Courier New"/>
          <w:color w:val="008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008000"/>
          <w:szCs w:val="20"/>
        </w:rPr>
        <w:t>:</w:t>
      </w:r>
    </w:p>
    <w:p w14:paraId="2BCD84BB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from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import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</w:p>
    <w:p w14:paraId="0669D726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256F7EC9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proofErr w:type="spellStart"/>
      <w:r w:rsidRPr="00096B00">
        <w:rPr>
          <w:rFonts w:ascii="Courier New" w:eastAsia="Times New Roman" w:hAnsi="Courier New" w:cs="Courier New"/>
          <w:color w:val="000000"/>
          <w:szCs w:val="20"/>
        </w:rPr>
        <w:t>getinput</w:t>
      </w:r>
      <w:proofErr w:type="spellEnd"/>
      <w:proofErr w:type="gramEnd"/>
    </w:p>
    <w:p w14:paraId="415F9E6A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spellStart"/>
      <w:r w:rsidRPr="00096B00">
        <w:rPr>
          <w:rFonts w:ascii="Courier New" w:eastAsia="Times New Roman" w:hAnsi="Courier New" w:cs="Courier New"/>
          <w:color w:val="000000"/>
          <w:szCs w:val="20"/>
        </w:rPr>
        <w:t>i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=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000000"/>
          <w:szCs w:val="20"/>
        </w:rPr>
        <w:t>raw_</w:t>
      </w:r>
      <w:proofErr w:type="gramStart"/>
      <w:r w:rsidRPr="00096B00">
        <w:rPr>
          <w:rFonts w:ascii="Courier New" w:eastAsia="Times New Roman" w:hAnsi="Courier New" w:cs="Courier New"/>
          <w:color w:val="000000"/>
          <w:szCs w:val="20"/>
        </w:rPr>
        <w:t>input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proofErr w:type="gramEnd"/>
      <w:r w:rsidRPr="00096B00">
        <w:rPr>
          <w:rFonts w:ascii="Courier New" w:eastAsia="Times New Roman" w:hAnsi="Courier New" w:cs="Courier New"/>
          <w:color w:val="004080"/>
          <w:szCs w:val="20"/>
        </w:rPr>
        <w:t>"Enter either 'a', 'b' or 'c', or any other letter to quit: "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)</w:t>
      </w:r>
    </w:p>
    <w:p w14:paraId="0C4D2798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if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000000"/>
          <w:szCs w:val="20"/>
        </w:rPr>
        <w:t>i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in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(</w:t>
      </w:r>
      <w:r w:rsidRPr="00096B00">
        <w:rPr>
          <w:rFonts w:ascii="Courier New" w:eastAsia="Times New Roman" w:hAnsi="Courier New" w:cs="Courier New"/>
          <w:color w:val="004080"/>
          <w:szCs w:val="20"/>
        </w:rPr>
        <w:t>'a'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4080"/>
          <w:szCs w:val="20"/>
        </w:rPr>
        <w:t>'b'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4080"/>
          <w:szCs w:val="20"/>
        </w:rPr>
        <w:t>'c'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):</w:t>
      </w:r>
    </w:p>
    <w:p w14:paraId="06F4B8F4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*</w:t>
      </w:r>
      <w:proofErr w:type="spellStart"/>
      <w:r w:rsidRPr="00096B00">
        <w:rPr>
          <w:rFonts w:ascii="Courier New" w:eastAsia="Times New Roman" w:hAnsi="Courier New" w:cs="Courier New"/>
          <w:color w:val="000000"/>
          <w:szCs w:val="20"/>
        </w:rPr>
        <w:t>i</w:t>
      </w:r>
      <w:proofErr w:type="spellEnd"/>
    </w:p>
    <w:p w14:paraId="75682E19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else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:</w:t>
      </w:r>
    </w:p>
    <w:p w14:paraId="38BD5D88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</w:t>
      </w:r>
      <w:proofErr w:type="spellStart"/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quit</w:t>
      </w:r>
      <w:proofErr w:type="gramEnd"/>
    </w:p>
    <w:p w14:paraId="53BA0C56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23782898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a</w:t>
      </w:r>
      <w:proofErr w:type="gramEnd"/>
    </w:p>
    <w:p w14:paraId="53BA1188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4080"/>
          <w:szCs w:val="20"/>
        </w:rPr>
        <w:t>"You typed 'a'"</w:t>
      </w:r>
    </w:p>
    <w:p w14:paraId="243F5EBB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spellStart"/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proofErr w:type="spellStart"/>
      <w:r w:rsidRPr="00096B00">
        <w:rPr>
          <w:rFonts w:ascii="Courier New" w:eastAsia="Times New Roman" w:hAnsi="Courier New" w:cs="Courier New"/>
          <w:color w:val="000000"/>
          <w:szCs w:val="20"/>
        </w:rPr>
        <w:t>getinput</w:t>
      </w:r>
      <w:proofErr w:type="spellEnd"/>
      <w:proofErr w:type="gramEnd"/>
    </w:p>
    <w:p w14:paraId="2E21FAFC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68A66139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b</w:t>
      </w:r>
      <w:proofErr w:type="gramEnd"/>
    </w:p>
    <w:p w14:paraId="51ECB314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4080"/>
          <w:szCs w:val="20"/>
        </w:rPr>
        <w:t>"You typed 'b'"</w:t>
      </w:r>
    </w:p>
    <w:p w14:paraId="009EEB46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spellStart"/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lastRenderedPageBreak/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proofErr w:type="spellStart"/>
      <w:r w:rsidRPr="00096B00">
        <w:rPr>
          <w:rFonts w:ascii="Courier New" w:eastAsia="Times New Roman" w:hAnsi="Courier New" w:cs="Courier New"/>
          <w:color w:val="000000"/>
          <w:szCs w:val="20"/>
        </w:rPr>
        <w:t>getinput</w:t>
      </w:r>
      <w:proofErr w:type="spellEnd"/>
      <w:proofErr w:type="gramEnd"/>
    </w:p>
    <w:p w14:paraId="6BB48A35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082712C9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c</w:t>
      </w:r>
    </w:p>
    <w:p w14:paraId="5E086DE1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4080"/>
          <w:szCs w:val="20"/>
        </w:rPr>
        <w:t>"You typed 'c'"</w:t>
      </w:r>
    </w:p>
    <w:p w14:paraId="046C27CF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spellStart"/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proofErr w:type="spellStart"/>
      <w:r w:rsidRPr="00096B00">
        <w:rPr>
          <w:rFonts w:ascii="Courier New" w:eastAsia="Times New Roman" w:hAnsi="Courier New" w:cs="Courier New"/>
          <w:color w:val="000000"/>
          <w:szCs w:val="20"/>
        </w:rPr>
        <w:t>getinput</w:t>
      </w:r>
      <w:proofErr w:type="spellEnd"/>
      <w:proofErr w:type="gramEnd"/>
    </w:p>
    <w:p w14:paraId="443FE639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626FF11F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quit</w:t>
      </w:r>
      <w:proofErr w:type="gramEnd"/>
    </w:p>
    <w:p w14:paraId="7B8218FC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print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4080"/>
          <w:szCs w:val="20"/>
        </w:rPr>
        <w:t>"Finished\n"</w:t>
      </w:r>
    </w:p>
    <w:p w14:paraId="49057CDF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729464A1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</w:p>
    <w:p w14:paraId="41E56ABA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8000"/>
          <w:szCs w:val="20"/>
        </w:rPr>
      </w:pPr>
      <w:r w:rsidRPr="00096B00">
        <w:rPr>
          <w:rFonts w:ascii="Courier New" w:eastAsia="Times New Roman" w:hAnsi="Courier New" w:cs="Courier New"/>
          <w:color w:val="008000"/>
          <w:szCs w:val="20"/>
        </w:rPr>
        <w:t># Example 6: What happens when a label is missing:</w:t>
      </w:r>
    </w:p>
    <w:p w14:paraId="193C2D53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r w:rsidRPr="00096B00">
        <w:rPr>
          <w:rFonts w:ascii="Courier New" w:eastAsia="Times New Roman" w:hAnsi="Courier New" w:cs="Courier New"/>
          <w:color w:val="C00000"/>
          <w:szCs w:val="20"/>
        </w:rPr>
        <w:t>from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import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proofErr w:type="spell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0000C0"/>
          <w:szCs w:val="20"/>
        </w:rPr>
        <w:t>,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</w:p>
    <w:p w14:paraId="34A39521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label</w:t>
      </w:r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real</w:t>
      </w:r>
      <w:proofErr w:type="gramEnd"/>
    </w:p>
    <w:p w14:paraId="029CF3E0" w14:textId="77777777" w:rsidR="00096B00" w:rsidRPr="00096B00" w:rsidRDefault="00096B00" w:rsidP="00096B00">
      <w:pPr>
        <w:shd w:val="clear" w:color="auto" w:fill="FFFFD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04048"/>
          <w:szCs w:val="20"/>
        </w:rPr>
      </w:pPr>
      <w:proofErr w:type="spellStart"/>
      <w:proofErr w:type="gramStart"/>
      <w:r w:rsidRPr="00096B00">
        <w:rPr>
          <w:rFonts w:ascii="Courier New" w:eastAsia="Times New Roman" w:hAnsi="Courier New" w:cs="Courier New"/>
          <w:color w:val="C00000"/>
          <w:szCs w:val="20"/>
        </w:rPr>
        <w:t>goto</w:t>
      </w:r>
      <w:proofErr w:type="spell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</w:t>
      </w:r>
      <w:r w:rsidRPr="00096B00">
        <w:rPr>
          <w:rFonts w:ascii="Courier New" w:eastAsia="Times New Roman" w:hAnsi="Courier New" w:cs="Courier New"/>
          <w:color w:val="0000C0"/>
          <w:szCs w:val="20"/>
        </w:rPr>
        <w:t>.</w:t>
      </w:r>
      <w:r w:rsidRPr="00096B00">
        <w:rPr>
          <w:rFonts w:ascii="Courier New" w:eastAsia="Times New Roman" w:hAnsi="Courier New" w:cs="Courier New"/>
          <w:color w:val="000000"/>
          <w:szCs w:val="20"/>
        </w:rPr>
        <w:t>unreal</w:t>
      </w:r>
      <w:proofErr w:type="gramEnd"/>
      <w:r w:rsidRPr="00096B00">
        <w:rPr>
          <w:rFonts w:ascii="Courier New" w:eastAsia="Times New Roman" w:hAnsi="Courier New" w:cs="Courier New"/>
          <w:color w:val="304048"/>
          <w:szCs w:val="20"/>
        </w:rPr>
        <w:t xml:space="preserve">      </w:t>
      </w:r>
      <w:r w:rsidRPr="00096B00">
        <w:rPr>
          <w:rFonts w:ascii="Courier New" w:eastAsia="Times New Roman" w:hAnsi="Courier New" w:cs="Courier New"/>
          <w:color w:val="008000"/>
          <w:szCs w:val="20"/>
        </w:rPr>
        <w:t xml:space="preserve"># Raises a </w:t>
      </w:r>
      <w:proofErr w:type="spellStart"/>
      <w:r w:rsidRPr="00096B00">
        <w:rPr>
          <w:rFonts w:ascii="Courier New" w:eastAsia="Times New Roman" w:hAnsi="Courier New" w:cs="Courier New"/>
          <w:color w:val="008000"/>
          <w:szCs w:val="20"/>
        </w:rPr>
        <w:t>MissingLabelError</w:t>
      </w:r>
      <w:proofErr w:type="spellEnd"/>
      <w:r w:rsidRPr="00096B00">
        <w:rPr>
          <w:rFonts w:ascii="Courier New" w:eastAsia="Times New Roman" w:hAnsi="Courier New" w:cs="Courier New"/>
          <w:color w:val="008000"/>
          <w:szCs w:val="20"/>
        </w:rPr>
        <w:t xml:space="preserve"> exception.</w:t>
      </w:r>
    </w:p>
    <w:p w14:paraId="5A448688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color w:val="304048"/>
          <w:sz w:val="22"/>
        </w:rPr>
        <w:t>This module is released under the Python Software Foundation license, which can be found at </w:t>
      </w:r>
      <w:hyperlink r:id="rId7" w:history="1">
        <w:r w:rsidRPr="00096B00">
          <w:rPr>
            <w:rFonts w:eastAsia="Times New Roman" w:cs="Arial"/>
            <w:color w:val="6275BB"/>
            <w:sz w:val="22"/>
            <w:u w:val="single"/>
          </w:rPr>
          <w:t>http://www.python.org/</w:t>
        </w:r>
      </w:hyperlink>
      <w:r w:rsidRPr="00096B00">
        <w:rPr>
          <w:rFonts w:eastAsia="Times New Roman" w:cs="Arial"/>
          <w:color w:val="304048"/>
          <w:sz w:val="22"/>
        </w:rPr>
        <w:t> It requires Python 2.3 or later.</w:t>
      </w:r>
    </w:p>
    <w:p w14:paraId="11E9E50E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r w:rsidRPr="00096B00">
        <w:rPr>
          <w:rFonts w:eastAsia="Times New Roman" w:cs="Arial"/>
          <w:color w:val="304048"/>
          <w:sz w:val="22"/>
        </w:rPr>
        <w:t xml:space="preserve">Richie </w:t>
      </w:r>
      <w:proofErr w:type="spellStart"/>
      <w:r w:rsidRPr="00096B00">
        <w:rPr>
          <w:rFonts w:eastAsia="Times New Roman" w:cs="Arial"/>
          <w:color w:val="304048"/>
          <w:sz w:val="22"/>
        </w:rPr>
        <w:t>Hindle</w:t>
      </w:r>
      <w:proofErr w:type="spellEnd"/>
      <w:r w:rsidRPr="00096B00">
        <w:rPr>
          <w:rFonts w:eastAsia="Times New Roman" w:cs="Arial"/>
          <w:color w:val="304048"/>
          <w:sz w:val="22"/>
        </w:rPr>
        <w:t>, </w:t>
      </w:r>
      <w:hyperlink r:id="rId8" w:tooltip="richie@entrian.com" w:history="1">
        <w:r w:rsidRPr="00096B00">
          <w:rPr>
            <w:rFonts w:eastAsia="Times New Roman" w:cs="Arial"/>
            <w:color w:val="6275BB"/>
            <w:sz w:val="22"/>
            <w:u w:val="single"/>
          </w:rPr>
          <w:t>richie@entrian.com</w:t>
        </w:r>
      </w:hyperlink>
    </w:p>
    <w:p w14:paraId="550505CE" w14:textId="77777777" w:rsidR="00096B00" w:rsidRPr="00096B00" w:rsidRDefault="00096B00" w:rsidP="00096B0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304048"/>
          <w:sz w:val="22"/>
        </w:rPr>
      </w:pPr>
      <w:proofErr w:type="gramStart"/>
      <w:r w:rsidRPr="00096B00">
        <w:rPr>
          <w:rFonts w:eastAsia="Times New Roman" w:cs="Arial"/>
          <w:color w:val="304048"/>
          <w:sz w:val="22"/>
        </w:rPr>
        <w:t>Version 1.0,</w:t>
      </w:r>
      <w:proofErr w:type="gramEnd"/>
      <w:r w:rsidRPr="00096B00">
        <w:rPr>
          <w:rFonts w:eastAsia="Times New Roman" w:cs="Arial"/>
          <w:color w:val="304048"/>
          <w:sz w:val="22"/>
        </w:rPr>
        <w:t xml:space="preserve"> released 1st April 2004. </w:t>
      </w:r>
      <w:hyperlink r:id="rId9" w:history="1">
        <w:r w:rsidRPr="00096B00">
          <w:rPr>
            <w:rFonts w:eastAsia="Times New Roman" w:cs="Arial"/>
            <w:color w:val="6275BB"/>
            <w:sz w:val="22"/>
            <w:u w:val="single"/>
          </w:rPr>
          <w:t>Download here</w:t>
        </w:r>
      </w:hyperlink>
      <w:r w:rsidRPr="00096B00">
        <w:rPr>
          <w:rFonts w:eastAsia="Times New Roman" w:cs="Arial"/>
          <w:color w:val="304048"/>
          <w:sz w:val="22"/>
        </w:rPr>
        <w:t>.</w:t>
      </w:r>
    </w:p>
    <w:p w14:paraId="4F1CF5A7" w14:textId="77777777" w:rsidR="004F060F" w:rsidRPr="004F060F" w:rsidRDefault="004F060F" w:rsidP="004F060F"/>
    <w:sectPr w:rsidR="004F060F" w:rsidRPr="004F0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C36CB"/>
    <w:multiLevelType w:val="multilevel"/>
    <w:tmpl w:val="9F46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00"/>
    <w:rsid w:val="00096B00"/>
    <w:rsid w:val="00224480"/>
    <w:rsid w:val="004F060F"/>
    <w:rsid w:val="00694B8D"/>
    <w:rsid w:val="00DA5470"/>
    <w:rsid w:val="00E7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73A7"/>
  <w15:chartTrackingRefBased/>
  <w15:docId w15:val="{80D9FD97-FF1A-4613-933A-EEC3F716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60F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link w:val="Heading1Char"/>
    <w:uiPriority w:val="9"/>
    <w:qFormat/>
    <w:rsid w:val="004F060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4480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28"/>
      <w:szCs w:val="36"/>
    </w:rPr>
  </w:style>
  <w:style w:type="paragraph" w:styleId="Heading3">
    <w:name w:val="heading 3"/>
    <w:basedOn w:val="Normal"/>
    <w:link w:val="Heading3Char"/>
    <w:uiPriority w:val="9"/>
    <w:qFormat/>
    <w:rsid w:val="004F060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4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60F"/>
    <w:rPr>
      <w:rFonts w:ascii="Arial" w:eastAsia="Times New Roman" w:hAnsi="Arial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4480"/>
    <w:rPr>
      <w:rFonts w:ascii="Arial" w:eastAsia="Times New Roman" w:hAnsi="Arial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060F"/>
    <w:rPr>
      <w:rFonts w:ascii="Arial" w:eastAsia="Times New Roman" w:hAnsi="Arial" w:cs="Times New Roman"/>
      <w:b/>
      <w:bCs/>
      <w:sz w:val="24"/>
      <w:szCs w:val="27"/>
    </w:rPr>
  </w:style>
  <w:style w:type="character" w:styleId="Emphasis">
    <w:name w:val="Emphasis"/>
    <w:basedOn w:val="DefaultParagraphFont"/>
    <w:uiPriority w:val="20"/>
    <w:qFormat/>
    <w:rsid w:val="0022448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96B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6B0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96B0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6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6B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90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42346">
          <w:marLeft w:val="0"/>
          <w:marRight w:val="0"/>
          <w:marTop w:val="0"/>
          <w:marBottom w:val="0"/>
          <w:divBdr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</w:divBdr>
        </w:div>
        <w:div w:id="964846877">
          <w:marLeft w:val="0"/>
          <w:marRight w:val="0"/>
          <w:marTop w:val="0"/>
          <w:marBottom w:val="0"/>
          <w:divBdr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</w:divBdr>
        </w:div>
        <w:div w:id="621113769">
          <w:marLeft w:val="0"/>
          <w:marRight w:val="0"/>
          <w:marTop w:val="0"/>
          <w:marBottom w:val="0"/>
          <w:divBdr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</w:divBdr>
        </w:div>
        <w:div w:id="294914180">
          <w:marLeft w:val="0"/>
          <w:marRight w:val="0"/>
          <w:marTop w:val="0"/>
          <w:marBottom w:val="0"/>
          <w:divBdr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</w:divBdr>
        </w:div>
        <w:div w:id="796532014">
          <w:marLeft w:val="0"/>
          <w:marRight w:val="0"/>
          <w:marTop w:val="0"/>
          <w:marBottom w:val="0"/>
          <w:divBdr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</w:divBdr>
        </w:div>
        <w:div w:id="1043599525">
          <w:marLeft w:val="0"/>
          <w:marRight w:val="0"/>
          <w:marTop w:val="0"/>
          <w:marBottom w:val="0"/>
          <w:divBdr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chie@entria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ython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intingvalley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aintingvalley.com/ru-goto-pyth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entrian.com/goto/download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e\Documents\Custom%20Office%20Templates\Spir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Spiral.dotx</Template>
  <TotalTime>0</TotalTime>
  <Pages>4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Koppenol, Winston</cp:lastModifiedBy>
  <cp:revision>1</cp:revision>
  <dcterms:created xsi:type="dcterms:W3CDTF">2020-12-16T20:17:00Z</dcterms:created>
  <dcterms:modified xsi:type="dcterms:W3CDTF">2020-12-16T20:17:00Z</dcterms:modified>
</cp:coreProperties>
</file>