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BA" w:rsidRPr="00F25235" w:rsidRDefault="00230BF6" w:rsidP="00230BF6">
      <w:pPr>
        <w:spacing w:beforeLines="100" w:before="312" w:afterLines="100" w:after="312"/>
        <w:jc w:val="center"/>
        <w:rPr>
          <w:rFonts w:asciiTheme="minorEastAsia" w:hAnsiTheme="minorEastAsia" w:hint="eastAsia"/>
          <w:sz w:val="32"/>
          <w:szCs w:val="32"/>
        </w:rPr>
      </w:pPr>
      <w:r w:rsidRPr="00F25235">
        <w:rPr>
          <w:rFonts w:asciiTheme="minorEastAsia" w:hAnsiTheme="minorEastAsia" w:hint="eastAsia"/>
          <w:sz w:val="32"/>
          <w:szCs w:val="32"/>
        </w:rPr>
        <w:t>神经网络构建</w:t>
      </w: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一</w:t>
      </w:r>
      <w:r w:rsidR="009E168C" w:rsidRPr="00F25235">
        <w:rPr>
          <w:rFonts w:asciiTheme="minorEastAsia" w:hAnsiTheme="minorEastAsia" w:hint="eastAsia"/>
          <w:sz w:val="24"/>
          <w:szCs w:val="24"/>
        </w:rPr>
        <w:t>、</w:t>
      </w:r>
      <w:r w:rsidRPr="00F25235">
        <w:rPr>
          <w:rFonts w:asciiTheme="minorEastAsia" w:hAnsiTheme="minorEastAsia" w:hint="eastAsia"/>
          <w:sz w:val="24"/>
          <w:szCs w:val="24"/>
        </w:rPr>
        <w:t>逻辑回归中的线性函数与激活函数</w:t>
      </w: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  <w:t>一个典型的逻辑回归可以看</w:t>
      </w:r>
      <w:r w:rsidR="002D2D43" w:rsidRPr="00F25235">
        <w:rPr>
          <w:rFonts w:asciiTheme="minorEastAsia" w:hAnsiTheme="minorEastAsia" w:hint="eastAsia"/>
          <w:sz w:val="24"/>
          <w:szCs w:val="24"/>
        </w:rPr>
        <w:t>作</w:t>
      </w:r>
      <w:r w:rsidR="00D0635C">
        <w:rPr>
          <w:rFonts w:asciiTheme="minorEastAsia" w:hAnsiTheme="minorEastAsia" w:hint="eastAsia"/>
          <w:sz w:val="24"/>
          <w:szCs w:val="24"/>
        </w:rPr>
        <w:t>是神经网络中</w:t>
      </w:r>
      <w:r w:rsidR="00F25235" w:rsidRPr="00F25235">
        <w:rPr>
          <w:rFonts w:asciiTheme="minorEastAsia" w:hAnsiTheme="minorEastAsia" w:hint="eastAsia"/>
          <w:sz w:val="24"/>
          <w:szCs w:val="24"/>
        </w:rPr>
        <w:t>上一层的每个</w:t>
      </w:r>
      <w:r w:rsidRPr="00F25235">
        <w:rPr>
          <w:rFonts w:asciiTheme="minorEastAsia" w:hAnsiTheme="minorEastAsia" w:hint="eastAsia"/>
          <w:sz w:val="24"/>
          <w:szCs w:val="24"/>
        </w:rPr>
        <w:t>神经元与</w:t>
      </w:r>
      <w:r w:rsidR="00D0635C">
        <w:rPr>
          <w:rFonts w:asciiTheme="minorEastAsia" w:hAnsiTheme="minorEastAsia" w:hint="eastAsia"/>
          <w:sz w:val="24"/>
          <w:szCs w:val="24"/>
        </w:rPr>
        <w:t>当前层一个</w:t>
      </w:r>
      <w:r w:rsidR="00F25235" w:rsidRPr="00F25235">
        <w:rPr>
          <w:rFonts w:asciiTheme="minorEastAsia" w:hAnsiTheme="minorEastAsia" w:hint="eastAsia"/>
          <w:sz w:val="24"/>
          <w:szCs w:val="24"/>
        </w:rPr>
        <w:t>神经元</w:t>
      </w:r>
      <w:r w:rsidRPr="00F25235">
        <w:rPr>
          <w:rFonts w:asciiTheme="minorEastAsia" w:hAnsiTheme="minorEastAsia" w:hint="eastAsia"/>
          <w:sz w:val="24"/>
          <w:szCs w:val="24"/>
        </w:rPr>
        <w:t>的线性函数与激活函数构成</w:t>
      </w:r>
      <w:r w:rsidR="00D0635C">
        <w:rPr>
          <w:rFonts w:asciiTheme="minorEastAsia" w:hAnsiTheme="minorEastAsia" w:hint="eastAsia"/>
          <w:sz w:val="24"/>
          <w:szCs w:val="24"/>
        </w:rPr>
        <w:t>（忽略维度）</w:t>
      </w:r>
      <w:r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722A0C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6E2E2E4" wp14:editId="79274F38">
            <wp:simplePos x="0" y="0"/>
            <wp:positionH relativeFrom="column">
              <wp:posOffset>752475</wp:posOffset>
            </wp:positionH>
            <wp:positionV relativeFrom="paragraph">
              <wp:posOffset>222250</wp:posOffset>
            </wp:positionV>
            <wp:extent cx="3733800" cy="2895600"/>
            <wp:effectExtent l="0" t="0" r="0" b="0"/>
            <wp:wrapSquare wrapText="bothSides"/>
            <wp:docPr id="9" name="图片 9" descr="C:\Users\Administrator\AppData\Roaming\Tencent\Users\869233039\QQ\WinTemp\RichOle\D[%G33E}D$4]AZL)_D9%`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Administrator\AppData\Roaming\Tencent\Users\869233039\QQ\WinTemp\RichOle\D[%G33E}D$4]AZL)_D9%`R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A92D7D" w:rsidRPr="00A92D7D" w:rsidRDefault="00A92D7D" w:rsidP="00A92D7D">
      <w:pPr>
        <w:spacing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22A0C" w:rsidRPr="00F25235" w:rsidRDefault="00722A0C" w:rsidP="00722A0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线性函数</w:t>
      </w:r>
      <w:r w:rsidR="00A22529" w:rsidRPr="00F25235">
        <w:rPr>
          <w:rFonts w:asciiTheme="minorEastAsia" w:hAnsiTheme="minorEastAsia" w:hint="eastAsia"/>
          <w:sz w:val="24"/>
          <w:szCs w:val="24"/>
        </w:rPr>
        <w:t>为</w:t>
      </w:r>
      <w:r w:rsidRPr="00F25235">
        <w:rPr>
          <w:rFonts w:asciiTheme="minorEastAsia" w:hAnsiTheme="minorEastAsia" w:hint="eastAsia"/>
          <w:sz w:val="24"/>
          <w:szCs w:val="24"/>
        </w:rPr>
        <w:t>简单</w:t>
      </w:r>
      <w:r w:rsidR="00F25235" w:rsidRPr="00F25235">
        <w:rPr>
          <w:rFonts w:asciiTheme="minorEastAsia" w:hAnsiTheme="minorEastAsia"/>
          <w:position w:val="-4"/>
          <w:sz w:val="24"/>
          <w:szCs w:val="24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17.55pt" o:ole="">
            <v:imagedata r:id="rId8" o:title=""/>
          </v:shape>
          <o:OLEObject Type="Embed" ProgID="Equation.3" ShapeID="_x0000_i1025" DrawAspect="Content" ObjectID="_1569776037" r:id="rId9"/>
        </w:object>
      </w:r>
      <w:r w:rsidRPr="00F25235">
        <w:rPr>
          <w:rFonts w:asciiTheme="minorEastAsia" w:hAnsiTheme="minorEastAsia" w:hint="eastAsia"/>
          <w:sz w:val="24"/>
          <w:szCs w:val="24"/>
        </w:rPr>
        <w:t>，这里需要注意的是传统机器学习中样本X的矩阵形式按行为一个样本，而深度学习中按列为一个样本。</w:t>
      </w:r>
    </w:p>
    <w:p w:rsidR="00A22529" w:rsidRPr="00F25235" w:rsidRDefault="00A22529" w:rsidP="00722A0C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22A0C" w:rsidRDefault="00722A0C" w:rsidP="00722A0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激活函数一般采用</w:t>
      </w:r>
      <w:r w:rsidR="00F25235">
        <w:rPr>
          <w:rFonts w:asciiTheme="minorEastAsia" w:hAnsiTheme="minorEastAsia" w:hint="eastAsia"/>
          <w:sz w:val="24"/>
          <w:szCs w:val="24"/>
        </w:rPr>
        <w:t>非线性激活函数，如果</w:t>
      </w:r>
      <w:r w:rsidRPr="00F25235">
        <w:rPr>
          <w:rFonts w:asciiTheme="minorEastAsia" w:hAnsiTheme="minorEastAsia" w:hint="eastAsia"/>
          <w:sz w:val="24"/>
          <w:szCs w:val="24"/>
        </w:rPr>
        <w:t>采用线性函数是没有意义的</w:t>
      </w:r>
      <w:r w:rsidR="00F25235">
        <w:rPr>
          <w:rFonts w:asciiTheme="minorEastAsia" w:hAnsiTheme="minorEastAsia" w:hint="eastAsia"/>
          <w:sz w:val="24"/>
          <w:szCs w:val="24"/>
        </w:rPr>
        <w:t>。</w:t>
      </w:r>
      <w:r w:rsidRPr="00F25235">
        <w:rPr>
          <w:rFonts w:asciiTheme="minorEastAsia" w:hAnsiTheme="minorEastAsia" w:hint="eastAsia"/>
          <w:sz w:val="24"/>
          <w:szCs w:val="24"/>
        </w:rPr>
        <w:t>常用的激活函数有sigmoid，tanh，relu，leaky relu函数，下面是几个激活函数图，在不同网络层选择合适的激活函数也是调节神经网络的重要参数（超参）。</w:t>
      </w:r>
    </w:p>
    <w:p w:rsidR="00D77ADE" w:rsidRDefault="00D77ADE" w:rsidP="00D77A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43E25D5" wp14:editId="7F3E10E6">
            <wp:simplePos x="0" y="0"/>
            <wp:positionH relativeFrom="column">
              <wp:posOffset>1216025</wp:posOffset>
            </wp:positionH>
            <wp:positionV relativeFrom="paragraph">
              <wp:posOffset>36195</wp:posOffset>
            </wp:positionV>
            <wp:extent cx="1472565" cy="937895"/>
            <wp:effectExtent l="0" t="0" r="0" b="0"/>
            <wp:wrapSquare wrapText="bothSides"/>
            <wp:docPr id="12" name="图片 12" descr="C:\Users\Administrator\AppData\Roaming\Tencent\Users\869233039\QQ\WinTemp\RichOle\$3A73C_USJHN7KIF13GD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C:\Users\Administrator\AppData\Roaming\Tencent\Users\869233039\QQ\WinTemp\RichOle\$3A73C_USJHN7KIF13GDN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0710EC" wp14:editId="6D20F404">
            <wp:simplePos x="0" y="0"/>
            <wp:positionH relativeFrom="column">
              <wp:posOffset>2952115</wp:posOffset>
            </wp:positionH>
            <wp:positionV relativeFrom="paragraph">
              <wp:posOffset>34290</wp:posOffset>
            </wp:positionV>
            <wp:extent cx="1423035" cy="937895"/>
            <wp:effectExtent l="0" t="0" r="5715" b="0"/>
            <wp:wrapSquare wrapText="bothSides"/>
            <wp:docPr id="6" name="图片 6" descr="D:\qq\file\869233039\Image\C2C\@N3SO4WH(J@(0@`EIWS}1(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\file\869233039\Image\C2C\@N3SO4WH(J@(0@`EIWS}1(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ADE" w:rsidRDefault="00D77ADE" w:rsidP="00D77ADE">
      <w:pPr>
        <w:rPr>
          <w:rFonts w:asciiTheme="minorEastAsia" w:hAnsiTheme="minorEastAsia" w:hint="eastAsia"/>
          <w:sz w:val="24"/>
          <w:szCs w:val="24"/>
        </w:rPr>
      </w:pPr>
    </w:p>
    <w:p w:rsidR="00D77ADE" w:rsidRPr="00D77ADE" w:rsidRDefault="00D77ADE" w:rsidP="00D77ADE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7ADE" w:rsidRDefault="00D77ADE" w:rsidP="00D77ADE">
      <w:pPr>
        <w:rPr>
          <w:rFonts w:asciiTheme="minorEastAsia" w:hAnsiTheme="minorEastAsia" w:hint="eastAsia"/>
          <w:sz w:val="24"/>
          <w:szCs w:val="24"/>
        </w:rPr>
      </w:pPr>
    </w:p>
    <w:p w:rsidR="00D77ADE" w:rsidRPr="00F25235" w:rsidRDefault="00D77ADE" w:rsidP="00D77ADE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640D14C7" wp14:editId="64E2FB4B">
            <wp:simplePos x="0" y="0"/>
            <wp:positionH relativeFrom="column">
              <wp:posOffset>2952750</wp:posOffset>
            </wp:positionH>
            <wp:positionV relativeFrom="paragraph">
              <wp:posOffset>147955</wp:posOffset>
            </wp:positionV>
            <wp:extent cx="1669415" cy="995045"/>
            <wp:effectExtent l="0" t="0" r="6985" b="0"/>
            <wp:wrapSquare wrapText="bothSides"/>
            <wp:docPr id="8" name="图片 8" descr="C:\Users\Administrator\AppData\Roaming\Tencent\Users\869233039\QQ\WinTemp\RichOle\_){ER28[GQ$G6Z{RG}JY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869233039\QQ\WinTemp\RichOle\_){ER28[GQ$G6Z{RG}JYA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2AAF2C97" wp14:editId="1D4E6889">
            <wp:simplePos x="0" y="0"/>
            <wp:positionH relativeFrom="column">
              <wp:posOffset>1146810</wp:posOffset>
            </wp:positionH>
            <wp:positionV relativeFrom="paragraph">
              <wp:posOffset>99695</wp:posOffset>
            </wp:positionV>
            <wp:extent cx="1629410" cy="1002030"/>
            <wp:effectExtent l="0" t="0" r="8890" b="7620"/>
            <wp:wrapSquare wrapText="bothSides"/>
            <wp:docPr id="7" name="图片 7" descr="C:\Users\Administrator\AppData\Roaming\Tencent\Users\869233039\QQ\WinTemp\RichOle\1G3EV`1WC5OJ71)TXB0A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869233039\QQ\WinTemp\RichOle\1G3EV`1WC5OJ71)TXB0AZ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0C" w:rsidRPr="00722A0C" w:rsidRDefault="00722A0C" w:rsidP="00057E38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hint="eastAsia"/>
          <w:sz w:val="24"/>
          <w:szCs w:val="24"/>
        </w:rPr>
      </w:pPr>
    </w:p>
    <w:p w:rsidR="00D77ADE" w:rsidRDefault="00D77ADE" w:rsidP="00D77A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shape id="_x0000_s1055" type="#_x0000_t75" style="position:absolute;left:0;text-align:left;margin-left:40.8pt;margin-top:2.95pt;width:136.95pt;height:36.85pt;z-index:251711488;mso-position-horizontal-relative:text;mso-position-vertical-relative:text">
            <v:imagedata r:id="rId14" o:title=""/>
            <w10:wrap type="square"/>
          </v:shape>
          <o:OLEObject Type="Embed" ProgID="Equation.3" ShapeID="_x0000_s1055" DrawAspect="Content" ObjectID="_1569776038" r:id="rId15"/>
        </w:pict>
      </w: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26" type="#_x0000_t75" style="position:absolute;left:0;text-align:left;margin-left:191.3pt;margin-top:1.75pt;width:124.3pt;height:38.05pt;z-index:251661312;mso-position-horizontal-relative:text;mso-position-vertical-relative:text">
            <v:imagedata r:id="rId16" o:title=""/>
            <w10:wrap type="square"/>
          </v:shape>
          <o:OLEObject Type="Embed" ProgID="Equation.3" ShapeID="_x0000_s1026" DrawAspect="Content" ObjectID="_1569776039" r:id="rId17"/>
        </w:pict>
      </w:r>
    </w:p>
    <w:p w:rsidR="00057E38" w:rsidRPr="00057E38" w:rsidRDefault="00057E38" w:rsidP="00D77ADE">
      <w:pPr>
        <w:rPr>
          <w:rFonts w:asciiTheme="minorEastAsia" w:hAnsiTheme="minorEastAsia"/>
          <w:sz w:val="24"/>
          <w:szCs w:val="24"/>
        </w:rPr>
      </w:pPr>
    </w:p>
    <w:p w:rsidR="00057E38" w:rsidRPr="00F25235" w:rsidRDefault="00D77ADE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28" type="#_x0000_t75" style="position:absolute;left:0;text-align:left;margin-left:184.25pt;margin-top:14.9pt;width:227.25pt;height:36pt;z-index:251667456;mso-position-horizontal-relative:text;mso-position-vertical-relative:text">
            <v:imagedata r:id="rId18" o:title=""/>
            <w10:wrap type="square"/>
          </v:shape>
          <o:OLEObject Type="Embed" ProgID="Equation.3" ShapeID="_x0000_s1028" DrawAspect="Content" ObjectID="_1569776040" r:id="rId19"/>
        </w:pict>
      </w:r>
    </w:p>
    <w:p w:rsidR="00057E38" w:rsidRPr="00F25235" w:rsidRDefault="00D77ADE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27" type="#_x0000_t75" style="position:absolute;left:0;text-align:left;margin-left:34.15pt;margin-top:.55pt;width:138.5pt;height:20.2pt;z-index:251664384;mso-position-horizontal-relative:text;mso-position-vertical-relative:text">
            <v:imagedata r:id="rId20" o:title=""/>
            <w10:wrap type="square"/>
          </v:shape>
          <o:OLEObject Type="Embed" ProgID="Equation.3" ShapeID="_x0000_s1027" DrawAspect="Content" ObjectID="_1569776041" r:id="rId21"/>
        </w:pict>
      </w:r>
    </w:p>
    <w:p w:rsidR="00057E38" w:rsidRPr="00F25235" w:rsidRDefault="00057E38" w:rsidP="00722A0C">
      <w:pPr>
        <w:rPr>
          <w:rFonts w:asciiTheme="minorEastAsia" w:hAnsiTheme="minorEastAsia" w:hint="eastAsia"/>
          <w:sz w:val="24"/>
          <w:szCs w:val="24"/>
        </w:rPr>
      </w:pPr>
    </w:p>
    <w:p w:rsidR="00A22529" w:rsidRPr="00F25235" w:rsidRDefault="00057E38" w:rsidP="00A2252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这里需要</w:t>
      </w:r>
      <w:r w:rsidR="00D77ADE">
        <w:rPr>
          <w:rFonts w:asciiTheme="minorEastAsia" w:hAnsiTheme="minorEastAsia" w:hint="eastAsia"/>
          <w:sz w:val="24"/>
          <w:szCs w:val="24"/>
        </w:rPr>
        <w:t>关心</w:t>
      </w:r>
      <w:r w:rsidRPr="00F25235">
        <w:rPr>
          <w:rFonts w:asciiTheme="minorEastAsia" w:hAnsiTheme="minorEastAsia" w:hint="eastAsia"/>
          <w:sz w:val="24"/>
          <w:szCs w:val="24"/>
        </w:rPr>
        <w:t>的是线性函数与激活函数本身以及其导数，因为前向传播就是线性函数与激活函数的计算，反向传播就是反向求损失函数，激活函数与线性函数的导数。</w:t>
      </w:r>
      <w:r w:rsidR="0016786A">
        <w:rPr>
          <w:rFonts w:asciiTheme="minorEastAsia" w:hAnsiTheme="minorEastAsia" w:hint="eastAsia"/>
          <w:sz w:val="24"/>
          <w:szCs w:val="24"/>
        </w:rPr>
        <w:t>下面以一个简单的逻辑回归为例，</w:t>
      </w:r>
      <w:r w:rsidR="00A22529" w:rsidRPr="00F25235">
        <w:rPr>
          <w:rFonts w:asciiTheme="minorEastAsia" w:hAnsiTheme="minorEastAsia" w:hint="eastAsia"/>
          <w:sz w:val="24"/>
          <w:szCs w:val="24"/>
        </w:rPr>
        <w:t>损失函数为对数损失，</w:t>
      </w:r>
      <w:r w:rsidR="0016786A">
        <w:rPr>
          <w:rFonts w:asciiTheme="minorEastAsia" w:hAnsiTheme="minorEastAsia" w:hint="eastAsia"/>
          <w:sz w:val="24"/>
          <w:szCs w:val="24"/>
        </w:rPr>
        <w:t>逻辑回归的对数损失</w:t>
      </w:r>
      <w:r w:rsidR="00A22529" w:rsidRPr="00F25235">
        <w:rPr>
          <w:rFonts w:asciiTheme="minorEastAsia" w:hAnsiTheme="minorEastAsia" w:hint="eastAsia"/>
          <w:sz w:val="24"/>
          <w:szCs w:val="24"/>
        </w:rPr>
        <w:t>解释可以最大似然推导出来。</w:t>
      </w:r>
    </w:p>
    <w:p w:rsidR="002444A8" w:rsidRPr="00F25235" w:rsidRDefault="00A22529" w:rsidP="00A22529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35" type="#_x0000_t75" style="position:absolute;left:0;text-align:left;margin-left:172.65pt;margin-top:9.6pt;width:62.4pt;height:37.4pt;z-index:251677696;mso-position-horizontal-relative:text;mso-position-vertical-relative:text">
            <v:imagedata r:id="rId22" o:title=""/>
            <w10:wrap type="square"/>
          </v:shape>
          <o:OLEObject Type="Embed" ProgID="Equation.3" ShapeID="_x0000_s1035" DrawAspect="Content" ObjectID="_1569776042" r:id="rId23"/>
        </w:pict>
      </w:r>
    </w:p>
    <w:p w:rsidR="002444A8" w:rsidRPr="00F25235" w:rsidRDefault="002444A8" w:rsidP="00A22529">
      <w:pPr>
        <w:rPr>
          <w:rFonts w:asciiTheme="minorEastAsia" w:hAnsiTheme="minorEastAsia" w:hint="eastAsia"/>
          <w:sz w:val="24"/>
          <w:szCs w:val="24"/>
        </w:rPr>
      </w:pPr>
    </w:p>
    <w:p w:rsidR="00A22529" w:rsidRPr="00F25235" w:rsidRDefault="0016786A" w:rsidP="00A22529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33" type="#_x0000_t75" style="position:absolute;left:0;text-align:left;margin-left:109.1pt;margin-top:20.65pt;width:223.15pt;height:55.6pt;z-index:251673600;mso-position-horizontal-relative:text;mso-position-vertical-relative:text">
            <v:imagedata r:id="rId24" o:title=""/>
            <w10:wrap type="square"/>
          </v:shape>
          <o:OLEObject Type="Embed" ProgID="Equation.3" ShapeID="_x0000_s1033" DrawAspect="Content" ObjectID="_1569776043" r:id="rId25"/>
        </w:pict>
      </w:r>
    </w:p>
    <w:p w:rsidR="00A22529" w:rsidRPr="00F25235" w:rsidRDefault="00A22529" w:rsidP="00A22529">
      <w:pPr>
        <w:rPr>
          <w:rFonts w:asciiTheme="minorEastAsia" w:hAnsiTheme="minorEastAsia" w:hint="eastAsia"/>
          <w:sz w:val="24"/>
          <w:szCs w:val="24"/>
        </w:rPr>
      </w:pPr>
    </w:p>
    <w:p w:rsidR="00A22529" w:rsidRDefault="00A22529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损失函数的导数为</w: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34" type="#_x0000_t75" style="position:absolute;left:0;text-align:left;margin-left:99.75pt;margin-top:5.5pt;width:192.25pt;height:42.35pt;z-index:251675648;mso-position-horizontal-relative:text;mso-position-vertical-relative:text">
            <v:imagedata r:id="rId26" o:title=""/>
            <w10:wrap type="square"/>
          </v:shape>
          <o:OLEObject Type="Embed" ProgID="Equation.3" ShapeID="_x0000_s1034" DrawAspect="Content" ObjectID="_1569776044" r:id="rId27"/>
        </w:pict>
      </w: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sz w:val="24"/>
          <w:szCs w:val="24"/>
        </w:rPr>
        <w:t>S</w:t>
      </w:r>
      <w:r w:rsidRPr="00F25235">
        <w:rPr>
          <w:rFonts w:asciiTheme="minorEastAsia" w:hAnsiTheme="minorEastAsia" w:hint="eastAsia"/>
          <w:sz w:val="24"/>
          <w:szCs w:val="24"/>
        </w:rPr>
        <w:t>igmoid函数导数：</w:t>
      </w: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36" type="#_x0000_t75" style="position:absolute;left:0;text-align:left;margin-left:79.15pt;margin-top:10.1pt;width:287.55pt;height:86.4pt;z-index:251678720">
            <v:imagedata r:id="rId28" o:title=""/>
            <w10:wrap type="square"/>
          </v:shape>
          <o:OLEObject Type="Embed" ProgID="Equation.3" ShapeID="_x0000_s1036" DrawAspect="Content" ObjectID="_1569776045" r:id="rId29"/>
        </w:pict>
      </w: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A92D7D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38" type="#_x0000_t75" style="position:absolute;left:0;text-align:left;margin-left:131.3pt;margin-top:16.2pt;width:160.45pt;height:93.05pt;z-index:251681792;mso-position-horizontal-relative:text;mso-position-vertical-relative:text">
            <v:imagedata r:id="rId30" o:title=""/>
            <w10:wrap type="square"/>
          </v:shape>
          <o:OLEObject Type="Embed" ProgID="Equation.3" ShapeID="_x0000_s1038" DrawAspect="Content" ObjectID="_1569776046" r:id="rId31"/>
        </w:pict>
      </w:r>
      <w:r w:rsidR="00A92D7D" w:rsidRPr="00F25235">
        <w:rPr>
          <w:rFonts w:asciiTheme="minorEastAsia" w:hAnsiTheme="minorEastAsia"/>
          <w:sz w:val="24"/>
          <w:szCs w:val="24"/>
        </w:rPr>
        <w:t>T</w:t>
      </w:r>
      <w:r w:rsidR="00A92D7D" w:rsidRPr="00F25235">
        <w:rPr>
          <w:rFonts w:asciiTheme="minorEastAsia" w:hAnsiTheme="minorEastAsia" w:hint="eastAsia"/>
          <w:sz w:val="24"/>
          <w:szCs w:val="24"/>
        </w:rPr>
        <w:t>anh函数导数：</w:t>
      </w:r>
    </w:p>
    <w:p w:rsidR="00A92D7D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sz w:val="24"/>
          <w:szCs w:val="24"/>
        </w:rPr>
        <w:t>R</w:t>
      </w:r>
      <w:r w:rsidRPr="00F25235">
        <w:rPr>
          <w:rFonts w:asciiTheme="minorEastAsia" w:hAnsiTheme="minorEastAsia" w:hint="eastAsia"/>
          <w:sz w:val="24"/>
          <w:szCs w:val="24"/>
        </w:rPr>
        <w:t>elu函数导数：</w:t>
      </w:r>
    </w:p>
    <w:p w:rsidR="002444A8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37" type="#_x0000_t75" style="position:absolute;left:0;text-align:left;margin-left:155.35pt;margin-top:-.45pt;width:108.9pt;height:54.45pt;z-index:251680768;mso-position-horizontal-relative:text;mso-position-vertical-relative:text">
            <v:imagedata r:id="rId32" o:title=""/>
            <w10:wrap type="square"/>
          </v:shape>
          <o:OLEObject Type="Embed" ProgID="Equation.3" ShapeID="_x0000_s1037" DrawAspect="Content" ObjectID="_1569776047" r:id="rId33"/>
        </w:pict>
      </w: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2神经网络结构</w:t>
      </w:r>
      <w:r w:rsidR="001037B6" w:rsidRPr="00F25235">
        <w:rPr>
          <w:rFonts w:asciiTheme="minorEastAsia" w:hAnsiTheme="minorEastAsia" w:hint="eastAsia"/>
          <w:sz w:val="24"/>
          <w:szCs w:val="24"/>
        </w:rPr>
        <w:t>与前向反向传导</w:t>
      </w:r>
    </w:p>
    <w:p w:rsidR="00A92D7D" w:rsidRPr="00F25235" w:rsidRDefault="002E6431" w:rsidP="002E643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逻辑回归可以看做是一个没有隐藏层的神经网络，如果忽略输入特征，那么就只有输出层一个神经元。而</w:t>
      </w:r>
      <w:r w:rsidR="00A92D7D" w:rsidRPr="00F25235">
        <w:rPr>
          <w:rFonts w:asciiTheme="minorEastAsia" w:hAnsiTheme="minorEastAsia" w:hint="eastAsia"/>
          <w:sz w:val="24"/>
          <w:szCs w:val="24"/>
        </w:rPr>
        <w:t>神经网络</w:t>
      </w:r>
      <w:r w:rsidRPr="00F25235">
        <w:rPr>
          <w:rFonts w:asciiTheme="minorEastAsia" w:hAnsiTheme="minorEastAsia" w:hint="eastAsia"/>
          <w:sz w:val="24"/>
          <w:szCs w:val="24"/>
        </w:rPr>
        <w:t>是一个多层，每一层有多个神经元的网络结构。如果说逻辑回归是一个线性函数与激活函数的复合函数，那么神经网络就是多个这样的神经元的复合函数。在计算过程中，与逻辑回归不同的地方是前向传导需要计算L次，同样反向传播也是</w:t>
      </w:r>
      <w:r w:rsidR="0016786A" w:rsidRPr="0016786A">
        <w:rPr>
          <w:rFonts w:asciiTheme="minorEastAsia" w:hAnsiTheme="minorEastAsia" w:hint="eastAsia"/>
          <w:b/>
          <w:sz w:val="24"/>
          <w:szCs w:val="24"/>
        </w:rPr>
        <w:t>损失函数</w:t>
      </w:r>
      <w:r w:rsidR="0016786A">
        <w:rPr>
          <w:rFonts w:asciiTheme="minorEastAsia" w:hAnsiTheme="minorEastAsia" w:hint="eastAsia"/>
          <w:sz w:val="24"/>
          <w:szCs w:val="24"/>
        </w:rPr>
        <w:t>对参数</w:t>
      </w:r>
      <w:r w:rsidRPr="00F25235">
        <w:rPr>
          <w:rFonts w:asciiTheme="minorEastAsia" w:hAnsiTheme="minorEastAsia" w:hint="eastAsia"/>
          <w:sz w:val="24"/>
          <w:szCs w:val="24"/>
        </w:rPr>
        <w:t>求导计算L次。同时为了计算方便，后期在神经网络计算中统一采用矩阵形式。</w:t>
      </w:r>
    </w:p>
    <w:p w:rsidR="00CE254A" w:rsidRPr="00F25235" w:rsidRDefault="00CE254A" w:rsidP="00722A0C">
      <w:pPr>
        <w:rPr>
          <w:rFonts w:asciiTheme="minorEastAsia" w:hAnsiTheme="minorEastAsia" w:hint="eastAsia"/>
          <w:sz w:val="24"/>
          <w:szCs w:val="24"/>
        </w:rPr>
      </w:pPr>
    </w:p>
    <w:p w:rsidR="001037B6" w:rsidRPr="00A92D7D" w:rsidRDefault="001037B6" w:rsidP="0016786A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93D1A1A" wp14:editId="281F1EEE">
            <wp:simplePos x="0" y="0"/>
            <wp:positionH relativeFrom="column">
              <wp:posOffset>-78105</wp:posOffset>
            </wp:positionH>
            <wp:positionV relativeFrom="paragraph">
              <wp:posOffset>353060</wp:posOffset>
            </wp:positionV>
            <wp:extent cx="5430520" cy="1466850"/>
            <wp:effectExtent l="0" t="0" r="0" b="0"/>
            <wp:wrapSquare wrapText="bothSides"/>
            <wp:docPr id="10" name="图片 10" descr="C:\Users\Administrator\AppData\Roaming\Tencent\Users\869233039\QQ\WinTemp\RichOle\2T]DRC%G4JNG8F%JB5(V1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Administrator\AppData\Roaming\Tencent\Users\869233039\QQ\WinTemp\RichOle\2T]DRC%G4JNG8F%JB5(V1J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54A" w:rsidRPr="00F25235">
        <w:rPr>
          <w:rFonts w:asciiTheme="minorEastAsia" w:hAnsiTheme="minorEastAsia" w:hint="eastAsia"/>
          <w:sz w:val="24"/>
          <w:szCs w:val="24"/>
        </w:rPr>
        <w:t>前向传导：</w:t>
      </w:r>
    </w:p>
    <w:p w:rsidR="00A92D7D" w:rsidRPr="00F25235" w:rsidRDefault="009A6998" w:rsidP="009A699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每个神经元与上一层神经元的函数关系，都是一个线性函数与激活函数的复合函数。</w:t>
      </w:r>
    </w:p>
    <w:p w:rsidR="00A22529" w:rsidRPr="00F25235" w:rsidRDefault="00A22529" w:rsidP="009A699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矩阵表示形式如下：</w:t>
      </w:r>
    </w:p>
    <w:p w:rsidR="009A6998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40F461B" wp14:editId="79014363">
            <wp:simplePos x="0" y="0"/>
            <wp:positionH relativeFrom="column">
              <wp:posOffset>414020</wp:posOffset>
            </wp:positionH>
            <wp:positionV relativeFrom="paragraph">
              <wp:posOffset>156845</wp:posOffset>
            </wp:positionV>
            <wp:extent cx="4547870" cy="1987550"/>
            <wp:effectExtent l="0" t="0" r="5080" b="0"/>
            <wp:wrapSquare wrapText="bothSides"/>
            <wp:docPr id="11" name="图片 11" descr="C:\Users\Administrator\AppData\Roaming\Tencent\Users\869233039\QQ\WinTemp\RichOle\(@377@3_]_[I7E](0[8I8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Administrator\AppData\Roaming\Tencent\Users\869233039\QQ\WinTemp\RichOle\(@377@3_]_[I7E](0[8I8J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Default="009A6998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</w:p>
    <w:p w:rsidR="00631056" w:rsidRPr="00F25235" w:rsidRDefault="007F0A9B" w:rsidP="0016786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矩阵表示每一层之间的关系，也</w:t>
      </w:r>
      <w:r w:rsidR="009A6998" w:rsidRPr="00F25235">
        <w:rPr>
          <w:rFonts w:asciiTheme="minorEastAsia" w:hAnsiTheme="minorEastAsia" w:hint="eastAsia"/>
          <w:sz w:val="24"/>
          <w:szCs w:val="24"/>
        </w:rPr>
        <w:t>是前向传导的计算公式</w:t>
      </w:r>
      <w:r w:rsidR="00631056" w:rsidRPr="00F25235">
        <w:rPr>
          <w:rFonts w:asciiTheme="minorEastAsia" w:hAnsiTheme="minorEastAsia" w:hint="eastAsia"/>
          <w:sz w:val="24"/>
          <w:szCs w:val="24"/>
        </w:rPr>
        <w:t>,所以每一层前向传导过程可以分为两步，</w:t>
      </w:r>
      <w:r w:rsidRPr="00F25235">
        <w:rPr>
          <w:rFonts w:asciiTheme="minorEastAsia" w:hAnsiTheme="minorEastAsia" w:hint="eastAsia"/>
          <w:sz w:val="24"/>
          <w:szCs w:val="24"/>
        </w:rPr>
        <w:t>先</w:t>
      </w:r>
      <w:r w:rsidR="00631056" w:rsidRPr="00F25235">
        <w:rPr>
          <w:rFonts w:asciiTheme="minorEastAsia" w:hAnsiTheme="minorEastAsia" w:hint="eastAsia"/>
          <w:sz w:val="24"/>
          <w:szCs w:val="24"/>
        </w:rPr>
        <w:t>对线性函数进行计算，然后对激活函数进行计算</w:t>
      </w:r>
      <w:r w:rsidRPr="00F25235">
        <w:rPr>
          <w:rFonts w:asciiTheme="minorEastAsia" w:hAnsiTheme="minorEastAsia" w:hint="eastAsia"/>
          <w:sz w:val="24"/>
          <w:szCs w:val="24"/>
        </w:rPr>
        <w:t>，上一层的激活值作为下一层的输入特征</w:t>
      </w:r>
      <w:r w:rsidR="009A6998"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CE254A" w:rsidRPr="00F25235" w:rsidRDefault="00CE254A" w:rsidP="00F053F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这里特别注意的是矩阵表示时，X，Y，W，b，Z，A</w:t>
      </w:r>
      <w:r w:rsidR="00F80B4B" w:rsidRPr="00F25235">
        <w:rPr>
          <w:rFonts w:asciiTheme="minorEastAsia" w:hAnsiTheme="minorEastAsia" w:hint="eastAsia"/>
          <w:sz w:val="24"/>
          <w:szCs w:val="24"/>
        </w:rPr>
        <w:t>的矩阵行列</w:t>
      </w:r>
      <w:r w:rsidR="00031EB6" w:rsidRPr="00F25235">
        <w:rPr>
          <w:rFonts w:asciiTheme="minorEastAsia" w:hAnsiTheme="minorEastAsia" w:hint="eastAsia"/>
          <w:sz w:val="24"/>
          <w:szCs w:val="24"/>
        </w:rPr>
        <w:t>,其中X,Y,W,b是数据初始化的，Z，A是计算过程中产生的，最为常见的错误就是矩阵大小不匹配</w:t>
      </w:r>
      <w:r w:rsidRPr="00F25235">
        <w:rPr>
          <w:rFonts w:asciiTheme="minorEastAsia" w:hAnsiTheme="minorEastAsia" w:hint="eastAsia"/>
          <w:sz w:val="24"/>
          <w:szCs w:val="24"/>
        </w:rPr>
        <w:t>。令A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0</w:t>
      </w:r>
      <w:r w:rsidRPr="00F25235">
        <w:rPr>
          <w:rFonts w:asciiTheme="minorEastAsia" w:hAnsiTheme="minorEastAsia" w:hint="eastAsia"/>
          <w:sz w:val="24"/>
          <w:szCs w:val="24"/>
        </w:rPr>
        <w:t>=X，那么可以看作第一层神经元个数为特征维度，那么有以上矩阵的大小为：</w:t>
      </w:r>
    </w:p>
    <w:p w:rsidR="00CE254A" w:rsidRPr="00F25235" w:rsidRDefault="00A075E7" w:rsidP="00CE254A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lastRenderedPageBreak/>
        <w:pict>
          <v:shape id="_x0000_s1039" type="#_x0000_t75" style="position:absolute;left:0;text-align:left;margin-left:155.25pt;margin-top:9.15pt;width:108.8pt;height:124.3pt;z-index:251686912;mso-position-horizontal-relative:text;mso-position-vertical-relative:text">
            <v:imagedata r:id="rId36" o:title=""/>
            <w10:wrap type="square"/>
          </v:shape>
          <o:OLEObject Type="Embed" ProgID="Equation.3" ShapeID="_x0000_s1039" DrawAspect="Content" ObjectID="_1569776048" r:id="rId37"/>
        </w:pict>
      </w:r>
    </w:p>
    <w:p w:rsidR="00CE254A" w:rsidRPr="00F25235" w:rsidRDefault="00CE254A" w:rsidP="00722A0C">
      <w:pPr>
        <w:rPr>
          <w:rFonts w:asciiTheme="minorEastAsia" w:hAnsiTheme="minorEastAsia" w:hint="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 w:hint="eastAsia"/>
          <w:sz w:val="24"/>
          <w:szCs w:val="24"/>
        </w:rPr>
      </w:pPr>
    </w:p>
    <w:p w:rsidR="00CE254A" w:rsidRPr="00F25235" w:rsidRDefault="00CE254A" w:rsidP="00722A0C">
      <w:pPr>
        <w:rPr>
          <w:rFonts w:asciiTheme="minorEastAsia" w:hAnsiTheme="minorEastAsia" w:hint="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 w:hint="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 w:hint="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 w:hint="eastAsia"/>
          <w:sz w:val="24"/>
          <w:szCs w:val="24"/>
        </w:rPr>
      </w:pPr>
    </w:p>
    <w:p w:rsidR="009A6998" w:rsidRPr="00F25235" w:rsidRDefault="00E20D99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反向传播：</w: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  <w:t>反向传播算法的核心就是一个链式求导，</w:t>
      </w:r>
      <w:r w:rsidR="00F80B4B" w:rsidRPr="0016786A">
        <w:rPr>
          <w:rFonts w:asciiTheme="minorEastAsia" w:hAnsiTheme="minorEastAsia" w:hint="eastAsia"/>
          <w:b/>
          <w:sz w:val="24"/>
          <w:szCs w:val="24"/>
        </w:rPr>
        <w:t>损失函数</w:t>
      </w:r>
      <w:r w:rsidR="00F80B4B" w:rsidRPr="00F25235">
        <w:rPr>
          <w:rFonts w:asciiTheme="minorEastAsia" w:hAnsiTheme="minorEastAsia" w:hint="eastAsia"/>
          <w:sz w:val="24"/>
          <w:szCs w:val="24"/>
        </w:rPr>
        <w:t>对每一层网络</w:t>
      </w:r>
      <w:r w:rsidRPr="00F25235">
        <w:rPr>
          <w:rFonts w:asciiTheme="minorEastAsia" w:hAnsiTheme="minorEastAsia" w:hint="eastAsia"/>
          <w:sz w:val="24"/>
          <w:szCs w:val="24"/>
        </w:rPr>
        <w:t>神经元中的参数求偏导，而且神经网络具有</w:t>
      </w:r>
      <w:r w:rsidR="00F80B4B" w:rsidRPr="00F25235">
        <w:rPr>
          <w:rFonts w:asciiTheme="minorEastAsia" w:hAnsiTheme="minorEastAsia" w:hint="eastAsia"/>
          <w:sz w:val="24"/>
          <w:szCs w:val="24"/>
        </w:rPr>
        <w:t>表达的形式</w:t>
      </w:r>
      <w:r w:rsidRPr="00F25235">
        <w:rPr>
          <w:rFonts w:asciiTheme="minorEastAsia" w:hAnsiTheme="minorEastAsia" w:hint="eastAsia"/>
          <w:sz w:val="24"/>
          <w:szCs w:val="24"/>
        </w:rPr>
        <w:t>循环性，使得可以使用循环来进行链式求导，当采用矩阵形式表示时，每一层求导都在一次for循环中完成。下面求两层网络的反向求导过程。</w:t>
      </w:r>
    </w:p>
    <w:p w:rsidR="000D1E91" w:rsidRPr="00F25235" w:rsidRDefault="00806931" w:rsidP="0016786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损失函数同样采用对数损失，</w:t>
      </w:r>
      <w:r w:rsidR="000D1E91" w:rsidRPr="00F25235">
        <w:rPr>
          <w:rFonts w:asciiTheme="minorEastAsia" w:hAnsiTheme="minorEastAsia" w:hint="eastAsia"/>
          <w:sz w:val="24"/>
          <w:szCs w:val="24"/>
        </w:rPr>
        <w:t>输出层采用sigmoid，隐藏层采用relu激活函数，</w:t>
      </w:r>
      <w:r w:rsidRPr="00F25235">
        <w:rPr>
          <w:rFonts w:asciiTheme="minorEastAsia" w:hAnsiTheme="minorEastAsia" w:hint="eastAsia"/>
          <w:sz w:val="24"/>
          <w:szCs w:val="24"/>
        </w:rPr>
        <w:t>同样这里采用矩阵形式表示。</w: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损失函数对预测值</w:t>
      </w:r>
      <w:r w:rsidR="00231CD5" w:rsidRPr="00F25235">
        <w:rPr>
          <w:rFonts w:asciiTheme="minorEastAsia" w:hAnsiTheme="minorEastAsia" w:hint="eastAsia"/>
          <w:sz w:val="24"/>
          <w:szCs w:val="24"/>
        </w:rPr>
        <w:t>AL</w:t>
      </w:r>
      <w:r w:rsidRPr="00F25235">
        <w:rPr>
          <w:rFonts w:asciiTheme="minorEastAsia" w:hAnsiTheme="minorEastAsia" w:hint="eastAsia"/>
          <w:sz w:val="24"/>
          <w:szCs w:val="24"/>
        </w:rPr>
        <w:t>求偏导：</w: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pict>
          <v:shape id="_x0000_s1042" type="#_x0000_t75" style="position:absolute;left:0;text-align:left;margin-left:106.6pt;margin-top:6.85pt;width:203.9pt;height:56.8pt;z-index:251688960;mso-position-horizontal-relative:text;mso-position-vertical-relative:text">
            <v:imagedata r:id="rId38" o:title=""/>
            <w10:wrap type="square"/>
          </v:shape>
          <o:OLEObject Type="Embed" ProgID="Equation.3" ShapeID="_x0000_s1042" DrawAspect="Content" ObjectID="_1569776049" r:id="rId39"/>
        </w:pict>
      </w:r>
    </w:p>
    <w:p w:rsidR="00E20D99" w:rsidRPr="00F25235" w:rsidRDefault="00E20D99" w:rsidP="00722A0C">
      <w:pPr>
        <w:rPr>
          <w:rFonts w:asciiTheme="minorEastAsia" w:hAnsiTheme="minorEastAsia" w:hint="eastAsia"/>
          <w:sz w:val="24"/>
          <w:szCs w:val="24"/>
        </w:rPr>
      </w:pPr>
    </w:p>
    <w:p w:rsidR="009A6998" w:rsidRPr="009A6998" w:rsidRDefault="009A6998" w:rsidP="009A6998">
      <w:pPr>
        <w:spacing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9A6998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1" type="#_x0000_t75" style="position:absolute;left:0;text-align:left;margin-left:106.6pt;margin-top:19.8pt;width:202.65pt;height:38.55pt;z-index:251687936;mso-position-horizontal-relative:text;mso-position-vertical-relative:text">
            <v:imagedata r:id="rId40" o:title=""/>
            <w10:wrap type="square"/>
          </v:shape>
          <o:OLEObject Type="Embed" ProgID="Equation.3" ShapeID="_x0000_s1041" DrawAspect="Content" ObjectID="_1569776050" r:id="rId41"/>
        </w:pict>
      </w:r>
    </w:p>
    <w:p w:rsidR="009A6998" w:rsidRPr="00F25235" w:rsidRDefault="009A6998" w:rsidP="00722A0C">
      <w:pPr>
        <w:rPr>
          <w:rFonts w:asciiTheme="minorEastAsia" w:hAnsiTheme="minorEastAsia" w:hint="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 w:hint="eastAsia"/>
          <w:sz w:val="24"/>
          <w:szCs w:val="24"/>
        </w:rPr>
      </w:pPr>
    </w:p>
    <w:p w:rsidR="0015093A" w:rsidRPr="00F25235" w:rsidRDefault="00087653" w:rsidP="0015093A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可见</w:t>
      </w:r>
      <w:r w:rsidR="0015093A" w:rsidRPr="00F25235">
        <w:rPr>
          <w:rFonts w:asciiTheme="minorEastAsia" w:hAnsiTheme="minorEastAsia" w:hint="eastAsia"/>
          <w:sz w:val="24"/>
          <w:szCs w:val="24"/>
        </w:rPr>
        <w:t>AL，Y都是一个行向量。</w:t>
      </w:r>
    </w:p>
    <w:p w:rsidR="0015093A" w:rsidRPr="0016786A" w:rsidRDefault="0015093A" w:rsidP="00722A0C">
      <w:pPr>
        <w:rPr>
          <w:rFonts w:asciiTheme="minorEastAsia" w:hAnsiTheme="minorEastAsia" w:hint="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激活函数求导：</w: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47" type="#_x0000_t75" style="position:absolute;left:0;text-align:left;margin-left:130.85pt;margin-top:8.25pt;width:145.75pt;height:30.75pt;z-index:251696128;mso-position-horizontal-relative:text;mso-position-vertical-relative:text">
            <v:imagedata r:id="rId42" o:title=""/>
            <w10:wrap type="square"/>
          </v:shape>
          <o:OLEObject Type="Embed" ProgID="Equation.3" ShapeID="_x0000_s1047" DrawAspect="Content" ObjectID="_1569776051" r:id="rId43"/>
        </w:pic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8" type="#_x0000_t75" style="position:absolute;left:0;text-align:left;margin-left:130.85pt;margin-top:8.1pt;width:98.45pt;height:33.2pt;z-index:251697152;mso-position-horizontal-relative:text;mso-position-vertical-relative:text">
            <v:imagedata r:id="rId44" o:title=""/>
            <w10:wrap type="square"/>
          </v:shape>
          <o:OLEObject Type="Embed" ProgID="Equation.3" ShapeID="_x0000_s1048" DrawAspect="Content" ObjectID="_1569776052" r:id="rId45"/>
        </w:pic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9" type="#_x0000_t75" style="position:absolute;left:0;text-align:left;margin-left:130.85pt;margin-top:6.8pt;width:139.9pt;height:30.95pt;z-index:251698176;mso-position-horizontal-relative:text;mso-position-vertical-relative:text">
            <v:imagedata r:id="rId46" o:title=""/>
            <w10:wrap type="square"/>
          </v:shape>
          <o:OLEObject Type="Embed" ProgID="Equation.3" ShapeID="_x0000_s1049" DrawAspect="Content" ObjectID="_1569776053" r:id="rId47"/>
        </w:pic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线性函数求导：</w:t>
      </w:r>
    </w:p>
    <w:p w:rsidR="00971778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52" type="#_x0000_t75" style="position:absolute;left:0;text-align:left;margin-left:174.75pt;margin-top:.9pt;width:135.75pt;height:68.05pt;z-index:251702272;mso-position-horizontal-relative:text;mso-position-vertical-relative:text">
            <v:imagedata r:id="rId48" o:title=""/>
            <w10:wrap type="square"/>
          </v:shape>
          <o:OLEObject Type="Embed" ProgID="Equation.3" ShapeID="_x0000_s1052" DrawAspect="Content" ObjectID="_1569776054" r:id="rId49"/>
        </w:pict>
      </w: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51" type="#_x0000_t75" style="position:absolute;left:0;text-align:left;margin-left:64pt;margin-top:6.85pt;width:102.05pt;height:67.7pt;z-index:251701248;mso-position-horizontal-relative:text;mso-position-vertical-relative:text">
            <v:imagedata r:id="rId50" o:title=""/>
            <w10:wrap type="square"/>
          </v:shape>
          <o:OLEObject Type="Embed" ProgID="Equation.3" ShapeID="_x0000_s1051" DrawAspect="Content" ObjectID="_1569776055" r:id="rId51"/>
        </w:pict>
      </w:r>
    </w:p>
    <w:p w:rsidR="00971778" w:rsidRPr="00F25235" w:rsidRDefault="00971778" w:rsidP="00722A0C">
      <w:pPr>
        <w:rPr>
          <w:rFonts w:asciiTheme="minorEastAsia" w:hAnsiTheme="minorEastAsia" w:hint="eastAsia"/>
          <w:sz w:val="24"/>
          <w:szCs w:val="24"/>
        </w:rPr>
      </w:pPr>
    </w:p>
    <w:p w:rsidR="00971778" w:rsidRPr="00F25235" w:rsidRDefault="00971778" w:rsidP="00722A0C">
      <w:pPr>
        <w:rPr>
          <w:rFonts w:asciiTheme="minorEastAsia" w:hAnsiTheme="minorEastAsia" w:hint="eastAsia"/>
          <w:sz w:val="24"/>
          <w:szCs w:val="24"/>
        </w:rPr>
      </w:pPr>
    </w:p>
    <w:p w:rsidR="00971778" w:rsidRPr="00F25235" w:rsidRDefault="00971778" w:rsidP="00722A0C">
      <w:pPr>
        <w:rPr>
          <w:rFonts w:asciiTheme="minorEastAsia" w:hAnsiTheme="minorEastAsia" w:hint="eastAsia"/>
          <w:sz w:val="24"/>
          <w:szCs w:val="24"/>
        </w:rPr>
      </w:pPr>
    </w:p>
    <w:p w:rsidR="00E43DFA" w:rsidRPr="00F25235" w:rsidRDefault="00E43DF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可见dZ与A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l-1T</w:t>
      </w:r>
      <w:r w:rsidR="00087653" w:rsidRPr="00F25235">
        <w:rPr>
          <w:rFonts w:asciiTheme="minorEastAsia" w:hAnsiTheme="minorEastAsia" w:hint="eastAsia"/>
          <w:sz w:val="24"/>
          <w:szCs w:val="24"/>
        </w:rPr>
        <w:t>乘积</w:t>
      </w:r>
      <w:r w:rsidRPr="00F25235">
        <w:rPr>
          <w:rFonts w:asciiTheme="minorEastAsia" w:hAnsiTheme="minorEastAsia" w:hint="eastAsia"/>
          <w:sz w:val="24"/>
          <w:szCs w:val="24"/>
        </w:rPr>
        <w:t>是n个样本在一个维度上的反映，所以Z对W求导前面有1/</w:t>
      </w:r>
      <w:r w:rsidR="0015093A" w:rsidRPr="00F25235">
        <w:rPr>
          <w:rFonts w:asciiTheme="minorEastAsia" w:hAnsiTheme="minorEastAsia" w:hint="eastAsia"/>
          <w:sz w:val="24"/>
          <w:szCs w:val="24"/>
        </w:rPr>
        <w:t>n，而b则是dZ按行求和</w:t>
      </w:r>
      <w:r w:rsidR="00134D18" w:rsidRPr="00F25235">
        <w:rPr>
          <w:rFonts w:asciiTheme="minorEastAsia" w:hAnsiTheme="minorEastAsia" w:hint="eastAsia"/>
          <w:sz w:val="24"/>
          <w:szCs w:val="24"/>
        </w:rPr>
        <w:t>乘1/n</w:t>
      </w:r>
      <w:r w:rsidR="0015093A"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50" type="#_x0000_t75" style="position:absolute;left:0;text-align:left;margin-left:181.2pt;margin-top:3.05pt;width:73.15pt;height:31.45pt;z-index:251699200;mso-position-horizontal-relative:text;mso-position-vertical-relative:text">
            <v:imagedata r:id="rId52" o:title=""/>
            <w10:wrap type="square"/>
          </v:shape>
          <o:OLEObject Type="Embed" ProgID="Equation.3" ShapeID="_x0000_s1050" DrawAspect="Content" ObjectID="_1569776056" r:id="rId53"/>
        </w:pic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53" type="#_x0000_t75" style="position:absolute;left:0;text-align:left;margin-left:193.75pt;margin-top:6.65pt;width:47.8pt;height:30.45pt;z-index:251703296;mso-position-horizontal-relative:text;mso-position-vertical-relative:text">
            <v:imagedata r:id="rId54" o:title=""/>
            <w10:wrap type="square"/>
          </v:shape>
          <o:OLEObject Type="Embed" ProgID="Equation.3" ShapeID="_x0000_s1053" DrawAspect="Content" ObjectID="_1569776057" r:id="rId55"/>
        </w:pict>
      </w:r>
    </w:p>
    <w:p w:rsidR="000D1E91" w:rsidRPr="00F25235" w:rsidRDefault="000D1E9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087653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除输出层后每层网络</w:t>
      </w:r>
      <w:r w:rsidR="00806931" w:rsidRPr="00F25235">
        <w:rPr>
          <w:rFonts w:asciiTheme="minorEastAsia" w:hAnsiTheme="minorEastAsia" w:hint="eastAsia"/>
          <w:sz w:val="24"/>
          <w:szCs w:val="24"/>
        </w:rPr>
        <w:t>重复求如下偏导：</w:t>
      </w:r>
    </w:p>
    <w:p w:rsidR="00806931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43" type="#_x0000_t75" style="position:absolute;left:0;text-align:left;margin-left:29.25pt;margin-top:10pt;width:396pt;height:37.55pt;z-index:251691008;mso-position-horizontal-relative:text;mso-position-vertical-relative:text">
            <v:imagedata r:id="rId56" o:title=""/>
            <w10:wrap type="square"/>
          </v:shape>
          <o:OLEObject Type="Embed" ProgID="Equation.3" ShapeID="_x0000_s1043" DrawAspect="Content" ObjectID="_1569776058" r:id="rId57"/>
        </w:pic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4" type="#_x0000_t75" style="position:absolute;left:0;text-align:left;margin-left:29.25pt;margin-top:15.2pt;width:232.9pt;height:36.95pt;z-index:251692032;mso-position-horizontal-relative:text;mso-position-vertical-relative:text">
            <v:imagedata r:id="rId58" o:title=""/>
            <w10:wrap type="square"/>
          </v:shape>
          <o:OLEObject Type="Embed" ProgID="Equation.3" ShapeID="_x0000_s1044" DrawAspect="Content" ObjectID="_1569776059" r:id="rId59"/>
        </w:pic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5" type="#_x0000_t75" style="position:absolute;left:0;text-align:left;margin-left:29.25pt;margin-top:3.8pt;width:205.7pt;height:36.2pt;z-index:251693056;mso-position-horizontal-relative:text;mso-position-vertical-relative:text">
            <v:imagedata r:id="rId60" o:title=""/>
            <w10:wrap type="square"/>
          </v:shape>
          <o:OLEObject Type="Embed" ProgID="Equation.3" ShapeID="_x0000_s1045" DrawAspect="Content" ObjectID="_1569776060" r:id="rId61"/>
        </w:pic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16786A" w:rsidP="00722A0C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noProof/>
          <w:sz w:val="24"/>
          <w:szCs w:val="24"/>
        </w:rPr>
        <w:pict>
          <v:shape id="_x0000_s1046" type="#_x0000_t75" style="position:absolute;left:0;text-align:left;margin-left:29.25pt;margin-top:10.6pt;width:232.9pt;height:37.3pt;z-index:251694080;mso-position-horizontal-relative:text;mso-position-vertical-relative:text">
            <v:imagedata r:id="rId62" o:title=""/>
            <w10:wrap type="square"/>
          </v:shape>
          <o:OLEObject Type="Embed" ProgID="Equation.3" ShapeID="_x0000_s1046" DrawAspect="Content" ObjectID="_1569776061" r:id="rId63"/>
        </w:pict>
      </w: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 w:hint="eastAsia"/>
          <w:sz w:val="24"/>
          <w:szCs w:val="24"/>
        </w:rPr>
      </w:pPr>
    </w:p>
    <w:p w:rsidR="00F053F9" w:rsidRPr="00F25235" w:rsidRDefault="00631056" w:rsidP="0016786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所以每一层神经网络的反向求导都可以分成两步来做，第一步是对激活函数求导，第二步是对线性函数求导，当然输出层AL的导数需要单独根据损失函数定义来求导，而且每一层循环求导A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l-1</w:t>
      </w:r>
      <w:r w:rsidR="00087653" w:rsidRPr="00F25235">
        <w:rPr>
          <w:rFonts w:asciiTheme="minorEastAsia" w:hAnsiTheme="minorEastAsia" w:hint="eastAsia"/>
          <w:sz w:val="24"/>
          <w:szCs w:val="24"/>
        </w:rPr>
        <w:t>也只是为了联系</w:t>
      </w:r>
      <w:r w:rsidRPr="00F25235">
        <w:rPr>
          <w:rFonts w:asciiTheme="minorEastAsia" w:hAnsiTheme="minorEastAsia" w:hint="eastAsia"/>
          <w:sz w:val="24"/>
          <w:szCs w:val="24"/>
        </w:rPr>
        <w:t>上一层网络，所以直到输入层时，对A</w:t>
      </w:r>
      <w:r w:rsidRPr="00F25235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Pr="00F25235">
        <w:rPr>
          <w:rFonts w:asciiTheme="minorEastAsia" w:hAnsiTheme="minorEastAsia" w:hint="eastAsia"/>
          <w:sz w:val="24"/>
          <w:szCs w:val="24"/>
        </w:rPr>
        <w:t>（X）求导可有可无。</w:t>
      </w:r>
    </w:p>
    <w:p w:rsidR="00956ED1" w:rsidRPr="00F25235" w:rsidRDefault="00F053F9" w:rsidP="001D094F">
      <w:pPr>
        <w:ind w:firstLine="420"/>
        <w:rPr>
          <w:rFonts w:asciiTheme="minorEastAsia" w:hAnsiTheme="minorEastAsia" w:hint="eastAsia"/>
          <w:color w:val="FF0000"/>
          <w:sz w:val="24"/>
          <w:szCs w:val="24"/>
        </w:rPr>
      </w:pPr>
      <w:r w:rsidRPr="00F25235">
        <w:rPr>
          <w:rFonts w:asciiTheme="minorEastAsia" w:hAnsiTheme="minorEastAsia" w:hint="eastAsia"/>
          <w:color w:val="FF0000"/>
          <w:sz w:val="24"/>
          <w:szCs w:val="24"/>
        </w:rPr>
        <w:t>***这里有个重点，采用链式求导是最直观的理解，但是很多时候我们并不需要</w:t>
      </w:r>
      <w:r w:rsidR="0016786A">
        <w:rPr>
          <w:rFonts w:asciiTheme="minorEastAsia" w:hAnsiTheme="minorEastAsia" w:hint="eastAsia"/>
          <w:color w:val="FF0000"/>
          <w:sz w:val="24"/>
          <w:szCs w:val="24"/>
        </w:rPr>
        <w:t>分别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计算A，Z</w:t>
      </w:r>
      <w:r w:rsidR="001D094F">
        <w:rPr>
          <w:rFonts w:asciiTheme="minorEastAsia" w:hAnsiTheme="minorEastAsia" w:hint="eastAsia"/>
          <w:color w:val="FF0000"/>
          <w:sz w:val="24"/>
          <w:szCs w:val="24"/>
        </w:rPr>
        <w:t>的导数，d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AdZ可以一步完成</w:t>
      </w:r>
      <w:r w:rsidR="00E72882" w:rsidRPr="00F25235">
        <w:rPr>
          <w:rFonts w:asciiTheme="minorEastAsia" w:hAnsiTheme="minorEastAsia" w:hint="eastAsia"/>
          <w:color w:val="FF0000"/>
          <w:sz w:val="24"/>
          <w:szCs w:val="24"/>
        </w:rPr>
        <w:t>（</w:t>
      </w:r>
      <w:r w:rsidR="00573243" w:rsidRPr="00F25235">
        <w:rPr>
          <w:rFonts w:asciiTheme="minorEastAsia" w:hAnsiTheme="minorEastAsia" w:hint="eastAsia"/>
          <w:color w:val="FF0000"/>
          <w:sz w:val="24"/>
          <w:szCs w:val="24"/>
        </w:rPr>
        <w:t>当然与激活函数有关</w:t>
      </w:r>
      <w:r w:rsidR="00E72882" w:rsidRPr="00F25235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，加快计算效率，这里dAdZ简称残差。</w:t>
      </w:r>
      <w:r w:rsidR="00654A8D" w:rsidRPr="00F25235">
        <w:rPr>
          <w:rFonts w:asciiTheme="minorEastAsia" w:hAnsiTheme="minorEastAsia" w:hint="eastAsia"/>
          <w:color w:val="FF0000"/>
          <w:sz w:val="24"/>
          <w:szCs w:val="24"/>
        </w:rPr>
        <w:t>对于求导公式不必</w:t>
      </w:r>
      <w:r w:rsidR="001D094F">
        <w:rPr>
          <w:rFonts w:asciiTheme="minorEastAsia" w:hAnsiTheme="minorEastAsia" w:hint="eastAsia"/>
          <w:color w:val="FF0000"/>
          <w:sz w:val="24"/>
          <w:szCs w:val="24"/>
        </w:rPr>
        <w:t>死</w:t>
      </w:r>
      <w:r w:rsidR="00654A8D" w:rsidRPr="00F25235">
        <w:rPr>
          <w:rFonts w:asciiTheme="minorEastAsia" w:hAnsiTheme="minorEastAsia" w:hint="eastAsia"/>
          <w:color w:val="FF0000"/>
          <w:sz w:val="24"/>
          <w:szCs w:val="24"/>
        </w:rPr>
        <w:t>记，只需要记住根据复合函数，进行链式求导。</w:t>
      </w:r>
    </w:p>
    <w:p w:rsidR="00956ED1" w:rsidRPr="00F25235" w:rsidRDefault="001D094F" w:rsidP="0063105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/>
          <w:noProof/>
          <w:sz w:val="24"/>
          <w:szCs w:val="24"/>
        </w:rPr>
        <w:pict>
          <v:shape id="_x0000_s1054" type="#_x0000_t75" style="position:absolute;left:0;text-align:left;margin-left:153.2pt;margin-top:32.8pt;width:129pt;height:66pt;z-index:251705344;mso-position-horizontal-relative:text;mso-position-vertical-relative:text">
            <v:imagedata r:id="rId64" o:title=""/>
            <w10:wrap type="square"/>
          </v:shape>
          <o:OLEObject Type="Embed" ProgID="Equation.3" ShapeID="_x0000_s1054" DrawAspect="Content" ObjectID="_1569776062" r:id="rId65"/>
        </w:pict>
      </w:r>
      <w:r w:rsidR="00956ED1" w:rsidRPr="00F25235">
        <w:rPr>
          <w:rFonts w:asciiTheme="minorEastAsia" w:hAnsiTheme="minorEastAsia" w:hint="eastAsia"/>
          <w:sz w:val="24"/>
          <w:szCs w:val="24"/>
        </w:rPr>
        <w:t>反向传播求导的目的是为了</w:t>
      </w:r>
      <w:r w:rsidR="00247103" w:rsidRPr="00F25235">
        <w:rPr>
          <w:rFonts w:asciiTheme="minorEastAsia" w:hAnsiTheme="minorEastAsia" w:hint="eastAsia"/>
          <w:sz w:val="24"/>
          <w:szCs w:val="24"/>
        </w:rPr>
        <w:t>实现梯度下降算法，即往负梯度方向求解最小值。所以参数更新表达式如下：</w:t>
      </w:r>
    </w:p>
    <w:p w:rsidR="00247103" w:rsidRPr="00F25235" w:rsidRDefault="00247103" w:rsidP="0063105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247103" w:rsidRPr="00F25235" w:rsidRDefault="00247103" w:rsidP="0063105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247103" w:rsidRPr="00F25235" w:rsidRDefault="00247103" w:rsidP="00247103">
      <w:pPr>
        <w:rPr>
          <w:rFonts w:asciiTheme="minorEastAsia" w:hAnsiTheme="minorEastAsia" w:hint="eastAsia"/>
          <w:sz w:val="24"/>
          <w:szCs w:val="24"/>
        </w:rPr>
      </w:pPr>
    </w:p>
    <w:p w:rsidR="00864B46" w:rsidRPr="00F25235" w:rsidRDefault="00247103" w:rsidP="001D094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这里需要指出的是W，b是指整个网络中所有的W，b。</w:t>
      </w:r>
    </w:p>
    <w:p w:rsidR="00864B46" w:rsidRPr="00F25235" w:rsidRDefault="00864B46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3加载数据</w:t>
      </w:r>
    </w:p>
    <w:p w:rsidR="00864B46" w:rsidRPr="00F25235" w:rsidRDefault="00864B46" w:rsidP="009E168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以deeplearning.ai教程中提供的数据集为例。</w:t>
      </w:r>
    </w:p>
    <w:p w:rsidR="009E168C" w:rsidRPr="00F25235" w:rsidRDefault="009E168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每一张图片数据存储都是64*64*3的格式，所以整个训练集是一个209*</w:t>
      </w:r>
      <w:r w:rsidRPr="00F25235">
        <w:rPr>
          <w:rFonts w:asciiTheme="minorEastAsia" w:hAnsiTheme="minorEastAsia" w:hint="eastAsia"/>
          <w:sz w:val="24"/>
          <w:szCs w:val="24"/>
        </w:rPr>
        <w:t>64*64*3</w:t>
      </w:r>
      <w:r w:rsidRPr="00F25235">
        <w:rPr>
          <w:rFonts w:asciiTheme="minorEastAsia" w:hAnsiTheme="minorEastAsia" w:hint="eastAsia"/>
          <w:sz w:val="24"/>
          <w:szCs w:val="24"/>
        </w:rPr>
        <w:t>的矩阵。所以在加载数据之后，需要对原始的数据进行生成列为样本，行为多个样本的形式。将每一张</w:t>
      </w:r>
      <w:r w:rsidRPr="00F25235">
        <w:rPr>
          <w:rFonts w:asciiTheme="minorEastAsia" w:hAnsiTheme="minorEastAsia" w:hint="eastAsia"/>
          <w:sz w:val="24"/>
          <w:szCs w:val="24"/>
        </w:rPr>
        <w:t>64*64*3</w:t>
      </w:r>
      <w:r w:rsidRPr="00F25235">
        <w:rPr>
          <w:rFonts w:asciiTheme="minorEastAsia" w:hAnsiTheme="minorEastAsia" w:hint="eastAsia"/>
          <w:sz w:val="24"/>
          <w:szCs w:val="24"/>
        </w:rPr>
        <w:t>图片拉成一个列向量。</w:t>
      </w:r>
    </w:p>
    <w:p w:rsidR="009E168C" w:rsidRPr="00F25235" w:rsidRDefault="009E168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</w:t>
      </w:r>
      <w:r w:rsidR="001F7C7F" w:rsidRPr="00F25235">
        <w:rPr>
          <w:rFonts w:asciiTheme="minorEastAsia" w:hAnsiTheme="minorEastAsia" w:hint="eastAsia"/>
          <w:sz w:val="24"/>
          <w:szCs w:val="24"/>
        </w:rPr>
        <w:t>网络初始化</w:t>
      </w:r>
    </w:p>
    <w:p w:rsidR="001F7C7F" w:rsidRPr="00F25235" w:rsidRDefault="009E168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</w:r>
      <w:r w:rsidR="001F7C7F" w:rsidRPr="00F25235">
        <w:rPr>
          <w:rFonts w:asciiTheme="minorEastAsia" w:hAnsiTheme="minorEastAsia" w:hint="eastAsia"/>
          <w:sz w:val="24"/>
          <w:szCs w:val="24"/>
        </w:rPr>
        <w:t>神经网络中超参有，网路层数，每层神经元个数，激活函数的选择，学习速率，迭代次数，参数有W，b。</w:t>
      </w:r>
    </w:p>
    <w:p w:rsidR="00D56D98" w:rsidRPr="00F25235" w:rsidRDefault="00D56D98" w:rsidP="001D094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参数的初始化依赖于超参的定义，</w:t>
      </w:r>
      <w:r w:rsidR="002D081A" w:rsidRPr="00F25235">
        <w:rPr>
          <w:rFonts w:asciiTheme="minorEastAsia" w:hAnsiTheme="minorEastAsia" w:hint="eastAsia"/>
          <w:sz w:val="24"/>
          <w:szCs w:val="24"/>
        </w:rPr>
        <w:t xml:space="preserve"> 定义好网络层数与每一层神经元个数，每一层统一使用的激活函数。</w:t>
      </w:r>
      <w:r w:rsidR="00DF344C" w:rsidRPr="00F25235">
        <w:rPr>
          <w:rFonts w:asciiTheme="minorEastAsia" w:hAnsiTheme="minorEastAsia" w:hint="eastAsia"/>
          <w:sz w:val="24"/>
          <w:szCs w:val="24"/>
        </w:rPr>
        <w:t>可以对W，b进行初始化。</w:t>
      </w:r>
    </w:p>
    <w:p w:rsidR="002D081A" w:rsidRPr="00F25235" w:rsidRDefault="002D081A" w:rsidP="00247103">
      <w:pPr>
        <w:rPr>
          <w:rFonts w:asciiTheme="minorEastAsia" w:hAnsiTheme="minorEastAsia" w:hint="eastAsia"/>
          <w:sz w:val="24"/>
          <w:szCs w:val="24"/>
        </w:rPr>
      </w:pPr>
    </w:p>
    <w:p w:rsidR="00DF344C" w:rsidRPr="00F25235" w:rsidRDefault="00D56D98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5</w:t>
      </w:r>
      <w:r w:rsidR="00DF344C" w:rsidRPr="00F25235">
        <w:rPr>
          <w:rFonts w:asciiTheme="minorEastAsia" w:hAnsiTheme="minorEastAsia" w:hint="eastAsia"/>
          <w:sz w:val="24"/>
          <w:szCs w:val="24"/>
        </w:rPr>
        <w:t>算法设计流程</w:t>
      </w:r>
      <w:bookmarkStart w:id="0" w:name="_GoBack"/>
      <w:bookmarkEnd w:id="0"/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1 加载数据，数据预处理</w:t>
      </w:r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2 参数初始化</w:t>
      </w:r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3梯度下降</w:t>
      </w:r>
    </w:p>
    <w:p w:rsidR="00DF344C" w:rsidRPr="00F25235" w:rsidRDefault="00DF344C" w:rsidP="00DF344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1）前向传导</w:t>
      </w:r>
    </w:p>
    <w:p w:rsidR="00DF344C" w:rsidRPr="00F25235" w:rsidRDefault="00DF344C" w:rsidP="00DF344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2）计算损失</w:t>
      </w:r>
    </w:p>
    <w:p w:rsidR="00DF344C" w:rsidRPr="00F25235" w:rsidRDefault="00DF344C" w:rsidP="00DF344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3）反向传播</w:t>
      </w:r>
    </w:p>
    <w:p w:rsidR="00DF344C" w:rsidRPr="00F25235" w:rsidRDefault="00DF344C" w:rsidP="00DF344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4）更新参数</w:t>
      </w:r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4预测</w:t>
      </w:r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</w:p>
    <w:p w:rsidR="00DF344C" w:rsidRPr="00F25235" w:rsidRDefault="00DF344C" w:rsidP="00247103">
      <w:pPr>
        <w:rPr>
          <w:rFonts w:asciiTheme="minorEastAsia" w:hAnsiTheme="minorEastAsia" w:hint="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 w:hint="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 w:hint="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 w:hint="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 w:hint="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sectPr w:rsidR="00D56D98" w:rsidRPr="00F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FD8" w:rsidRDefault="00186FD8" w:rsidP="00722A0C">
      <w:pPr>
        <w:spacing w:line="240" w:lineRule="auto"/>
      </w:pPr>
      <w:r>
        <w:separator/>
      </w:r>
    </w:p>
  </w:endnote>
  <w:endnote w:type="continuationSeparator" w:id="0">
    <w:p w:rsidR="00186FD8" w:rsidRDefault="00186FD8" w:rsidP="0072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FD8" w:rsidRDefault="00186FD8" w:rsidP="00722A0C">
      <w:pPr>
        <w:spacing w:line="240" w:lineRule="auto"/>
      </w:pPr>
      <w:r>
        <w:separator/>
      </w:r>
    </w:p>
  </w:footnote>
  <w:footnote w:type="continuationSeparator" w:id="0">
    <w:p w:rsidR="00186FD8" w:rsidRDefault="00186FD8" w:rsidP="00722A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3F"/>
    <w:rsid w:val="00031EB6"/>
    <w:rsid w:val="00057E38"/>
    <w:rsid w:val="00087653"/>
    <w:rsid w:val="0009583F"/>
    <w:rsid w:val="000D1E91"/>
    <w:rsid w:val="001037B6"/>
    <w:rsid w:val="00134D18"/>
    <w:rsid w:val="0015093A"/>
    <w:rsid w:val="0016786A"/>
    <w:rsid w:val="00186FD8"/>
    <w:rsid w:val="001D094F"/>
    <w:rsid w:val="001F7C7F"/>
    <w:rsid w:val="00230BF6"/>
    <w:rsid w:val="00231CD5"/>
    <w:rsid w:val="002444A8"/>
    <w:rsid w:val="00247103"/>
    <w:rsid w:val="002D081A"/>
    <w:rsid w:val="002D2D43"/>
    <w:rsid w:val="002E6431"/>
    <w:rsid w:val="004C19BA"/>
    <w:rsid w:val="00573243"/>
    <w:rsid w:val="00631056"/>
    <w:rsid w:val="00654A8D"/>
    <w:rsid w:val="006D1A9F"/>
    <w:rsid w:val="00722A0C"/>
    <w:rsid w:val="007F0A9B"/>
    <w:rsid w:val="00806931"/>
    <w:rsid w:val="00864B46"/>
    <w:rsid w:val="00956ED1"/>
    <w:rsid w:val="00971778"/>
    <w:rsid w:val="009A6998"/>
    <w:rsid w:val="009E168C"/>
    <w:rsid w:val="00A075E7"/>
    <w:rsid w:val="00A22529"/>
    <w:rsid w:val="00A429CF"/>
    <w:rsid w:val="00A92D7D"/>
    <w:rsid w:val="00CB7028"/>
    <w:rsid w:val="00CE254A"/>
    <w:rsid w:val="00D0635C"/>
    <w:rsid w:val="00D56D98"/>
    <w:rsid w:val="00D77ADE"/>
    <w:rsid w:val="00DF344C"/>
    <w:rsid w:val="00E20D99"/>
    <w:rsid w:val="00E43DFA"/>
    <w:rsid w:val="00E72882"/>
    <w:rsid w:val="00F053F9"/>
    <w:rsid w:val="00F25235"/>
    <w:rsid w:val="00F80B4B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A0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A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A0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A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296</Words>
  <Characters>1688</Characters>
  <Application>Microsoft Office Word</Application>
  <DocSecurity>0</DocSecurity>
  <Lines>14</Lines>
  <Paragraphs>3</Paragraphs>
  <ScaleCrop>false</ScaleCrop>
  <Company>微软中国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YingWenJie</dc:creator>
  <cp:keywords/>
  <dc:description/>
  <cp:lastModifiedBy>YingWenJie</cp:lastModifiedBy>
  <cp:revision>30</cp:revision>
  <dcterms:created xsi:type="dcterms:W3CDTF">2017-10-17T02:17:00Z</dcterms:created>
  <dcterms:modified xsi:type="dcterms:W3CDTF">2017-10-17T11:24:00Z</dcterms:modified>
</cp:coreProperties>
</file>