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7D7D" w14:textId="77777777" w:rsidR="009D3006" w:rsidRDefault="00A7733C">
      <w:pPr>
        <w:pStyle w:val="Heading1"/>
      </w:pPr>
      <w:r>
        <w:t>Statistiques Résumées (Inversé)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004"/>
        <w:gridCol w:w="1005"/>
        <w:gridCol w:w="967"/>
        <w:gridCol w:w="984"/>
        <w:gridCol w:w="984"/>
        <w:gridCol w:w="984"/>
        <w:gridCol w:w="977"/>
      </w:tblGrid>
      <w:tr w:rsidR="009D3006" w14:paraId="4D88D9F8" w14:textId="77777777" w:rsidTr="008879A9">
        <w:tc>
          <w:tcPr>
            <w:tcW w:w="1080" w:type="dxa"/>
          </w:tcPr>
          <w:p w14:paraId="113DDAE3" w14:textId="77777777" w:rsidR="009D3006" w:rsidRDefault="00A7733C">
            <w:bookmarkStart w:id="0" w:name="_Hlk169386286"/>
            <w:r>
              <w:t>Service</w:t>
            </w:r>
          </w:p>
        </w:tc>
        <w:tc>
          <w:tcPr>
            <w:tcW w:w="1080" w:type="dxa"/>
          </w:tcPr>
          <w:p w14:paraId="0D02EBF8" w14:textId="77777777" w:rsidR="009D3006" w:rsidRDefault="00A7733C">
            <w:r>
              <w:t>mean</w:t>
            </w:r>
          </w:p>
        </w:tc>
        <w:tc>
          <w:tcPr>
            <w:tcW w:w="1080" w:type="dxa"/>
          </w:tcPr>
          <w:p w14:paraId="442330BB" w14:textId="77777777" w:rsidR="009D3006" w:rsidRDefault="00A7733C">
            <w:r>
              <w:t>std</w:t>
            </w:r>
          </w:p>
        </w:tc>
        <w:tc>
          <w:tcPr>
            <w:tcW w:w="1080" w:type="dxa"/>
          </w:tcPr>
          <w:p w14:paraId="15115326" w14:textId="77777777" w:rsidR="009D3006" w:rsidRDefault="00A7733C">
            <w:r>
              <w:t>min</w:t>
            </w:r>
          </w:p>
        </w:tc>
        <w:tc>
          <w:tcPr>
            <w:tcW w:w="1080" w:type="dxa"/>
          </w:tcPr>
          <w:p w14:paraId="54AF8AC8" w14:textId="77777777" w:rsidR="009D3006" w:rsidRDefault="00A7733C">
            <w:r>
              <w:t>25%</w:t>
            </w:r>
          </w:p>
        </w:tc>
        <w:tc>
          <w:tcPr>
            <w:tcW w:w="1080" w:type="dxa"/>
          </w:tcPr>
          <w:p w14:paraId="6D6BFA6A" w14:textId="77777777" w:rsidR="009D3006" w:rsidRDefault="00A7733C">
            <w:r>
              <w:t>50%</w:t>
            </w:r>
          </w:p>
        </w:tc>
        <w:tc>
          <w:tcPr>
            <w:tcW w:w="1080" w:type="dxa"/>
          </w:tcPr>
          <w:p w14:paraId="62729397" w14:textId="77777777" w:rsidR="009D3006" w:rsidRDefault="00A7733C">
            <w:r>
              <w:t>75%</w:t>
            </w:r>
          </w:p>
        </w:tc>
        <w:tc>
          <w:tcPr>
            <w:tcW w:w="1080" w:type="dxa"/>
          </w:tcPr>
          <w:p w14:paraId="6094F506" w14:textId="77777777" w:rsidR="009D3006" w:rsidRDefault="00A7733C">
            <w:r>
              <w:t>max</w:t>
            </w:r>
          </w:p>
        </w:tc>
      </w:tr>
      <w:tr w:rsidR="009D3006" w14:paraId="0D5F866F" w14:textId="77777777" w:rsidTr="008879A9">
        <w:tc>
          <w:tcPr>
            <w:tcW w:w="1080" w:type="dxa"/>
          </w:tcPr>
          <w:p w14:paraId="161EE36D" w14:textId="77777777" w:rsidR="009D3006" w:rsidRDefault="00A7733C">
            <w:r>
              <w:t>Age</w:t>
            </w:r>
          </w:p>
        </w:tc>
        <w:tc>
          <w:tcPr>
            <w:tcW w:w="1080" w:type="dxa"/>
          </w:tcPr>
          <w:p w14:paraId="3A078864" w14:textId="77777777" w:rsidR="009D3006" w:rsidRDefault="00A7733C">
            <w:r>
              <w:t>39.38</w:t>
            </w:r>
          </w:p>
        </w:tc>
        <w:tc>
          <w:tcPr>
            <w:tcW w:w="1080" w:type="dxa"/>
          </w:tcPr>
          <w:p w14:paraId="4E083C38" w14:textId="77777777" w:rsidR="009D3006" w:rsidRDefault="00A7733C">
            <w:r>
              <w:t>15.11</w:t>
            </w:r>
          </w:p>
        </w:tc>
        <w:tc>
          <w:tcPr>
            <w:tcW w:w="1080" w:type="dxa"/>
          </w:tcPr>
          <w:p w14:paraId="2CFB0CA8" w14:textId="77777777" w:rsidR="009D3006" w:rsidRDefault="00A7733C">
            <w:r>
              <w:t>7.0</w:t>
            </w:r>
          </w:p>
        </w:tc>
        <w:tc>
          <w:tcPr>
            <w:tcW w:w="1080" w:type="dxa"/>
          </w:tcPr>
          <w:p w14:paraId="36215A7B" w14:textId="77777777" w:rsidR="009D3006" w:rsidRDefault="00A7733C">
            <w:r>
              <w:t>27.0</w:t>
            </w:r>
          </w:p>
        </w:tc>
        <w:tc>
          <w:tcPr>
            <w:tcW w:w="1080" w:type="dxa"/>
          </w:tcPr>
          <w:p w14:paraId="3898E52B" w14:textId="77777777" w:rsidR="009D3006" w:rsidRDefault="00A7733C">
            <w:r>
              <w:t>40.0</w:t>
            </w:r>
          </w:p>
        </w:tc>
        <w:tc>
          <w:tcPr>
            <w:tcW w:w="1080" w:type="dxa"/>
          </w:tcPr>
          <w:p w14:paraId="5C9C7D35" w14:textId="77777777" w:rsidR="009D3006" w:rsidRDefault="00A7733C">
            <w:r>
              <w:t>51.0</w:t>
            </w:r>
          </w:p>
        </w:tc>
        <w:tc>
          <w:tcPr>
            <w:tcW w:w="1080" w:type="dxa"/>
          </w:tcPr>
          <w:p w14:paraId="7A7C4B3E" w14:textId="77777777" w:rsidR="009D3006" w:rsidRDefault="00A7733C">
            <w:r>
              <w:t>85.0</w:t>
            </w:r>
          </w:p>
        </w:tc>
      </w:tr>
      <w:tr w:rsidR="009D3006" w14:paraId="7E9ED0E0" w14:textId="77777777" w:rsidTr="008879A9">
        <w:tc>
          <w:tcPr>
            <w:tcW w:w="1080" w:type="dxa"/>
          </w:tcPr>
          <w:p w14:paraId="24B4FC02" w14:textId="77777777" w:rsidR="009D3006" w:rsidRDefault="00A7733C">
            <w:r>
              <w:t>Hotel wifi service</w:t>
            </w:r>
          </w:p>
        </w:tc>
        <w:tc>
          <w:tcPr>
            <w:tcW w:w="1080" w:type="dxa"/>
          </w:tcPr>
          <w:p w14:paraId="4E34AE98" w14:textId="77777777" w:rsidR="009D3006" w:rsidRDefault="00A7733C">
            <w:r>
              <w:t>2.73</w:t>
            </w:r>
          </w:p>
        </w:tc>
        <w:tc>
          <w:tcPr>
            <w:tcW w:w="1080" w:type="dxa"/>
          </w:tcPr>
          <w:p w14:paraId="561ADD33" w14:textId="77777777" w:rsidR="009D3006" w:rsidRDefault="00A7733C">
            <w:r>
              <w:t>1.33</w:t>
            </w:r>
          </w:p>
        </w:tc>
        <w:tc>
          <w:tcPr>
            <w:tcW w:w="1080" w:type="dxa"/>
          </w:tcPr>
          <w:p w14:paraId="5FA4E184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536C65AF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0085D786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29A9E734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76178038" w14:textId="77777777" w:rsidR="009D3006" w:rsidRDefault="00A7733C">
            <w:r>
              <w:t>5.0</w:t>
            </w:r>
          </w:p>
        </w:tc>
      </w:tr>
      <w:tr w:rsidR="009D3006" w14:paraId="196B51C1" w14:textId="77777777" w:rsidTr="008879A9">
        <w:tc>
          <w:tcPr>
            <w:tcW w:w="1080" w:type="dxa"/>
          </w:tcPr>
          <w:p w14:paraId="2DC01298" w14:textId="77777777" w:rsidR="009D3006" w:rsidRDefault="00A7733C">
            <w:r>
              <w:t>Departure/Arrival  convenience</w:t>
            </w:r>
          </w:p>
        </w:tc>
        <w:tc>
          <w:tcPr>
            <w:tcW w:w="1080" w:type="dxa"/>
          </w:tcPr>
          <w:p w14:paraId="3C961661" w14:textId="77777777" w:rsidR="009D3006" w:rsidRDefault="00A7733C">
            <w:r>
              <w:t>3.06</w:t>
            </w:r>
          </w:p>
        </w:tc>
        <w:tc>
          <w:tcPr>
            <w:tcW w:w="1080" w:type="dxa"/>
          </w:tcPr>
          <w:p w14:paraId="64E553D0" w14:textId="77777777" w:rsidR="009D3006" w:rsidRDefault="00A7733C">
            <w:r>
              <w:t>1.52</w:t>
            </w:r>
          </w:p>
        </w:tc>
        <w:tc>
          <w:tcPr>
            <w:tcW w:w="1080" w:type="dxa"/>
          </w:tcPr>
          <w:p w14:paraId="4CCD44D4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79D652ED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2E384D1A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40F2B3CA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39E821F4" w14:textId="77777777" w:rsidR="009D3006" w:rsidRDefault="00A7733C">
            <w:r>
              <w:t>5.0</w:t>
            </w:r>
          </w:p>
        </w:tc>
      </w:tr>
      <w:tr w:rsidR="009D3006" w14:paraId="2F8C41F1" w14:textId="77777777" w:rsidTr="008879A9">
        <w:tc>
          <w:tcPr>
            <w:tcW w:w="1080" w:type="dxa"/>
          </w:tcPr>
          <w:p w14:paraId="452C10DC" w14:textId="77777777" w:rsidR="009D3006" w:rsidRDefault="00A7733C">
            <w:r>
              <w:t>Ease of Online booking</w:t>
            </w:r>
          </w:p>
        </w:tc>
        <w:tc>
          <w:tcPr>
            <w:tcW w:w="1080" w:type="dxa"/>
          </w:tcPr>
          <w:p w14:paraId="468FA728" w14:textId="77777777" w:rsidR="009D3006" w:rsidRDefault="00A7733C">
            <w:r>
              <w:t>2.76</w:t>
            </w:r>
          </w:p>
        </w:tc>
        <w:tc>
          <w:tcPr>
            <w:tcW w:w="1080" w:type="dxa"/>
          </w:tcPr>
          <w:p w14:paraId="100C7E34" w14:textId="77777777" w:rsidR="009D3006" w:rsidRDefault="00A7733C">
            <w:r>
              <w:t>1.4</w:t>
            </w:r>
          </w:p>
        </w:tc>
        <w:tc>
          <w:tcPr>
            <w:tcW w:w="1080" w:type="dxa"/>
          </w:tcPr>
          <w:p w14:paraId="4A524E1B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528B4B02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44C96677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7D6CBBCB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4F6D4F69" w14:textId="77777777" w:rsidR="009D3006" w:rsidRDefault="00A7733C">
            <w:r>
              <w:t>5.0</w:t>
            </w:r>
          </w:p>
        </w:tc>
      </w:tr>
      <w:tr w:rsidR="009D3006" w14:paraId="0212830A" w14:textId="77777777" w:rsidTr="008879A9">
        <w:tc>
          <w:tcPr>
            <w:tcW w:w="1080" w:type="dxa"/>
          </w:tcPr>
          <w:p w14:paraId="32CA8960" w14:textId="77777777" w:rsidR="009D3006" w:rsidRDefault="00A7733C">
            <w:r>
              <w:t>Hotel location</w:t>
            </w:r>
          </w:p>
        </w:tc>
        <w:tc>
          <w:tcPr>
            <w:tcW w:w="1080" w:type="dxa"/>
          </w:tcPr>
          <w:p w14:paraId="1F050503" w14:textId="77777777" w:rsidR="009D3006" w:rsidRDefault="00A7733C">
            <w:r>
              <w:t>2.98</w:t>
            </w:r>
          </w:p>
        </w:tc>
        <w:tc>
          <w:tcPr>
            <w:tcW w:w="1080" w:type="dxa"/>
          </w:tcPr>
          <w:p w14:paraId="1E9E1577" w14:textId="77777777" w:rsidR="009D3006" w:rsidRDefault="00A7733C">
            <w:r>
              <w:t>1.28</w:t>
            </w:r>
          </w:p>
        </w:tc>
        <w:tc>
          <w:tcPr>
            <w:tcW w:w="1080" w:type="dxa"/>
          </w:tcPr>
          <w:p w14:paraId="31AA33BF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69900518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55205A56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55366F4E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2458E9EA" w14:textId="77777777" w:rsidR="009D3006" w:rsidRDefault="00A7733C">
            <w:r>
              <w:t>5.0</w:t>
            </w:r>
          </w:p>
        </w:tc>
      </w:tr>
      <w:tr w:rsidR="009D3006" w14:paraId="3EBB43C2" w14:textId="77777777" w:rsidTr="008879A9">
        <w:tc>
          <w:tcPr>
            <w:tcW w:w="1080" w:type="dxa"/>
          </w:tcPr>
          <w:p w14:paraId="1B39BF9F" w14:textId="77777777" w:rsidR="009D3006" w:rsidRDefault="00A7733C">
            <w:r>
              <w:t>Food and drink</w:t>
            </w:r>
          </w:p>
        </w:tc>
        <w:tc>
          <w:tcPr>
            <w:tcW w:w="1080" w:type="dxa"/>
          </w:tcPr>
          <w:p w14:paraId="1178F7F4" w14:textId="77777777" w:rsidR="009D3006" w:rsidRDefault="00A7733C">
            <w:r>
              <w:t>3.2</w:t>
            </w:r>
          </w:p>
        </w:tc>
        <w:tc>
          <w:tcPr>
            <w:tcW w:w="1080" w:type="dxa"/>
          </w:tcPr>
          <w:p w14:paraId="68CD172B" w14:textId="77777777" w:rsidR="009D3006" w:rsidRDefault="00A7733C">
            <w:r>
              <w:t>1.33</w:t>
            </w:r>
          </w:p>
        </w:tc>
        <w:tc>
          <w:tcPr>
            <w:tcW w:w="1080" w:type="dxa"/>
          </w:tcPr>
          <w:p w14:paraId="1EFEAA0F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2ACEC855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59E83846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3CC3B5A3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3B1C10BF" w14:textId="77777777" w:rsidR="009D3006" w:rsidRDefault="00A7733C">
            <w:r>
              <w:t>5.0</w:t>
            </w:r>
          </w:p>
        </w:tc>
      </w:tr>
      <w:tr w:rsidR="009D3006" w14:paraId="3BFE6CAD" w14:textId="77777777" w:rsidTr="008879A9">
        <w:tc>
          <w:tcPr>
            <w:tcW w:w="1080" w:type="dxa"/>
          </w:tcPr>
          <w:p w14:paraId="3123312F" w14:textId="77777777" w:rsidR="009D3006" w:rsidRDefault="00A7733C">
            <w:r>
              <w:t>Stay comfort</w:t>
            </w:r>
          </w:p>
        </w:tc>
        <w:tc>
          <w:tcPr>
            <w:tcW w:w="1080" w:type="dxa"/>
          </w:tcPr>
          <w:p w14:paraId="2E22AB65" w14:textId="77777777" w:rsidR="009D3006" w:rsidRDefault="00A7733C">
            <w:r>
              <w:t>3.44</w:t>
            </w:r>
          </w:p>
        </w:tc>
        <w:tc>
          <w:tcPr>
            <w:tcW w:w="1080" w:type="dxa"/>
          </w:tcPr>
          <w:p w14:paraId="03161AEF" w14:textId="77777777" w:rsidR="009D3006" w:rsidRDefault="00A7733C">
            <w:r>
              <w:t>1.32</w:t>
            </w:r>
          </w:p>
        </w:tc>
        <w:tc>
          <w:tcPr>
            <w:tcW w:w="1080" w:type="dxa"/>
          </w:tcPr>
          <w:p w14:paraId="0214031E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54C84388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21D39AA2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4DE01011" w14:textId="77777777" w:rsidR="009D3006" w:rsidRDefault="00A7733C">
            <w:r>
              <w:t>5.0</w:t>
            </w:r>
          </w:p>
        </w:tc>
        <w:tc>
          <w:tcPr>
            <w:tcW w:w="1080" w:type="dxa"/>
          </w:tcPr>
          <w:p w14:paraId="27D54680" w14:textId="77777777" w:rsidR="009D3006" w:rsidRDefault="00A7733C">
            <w:r>
              <w:t>5.0</w:t>
            </w:r>
          </w:p>
        </w:tc>
      </w:tr>
      <w:tr w:rsidR="009D3006" w14:paraId="33DCBBD4" w14:textId="77777777" w:rsidTr="008879A9">
        <w:tc>
          <w:tcPr>
            <w:tcW w:w="1080" w:type="dxa"/>
          </w:tcPr>
          <w:p w14:paraId="2A9BE9F6" w14:textId="77777777" w:rsidR="009D3006" w:rsidRDefault="00A7733C">
            <w:r>
              <w:t>Common Room entertainment</w:t>
            </w:r>
          </w:p>
        </w:tc>
        <w:tc>
          <w:tcPr>
            <w:tcW w:w="1080" w:type="dxa"/>
          </w:tcPr>
          <w:p w14:paraId="3A6B564A" w14:textId="77777777" w:rsidR="009D3006" w:rsidRDefault="00A7733C">
            <w:r>
              <w:t>3.36</w:t>
            </w:r>
          </w:p>
        </w:tc>
        <w:tc>
          <w:tcPr>
            <w:tcW w:w="1080" w:type="dxa"/>
          </w:tcPr>
          <w:p w14:paraId="42DA1925" w14:textId="77777777" w:rsidR="009D3006" w:rsidRDefault="00A7733C">
            <w:r>
              <w:t>1.33</w:t>
            </w:r>
          </w:p>
        </w:tc>
        <w:tc>
          <w:tcPr>
            <w:tcW w:w="1080" w:type="dxa"/>
          </w:tcPr>
          <w:p w14:paraId="44036620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5171B09E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119172D2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13EE9877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435BCD38" w14:textId="77777777" w:rsidR="009D3006" w:rsidRDefault="00A7733C">
            <w:r>
              <w:t>5.0</w:t>
            </w:r>
          </w:p>
        </w:tc>
      </w:tr>
      <w:tr w:rsidR="009D3006" w14:paraId="64717DDC" w14:textId="77777777" w:rsidTr="008879A9">
        <w:tc>
          <w:tcPr>
            <w:tcW w:w="1080" w:type="dxa"/>
          </w:tcPr>
          <w:p w14:paraId="361E8FBB" w14:textId="77777777" w:rsidR="009D3006" w:rsidRDefault="00A7733C">
            <w:r>
              <w:t>Checkin/Checkout service</w:t>
            </w:r>
          </w:p>
        </w:tc>
        <w:tc>
          <w:tcPr>
            <w:tcW w:w="1080" w:type="dxa"/>
          </w:tcPr>
          <w:p w14:paraId="4D7CB8FF" w14:textId="77777777" w:rsidR="009D3006" w:rsidRDefault="00A7733C">
            <w:r>
              <w:t>3.3</w:t>
            </w:r>
          </w:p>
        </w:tc>
        <w:tc>
          <w:tcPr>
            <w:tcW w:w="1080" w:type="dxa"/>
          </w:tcPr>
          <w:p w14:paraId="44D1F417" w14:textId="77777777" w:rsidR="009D3006" w:rsidRDefault="00A7733C">
            <w:r>
              <w:t>1.26</w:t>
            </w:r>
          </w:p>
        </w:tc>
        <w:tc>
          <w:tcPr>
            <w:tcW w:w="1080" w:type="dxa"/>
          </w:tcPr>
          <w:p w14:paraId="458DEDF2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70EE43B7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7FA8A568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03DE9693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0D432866" w14:textId="77777777" w:rsidR="009D3006" w:rsidRDefault="00A7733C">
            <w:r>
              <w:t>5.0</w:t>
            </w:r>
          </w:p>
        </w:tc>
      </w:tr>
      <w:tr w:rsidR="009D3006" w14:paraId="15EC6383" w14:textId="77777777" w:rsidTr="008879A9">
        <w:tc>
          <w:tcPr>
            <w:tcW w:w="1080" w:type="dxa"/>
          </w:tcPr>
          <w:p w14:paraId="70F65296" w14:textId="77777777" w:rsidR="009D3006" w:rsidRDefault="00A7733C">
            <w:r>
              <w:t>Other service</w:t>
            </w:r>
          </w:p>
        </w:tc>
        <w:tc>
          <w:tcPr>
            <w:tcW w:w="1080" w:type="dxa"/>
          </w:tcPr>
          <w:p w14:paraId="34CB3363" w14:textId="77777777" w:rsidR="009D3006" w:rsidRDefault="00A7733C">
            <w:r>
              <w:t>3.64</w:t>
            </w:r>
          </w:p>
        </w:tc>
        <w:tc>
          <w:tcPr>
            <w:tcW w:w="1080" w:type="dxa"/>
          </w:tcPr>
          <w:p w14:paraId="727F3035" w14:textId="77777777" w:rsidR="009D3006" w:rsidRDefault="00A7733C">
            <w:r>
              <w:t>1.17</w:t>
            </w:r>
          </w:p>
        </w:tc>
        <w:tc>
          <w:tcPr>
            <w:tcW w:w="1080" w:type="dxa"/>
          </w:tcPr>
          <w:p w14:paraId="146959E4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28AA4464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270E6B86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6F3FBA2F" w14:textId="77777777" w:rsidR="009D3006" w:rsidRDefault="00A7733C">
            <w:r>
              <w:t>5.0</w:t>
            </w:r>
          </w:p>
        </w:tc>
        <w:tc>
          <w:tcPr>
            <w:tcW w:w="1080" w:type="dxa"/>
          </w:tcPr>
          <w:p w14:paraId="7AD69A5A" w14:textId="77777777" w:rsidR="009D3006" w:rsidRDefault="00A7733C">
            <w:r>
              <w:t>5.0</w:t>
            </w:r>
          </w:p>
        </w:tc>
      </w:tr>
      <w:tr w:rsidR="009D3006" w14:paraId="38A68884" w14:textId="77777777" w:rsidTr="008879A9">
        <w:tc>
          <w:tcPr>
            <w:tcW w:w="1080" w:type="dxa"/>
          </w:tcPr>
          <w:p w14:paraId="28B252F6" w14:textId="77777777" w:rsidR="009D3006" w:rsidRDefault="00A7733C">
            <w:r>
              <w:t>Cleanliness</w:t>
            </w:r>
          </w:p>
        </w:tc>
        <w:tc>
          <w:tcPr>
            <w:tcW w:w="1080" w:type="dxa"/>
          </w:tcPr>
          <w:p w14:paraId="5C256DF3" w14:textId="77777777" w:rsidR="009D3006" w:rsidRDefault="00A7733C">
            <w:r>
              <w:t>3.29</w:t>
            </w:r>
          </w:p>
        </w:tc>
        <w:tc>
          <w:tcPr>
            <w:tcW w:w="1080" w:type="dxa"/>
          </w:tcPr>
          <w:p w14:paraId="22F7E12A" w14:textId="77777777" w:rsidR="009D3006" w:rsidRDefault="00A7733C">
            <w:r>
              <w:t>1.31</w:t>
            </w:r>
          </w:p>
        </w:tc>
        <w:tc>
          <w:tcPr>
            <w:tcW w:w="1080" w:type="dxa"/>
          </w:tcPr>
          <w:p w14:paraId="1A85D297" w14:textId="77777777" w:rsidR="009D3006" w:rsidRDefault="00A7733C">
            <w:r>
              <w:t>0.0</w:t>
            </w:r>
          </w:p>
        </w:tc>
        <w:tc>
          <w:tcPr>
            <w:tcW w:w="1080" w:type="dxa"/>
          </w:tcPr>
          <w:p w14:paraId="1AECA587" w14:textId="77777777" w:rsidR="009D3006" w:rsidRDefault="00A7733C">
            <w:r>
              <w:t>2.0</w:t>
            </w:r>
          </w:p>
        </w:tc>
        <w:tc>
          <w:tcPr>
            <w:tcW w:w="1080" w:type="dxa"/>
          </w:tcPr>
          <w:p w14:paraId="0396E824" w14:textId="77777777" w:rsidR="009D3006" w:rsidRDefault="00A7733C">
            <w:r>
              <w:t>3.0</w:t>
            </w:r>
          </w:p>
        </w:tc>
        <w:tc>
          <w:tcPr>
            <w:tcW w:w="1080" w:type="dxa"/>
          </w:tcPr>
          <w:p w14:paraId="4F54541D" w14:textId="77777777" w:rsidR="009D3006" w:rsidRDefault="00A7733C">
            <w:r>
              <w:t>4.0</w:t>
            </w:r>
          </w:p>
        </w:tc>
        <w:tc>
          <w:tcPr>
            <w:tcW w:w="1080" w:type="dxa"/>
          </w:tcPr>
          <w:p w14:paraId="712BCEB9" w14:textId="77777777" w:rsidR="009D3006" w:rsidRDefault="00A7733C">
            <w:r>
              <w:t>5.0</w:t>
            </w:r>
          </w:p>
        </w:tc>
      </w:tr>
      <w:bookmarkEnd w:id="0"/>
    </w:tbl>
    <w:p w14:paraId="67D00CCA" w14:textId="77777777" w:rsidR="00A7733C" w:rsidRDefault="00A7733C"/>
    <w:sectPr w:rsidR="00A77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79A9"/>
    <w:rsid w:val="009D3006"/>
    <w:rsid w:val="00A773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CA7E2"/>
  <w14:defaultImageDpi w14:val="300"/>
  <w15:docId w15:val="{FD7F9CE5-E3A8-4FD8-9E0B-B659B298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Fenitra Ralaimihoatra</cp:lastModifiedBy>
  <cp:revision>2</cp:revision>
  <dcterms:created xsi:type="dcterms:W3CDTF">2013-12-23T23:15:00Z</dcterms:created>
  <dcterms:modified xsi:type="dcterms:W3CDTF">2024-06-15T20:27:00Z</dcterms:modified>
  <cp:category/>
</cp:coreProperties>
</file>