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before="200" w:lineRule="auto"/>
        <w:rPr/>
      </w:pPr>
      <w:bookmarkStart w:colFirst="0" w:colLast="0" w:name="_75acz7p3z41l" w:id="0"/>
      <w:bookmarkEnd w:id="0"/>
      <w:r w:rsidDel="00000000" w:rsidR="00000000" w:rsidRPr="00000000">
        <w:rPr>
          <w:rtl w:val="0"/>
        </w:rPr>
        <w:t xml:space="preserve">NOME DO JOGO</w:t>
      </w:r>
    </w:p>
    <w:p w:rsidR="00000000" w:rsidDel="00000000" w:rsidP="00000000" w:rsidRDefault="00000000" w:rsidRPr="00000000" w14:paraId="00000001">
      <w:pPr>
        <w:pStyle w:val="Heading2"/>
        <w:spacing w:before="200" w:lineRule="auto"/>
        <w:rPr/>
      </w:pPr>
      <w:bookmarkStart w:colFirst="0" w:colLast="0" w:name="_z3b97ypfmn3k" w:id="1"/>
      <w:bookmarkEnd w:id="1"/>
      <w:r w:rsidDel="00000000" w:rsidR="00000000" w:rsidRPr="00000000">
        <w:rPr>
          <w:rtl w:val="0"/>
        </w:rPr>
        <w:t xml:space="preserve">Harmony Delivery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sz w:val="40"/>
          <w:szCs w:val="40"/>
        </w:rPr>
      </w:pPr>
      <w:bookmarkStart w:colFirst="0" w:colLast="0" w:name="_kk32u97hlprs" w:id="2"/>
      <w:bookmarkEnd w:id="2"/>
      <w:r w:rsidDel="00000000" w:rsidR="00000000" w:rsidRPr="00000000">
        <w:rPr>
          <w:rtl w:val="0"/>
        </w:rPr>
        <w:t xml:space="preserve">ARGUMENTAÇÃO </w:t>
      </w:r>
      <w:r w:rsidDel="00000000" w:rsidR="00000000" w:rsidRPr="00000000">
        <w:rPr>
          <w:sz w:val="40"/>
          <w:szCs w:val="40"/>
          <w:rtl w:val="0"/>
        </w:rPr>
        <w:t xml:space="preserve">DE PERSONAGEM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20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Piloto com nome Max (nome de gênero neutro)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200" w:lineRule="auto"/>
        <w:ind w:left="720" w:hanging="360"/>
        <w:rPr>
          <w:b w:val="0"/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Pq ela viaja?</w:t>
      </w:r>
      <w:r w:rsidDel="00000000" w:rsidR="00000000" w:rsidRPr="00000000">
        <w:rPr>
          <w:rtl w:val="0"/>
        </w:rPr>
        <w:t xml:space="preserve"> =&gt; Parte de uma corporação transportadora na qual os pilotos associados costumam ouvir música para marcar o tempo de viagem, além de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200" w:lineRule="auto"/>
        <w:ind w:left="720" w:hanging="360"/>
        <w:rPr>
          <w:b w:val="0"/>
          <w:i w:val="1"/>
          <w:sz w:val="24"/>
          <w:szCs w:val="24"/>
        </w:rPr>
      </w:pPr>
      <w:r w:rsidDel="00000000" w:rsidR="00000000" w:rsidRPr="00000000">
        <w:rPr>
          <w:rtl w:val="0"/>
        </w:rPr>
        <w:t xml:space="preserve">As músicas são utilizadas para ajudar a marcar a duração da viagem, e como mecanismo de compreensão quanto a condição estrutural da nave, uma vez que danos estruturais causam distorção e, assim, o som fica estranho dentro dela enquanto os reparos automáticos não terminam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Dificuldade de marcar tempo em astronomia. Reutilização da ideia dos ferreiros medievais de contar tempo através de canções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200" w:lineRule="auto"/>
        <w:rPr/>
      </w:pPr>
      <w:bookmarkStart w:colFirst="0" w:colLast="0" w:name="_q6k5vn66nlxv" w:id="3"/>
      <w:bookmarkEnd w:id="3"/>
      <w:r w:rsidDel="00000000" w:rsidR="00000000" w:rsidRPr="00000000">
        <w:rPr>
          <w:rtl w:val="0"/>
        </w:rPr>
        <w:t xml:space="preserve">NARRATIVA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conquista espacial abriu portas para novos mundos e mercados diferentes. Junto a isso veio também um novo problema: Marcação temporal. A Terra não era mais o único planeta cuja órbita afetava diretamente a sociedade.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Enquanto as transmissões digitais facilmente conseguiam contornar o problema, as corporações que precisavam viajar para entregar seus produtos encontraram uma solução inspirada nos ferreiros medievais: A marcação através do ritmo musical.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Em pouco tempo a solidão silenciosa do vácuo deu lado a pilotos acompanhados por suas listas de músicas, tanto pessoais quanto de rádios colaborativas. Além de servir como contador temporal entre suas viagens, a música também provou ser um ótimo meio de identificar danos estruturais nas naves, com a música ecoando na estrutura danificada de maneira a soar diferente do que é esperado.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Max pilota uma nave de entrega, trabalhando com a </w:t>
      </w:r>
      <w:r w:rsidDel="00000000" w:rsidR="00000000" w:rsidRPr="00000000">
        <w:rPr>
          <w:i w:val="1"/>
          <w:rtl w:val="0"/>
        </w:rPr>
        <w:t xml:space="preserve">Harmony Delivery</w:t>
      </w:r>
      <w:r w:rsidDel="00000000" w:rsidR="00000000" w:rsidRPr="00000000">
        <w:rPr>
          <w:rtl w:val="0"/>
        </w:rPr>
        <w:t xml:space="preserve"> — empresa que vende serviço de entrega.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ni0btyxmq22d" w:id="4"/>
      <w:bookmarkEnd w:id="4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“Uma entregadora interestelar contando o tempo com a música”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“Uma entregadora no espaço contando o tempo de viagem com a música”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“Uma piloto interestelar entregando mercadorias pelo espaço, acompanhada pela música”</w:t>
      </w:r>
    </w:p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before="200" w:lineRule="auto"/>
        <w:rPr/>
      </w:pPr>
      <w:bookmarkStart w:colFirst="0" w:colLast="0" w:name="_5w1z14lw8dlz" w:id="5"/>
      <w:bookmarkEnd w:id="5"/>
      <w:r w:rsidDel="00000000" w:rsidR="00000000" w:rsidRPr="00000000">
        <w:rPr>
          <w:rtl w:val="0"/>
        </w:rPr>
        <w:t xml:space="preserve">FLUXO</w:t>
      </w:r>
    </w:p>
    <w:p w:rsidR="00000000" w:rsidDel="00000000" w:rsidP="00000000" w:rsidRDefault="00000000" w:rsidRPr="00000000" w14:paraId="00000014">
      <w:pPr>
        <w:pStyle w:val="Heading2"/>
        <w:rPr>
          <w:shd w:fill="b6d7a8" w:val="clear"/>
        </w:rPr>
      </w:pPr>
      <w:bookmarkStart w:colFirst="0" w:colLast="0" w:name="_7wmmqsb2hrt9" w:id="6"/>
      <w:bookmarkEnd w:id="6"/>
      <w:r w:rsidDel="00000000" w:rsidR="00000000" w:rsidRPr="00000000">
        <w:rPr>
          <w:shd w:fill="b6d7a8" w:val="clear"/>
          <w:rtl w:val="0"/>
        </w:rPr>
        <w:t xml:space="preserve">Início do jogo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“Bom te ver de volta, piloto. Temos uma nova encomenda para entregar”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shd w:fill="b6d7a8" w:val="clear"/>
        </w:rPr>
      </w:pPr>
      <w:bookmarkStart w:colFirst="0" w:colLast="0" w:name="_w0sb1aigrzum" w:id="7"/>
      <w:bookmarkEnd w:id="7"/>
      <w:r w:rsidDel="00000000" w:rsidR="00000000" w:rsidRPr="00000000">
        <w:rPr>
          <w:shd w:fill="b6d7a8" w:val="clear"/>
          <w:rtl w:val="0"/>
        </w:rPr>
        <w:t xml:space="preserve">Calibragem/Tutorial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“Antes de sairmos para nossa primeira entrega, vamos conhecer a nave.”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“Vamos testar o radar. Ele avisa de qual lado de onde vem o perigo.”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“Quando o radar apitar no lado &lt;&lt;&lt;Lado que vai tocar&gt;&gt;&gt;, aperte no lado &lt;&lt;&lt;Lado que tem que apertar&gt;&gt;&gt; para desviar”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Apita do lado indicado e espera.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&lt;&lt;&lt; Se apertar do lado errado &gt;&gt;&gt;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i w:val="1"/>
          <w:rtl w:val="0"/>
        </w:rPr>
        <w:t xml:space="preserve">Apito negativo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“Você tem que ir para o lado &lt;&lt;&lt;</w:t>
      </w:r>
      <w:r w:rsidDel="00000000" w:rsidR="00000000" w:rsidRPr="00000000">
        <w:rPr>
          <w:i w:val="1"/>
          <w:rtl w:val="0"/>
        </w:rPr>
        <w:t xml:space="preserve">indicado</w:t>
      </w:r>
      <w:r w:rsidDel="00000000" w:rsidR="00000000" w:rsidRPr="00000000">
        <w:rPr>
          <w:rtl w:val="0"/>
        </w:rPr>
        <w:t xml:space="preserve">&gt;&gt;&gt; para desviar”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i w:val="1"/>
          <w:rtl w:val="0"/>
        </w:rPr>
        <w:t xml:space="preserve">Repete o apito no lado </w:t>
      </w:r>
      <w:r w:rsidDel="00000000" w:rsidR="00000000" w:rsidRPr="00000000">
        <w:rPr>
          <w:rtl w:val="0"/>
        </w:rPr>
        <w:t xml:space="preserve">&lt;&lt;&lt;</w:t>
      </w:r>
      <w:r w:rsidDel="00000000" w:rsidR="00000000" w:rsidRPr="00000000">
        <w:rPr>
          <w:i w:val="1"/>
          <w:rtl w:val="0"/>
        </w:rPr>
        <w:t xml:space="preserve">indicado</w:t>
      </w: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i w:val="1"/>
          <w:rtl w:val="0"/>
        </w:rPr>
        <w:t xml:space="preserve">&lt;&lt;&lt; Quando apertar no lado certo &gt;&gt;&gt;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i w:val="1"/>
          <w:rtl w:val="0"/>
        </w:rPr>
        <w:t xml:space="preserve">Apito positivo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“Muito bem!”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i w:val="1"/>
          <w:rtl w:val="0"/>
        </w:rPr>
        <w:t xml:space="preserve">Faz o mesmo do outro lado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&lt;&lt;&lt; Quando acertar &gt;&gt;&gt;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i w:val="1"/>
          <w:rtl w:val="0"/>
        </w:rPr>
        <w:t xml:space="preserve">Apito positivo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“Muito bem! Vamos continuar com nossa viagem.”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e3b0eqml9k7l" w:id="8"/>
      <w:bookmarkEnd w:id="8"/>
      <w:r w:rsidDel="00000000" w:rsidR="00000000" w:rsidRPr="00000000">
        <w:rPr>
          <w:rtl w:val="0"/>
        </w:rPr>
        <w:t xml:space="preserve">Fase de Jogo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i w:val="1"/>
          <w:rtl w:val="0"/>
        </w:rPr>
        <w:t xml:space="preserve">Duração da fase:</w:t>
      </w:r>
      <w:r w:rsidDel="00000000" w:rsidR="00000000" w:rsidRPr="00000000">
        <w:rPr>
          <w:rtl w:val="0"/>
        </w:rPr>
        <w:t xml:space="preserve"> Tempo da música</w:t>
      </w:r>
    </w:p>
    <w:p w:rsidR="00000000" w:rsidDel="00000000" w:rsidP="00000000" w:rsidRDefault="00000000" w:rsidRPr="00000000" w14:paraId="00000028">
      <w:pPr>
        <w:rPr>
          <w:i w:val="1"/>
          <w:shd w:fill="cc4125" w:val="clear"/>
        </w:rPr>
      </w:pPr>
      <w:r w:rsidDel="00000000" w:rsidR="00000000" w:rsidRPr="00000000">
        <w:rPr>
          <w:i w:val="1"/>
          <w:shd w:fill="cc4125" w:val="clear"/>
          <w:rtl w:val="0"/>
        </w:rPr>
        <w:t xml:space="preserve">A cada 5 esquivas bem sucedidas, sortear uma das seguintes: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“Muito bem!”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“Assim que se faz!”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“Isso que é pilotar!”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“Yuuupi!”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“Ótima pilotagem!”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“Mandando ver!”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“Isso aew, sem atrasos”</w:t>
      </w:r>
    </w:p>
    <w:p w:rsidR="00000000" w:rsidDel="00000000" w:rsidP="00000000" w:rsidRDefault="00000000" w:rsidRPr="00000000" w14:paraId="00000030">
      <w:pPr>
        <w:rPr>
          <w:shd w:fill="cc4125" w:val="clear"/>
        </w:rPr>
      </w:pPr>
      <w:r w:rsidDel="00000000" w:rsidR="00000000" w:rsidRPr="00000000">
        <w:rPr>
          <w:i w:val="1"/>
          <w:shd w:fill="cc4125" w:val="clear"/>
          <w:rtl w:val="0"/>
        </w:rPr>
        <w:t xml:space="preserve">A cada 3 batidas seguidas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“Mais cuidado!”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“Ouch!”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“Mais atenção”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“Essa doeu”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“Vai deixar marca”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“Essa foi por pouco”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i w:val="1"/>
          <w:rtl w:val="0"/>
        </w:rPr>
        <w:t xml:space="preserve">Quando está a uma batida de morrer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??? “Perdi os escudos!” ???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“Mais uma e já era”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“Estamos por um fio!”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i w:val="1"/>
          <w:rtl w:val="0"/>
        </w:rPr>
        <w:t xml:space="preserve">Quando vence a fase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“Chegamos!”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“Mais uma entrega bem feita”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[Se tiver uma pontuação de pelo menos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] “Fomos muito bem!”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hd w:fill="e69138" w:val="clear"/>
        </w:rPr>
      </w:pPr>
      <w:r w:rsidDel="00000000" w:rsidR="00000000" w:rsidRPr="00000000">
        <w:rPr>
          <w:i w:val="1"/>
          <w:shd w:fill="e69138" w:val="clear"/>
          <w:rtl w:val="0"/>
        </w:rPr>
        <w:t xml:space="preserve">Quando perde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“Abortar missão!”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“Temos que recomeçar”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“Vou nos levar de volta para segurança”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“Ejetar!”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“Aaah, fim de jogo!”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“Ah, temos que voltar”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“Nossa nave está muito danificada”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“Estamos muito danificados para continuar”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i w:val="1"/>
          <w:rtl w:val="0"/>
        </w:rPr>
        <w:t xml:space="preserve">Passando pela metade da fase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[Dá um intervalo de </w:t>
      </w:r>
      <w:r w:rsidDel="00000000" w:rsidR="00000000" w:rsidRPr="00000000">
        <w:rPr>
          <w:b w:val="1"/>
          <w:i w:val="1"/>
          <w:rtl w:val="0"/>
        </w:rPr>
        <w:t xml:space="preserve">S</w:t>
      </w:r>
      <w:r w:rsidDel="00000000" w:rsidR="00000000" w:rsidRPr="00000000">
        <w:rPr>
          <w:i w:val="1"/>
          <w:rtl w:val="0"/>
        </w:rPr>
        <w:t xml:space="preserve"> segundos sem obstáculos]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“Outra zona de obstáculos se aproxima. Prepare-se!”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“Cuidado! Mais obstáculos em rota de colisão!”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“Ainda não acabou, continue com atenção!”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hd w:fill="e69138" w:val="clear"/>
        </w:rPr>
      </w:pPr>
      <w:r w:rsidDel="00000000" w:rsidR="00000000" w:rsidRPr="00000000">
        <w:rPr>
          <w:i w:val="1"/>
          <w:shd w:fill="e69138" w:val="clear"/>
          <w:rtl w:val="0"/>
        </w:rPr>
        <w:t xml:space="preserve">Aproximando da </w:t>
      </w:r>
      <w:r w:rsidDel="00000000" w:rsidR="00000000" w:rsidRPr="00000000">
        <w:rPr>
          <w:b w:val="1"/>
          <w:i w:val="1"/>
          <w:shd w:fill="e69138" w:val="clear"/>
          <w:rtl w:val="0"/>
        </w:rPr>
        <w:t xml:space="preserve">Nebula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“Cuidado! Nebulosa à frente!”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“Chegando perto de uma Nebulosa! Elaatrapalhar os sensores.”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“Esta Nebulosa vai atrapalhar”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eoyod0v8jy0a" w:id="9"/>
      <w:bookmarkEnd w:id="9"/>
      <w:r w:rsidDel="00000000" w:rsidR="00000000" w:rsidRPr="00000000">
        <w:rPr>
          <w:rtl w:val="0"/>
        </w:rPr>
        <w:t xml:space="preserve">DIFICULDADES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Mix-up de Mecânicas e Controles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Nebulosa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Entra com pelo menos 1/3 ou 1/2 da fase jogada (pra deixar o jogador acostumar)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Possui um aviso antes de acontecer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Além de tirar a visão, diminui o volume do alerta sonoro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Dura cerca de 20s ~ 30s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Mascaramento das Mecânicas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Monstros/ataques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Padrões dos obstáculos baseado no nível de dificuldade/velocidade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