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500" w:rsidRDefault="00E67BC6">
      <w:pPr>
        <w:pStyle w:val="aa"/>
      </w:pPr>
      <w:r>
        <w:t>Factors Report 20080102-20161230</w:t>
      </w:r>
    </w:p>
    <w:p w:rsidR="000D6500" w:rsidRDefault="00E67BC6">
      <w:r>
        <w:rPr>
          <w:b/>
        </w:rPr>
        <w:t>1. alpha_127</w:t>
      </w:r>
    </w:p>
    <w:p w:rsidR="001B5421" w:rsidRDefault="001B5421" w:rsidP="001B5421">
      <w:proofErr w:type="spellStart"/>
      <w:r>
        <w:rPr>
          <w:rFonts w:hint="eastAsia"/>
          <w:b/>
        </w:rPr>
        <w:t>截面指</w:t>
      </w:r>
      <w:r>
        <w:rPr>
          <w:rFonts w:ascii="微软雅黑" w:eastAsia="微软雅黑" w:hAnsi="微软雅黑" w:cs="微软雅黑" w:hint="eastAsia"/>
          <w:b/>
        </w:rPr>
        <w:t>标</w:t>
      </w:r>
      <w:r>
        <w:rPr>
          <w:rFonts w:ascii="Yu Gothic UI" w:eastAsia="Yu Gothic UI" w:hAnsi="Yu Gothic UI" w:cs="Yu Gothic UI" w:hint="eastAsia"/>
          <w:b/>
        </w:rPr>
        <w:t>累</w:t>
      </w:r>
      <w:r>
        <w:rPr>
          <w:rFonts w:ascii="微软雅黑" w:eastAsia="微软雅黑" w:hAnsi="微软雅黑" w:cs="微软雅黑" w:hint="eastAsia"/>
          <w:b/>
        </w:rPr>
        <w:t>计</w:t>
      </w:r>
      <w:r>
        <w:rPr>
          <w:rFonts w:ascii="Yu Gothic UI" w:eastAsia="Yu Gothic UI" w:hAnsi="Yu Gothic UI" w:cs="Yu Gothic UI" w:hint="eastAsia"/>
          <w:b/>
        </w:rPr>
        <w:t>曲</w:t>
      </w:r>
      <w:r>
        <w:rPr>
          <w:rFonts w:ascii="微软雅黑" w:eastAsia="微软雅黑" w:hAnsi="微软雅黑" w:cs="微软雅黑" w:hint="eastAsia"/>
          <w:b/>
        </w:rPr>
        <w:t>线</w:t>
      </w:r>
      <w:proofErr w:type="spellEnd"/>
      <w:r>
        <w:rPr>
          <w:b/>
        </w:rPr>
        <w:t>:</w:t>
      </w:r>
      <w:bookmarkStart w:id="0" w:name="_GoBack"/>
      <w:bookmarkEnd w:id="0"/>
    </w:p>
    <w:p w:rsidR="001B5421" w:rsidRDefault="001B5421" w:rsidP="001B5421">
      <w:r>
        <w:rPr>
          <w:noProof/>
          <w:lang w:eastAsia="zh-CN"/>
        </w:rPr>
        <w:drawing>
          <wp:inline distT="0" distB="0" distL="0" distR="0">
            <wp:extent cx="5486400" cy="5486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421" w:rsidRDefault="001B5421" w:rsidP="001B5421">
      <w:pPr>
        <w:rPr>
          <w:lang w:eastAsia="zh-CN"/>
        </w:rPr>
      </w:pPr>
      <w:r>
        <w:rPr>
          <w:rFonts w:hint="eastAsia"/>
          <w:b/>
          <w:lang w:eastAsia="zh-CN"/>
        </w:rPr>
        <w:t>因子</w:t>
      </w:r>
      <w:r>
        <w:rPr>
          <w:rFonts w:ascii="微软雅黑" w:eastAsia="微软雅黑" w:hAnsi="微软雅黑" w:cs="微软雅黑" w:hint="eastAsia"/>
          <w:b/>
          <w:lang w:eastAsia="zh-CN"/>
        </w:rPr>
        <w:t>换</w:t>
      </w:r>
      <w:r>
        <w:rPr>
          <w:rFonts w:ascii="Yu Gothic UI" w:eastAsia="Yu Gothic UI" w:hAnsi="Yu Gothic UI" w:cs="Yu Gothic UI" w:hint="eastAsia"/>
          <w:b/>
          <w:lang w:eastAsia="zh-CN"/>
        </w:rPr>
        <w:t>手率</w:t>
      </w:r>
      <w:r>
        <w:rPr>
          <w:b/>
          <w:lang w:eastAsia="zh-CN"/>
        </w:rPr>
        <w:t xml:space="preserve">: </w:t>
      </w:r>
      <w:r>
        <w:rPr>
          <w:lang w:eastAsia="zh-CN"/>
        </w:rPr>
        <w:t>44.42%</w:t>
      </w:r>
    </w:p>
    <w:p w:rsidR="001B5421" w:rsidRDefault="001B5421" w:rsidP="001B5421">
      <w:pPr>
        <w:rPr>
          <w:lang w:eastAsia="zh-CN"/>
        </w:rPr>
      </w:pPr>
      <w:r>
        <w:rPr>
          <w:rFonts w:hint="eastAsia"/>
          <w:b/>
          <w:lang w:eastAsia="zh-CN"/>
        </w:rPr>
        <w:t>截面指</w:t>
      </w:r>
      <w:r>
        <w:rPr>
          <w:rFonts w:ascii="微软雅黑" w:eastAsia="微软雅黑" w:hAnsi="微软雅黑" w:cs="微软雅黑" w:hint="eastAsia"/>
          <w:b/>
          <w:lang w:eastAsia="zh-CN"/>
        </w:rPr>
        <w:t>标</w:t>
      </w:r>
      <w:r>
        <w:rPr>
          <w:b/>
          <w:lang w:eastAsia="zh-CN"/>
        </w:rPr>
        <w:t>_OCDay1: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52"/>
        <w:gridCol w:w="1133"/>
        <w:gridCol w:w="1145"/>
        <w:gridCol w:w="1143"/>
        <w:gridCol w:w="1133"/>
        <w:gridCol w:w="1145"/>
        <w:gridCol w:w="1143"/>
        <w:gridCol w:w="764"/>
        <w:gridCol w:w="698"/>
      </w:tblGrid>
      <w:tr w:rsidR="001B5421" w:rsidTr="001B5421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year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annret_tbdf10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sharpe_tbdf10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maxdd_tbdf10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annret_tbdf50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sharpe_tbdf50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maxdd_tbdf50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proofErr w:type="spellStart"/>
            <w:r>
              <w:t>mean_IC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proofErr w:type="spellStart"/>
            <w:r>
              <w:t>tstat_IC</w:t>
            </w:r>
            <w:proofErr w:type="spellEnd"/>
          </w:p>
        </w:tc>
      </w:tr>
      <w:tr w:rsidR="001B5421" w:rsidTr="001B5421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lastRenderedPageBreak/>
              <w:t>2008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0.86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7.56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4.71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6.07</w:t>
            </w:r>
          </w:p>
        </w:tc>
      </w:tr>
      <w:tr w:rsidR="001B5421" w:rsidTr="001B5421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2009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8.53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7.83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8.68</w:t>
            </w:r>
          </w:p>
        </w:tc>
      </w:tr>
      <w:tr w:rsidR="001B5421" w:rsidTr="001B5421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2010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0.73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9.35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0.29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7.97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9.37</w:t>
            </w:r>
          </w:p>
        </w:tc>
      </w:tr>
      <w:tr w:rsidR="001B5421" w:rsidTr="001B5421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2011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0.63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9.86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6.9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8.09</w:t>
            </w:r>
          </w:p>
        </w:tc>
      </w:tr>
      <w:tr w:rsidR="001B5421" w:rsidTr="001B5421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2012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0.61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9.25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7.18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8.63</w:t>
            </w:r>
          </w:p>
        </w:tc>
      </w:tr>
      <w:tr w:rsidR="001B5421" w:rsidTr="001B5421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2013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0.77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9.33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7.71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9.01</w:t>
            </w:r>
          </w:p>
        </w:tc>
      </w:tr>
      <w:tr w:rsidR="001B5421" w:rsidTr="001B5421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2014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0.43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5.6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5.83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7.09</w:t>
            </w:r>
          </w:p>
        </w:tc>
      </w:tr>
      <w:tr w:rsidR="001B5421" w:rsidTr="001B5421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2015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0.65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4.24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4.27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5.44</w:t>
            </w:r>
          </w:p>
        </w:tc>
      </w:tr>
      <w:tr w:rsidR="001B5421" w:rsidTr="001B5421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2016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0.43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5.55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5.7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6.36</w:t>
            </w:r>
          </w:p>
        </w:tc>
      </w:tr>
    </w:tbl>
    <w:p w:rsidR="001B5421" w:rsidRDefault="001B5421" w:rsidP="001B5421">
      <w:r>
        <w:rPr>
          <w:b/>
        </w:rPr>
        <w:br/>
      </w:r>
      <w:r>
        <w:rPr>
          <w:rFonts w:hint="eastAsia"/>
          <w:b/>
        </w:rPr>
        <w:t>截面指</w:t>
      </w:r>
      <w:r>
        <w:rPr>
          <w:rFonts w:ascii="微软雅黑" w:eastAsia="微软雅黑" w:hAnsi="微软雅黑" w:cs="微软雅黑" w:hint="eastAsia"/>
          <w:b/>
        </w:rPr>
        <w:t>标</w:t>
      </w:r>
      <w:r>
        <w:rPr>
          <w:b/>
        </w:rPr>
        <w:t>_CCDay1Gap1: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52"/>
        <w:gridCol w:w="1133"/>
        <w:gridCol w:w="1145"/>
        <w:gridCol w:w="1143"/>
        <w:gridCol w:w="1133"/>
        <w:gridCol w:w="1145"/>
        <w:gridCol w:w="1143"/>
        <w:gridCol w:w="764"/>
        <w:gridCol w:w="698"/>
      </w:tblGrid>
      <w:tr w:rsidR="001B5421" w:rsidTr="001B5421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year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annret_tbdf10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sharpe_tbdf10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maxdd_tbdf10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annret_tbdf50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sharpe_tbdf50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maxdd_tbdf50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proofErr w:type="spellStart"/>
            <w:r>
              <w:t>mean_IC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proofErr w:type="spellStart"/>
            <w:r>
              <w:t>tstat_IC</w:t>
            </w:r>
            <w:proofErr w:type="spellEnd"/>
          </w:p>
        </w:tc>
      </w:tr>
      <w:tr w:rsidR="001B5421" w:rsidTr="001B5421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2008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0.42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3.84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3.48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4.32</w:t>
            </w:r>
          </w:p>
        </w:tc>
      </w:tr>
      <w:tr w:rsidR="001B5421" w:rsidTr="001B5421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2009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0.44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4.95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5.67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6.31</w:t>
            </w:r>
          </w:p>
        </w:tc>
      </w:tr>
      <w:tr w:rsidR="001B5421" w:rsidTr="001B5421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2010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0.42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5.07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6.04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6.42</w:t>
            </w:r>
          </w:p>
        </w:tc>
      </w:tr>
      <w:tr w:rsidR="001B5421" w:rsidTr="001B5421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2011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3.74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4.51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4.42</w:t>
            </w:r>
          </w:p>
        </w:tc>
      </w:tr>
      <w:tr w:rsidR="001B5421" w:rsidTr="001B5421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2012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3.07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0.09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3.62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3.73</w:t>
            </w:r>
          </w:p>
        </w:tc>
      </w:tr>
      <w:tr w:rsidR="001B5421" w:rsidTr="001B5421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2013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3.22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4.64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4.53</w:t>
            </w:r>
          </w:p>
        </w:tc>
      </w:tr>
      <w:tr w:rsidR="001B5421" w:rsidTr="001B5421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2014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1.56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3.26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3.44</w:t>
            </w:r>
          </w:p>
        </w:tc>
      </w:tr>
      <w:tr w:rsidR="001B5421" w:rsidTr="001B5421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2015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1.41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2.07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2.79</w:t>
            </w:r>
          </w:p>
        </w:tc>
      </w:tr>
      <w:tr w:rsidR="001B5421" w:rsidTr="001B5421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2016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1.72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0.08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3.19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3.53</w:t>
            </w:r>
          </w:p>
        </w:tc>
      </w:tr>
    </w:tbl>
    <w:p w:rsidR="001B5421" w:rsidRDefault="001B5421" w:rsidP="001B5421">
      <w:r>
        <w:rPr>
          <w:b/>
        </w:rPr>
        <w:br/>
      </w:r>
      <w:proofErr w:type="spellStart"/>
      <w:r>
        <w:rPr>
          <w:rFonts w:ascii="微软雅黑" w:eastAsia="微软雅黑" w:hAnsi="微软雅黑" w:cs="微软雅黑" w:hint="eastAsia"/>
          <w:b/>
        </w:rPr>
        <w:t>风</w:t>
      </w:r>
      <w:r>
        <w:rPr>
          <w:rFonts w:ascii="Yu Gothic UI" w:eastAsia="Yu Gothic UI" w:hAnsi="Yu Gothic UI" w:cs="Yu Gothic UI" w:hint="eastAsia"/>
          <w:b/>
        </w:rPr>
        <w:t>格暴露</w:t>
      </w:r>
      <w:proofErr w:type="spellEnd"/>
      <w:r>
        <w:rPr>
          <w:b/>
        </w:rPr>
        <w:t>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913"/>
      </w:tblGrid>
      <w:tr w:rsidR="001B5421" w:rsidTr="001B5421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421" w:rsidRDefault="001B5421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long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short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corr_OCDay1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corr_CCDay1Gap1</w:t>
            </w:r>
          </w:p>
        </w:tc>
      </w:tr>
      <w:tr w:rsidR="001B5421" w:rsidTr="001B5421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liquidity10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0.11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0.13</w:t>
            </w:r>
          </w:p>
        </w:tc>
      </w:tr>
      <w:tr w:rsidR="001B5421" w:rsidTr="001B5421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liquidity20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-0.09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0.14</w:t>
            </w:r>
          </w:p>
        </w:tc>
      </w:tr>
      <w:tr w:rsidR="001B5421" w:rsidTr="001B5421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lastRenderedPageBreak/>
              <w:t>liquidity5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0.12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-0.11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0.12</w:t>
            </w:r>
          </w:p>
        </w:tc>
      </w:tr>
      <w:tr w:rsidR="001B5421" w:rsidTr="001B5421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proofErr w:type="spellStart"/>
            <w:r>
              <w:t>logmktcap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0.02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0.06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-0.02</w:t>
            </w:r>
          </w:p>
        </w:tc>
      </w:tr>
      <w:tr w:rsidR="001B5421" w:rsidTr="001B5421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momentum15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0.08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-0.07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0.02</w:t>
            </w:r>
          </w:p>
        </w:tc>
      </w:tr>
      <w:tr w:rsidR="001B5421" w:rsidTr="001B5421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momentum30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0.07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-0.07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0.01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0.08</w:t>
            </w:r>
          </w:p>
        </w:tc>
      </w:tr>
      <w:tr w:rsidR="001B5421" w:rsidTr="001B5421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momentum5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0.07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-0.07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-0.02</w:t>
            </w:r>
          </w:p>
        </w:tc>
      </w:tr>
      <w:tr w:rsidR="001B5421" w:rsidTr="001B5421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retvolatility30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0.11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-0.1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0.18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21" w:rsidRDefault="001B5421">
            <w:r>
              <w:t>0.21</w:t>
            </w:r>
          </w:p>
        </w:tc>
      </w:tr>
    </w:tbl>
    <w:p w:rsidR="000D6500" w:rsidRDefault="000D6500"/>
    <w:sectPr w:rsidR="000D65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6500"/>
    <w:rsid w:val="0015074B"/>
    <w:rsid w:val="001B5421"/>
    <w:rsid w:val="00231901"/>
    <w:rsid w:val="0029639D"/>
    <w:rsid w:val="00326F90"/>
    <w:rsid w:val="00676F88"/>
    <w:rsid w:val="0070140E"/>
    <w:rsid w:val="00AA1D8D"/>
    <w:rsid w:val="00B47730"/>
    <w:rsid w:val="00CA5AB0"/>
    <w:rsid w:val="00CB0664"/>
    <w:rsid w:val="00E67B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70F45AD-C14E-4E09-BFD2-ECF983E9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8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5D7227-B4E8-4CE1-9DFC-9759F675D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李 飞翔</cp:lastModifiedBy>
  <cp:revision>9</cp:revision>
  <dcterms:created xsi:type="dcterms:W3CDTF">2013-12-23T23:15:00Z</dcterms:created>
  <dcterms:modified xsi:type="dcterms:W3CDTF">2019-08-01T09:27:00Z</dcterms:modified>
  <cp:category/>
</cp:coreProperties>
</file>