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15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spacing w:line="720" w:lineRule="auto"/>
      </w:pP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0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实验五 CISCO IOS路由器基本配置</w:t>
      </w:r>
      <w:permEnd w:id="0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1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软件工程2</w:t>
      </w:r>
      <w:r>
        <w:rPr>
          <w:rFonts w:ascii="Times New Roman" w:hAnsi="Times New Roman"/>
          <w:b/>
          <w:sz w:val="28"/>
          <w:szCs w:val="28"/>
          <w:u w:val="single"/>
        </w:rPr>
        <w:t>018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级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班</w:t>
      </w:r>
      <w:permEnd w:id="1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2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林晖</w:t>
      </w:r>
      <w:permEnd w:id="2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24320182203231</w:t>
      </w:r>
      <w:permEnd w:id="3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</w:t>
      </w:r>
      <w:permStart w:id="4" w:edGrp="everyone"/>
      <w:r>
        <w:rPr>
          <w:rFonts w:ascii="Times New Roman" w:hAnsi="Times New Roman"/>
          <w:b/>
          <w:sz w:val="28"/>
          <w:szCs w:val="28"/>
          <w:u w:val="single"/>
        </w:rPr>
        <w:t>0</w:t>
      </w:r>
      <w:permEnd w:id="4"/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permStart w:id="5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4</w:t>
      </w:r>
      <w:permEnd w:id="5"/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8</w:t>
      </w:r>
      <w:permEnd w:id="6"/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7" w:edGrp="everyone"/>
      <w:r>
        <w:rPr>
          <w:b/>
          <w:sz w:val="28"/>
          <w:szCs w:val="28"/>
        </w:rPr>
        <w:t>20</w:t>
      </w:r>
      <w:permEnd w:id="7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年 </w:t>
      </w:r>
      <w:permStart w:id="8" w:edGrp="everyone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rFonts w:hint="eastAsia"/>
          <w:b/>
          <w:sz w:val="28"/>
          <w:szCs w:val="28"/>
        </w:rPr>
        <w:t xml:space="preserve">  </w:t>
      </w:r>
      <w:permEnd w:id="8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</w:t>
      </w:r>
      <w:permStart w:id="9" w:edGrp="everyone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>21</w:t>
      </w:r>
      <w:permEnd w:id="9"/>
      <w:bookmarkStart w:id="0" w:name="_GoBack"/>
      <w:bookmarkEnd w:id="0"/>
      <w:r>
        <w:rPr>
          <w:rFonts w:hint="eastAsia"/>
          <w:b/>
          <w:sz w:val="28"/>
          <w:szCs w:val="28"/>
        </w:rPr>
        <w:t xml:space="preserve"> 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3"/>
        <w:spacing w:before="120" w:after="120"/>
        <w:ind w:firstLine="480"/>
        <w:rPr>
          <w:rFonts w:hint="eastAsia" w:eastAsiaTheme="minorEastAsia"/>
          <w:lang w:val="en-US" w:eastAsia="zh-CN"/>
        </w:rPr>
      </w:pPr>
      <w:permStart w:id="10" w:edGrp="everyone"/>
      <w:r>
        <w:rPr>
          <w:rFonts w:hint="eastAsia" w:eastAsiaTheme="minorEastAsia"/>
          <w:lang w:val="en-US" w:eastAsia="zh-CN"/>
        </w:rPr>
        <w:t xml:space="preserve">使用 Router eSIM v1.1 模拟器来模拟路由器的配置环境；使用 CCNA Network </w:t>
      </w:r>
    </w:p>
    <w:p>
      <w:pPr>
        <w:pStyle w:val="3"/>
        <w:spacing w:before="120" w:after="120"/>
        <w:ind w:firstLine="48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Visualizer 6.0 配置静态路由、动态路由和交换机端口的 VLAN（虚拟局域网）。 </w:t>
      </w:r>
    </w:p>
    <w:p>
      <w:pPr>
        <w:pStyle w:val="3"/>
        <w:spacing w:before="120" w:after="120"/>
        <w:ind w:firstLine="480"/>
        <w:rPr>
          <w:rFonts w:hint="eastAsia" w:eastAsiaTheme="minorEastAsia"/>
          <w:lang w:val="en-US" w:eastAsia="zh-CN"/>
        </w:rPr>
      </w:pPr>
    </w:p>
    <w:permEnd w:id="10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permStart w:id="11" w:edGrp="everyone"/>
      <w:r>
        <w:t>操作系统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Windows 10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 xml:space="preserve">实验工具：Router eSIM v1.1，CCNA Network </w:t>
      </w:r>
    </w:p>
    <w:p>
      <w:pPr>
        <w:pStyle w:val="3"/>
        <w:spacing w:before="120" w:after="120"/>
        <w:ind w:firstLine="480"/>
      </w:pPr>
      <w:r>
        <w:rPr>
          <w:rFonts w:hint="eastAsia"/>
          <w:lang w:val="en-US" w:eastAsia="zh-CN"/>
        </w:rPr>
        <w:t>Visualizer 6.0</w:t>
      </w:r>
      <w:r>
        <w:rPr>
          <w:rFonts w:hint="eastAsia"/>
        </w:rPr>
        <w:t>。</w:t>
      </w:r>
    </w:p>
    <w:permEnd w:id="11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spacing w:before="120" w:after="120"/>
        <w:ind w:firstLine="480"/>
      </w:pPr>
      <w:permStart w:id="12" w:edGrp="everyone"/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Router eSIM v1.1启动界面：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6400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主界面：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6400" cy="3086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拓扑图：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6400" cy="30861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改变路由器的名字：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5130" cy="880110"/>
            <wp:effectExtent l="0" t="0" r="1270" b="152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查看路由器的配置文件：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76875" cy="3415665"/>
            <wp:effectExtent l="0" t="0" r="9525" b="133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显示串口的配置情况：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2590" cy="3469640"/>
            <wp:effectExtent l="0" t="0" r="3810" b="1651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查看IOS的版本信息：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3225" cy="3429635"/>
            <wp:effectExtent l="0" t="0" r="3175" b="184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设置当日消息标题：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3860" cy="1616710"/>
            <wp:effectExtent l="0" t="0" r="2540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建立名字解析的映射表：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3860" cy="1316355"/>
            <wp:effectExtent l="0" t="0" r="2540" b="171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为路由器接口配置IP地址：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0685" cy="1273810"/>
            <wp:effectExtent l="0" t="0" r="5715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配置充当DEC端的串行端口：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429500" cy="1381125"/>
            <wp:effectExtent l="0" t="0" r="0" b="9525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手工开启端口：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2590" cy="1020445"/>
            <wp:effectExtent l="0" t="0" r="3810" b="825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查看串口的配置情况：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78780" cy="3364865"/>
            <wp:effectExtent l="0" t="0" r="7620" b="698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Lab_A配置完成：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3225" cy="3409315"/>
            <wp:effectExtent l="0" t="0" r="3175" b="63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Lab_B配置完成：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4495" cy="3332480"/>
            <wp:effectExtent l="0" t="0" r="1905" b="12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Lab_C配置完成：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2590" cy="3176270"/>
            <wp:effectExtent l="0" t="0" r="3810" b="508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Lab_D配置完成：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78145" cy="3188335"/>
            <wp:effectExtent l="0" t="0" r="8255" b="1206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Lab_E配置完成：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77510" cy="3206750"/>
            <wp:effectExtent l="0" t="0" r="8890" b="1270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设备连接图：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79950" cy="3510280"/>
            <wp:effectExtent l="0" t="0" r="6350" b="139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spacing w:before="120" w:after="120"/>
        <w:ind w:left="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路由器A设置：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14240" cy="3183255"/>
            <wp:effectExtent l="0" t="0" r="10160" b="17145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路由器A路由表：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2715" cy="2048510"/>
            <wp:effectExtent l="0" t="0" r="6985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路由器B设置：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6400" cy="3703320"/>
            <wp:effectExtent l="0" t="0" r="0" b="1143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路由器B路由表：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6400" cy="3703320"/>
            <wp:effectExtent l="0" t="0" r="0" b="1143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199.6.13.1：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89550" cy="3570605"/>
            <wp:effectExtent l="0" t="0" r="6350" b="1079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设置路由器A静态路由：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6400" cy="3749040"/>
            <wp:effectExtent l="0" t="0" r="0" b="381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检验连通性：良好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87850" cy="2998470"/>
            <wp:effectExtent l="0" t="0" r="12700" b="1143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动态路由：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配置Router A：RIP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67935" cy="3421380"/>
            <wp:effectExtent l="0" t="0" r="18415" b="762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检查路由器A的路由表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97145" cy="3441065"/>
            <wp:effectExtent l="0" t="0" r="8255" b="698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同理设置路由器B和路由器C后，检查配置路由协议是否正确：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4620" cy="3520440"/>
            <wp:effectExtent l="0" t="0" r="5080" b="381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Cisco路由器访问列表配置：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主机B ping主机A（配置后）：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2680" cy="3329940"/>
            <wp:effectExtent l="0" t="0" r="1270" b="381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主机B ping 主机C（配置后）：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6490" cy="3331845"/>
            <wp:effectExtent l="0" t="0" r="16510" b="190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限制主机B后访问205.7.5.8：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6400" cy="3703320"/>
            <wp:effectExtent l="0" t="0" r="0" b="1143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主机D ping 主机C：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02885" cy="3579495"/>
            <wp:effectExtent l="0" t="0" r="12065" b="190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限制后主机D ping 主机C：</w:t>
      </w:r>
    </w:p>
    <w:p>
      <w:pPr>
        <w:pStyle w:val="3"/>
        <w:spacing w:before="120" w:after="120"/>
        <w:ind w:firstLine="480"/>
      </w:pPr>
      <w:r>
        <w:rPr/>
        <w:drawing>
          <wp:inline distT="0" distB="0" distL="114300" distR="114300">
            <wp:extent cx="5486400" cy="3703320"/>
            <wp:effectExtent l="0" t="0" r="0" b="1143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限制后在主机A上远程登录RouterA：</w:t>
      </w:r>
    </w:p>
    <w:p>
      <w:pPr>
        <w:pStyle w:val="3"/>
        <w:spacing w:before="120" w:after="120"/>
        <w:ind w:firstLine="480"/>
      </w:pPr>
      <w:r>
        <w:rPr/>
        <w:drawing>
          <wp:inline distT="0" distB="0" distL="114300" distR="114300">
            <wp:extent cx="5346065" cy="3608705"/>
            <wp:effectExtent l="0" t="0" r="6985" b="1079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基于交换机端口的VLAN配置：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配置后，创建VLAN并验证：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825365" cy="3257550"/>
            <wp:effectExtent l="0" t="0" r="13335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测试，在3550交换机上分别ping 2950交换机：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6400" cy="3703320"/>
            <wp:effectExtent l="0" t="0" r="0" b="1143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6400" cy="3703320"/>
            <wp:effectExtent l="0" t="0" r="0" b="1143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主机A ping 主机B：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29835" cy="3395345"/>
            <wp:effectExtent l="0" t="0" r="18415" b="1460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实现VLAN跨越多个交换机及不同VLAN之间的通信：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配置VTP并验证：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1260" cy="3375660"/>
            <wp:effectExtent l="0" t="0" r="8890" b="1524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分配端口并验证：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6400" cy="3703320"/>
            <wp:effectExtent l="0" t="0" r="0" b="1143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验证连通性：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Host A ping 172.16.20.1：</w:t>
      </w:r>
    </w:p>
    <w:p>
      <w:pPr>
        <w:pStyle w:val="3"/>
        <w:spacing w:before="120" w:after="120"/>
        <w:ind w:firstLine="480"/>
      </w:pPr>
      <w:r>
        <w:rPr/>
        <w:drawing>
          <wp:inline distT="0" distB="0" distL="114300" distR="114300">
            <wp:extent cx="4681220" cy="3160395"/>
            <wp:effectExtent l="0" t="0" r="5080" b="1905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 B ping 172.16.30.1：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34635" cy="3601085"/>
            <wp:effectExtent l="0" t="0" r="18415" b="18415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Host A ping Host B：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33365" cy="3600450"/>
            <wp:effectExtent l="0" t="0" r="635" b="0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</w:p>
    <w:permEnd w:id="12"/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permStart w:id="13" w:edGrp="everyone"/>
      <w:r>
        <w:rPr>
          <w:rFonts w:hint="eastAsia"/>
          <w:lang w:val="en-US" w:eastAsia="zh-CN"/>
        </w:rPr>
        <w:t>动手实现了路由器的配置，熟悉了路由器的有关知识，更加熟悉路由器、交换机的工作机制。</w:t>
      </w:r>
    </w:p>
    <w:permEnd w:id="13"/>
    <w:p>
      <w:pPr>
        <w:pStyle w:val="3"/>
        <w:spacing w:before="120" w:after="120"/>
        <w:ind w:firstLine="482"/>
        <w:rPr>
          <w:rFonts w:ascii="Times New Roman" w:hAnsi="Times New Roman" w:eastAsia="楷体"/>
          <w:b/>
          <w:bCs/>
          <w:color w:val="FF0000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0735F3"/>
    <w:rsid w:val="00020260"/>
    <w:rsid w:val="00097805"/>
    <w:rsid w:val="0011621D"/>
    <w:rsid w:val="001A5A3B"/>
    <w:rsid w:val="002122E7"/>
    <w:rsid w:val="00361E53"/>
    <w:rsid w:val="003D6017"/>
    <w:rsid w:val="00454347"/>
    <w:rsid w:val="00491B9C"/>
    <w:rsid w:val="004F7E27"/>
    <w:rsid w:val="00542597"/>
    <w:rsid w:val="005B4EC4"/>
    <w:rsid w:val="007463A1"/>
    <w:rsid w:val="00892695"/>
    <w:rsid w:val="0097038D"/>
    <w:rsid w:val="00AC1E74"/>
    <w:rsid w:val="00B377AF"/>
    <w:rsid w:val="00C049ED"/>
    <w:rsid w:val="00C07A96"/>
    <w:rsid w:val="00D328C3"/>
    <w:rsid w:val="00D4081B"/>
    <w:rsid w:val="00D44FE3"/>
    <w:rsid w:val="00D452BA"/>
    <w:rsid w:val="00D5691D"/>
    <w:rsid w:val="00DC75FE"/>
    <w:rsid w:val="056D29B8"/>
    <w:rsid w:val="0B3901EB"/>
    <w:rsid w:val="0BE65253"/>
    <w:rsid w:val="140C361D"/>
    <w:rsid w:val="16325E27"/>
    <w:rsid w:val="191E4432"/>
    <w:rsid w:val="19AA59CC"/>
    <w:rsid w:val="1F725F22"/>
    <w:rsid w:val="200E3089"/>
    <w:rsid w:val="244322D1"/>
    <w:rsid w:val="34233C25"/>
    <w:rsid w:val="343A24F1"/>
    <w:rsid w:val="36CF4DC6"/>
    <w:rsid w:val="3D0735F3"/>
    <w:rsid w:val="45A96EFD"/>
    <w:rsid w:val="46C50715"/>
    <w:rsid w:val="47847C4F"/>
    <w:rsid w:val="4C62116D"/>
    <w:rsid w:val="4F786680"/>
    <w:rsid w:val="500D4FFF"/>
    <w:rsid w:val="59C911F1"/>
    <w:rsid w:val="5CB04F91"/>
    <w:rsid w:val="618E71DB"/>
    <w:rsid w:val="6D034799"/>
    <w:rsid w:val="748C26D2"/>
    <w:rsid w:val="76D15309"/>
    <w:rsid w:val="77396FA7"/>
    <w:rsid w:val="7AFC5E7A"/>
    <w:rsid w:val="7F44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semiHidden="0" w:name="heading 7"/>
    <w:lsdException w:uiPriority="9" w:name="heading 8"/>
    <w:lsdException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qFormat="1"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9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40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1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2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3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4"/>
    <w:qFormat/>
    <w:uiPriority w:val="9"/>
    <w:pPr>
      <w:spacing w:before="156" w:after="156"/>
      <w:outlineLvl w:val="5"/>
    </w:pPr>
    <w:rPr>
      <w:b/>
    </w:rPr>
  </w:style>
  <w:style w:type="paragraph" w:styleId="9">
    <w:name w:val="heading 7"/>
    <w:basedOn w:val="1"/>
    <w:next w:val="1"/>
    <w:unhideWhenUsed/>
    <w:uiPriority w:val="9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3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10">
    <w:name w:val="caption"/>
    <w:basedOn w:val="1"/>
    <w:next w:val="3"/>
    <w:link w:val="30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1">
    <w:name w:val="footer"/>
    <w:basedOn w:val="1"/>
    <w:link w:val="60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link w:val="5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index heading"/>
    <w:basedOn w:val="1"/>
    <w:next w:val="14"/>
    <w:semiHidden/>
    <w:unhideWhenUsed/>
    <w:qFormat/>
    <w:uiPriority w:val="99"/>
    <w:rPr>
      <w:rFonts w:asciiTheme="majorHAnsi" w:hAnsiTheme="majorHAnsi" w:eastAsiaTheme="majorEastAsia" w:cstheme="majorBidi"/>
      <w:b/>
      <w:bCs/>
    </w:rPr>
  </w:style>
  <w:style w:type="paragraph" w:styleId="14">
    <w:name w:val="index 1"/>
    <w:basedOn w:val="1"/>
    <w:next w:val="1"/>
    <w:semiHidden/>
    <w:unhideWhenUsed/>
    <w:qFormat/>
    <w:uiPriority w:val="99"/>
    <w:pPr>
      <w:ind w:left="240" w:hanging="240"/>
    </w:pPr>
  </w:style>
  <w:style w:type="paragraph" w:styleId="15">
    <w:name w:val="Subtitle"/>
    <w:basedOn w:val="1"/>
    <w:next w:val="1"/>
    <w:link w:val="46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6">
    <w:name w:val="Title"/>
    <w:basedOn w:val="1"/>
    <w:next w:val="1"/>
    <w:link w:val="45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9">
    <w:name w:val="Strong"/>
    <w:basedOn w:val="18"/>
    <w:qFormat/>
    <w:uiPriority w:val="22"/>
    <w:rPr>
      <w:b/>
      <w:bCs/>
      <w:color w:val="auto"/>
    </w:rPr>
  </w:style>
  <w:style w:type="character" w:styleId="20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1">
    <w:name w:val="公式编号"/>
    <w:basedOn w:val="22"/>
    <w:link w:val="23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2">
    <w:name w:val="公式实体"/>
    <w:link w:val="34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3">
    <w:name w:val="公式编号 Char"/>
    <w:link w:val="21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4">
    <w:name w:val="图实体"/>
    <w:basedOn w:val="1"/>
    <w:next w:val="10"/>
    <w:link w:val="25"/>
    <w:qFormat/>
    <w:uiPriority w:val="0"/>
    <w:pPr>
      <w:jc w:val="center"/>
    </w:pPr>
    <w:rPr>
      <w:kern w:val="2"/>
    </w:rPr>
  </w:style>
  <w:style w:type="character" w:customStyle="1" w:styleId="25">
    <w:name w:val="图实体 Char"/>
    <w:link w:val="24"/>
    <w:qFormat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6">
    <w:name w:val="垂直标题"/>
    <w:basedOn w:val="1"/>
    <w:link w:val="27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7">
    <w:name w:val="垂直标题 Char"/>
    <w:link w:val="26"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28">
    <w:name w:val="表头题注"/>
    <w:basedOn w:val="10"/>
    <w:link w:val="29"/>
    <w:qFormat/>
    <w:uiPriority w:val="0"/>
    <w:pPr>
      <w:keepNext/>
      <w:spacing w:before="50" w:beforeLines="50" w:after="0" w:afterLines="0"/>
    </w:pPr>
  </w:style>
  <w:style w:type="character" w:customStyle="1" w:styleId="29">
    <w:name w:val="表头题注 Char"/>
    <w:basedOn w:val="30"/>
    <w:link w:val="28"/>
    <w:qFormat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30">
    <w:name w:val="题注 字符"/>
    <w:link w:val="10"/>
    <w:qFormat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1">
    <w:name w:val="表格尾注"/>
    <w:basedOn w:val="3"/>
    <w:link w:val="32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2">
    <w:name w:val="表格尾注 Char"/>
    <w:basedOn w:val="33"/>
    <w:link w:val="31"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3">
    <w:name w:val="列表段落 字符"/>
    <w:link w:val="3"/>
    <w:qFormat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4">
    <w:name w:val="公式实体 Char"/>
    <w:basedOn w:val="18"/>
    <w:link w:val="22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5">
    <w:name w:val="列出段落 (不缩进)"/>
    <w:basedOn w:val="3"/>
    <w:next w:val="3"/>
    <w:link w:val="36"/>
    <w:qFormat/>
    <w:uiPriority w:val="0"/>
    <w:pPr>
      <w:ind w:firstLine="0" w:firstLineChars="0"/>
    </w:pPr>
  </w:style>
  <w:style w:type="character" w:customStyle="1" w:styleId="36">
    <w:name w:val="列出段落 (不缩进) Char"/>
    <w:basedOn w:val="33"/>
    <w:link w:val="35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7">
    <w:name w:val="封面日期和单位"/>
    <w:basedOn w:val="1"/>
    <w:link w:val="38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8">
    <w:name w:val="封面日期和单位 Char"/>
    <w:basedOn w:val="18"/>
    <w:link w:val="37"/>
    <w:qFormat/>
    <w:uiPriority w:val="0"/>
    <w:rPr>
      <w:rFonts w:ascii="仿宋_GB2312" w:eastAsia="仿宋_GB2312"/>
      <w:b/>
      <w:sz w:val="32"/>
      <w:szCs w:val="36"/>
    </w:rPr>
  </w:style>
  <w:style w:type="character" w:customStyle="1" w:styleId="39">
    <w:name w:val="标题 1 字符"/>
    <w:link w:val="2"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40">
    <w:name w:val="标题 2 字符"/>
    <w:link w:val="4"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1">
    <w:name w:val="标题 3 字符"/>
    <w:link w:val="5"/>
    <w:qFormat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2">
    <w:name w:val="标题 4 字符"/>
    <w:link w:val="6"/>
    <w:qFormat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3">
    <w:name w:val="标题 5 字符"/>
    <w:link w:val="7"/>
    <w:qFormat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4">
    <w:name w:val="标题 6 字符"/>
    <w:link w:val="8"/>
    <w:qFormat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5">
    <w:name w:val="标题 字符"/>
    <w:link w:val="16"/>
    <w:qFormat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6">
    <w:name w:val="副标题 字符"/>
    <w:link w:val="15"/>
    <w:qFormat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7">
    <w:name w:val="No Spacing"/>
    <w:basedOn w:val="1"/>
    <w:link w:val="48"/>
    <w:qFormat/>
    <w:uiPriority w:val="1"/>
    <w:rPr>
      <w:szCs w:val="32"/>
    </w:rPr>
  </w:style>
  <w:style w:type="character" w:customStyle="1" w:styleId="48">
    <w:name w:val="无间隔 字符"/>
    <w:link w:val="47"/>
    <w:qFormat/>
    <w:uiPriority w:val="1"/>
    <w:rPr>
      <w:rFonts w:asciiTheme="minorHAnsi" w:hAnsiTheme="minorHAnsi" w:eastAsiaTheme="minorEastAsia"/>
      <w:sz w:val="24"/>
      <w:szCs w:val="32"/>
    </w:rPr>
  </w:style>
  <w:style w:type="paragraph" w:styleId="49">
    <w:name w:val="Quote"/>
    <w:basedOn w:val="1"/>
    <w:next w:val="1"/>
    <w:link w:val="50"/>
    <w:qFormat/>
    <w:uiPriority w:val="29"/>
    <w:rPr>
      <w:rFonts w:ascii="Times New Roman" w:hAnsi="Times New Roman" w:eastAsia="宋体"/>
      <w:i/>
    </w:rPr>
  </w:style>
  <w:style w:type="character" w:customStyle="1" w:styleId="50">
    <w:name w:val="引用 字符"/>
    <w:link w:val="49"/>
    <w:qFormat/>
    <w:uiPriority w:val="29"/>
    <w:rPr>
      <w:i/>
      <w:sz w:val="24"/>
      <w:szCs w:val="24"/>
    </w:rPr>
  </w:style>
  <w:style w:type="paragraph" w:styleId="51">
    <w:name w:val="Intense Quote"/>
    <w:basedOn w:val="1"/>
    <w:next w:val="1"/>
    <w:link w:val="52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2">
    <w:name w:val="明显引用 字符"/>
    <w:link w:val="51"/>
    <w:qFormat/>
    <w:uiPriority w:val="30"/>
    <w:rPr>
      <w:b/>
      <w:i/>
      <w:sz w:val="24"/>
    </w:rPr>
  </w:style>
  <w:style w:type="character" w:customStyle="1" w:styleId="53">
    <w:name w:val="Subtle Emphasis"/>
    <w:qFormat/>
    <w:uiPriority w:val="19"/>
    <w:rPr>
      <w:i/>
      <w:color w:val="5A5A5A"/>
    </w:rPr>
  </w:style>
  <w:style w:type="character" w:customStyle="1" w:styleId="54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5">
    <w:name w:val="Subtle Reference"/>
    <w:qFormat/>
    <w:uiPriority w:val="31"/>
    <w:rPr>
      <w:sz w:val="24"/>
      <w:szCs w:val="24"/>
      <w:u w:val="single"/>
    </w:rPr>
  </w:style>
  <w:style w:type="character" w:customStyle="1" w:styleId="56">
    <w:name w:val="Intense Reference"/>
    <w:qFormat/>
    <w:uiPriority w:val="32"/>
    <w:rPr>
      <w:b/>
      <w:sz w:val="24"/>
      <w:u w:val="single"/>
    </w:rPr>
  </w:style>
  <w:style w:type="character" w:customStyle="1" w:styleId="57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8">
    <w:name w:val="TOC Heading"/>
    <w:basedOn w:val="13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9">
    <w:name w:val="页眉 字符"/>
    <w:basedOn w:val="18"/>
    <w:link w:val="12"/>
    <w:qFormat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60">
    <w:name w:val="页脚 字符"/>
    <w:basedOn w:val="18"/>
    <w:link w:val="11"/>
    <w:qFormat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80D3A9-8AE1-45EE-A366-4465772920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Pages>2</Pages>
  <Words>227</Words>
  <Characters>273</Characters>
  <Lines>2</Lines>
  <Paragraphs>1</Paragraphs>
  <TotalTime>31</TotalTime>
  <ScaleCrop>false</ScaleCrop>
  <LinksUpToDate>false</LinksUpToDate>
  <CharactersWithSpaces>309</CharactersWithSpaces>
  <Application>WPS Office_11.1.0.9584_F1E327BC-269C-435d-A152-05C5408002CA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2020-03-22T04:31:00Z</dcterms:created>
  <dc:creator>安之若素ღ</dc:creator>
  <cp:lastModifiedBy>安之若素ღ</cp:lastModifiedBy>
  <dcterms:modified xsi:type="dcterms:W3CDTF">2020-04-21T01:35:38Z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