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795E" w14:textId="77777777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br/>
        <w:t>Прошу добавить в заказы Сочи и Новороссийск</w:t>
      </w:r>
    </w:p>
    <w:p w14:paraId="64F302A6" w14:textId="76784221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 xml:space="preserve">С </w:t>
      </w:r>
      <w:proofErr w:type="spellStart"/>
      <w:proofErr w:type="gramStart"/>
      <w:r w:rsidRPr="00557285">
        <w:rPr>
          <w:sz w:val="20"/>
          <w:szCs w:val="20"/>
        </w:rPr>
        <w:t>уважением,Коммерческий</w:t>
      </w:r>
      <w:proofErr w:type="spellEnd"/>
      <w:proofErr w:type="gramEnd"/>
      <w:r w:rsidRPr="00557285">
        <w:rPr>
          <w:sz w:val="20"/>
          <w:szCs w:val="20"/>
        </w:rPr>
        <w:t xml:space="preserve"> Директор ООО КСК Трейд</w:t>
      </w:r>
    </w:p>
    <w:p w14:paraId="3C13B0D2" w14:textId="23971D8D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>Андрей Химич</w:t>
      </w:r>
    </w:p>
    <w:p w14:paraId="5A732D26" w14:textId="77777777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>+7(978) 709 15 87</w:t>
      </w:r>
    </w:p>
    <w:p w14:paraId="62353BC0" w14:textId="336084B3" w:rsidR="00557285" w:rsidRPr="00557285" w:rsidRDefault="00557285" w:rsidP="00557285">
      <w:pPr>
        <w:rPr>
          <w:sz w:val="20"/>
          <w:szCs w:val="20"/>
        </w:rPr>
      </w:pPr>
      <w:hyperlink r:id="rId4" w:history="1">
        <w:r w:rsidRPr="00557285">
          <w:rPr>
            <w:rStyle w:val="ac"/>
            <w:sz w:val="20"/>
            <w:szCs w:val="20"/>
          </w:rPr>
          <w:t>andrei.himich@yandex.ru</w:t>
        </w:r>
      </w:hyperlink>
    </w:p>
    <w:p w14:paraId="2F422239" w14:textId="77777777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>-------- Пересылаемое сообщение --------</w:t>
      </w:r>
    </w:p>
    <w:p w14:paraId="1727A6A6" w14:textId="77777777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>25.04.2025, 14:33, Сахно Михаил Георгиевич (mikhail.sakhno@abi.ru):</w:t>
      </w:r>
    </w:p>
    <w:p w14:paraId="6730DBC9" w14:textId="77777777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>Кому: Андрей Химич (andrei.himich@yandex.com);</w:t>
      </w:r>
    </w:p>
    <w:p w14:paraId="586C91AC" w14:textId="77777777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 xml:space="preserve">Копия: </w:t>
      </w:r>
      <w:proofErr w:type="spellStart"/>
      <w:r w:rsidRPr="00557285">
        <w:rPr>
          <w:sz w:val="20"/>
          <w:szCs w:val="20"/>
        </w:rPr>
        <w:t>labandrei</w:t>
      </w:r>
      <w:proofErr w:type="spellEnd"/>
      <w:r w:rsidRPr="00557285">
        <w:rPr>
          <w:sz w:val="20"/>
          <w:szCs w:val="20"/>
        </w:rPr>
        <w:t xml:space="preserve"> (labandrei@yandex.ru), Швец Сергей Юрьевич (perevozka.2017@mail.ru), Владимир </w:t>
      </w:r>
      <w:proofErr w:type="spellStart"/>
      <w:r w:rsidRPr="00557285">
        <w:rPr>
          <w:sz w:val="20"/>
          <w:szCs w:val="20"/>
        </w:rPr>
        <w:t>Селедёвкин</w:t>
      </w:r>
      <w:proofErr w:type="spellEnd"/>
      <w:r w:rsidRPr="00557285">
        <w:rPr>
          <w:sz w:val="20"/>
          <w:szCs w:val="20"/>
        </w:rPr>
        <w:t xml:space="preserve"> (vseledevkin@mail.ru), Первых Владислав Михайлович (Vladislav.Pervykh@abi.ru);</w:t>
      </w:r>
    </w:p>
    <w:p w14:paraId="7A84D448" w14:textId="2245DEB3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 xml:space="preserve">Тема: Заказ Снеки «Пельмени </w:t>
      </w:r>
      <w:proofErr w:type="spellStart"/>
      <w:r w:rsidRPr="00557285">
        <w:rPr>
          <w:sz w:val="20"/>
          <w:szCs w:val="20"/>
        </w:rPr>
        <w:t>Бульмени</w:t>
      </w:r>
      <w:proofErr w:type="spellEnd"/>
      <w:r w:rsidRPr="00557285">
        <w:rPr>
          <w:sz w:val="20"/>
          <w:szCs w:val="20"/>
        </w:rPr>
        <w:t xml:space="preserve"> хрустящие с мясом» </w:t>
      </w:r>
      <w:proofErr w:type="spellStart"/>
      <w:r w:rsidRPr="00557285">
        <w:rPr>
          <w:sz w:val="20"/>
          <w:szCs w:val="20"/>
        </w:rPr>
        <w:t>Фикс.вес</w:t>
      </w:r>
      <w:proofErr w:type="spellEnd"/>
      <w:r w:rsidRPr="00557285">
        <w:rPr>
          <w:sz w:val="20"/>
          <w:szCs w:val="20"/>
        </w:rPr>
        <w:t xml:space="preserve"> 0,22 сфера + Пельмени «</w:t>
      </w:r>
      <w:proofErr w:type="spellStart"/>
      <w:r w:rsidRPr="00557285">
        <w:rPr>
          <w:sz w:val="20"/>
          <w:szCs w:val="20"/>
        </w:rPr>
        <w:t>Бульмени</w:t>
      </w:r>
      <w:proofErr w:type="spellEnd"/>
      <w:r w:rsidRPr="00557285">
        <w:rPr>
          <w:sz w:val="20"/>
          <w:szCs w:val="20"/>
        </w:rPr>
        <w:t xml:space="preserve"> мини с мясом и оливковым маслом» </w:t>
      </w:r>
      <w:proofErr w:type="spellStart"/>
      <w:r w:rsidRPr="00557285">
        <w:rPr>
          <w:sz w:val="20"/>
          <w:szCs w:val="20"/>
        </w:rPr>
        <w:t>Фикс.вес</w:t>
      </w:r>
      <w:proofErr w:type="spellEnd"/>
      <w:r w:rsidRPr="00557285">
        <w:rPr>
          <w:sz w:val="20"/>
          <w:szCs w:val="20"/>
        </w:rPr>
        <w:t xml:space="preserve"> 0,7 сфера - ОП Новороссийск;</w:t>
      </w:r>
    </w:p>
    <w:p w14:paraId="54D0CD75" w14:textId="77777777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>Добрый день.</w:t>
      </w:r>
    </w:p>
    <w:p w14:paraId="6966F2B8" w14:textId="77777777" w:rsidR="00557285" w:rsidRPr="00557285" w:rsidRDefault="00557285" w:rsidP="00557285">
      <w:pPr>
        <w:rPr>
          <w:sz w:val="20"/>
          <w:szCs w:val="20"/>
        </w:rPr>
      </w:pPr>
      <w:r w:rsidRPr="00557285">
        <w:rPr>
          <w:sz w:val="20"/>
          <w:szCs w:val="20"/>
        </w:rPr>
        <w:t>Прошу согласовать и заказать на склад Новороссийск позиции из списка ниже, объём прописан в табличной части, поставлена задача от руководителей:</w:t>
      </w:r>
    </w:p>
    <w:tbl>
      <w:tblPr>
        <w:tblW w:w="15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994"/>
        <w:gridCol w:w="1129"/>
        <w:gridCol w:w="1496"/>
        <w:gridCol w:w="788"/>
        <w:gridCol w:w="874"/>
        <w:gridCol w:w="872"/>
        <w:gridCol w:w="892"/>
        <w:gridCol w:w="870"/>
        <w:gridCol w:w="941"/>
        <w:gridCol w:w="780"/>
        <w:gridCol w:w="715"/>
        <w:gridCol w:w="963"/>
        <w:gridCol w:w="1758"/>
        <w:gridCol w:w="664"/>
        <w:gridCol w:w="967"/>
        <w:gridCol w:w="55"/>
      </w:tblGrid>
      <w:tr w:rsidR="00557285" w:rsidRPr="00557285" w14:paraId="27E39F1F" w14:textId="77777777" w:rsidTr="00557285">
        <w:trPr>
          <w:trHeight w:val="555"/>
        </w:trPr>
        <w:tc>
          <w:tcPr>
            <w:tcW w:w="962" w:type="dxa"/>
            <w:vMerge w:val="restart"/>
            <w:tcBorders>
              <w:top w:val="single" w:sz="8" w:space="0" w:color="651C32"/>
              <w:left w:val="single" w:sz="8" w:space="0" w:color="651C32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A684B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Код единицы продаж</w:t>
            </w:r>
          </w:p>
        </w:tc>
        <w:tc>
          <w:tcPr>
            <w:tcW w:w="1001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FCADB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Код продукта</w:t>
            </w:r>
          </w:p>
        </w:tc>
        <w:tc>
          <w:tcPr>
            <w:tcW w:w="1004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60395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Номер варианта</w:t>
            </w:r>
          </w:p>
        </w:tc>
        <w:tc>
          <w:tcPr>
            <w:tcW w:w="1507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444AA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Штрих-код</w:t>
            </w:r>
          </w:p>
        </w:tc>
        <w:tc>
          <w:tcPr>
            <w:tcW w:w="793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B3049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Вес нетто штуки, кг</w:t>
            </w:r>
          </w:p>
        </w:tc>
        <w:tc>
          <w:tcPr>
            <w:tcW w:w="87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8242F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 xml:space="preserve">Кол-во штук в коробе, </w:t>
            </w:r>
            <w:proofErr w:type="spellStart"/>
            <w:r w:rsidRPr="00557285">
              <w:rPr>
                <w:b/>
                <w:b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877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0D35F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Вес нетто короба, кг</w:t>
            </w:r>
          </w:p>
        </w:tc>
        <w:tc>
          <w:tcPr>
            <w:tcW w:w="900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9DB78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Вес брутто короба, кг</w:t>
            </w:r>
          </w:p>
        </w:tc>
        <w:tc>
          <w:tcPr>
            <w:tcW w:w="878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58373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 xml:space="preserve">Кол-во кор. на </w:t>
            </w:r>
            <w:proofErr w:type="spellStart"/>
            <w:r w:rsidRPr="00557285">
              <w:rPr>
                <w:b/>
                <w:bCs/>
                <w:sz w:val="18"/>
                <w:szCs w:val="18"/>
              </w:rPr>
              <w:t>паллте</w:t>
            </w:r>
            <w:proofErr w:type="spellEnd"/>
            <w:r w:rsidRPr="00557285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557285">
              <w:rPr>
                <w:b/>
                <w:bCs/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947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0D288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Коробов в слое</w:t>
            </w:r>
          </w:p>
        </w:tc>
        <w:tc>
          <w:tcPr>
            <w:tcW w:w="785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979B5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Квант заказа</w:t>
            </w:r>
          </w:p>
        </w:tc>
        <w:tc>
          <w:tcPr>
            <w:tcW w:w="71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EE77A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Завод</w:t>
            </w:r>
          </w:p>
        </w:tc>
        <w:tc>
          <w:tcPr>
            <w:tcW w:w="963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2FB2C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 xml:space="preserve">Срок годности, </w:t>
            </w:r>
            <w:proofErr w:type="spellStart"/>
            <w:r w:rsidRPr="00557285">
              <w:rPr>
                <w:b/>
                <w:bCs/>
                <w:sz w:val="18"/>
                <w:szCs w:val="18"/>
              </w:rPr>
              <w:t>сут</w:t>
            </w:r>
            <w:proofErr w:type="spellEnd"/>
            <w:r w:rsidRPr="00557285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799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ACE9C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675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4E174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Ед. изм.</w:t>
            </w:r>
          </w:p>
        </w:tc>
        <w:tc>
          <w:tcPr>
            <w:tcW w:w="976" w:type="dxa"/>
            <w:vMerge w:val="restart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FA1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A147B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b/>
                <w:bCs/>
                <w:sz w:val="18"/>
                <w:szCs w:val="18"/>
              </w:rPr>
              <w:t>Заказ</w:t>
            </w:r>
            <w:r w:rsidRPr="00557285">
              <w:rPr>
                <w:b/>
                <w:bCs/>
                <w:sz w:val="18"/>
                <w:szCs w:val="18"/>
                <w:lang w:val="en-US"/>
              </w:rPr>
              <w:t>, </w:t>
            </w:r>
            <w:r w:rsidRPr="00557285">
              <w:rPr>
                <w:b/>
                <w:bCs/>
                <w:sz w:val="18"/>
                <w:szCs w:val="18"/>
              </w:rPr>
              <w:t>кг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08E65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 </w:t>
            </w:r>
          </w:p>
        </w:tc>
      </w:tr>
      <w:tr w:rsidR="00557285" w:rsidRPr="00557285" w14:paraId="6346800C" w14:textId="77777777" w:rsidTr="00557285">
        <w:trPr>
          <w:trHeight w:val="285"/>
        </w:trPr>
        <w:tc>
          <w:tcPr>
            <w:tcW w:w="962" w:type="dxa"/>
            <w:vMerge/>
            <w:tcBorders>
              <w:top w:val="single" w:sz="8" w:space="0" w:color="651C32"/>
              <w:left w:val="single" w:sz="8" w:space="0" w:color="651C32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625C2759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045E7F4A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3845FA52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6FA0FDB8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793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0E326532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3E60F1A0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877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28226563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4A984DC6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4FEC715B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3CC59463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02DA7C20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12D88928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1812797C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17CB4C23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6D349621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vAlign w:val="center"/>
            <w:hideMark/>
          </w:tcPr>
          <w:p w14:paraId="157071C4" w14:textId="77777777" w:rsidR="00557285" w:rsidRPr="00557285" w:rsidRDefault="00557285" w:rsidP="00557285">
            <w:pPr>
              <w:rPr>
                <w:sz w:val="18"/>
                <w:szCs w:val="18"/>
              </w:rPr>
            </w:pP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936C2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 </w:t>
            </w:r>
          </w:p>
        </w:tc>
      </w:tr>
      <w:tr w:rsidR="00557285" w:rsidRPr="00557285" w14:paraId="2384D0F7" w14:textId="77777777" w:rsidTr="00557285">
        <w:trPr>
          <w:trHeight w:val="540"/>
        </w:trPr>
        <w:tc>
          <w:tcPr>
            <w:tcW w:w="9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B48D1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SU003717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54874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P004819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4B67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4301071074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E9047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4620207491157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1AFF5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0,700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844BD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10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1CE5F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7,000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BF78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7,280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C37D6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84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6CD08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47FE6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Короб, мин. 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B8C26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МГ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C4F5E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180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DA083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Пельмени «</w:t>
            </w:r>
            <w:proofErr w:type="spellStart"/>
            <w:r w:rsidRPr="00557285">
              <w:rPr>
                <w:sz w:val="18"/>
                <w:szCs w:val="18"/>
              </w:rPr>
              <w:t>Бульмени</w:t>
            </w:r>
            <w:proofErr w:type="spellEnd"/>
            <w:r w:rsidRPr="00557285">
              <w:rPr>
                <w:sz w:val="18"/>
                <w:szCs w:val="18"/>
              </w:rPr>
              <w:t xml:space="preserve"> мини с мясом и оливковым маслом» </w:t>
            </w:r>
            <w:proofErr w:type="spellStart"/>
            <w:r w:rsidRPr="00557285">
              <w:rPr>
                <w:sz w:val="18"/>
                <w:szCs w:val="18"/>
              </w:rPr>
              <w:t>Фикс.вес</w:t>
            </w:r>
            <w:proofErr w:type="spellEnd"/>
            <w:r w:rsidRPr="00557285">
              <w:rPr>
                <w:sz w:val="18"/>
                <w:szCs w:val="18"/>
              </w:rPr>
              <w:t xml:space="preserve"> 0,7 сфера ТМ «Горячая штучка»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63B9D9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proofErr w:type="spellStart"/>
            <w:r w:rsidRPr="00557285">
              <w:rPr>
                <w:sz w:val="18"/>
                <w:szCs w:val="18"/>
              </w:rPr>
              <w:t>кор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1EC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DDA834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  <w:lang w:val="en-US"/>
              </w:rPr>
              <w:t>168</w:t>
            </w:r>
            <w:r w:rsidRPr="00557285">
              <w:rPr>
                <w:sz w:val="18"/>
                <w:szCs w:val="18"/>
              </w:rPr>
              <w:t>,00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A9BB9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 </w:t>
            </w:r>
          </w:p>
        </w:tc>
      </w:tr>
      <w:tr w:rsidR="00557285" w:rsidRPr="00557285" w14:paraId="22435C40" w14:textId="77777777" w:rsidTr="00557285">
        <w:trPr>
          <w:trHeight w:val="540"/>
        </w:trPr>
        <w:tc>
          <w:tcPr>
            <w:tcW w:w="96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15585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SU003727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A953B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P004749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B979B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4301135670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3DE5E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4620207490983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681D6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0,220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F9F5E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12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1D4EF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2,640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28B00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3,344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B3EFD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70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C4E65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85467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Короб, мин. 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AD9D8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МГ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418EC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180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CED7A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Снеки «</w:t>
            </w:r>
            <w:proofErr w:type="spellStart"/>
            <w:r w:rsidRPr="00557285">
              <w:rPr>
                <w:sz w:val="18"/>
                <w:szCs w:val="18"/>
              </w:rPr>
              <w:t>Бульмени</w:t>
            </w:r>
            <w:proofErr w:type="spellEnd"/>
            <w:r w:rsidRPr="00557285">
              <w:rPr>
                <w:sz w:val="18"/>
                <w:szCs w:val="18"/>
              </w:rPr>
              <w:t xml:space="preserve"> хрустящие с мясом» </w:t>
            </w:r>
            <w:proofErr w:type="spellStart"/>
            <w:r w:rsidRPr="00557285">
              <w:rPr>
                <w:sz w:val="18"/>
                <w:szCs w:val="18"/>
              </w:rPr>
              <w:t>Фикс.вес</w:t>
            </w:r>
            <w:proofErr w:type="spellEnd"/>
            <w:r w:rsidRPr="00557285">
              <w:rPr>
                <w:sz w:val="18"/>
                <w:szCs w:val="18"/>
              </w:rPr>
              <w:t xml:space="preserve"> 0,22 сфера ТМ «Горячая штучка»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EF2FB1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proofErr w:type="spellStart"/>
            <w:r w:rsidRPr="00557285">
              <w:rPr>
                <w:sz w:val="18"/>
                <w:szCs w:val="18"/>
              </w:rPr>
              <w:t>кор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shd w:val="clear" w:color="auto" w:fill="F1ECD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5995A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  <w:lang w:val="en-US"/>
              </w:rPr>
              <w:t>78</w:t>
            </w:r>
            <w:r w:rsidRPr="00557285">
              <w:rPr>
                <w:sz w:val="18"/>
                <w:szCs w:val="18"/>
              </w:rPr>
              <w:t>,00</w:t>
            </w:r>
          </w:p>
        </w:tc>
        <w:tc>
          <w:tcPr>
            <w:tcW w:w="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8FBDE" w14:textId="77777777" w:rsidR="00557285" w:rsidRPr="00557285" w:rsidRDefault="00557285" w:rsidP="00557285">
            <w:pPr>
              <w:rPr>
                <w:sz w:val="18"/>
                <w:szCs w:val="18"/>
              </w:rPr>
            </w:pPr>
            <w:r w:rsidRPr="00557285">
              <w:rPr>
                <w:sz w:val="18"/>
                <w:szCs w:val="18"/>
              </w:rPr>
              <w:t> </w:t>
            </w:r>
          </w:p>
        </w:tc>
      </w:tr>
    </w:tbl>
    <w:p w14:paraId="0ED367FE" w14:textId="14128F0A" w:rsidR="00B60A36" w:rsidRPr="00557285" w:rsidRDefault="00B60A36">
      <w:pPr>
        <w:rPr>
          <w:sz w:val="20"/>
          <w:szCs w:val="20"/>
        </w:rPr>
      </w:pPr>
    </w:p>
    <w:sectPr w:rsidR="00B60A36" w:rsidRPr="00557285" w:rsidSect="00557285">
      <w:pgSz w:w="16838" w:h="11906" w:orient="landscape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7B"/>
    <w:rsid w:val="0048167B"/>
    <w:rsid w:val="004E5E09"/>
    <w:rsid w:val="00557285"/>
    <w:rsid w:val="005A5F45"/>
    <w:rsid w:val="00B52EB7"/>
    <w:rsid w:val="00B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CCDA"/>
  <w15:chartTrackingRefBased/>
  <w15:docId w15:val="{73C44A9C-160B-46A5-BFA9-1756460B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1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1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16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16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16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16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16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16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16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16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16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1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16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8167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5728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/?mailto=mailto%3aandrei.himich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2025-05-16T09:20:00Z</dcterms:created>
  <dcterms:modified xsi:type="dcterms:W3CDTF">2025-05-16T09:22:00Z</dcterms:modified>
</cp:coreProperties>
</file>