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1D77A" w14:textId="77777777" w:rsidR="0085200E" w:rsidRPr="0085200E" w:rsidRDefault="0085200E" w:rsidP="0085200E">
      <w:pPr>
        <w:shd w:val="clear" w:color="auto" w:fill="FFFFFF"/>
        <w:spacing w:line="300" w:lineRule="atLeast"/>
        <w:rPr>
          <w:rFonts w:ascii="Arial" w:eastAsia="Times New Roman" w:hAnsi="Arial" w:cs="Arial"/>
          <w:color w:val="2C2D2E"/>
          <w:sz w:val="20"/>
          <w:szCs w:val="20"/>
          <w:lang w:eastAsia="ru-RU"/>
        </w:rPr>
      </w:pPr>
      <w:r w:rsidRPr="0085200E">
        <w:rPr>
          <w:rFonts w:ascii="Arial" w:eastAsia="Times New Roman" w:hAnsi="Arial" w:cs="Arial"/>
          <w:color w:val="2C2D2E"/>
          <w:sz w:val="20"/>
          <w:szCs w:val="20"/>
          <w:lang w:eastAsia="ru-RU"/>
        </w:rPr>
        <w:t>Сахно Михаил Георгиевич </w:t>
      </w:r>
      <w:r w:rsidRPr="0085200E">
        <w:rPr>
          <w:rFonts w:ascii="Arial" w:eastAsia="Times New Roman" w:hAnsi="Arial" w:cs="Arial"/>
          <w:color w:val="93969B"/>
          <w:sz w:val="20"/>
          <w:szCs w:val="20"/>
          <w:lang w:eastAsia="ru-RU"/>
        </w:rPr>
        <w:t>&lt;mikhail.sakhno@abi.ru&gt;</w:t>
      </w:r>
      <w:r w:rsidRPr="0085200E">
        <w:rPr>
          <w:rFonts w:ascii="Arial" w:eastAsia="Times New Roman" w:hAnsi="Arial" w:cs="Arial"/>
          <w:color w:val="2C2D2E"/>
          <w:sz w:val="20"/>
          <w:szCs w:val="20"/>
          <w:lang w:eastAsia="ru-RU"/>
        </w:rPr>
        <w:t>9 сентября 2025, 11:53</w:t>
      </w:r>
    </w:p>
    <w:p w14:paraId="68644FF7"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Добрый день.</w:t>
      </w:r>
    </w:p>
    <w:p w14:paraId="6B5C9F1A"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xml:space="preserve">Прошу </w:t>
      </w:r>
      <w:proofErr w:type="spellStart"/>
      <w:r w:rsidRPr="0085200E">
        <w:rPr>
          <w:rFonts w:ascii="Arial" w:eastAsia="Times New Roman" w:hAnsi="Arial" w:cs="Arial"/>
          <w:color w:val="2C2D2E"/>
          <w:sz w:val="23"/>
          <w:szCs w:val="23"/>
          <w:lang w:eastAsia="ru-RU"/>
        </w:rPr>
        <w:t>расмотреть</w:t>
      </w:r>
      <w:proofErr w:type="spellEnd"/>
      <w:r w:rsidRPr="0085200E">
        <w:rPr>
          <w:rFonts w:ascii="Arial" w:eastAsia="Times New Roman" w:hAnsi="Arial" w:cs="Arial"/>
          <w:color w:val="2C2D2E"/>
          <w:sz w:val="23"/>
          <w:szCs w:val="23"/>
          <w:lang w:eastAsia="ru-RU"/>
        </w:rPr>
        <w:t xml:space="preserve"> возможность согласовать ротацию позиций из списка ниже.</w:t>
      </w:r>
    </w:p>
    <w:p w14:paraId="5B50A99F"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eastAsia="ru-RU"/>
        </w:rPr>
        <w:t>Спасибо</w:t>
      </w:r>
      <w:r w:rsidRPr="0085200E">
        <w:rPr>
          <w:rFonts w:ascii="Arial" w:eastAsia="Times New Roman" w:hAnsi="Arial" w:cs="Arial"/>
          <w:color w:val="2C2D2E"/>
          <w:sz w:val="23"/>
          <w:szCs w:val="23"/>
          <w:lang w:val="en-US" w:eastAsia="ru-RU"/>
        </w:rPr>
        <w:t>!</w:t>
      </w:r>
    </w:p>
    <w:p w14:paraId="4088184C"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w:t>
      </w:r>
    </w:p>
    <w:p w14:paraId="4018E5CA" w14:textId="77777777" w:rsidR="0085200E" w:rsidRPr="0085200E" w:rsidRDefault="0085200E" w:rsidP="0085200E">
      <w:pPr>
        <w:shd w:val="clear" w:color="auto" w:fill="FFFFFF"/>
        <w:spacing w:after="0"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85200E">
        <w:rPr>
          <w:rFonts w:ascii="Arial" w:eastAsia="Times New Roman" w:hAnsi="Arial" w:cs="Arial"/>
          <w:color w:val="2C2D2E"/>
          <w:sz w:val="23"/>
          <w:szCs w:val="23"/>
          <w:lang w:val="en-US" w:eastAsia="ru-RU"/>
        </w:rPr>
        <w:t>disseminat</w:t>
      </w:r>
      <w:proofErr w:type="spellEnd"/>
    </w:p>
    <w:p w14:paraId="1634497B" w14:textId="77777777" w:rsidR="0085200E" w:rsidRPr="0085200E" w:rsidRDefault="0085200E" w:rsidP="0085200E">
      <w:pPr>
        <w:shd w:val="clear" w:color="auto" w:fill="FFFFFF"/>
        <w:spacing w:after="0"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w:t>
      </w:r>
    </w:p>
    <w:p w14:paraId="6EF3B804" w14:textId="77777777" w:rsidR="0085200E" w:rsidRPr="0085200E" w:rsidRDefault="0085200E" w:rsidP="0085200E">
      <w:pPr>
        <w:shd w:val="clear" w:color="auto" w:fill="FFFFFF"/>
        <w:spacing w:line="300" w:lineRule="atLeast"/>
        <w:rPr>
          <w:rFonts w:ascii="Arial" w:eastAsia="Times New Roman" w:hAnsi="Arial" w:cs="Arial"/>
          <w:color w:val="2C2D2E"/>
          <w:sz w:val="20"/>
          <w:szCs w:val="20"/>
          <w:lang w:eastAsia="ru-RU"/>
        </w:rPr>
      </w:pPr>
      <w:proofErr w:type="spellStart"/>
      <w:r w:rsidRPr="0085200E">
        <w:rPr>
          <w:rFonts w:ascii="Arial" w:eastAsia="Times New Roman" w:hAnsi="Arial" w:cs="Arial"/>
          <w:color w:val="2C2D2E"/>
          <w:sz w:val="20"/>
          <w:szCs w:val="20"/>
          <w:lang w:eastAsia="ru-RU"/>
        </w:rPr>
        <w:t>Буркут</w:t>
      </w:r>
      <w:proofErr w:type="spellEnd"/>
      <w:r w:rsidRPr="0085200E">
        <w:rPr>
          <w:rFonts w:ascii="Arial" w:eastAsia="Times New Roman" w:hAnsi="Arial" w:cs="Arial"/>
          <w:color w:val="2C2D2E"/>
          <w:sz w:val="20"/>
          <w:szCs w:val="20"/>
          <w:lang w:eastAsia="ru-RU"/>
        </w:rPr>
        <w:t xml:space="preserve"> Евгений Александрович4 сентября 2025, 7:52</w:t>
      </w:r>
    </w:p>
    <w:p w14:paraId="16E76479"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4606228A"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Доброго дня!</w:t>
      </w:r>
    </w:p>
    <w:p w14:paraId="7467E4E4"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50C4FA16"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xml:space="preserve">Прошу согласовать ротацию ассортимента и заказать на склад Новороссийск </w:t>
      </w:r>
      <w:proofErr w:type="gramStart"/>
      <w:r w:rsidRPr="0085200E">
        <w:rPr>
          <w:rFonts w:ascii="Arial" w:eastAsia="Times New Roman" w:hAnsi="Arial" w:cs="Arial"/>
          <w:color w:val="2C2D2E"/>
          <w:sz w:val="23"/>
          <w:szCs w:val="23"/>
          <w:lang w:eastAsia="ru-RU"/>
        </w:rPr>
        <w:t>позиции</w:t>
      </w:r>
      <w:proofErr w:type="gramEnd"/>
      <w:r w:rsidRPr="0085200E">
        <w:rPr>
          <w:rFonts w:ascii="Arial" w:eastAsia="Times New Roman" w:hAnsi="Arial" w:cs="Arial"/>
          <w:color w:val="2C2D2E"/>
          <w:sz w:val="23"/>
          <w:szCs w:val="23"/>
          <w:lang w:eastAsia="ru-RU"/>
        </w:rPr>
        <w:t xml:space="preserve"> регулярно спрашиваемые Т.Т из списка ниже.</w:t>
      </w:r>
    </w:p>
    <w:p w14:paraId="2FBAF031"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319D453E" w14:textId="3DE285F1"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noProof/>
          <w:color w:val="2C2D2E"/>
          <w:sz w:val="23"/>
          <w:szCs w:val="23"/>
          <w:lang w:eastAsia="ru-RU"/>
        </w:rPr>
        <w:drawing>
          <wp:inline distT="0" distB="0" distL="0" distR="0" wp14:anchorId="3639367C" wp14:editId="4B33319C">
            <wp:extent cx="9221876" cy="76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283115" cy="767060"/>
                    </a:xfrm>
                    <a:prstGeom prst="rect">
                      <a:avLst/>
                    </a:prstGeom>
                  </pic:spPr>
                </pic:pic>
              </a:graphicData>
            </a:graphic>
          </wp:inline>
        </w:drawing>
      </w:r>
    </w:p>
    <w:tbl>
      <w:tblPr>
        <w:tblW w:w="0" w:type="auto"/>
        <w:tblCellSpacing w:w="22" w:type="dxa"/>
        <w:tblInd w:w="216" w:type="dxa"/>
        <w:tblCellMar>
          <w:left w:w="0" w:type="dxa"/>
          <w:right w:w="0" w:type="dxa"/>
        </w:tblCellMar>
        <w:tblLook w:val="04A0" w:firstRow="1" w:lastRow="0" w:firstColumn="1" w:lastColumn="0" w:noHBand="0" w:noVBand="1"/>
      </w:tblPr>
      <w:tblGrid>
        <w:gridCol w:w="1347"/>
        <w:gridCol w:w="3244"/>
      </w:tblGrid>
      <w:tr w:rsidR="0085200E" w:rsidRPr="0085200E" w14:paraId="0AB9871C" w14:textId="77777777" w:rsidTr="0085200E">
        <w:trPr>
          <w:tblCellSpacing w:w="22" w:type="dxa"/>
        </w:trPr>
        <w:tc>
          <w:tcPr>
            <w:tcW w:w="0" w:type="auto"/>
            <w:tcMar>
              <w:top w:w="15" w:type="dxa"/>
              <w:left w:w="108" w:type="dxa"/>
              <w:bottom w:w="15" w:type="dxa"/>
              <w:right w:w="108" w:type="dxa"/>
            </w:tcMar>
            <w:hideMark/>
          </w:tcPr>
          <w:p w14:paraId="79763343" w14:textId="3B435AD1" w:rsidR="0085200E" w:rsidRPr="0085200E" w:rsidRDefault="0085200E" w:rsidP="0085200E">
            <w:pPr>
              <w:spacing w:after="0" w:line="240" w:lineRule="auto"/>
              <w:rPr>
                <w:rFonts w:ascii="Arial" w:eastAsia="Times New Roman" w:hAnsi="Arial" w:cs="Arial"/>
                <w:color w:val="2C2D2E"/>
                <w:sz w:val="23"/>
                <w:szCs w:val="23"/>
                <w:lang w:eastAsia="ru-RU"/>
              </w:rPr>
            </w:pPr>
            <w:r w:rsidRPr="0085200E">
              <w:rPr>
                <w:rFonts w:ascii="Arial" w:eastAsia="Times New Roman" w:hAnsi="Arial" w:cs="Arial"/>
                <w:noProof/>
                <w:color w:val="2C2D2E"/>
                <w:sz w:val="23"/>
                <w:szCs w:val="23"/>
                <w:lang w:eastAsia="ru-RU"/>
              </w:rPr>
              <mc:AlternateContent>
                <mc:Choice Requires="wps">
                  <w:drawing>
                    <wp:anchor distT="0" distB="0" distL="0" distR="0" simplePos="0" relativeHeight="251659264" behindDoc="0" locked="0" layoutInCell="1" allowOverlap="0" wp14:anchorId="42A4944E" wp14:editId="1E659CF6">
                      <wp:simplePos x="0" y="0"/>
                      <wp:positionH relativeFrom="column">
                        <wp:align>left</wp:align>
                      </wp:positionH>
                      <wp:positionV relativeFrom="line">
                        <wp:posOffset>0</wp:posOffset>
                      </wp:positionV>
                      <wp:extent cx="676275" cy="381000"/>
                      <wp:effectExtent l="0" t="0" r="0" b="0"/>
                      <wp:wrapSquare wrapText="bothSides"/>
                      <wp:docPr id="4" name="Прямоугольник 4" descr="Abi-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D96D8" id="Прямоугольник 4" o:spid="_x0000_s1026" alt="Abi-logo" style="position:absolute;margin-left:0;margin-top:0;width:53.25pt;height:30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TtIAIAAOYDAAAOAAAAZHJzL2Uyb0RvYy54bWysU82O0zAQviPxDpbv26Sl2y5R01W1q0VI&#10;C6y08ACO4yQWicfYbtNyQuK6Eo/AQ3BB/OwzpG/E2GlLF26Ii+WZcb755psvs/N1U5OVMFaCSulw&#10;EFMiFIdcqjKlb15fnZxRYh1TOatBiZRuhKXn88ePZq1OxAgqqHNhCIIom7Q6pZVzOokiyyvRMDsA&#10;LRQWCzANcxiaMsoNaxG9qaNRHE+iFkyuDXBhLWYv+yKdB/yiENy9KgorHKlTitxcOE04M39G8xlL&#10;SsN0JfmOBvsHFg2TCpseoC6ZY2Rp5F9QjeQGLBRuwKGJoCgkF2EGnGYY/zHNbcW0CLOgOFYfZLL/&#10;D5a/XN0YIvOUjilRrMEVdZ+3H7afuh/d/fZj96W7775v77qf3dfuG8E3ubAc9Vtk8qSGEryArbYJ&#10;4tzqG+MlsPoa+FtLFFxUTJViYTWuAc2BDfYpY6CtBMtxkqGHiB5g+MAiGsnaF5AjJbZ0EORdF6bx&#10;PVA4sg5b3By2KNaOcExOppPR9JQSjqUnZ8M4DluOWLL/WBvrngloiL+k1CC7AM5W19Z5MizZP/G9&#10;FFzJug5GqdWDBD70mUDe8+2lyCDfIHcDvdnw58BLBeY9JS0aLaX23ZIZQUn9XOH8T4fjsXdmCMan&#10;0xEG5riSHVeY4giVUkdJf71wvZuX2siyCjL3HBeoWSHDPF7PntWOLJopjLkzvnfrcRxe/f49578A&#10;AAD//wMAUEsDBBQABgAIAAAAIQCxZiN22wAAAAQBAAAPAAAAZHJzL2Rvd25yZXYueG1sTI9BS8NA&#10;EIXvQv/DMgUvYncVDCVmU6QgFhGKae15mh2TYHY2zW6T+O/detHLwOM93vsmW022FQP1vnGs4W6h&#10;QBCXzjRcadjvnm+XIHxANtg6Jg3f5GGVz64yTI0b+Z2GIlQilrBPUUMdQpdK6cuaLPqF64ij9+l6&#10;iyHKvpKmxzGW21beK5VIiw3HhRo7WtdUfhVnq2Est8Nh9/YitzeHjePT5rQuPl61vp5PT48gAk3h&#10;LwwX/IgOeWQ6ujMbL1oN8ZHwey+eSh5AHDUkSoHMM/kfPv8BAAD//wMAUEsBAi0AFAAGAAgAAAAh&#10;ALaDOJL+AAAA4QEAABMAAAAAAAAAAAAAAAAAAAAAAFtDb250ZW50X1R5cGVzXS54bWxQSwECLQAU&#10;AAYACAAAACEAOP0h/9YAAACUAQAACwAAAAAAAAAAAAAAAAAvAQAAX3JlbHMvLnJlbHNQSwECLQAU&#10;AAYACAAAACEARGLk7SACAADmAwAADgAAAAAAAAAAAAAAAAAuAgAAZHJzL2Uyb0RvYy54bWxQSwEC&#10;LQAUAAYACAAAACEAsWYjdtsAAAAEAQAADwAAAAAAAAAAAAAAAAB6BAAAZHJzL2Rvd25yZXYueG1s&#10;UEsFBgAAAAAEAAQA8wAAAIIFAAAAAA==&#10;" o:allowoverlap="f" filled="f" stroked="f">
                      <o:lock v:ext="edit" aspectratio="t"/>
                      <w10:wrap type="square" anchory="line"/>
                    </v:rect>
                  </w:pict>
                </mc:Fallback>
              </mc:AlternateContent>
            </w:r>
          </w:p>
        </w:tc>
        <w:tc>
          <w:tcPr>
            <w:tcW w:w="0" w:type="auto"/>
            <w:tcMar>
              <w:top w:w="15" w:type="dxa"/>
              <w:left w:w="108" w:type="dxa"/>
              <w:bottom w:w="15" w:type="dxa"/>
              <w:right w:w="108" w:type="dxa"/>
            </w:tcMar>
            <w:hideMark/>
          </w:tcPr>
          <w:p w14:paraId="46998614" w14:textId="77777777" w:rsidR="0085200E" w:rsidRPr="0085200E" w:rsidRDefault="0085200E" w:rsidP="0085200E">
            <w:pPr>
              <w:spacing w:before="100" w:beforeAutospacing="1" w:after="100" w:afterAutospacing="1" w:line="240" w:lineRule="auto"/>
              <w:rPr>
                <w:rFonts w:ascii="Times New Roman" w:eastAsia="Times New Roman" w:hAnsi="Times New Roman" w:cs="Times New Roman"/>
                <w:sz w:val="24"/>
                <w:szCs w:val="24"/>
                <w:lang w:eastAsia="ru-RU"/>
              </w:rPr>
            </w:pPr>
            <w:r w:rsidRPr="0085200E">
              <w:rPr>
                <w:rFonts w:ascii="Verdana" w:eastAsia="Times New Roman" w:hAnsi="Verdana" w:cs="Times New Roman"/>
                <w:color w:val="651C32"/>
                <w:sz w:val="18"/>
                <w:szCs w:val="18"/>
                <w:lang w:eastAsia="ru-RU"/>
              </w:rPr>
              <w:t>С уважением,</w:t>
            </w:r>
            <w:r w:rsidRPr="0085200E">
              <w:rPr>
                <w:rFonts w:ascii="Verdana" w:eastAsia="Times New Roman" w:hAnsi="Verdana" w:cs="Times New Roman"/>
                <w:color w:val="651C32"/>
                <w:sz w:val="18"/>
                <w:szCs w:val="18"/>
                <w:lang w:eastAsia="ru-RU"/>
              </w:rPr>
              <w:br/>
            </w:r>
            <w:proofErr w:type="spellStart"/>
            <w:r w:rsidRPr="0085200E">
              <w:rPr>
                <w:rFonts w:ascii="Verdana" w:eastAsia="Times New Roman" w:hAnsi="Verdana" w:cs="Times New Roman"/>
                <w:color w:val="651C32"/>
                <w:sz w:val="18"/>
                <w:szCs w:val="18"/>
                <w:lang w:eastAsia="ru-RU"/>
              </w:rPr>
              <w:t>Буркут</w:t>
            </w:r>
            <w:proofErr w:type="spellEnd"/>
            <w:r w:rsidRPr="0085200E">
              <w:rPr>
                <w:rFonts w:ascii="Verdana" w:eastAsia="Times New Roman" w:hAnsi="Verdana" w:cs="Times New Roman"/>
                <w:color w:val="651C32"/>
                <w:sz w:val="18"/>
                <w:szCs w:val="18"/>
                <w:lang w:eastAsia="ru-RU"/>
              </w:rPr>
              <w:t xml:space="preserve"> Евгений Александрович</w:t>
            </w:r>
          </w:p>
        </w:tc>
      </w:tr>
    </w:tbl>
    <w:p w14:paraId="0753C2DF" w14:textId="0CC6A516" w:rsidR="00921D83" w:rsidRDefault="00BC022C">
      <w:r w:rsidRPr="00BC022C">
        <w:rPr>
          <w:noProof/>
        </w:rPr>
        <w:lastRenderedPageBreak/>
        <w:drawing>
          <wp:inline distT="0" distB="0" distL="0" distR="0" wp14:anchorId="2EC98F1E" wp14:editId="31838865">
            <wp:extent cx="9251950" cy="19431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51950" cy="194310"/>
                    </a:xfrm>
                    <a:prstGeom prst="rect">
                      <a:avLst/>
                    </a:prstGeom>
                  </pic:spPr>
                </pic:pic>
              </a:graphicData>
            </a:graphic>
          </wp:inline>
        </w:drawing>
      </w:r>
    </w:p>
    <w:p w14:paraId="3BB7ED06" w14:textId="1A0CC338" w:rsidR="00BC022C" w:rsidRDefault="00BC022C"/>
    <w:p w14:paraId="76A9EC1E" w14:textId="6FD4449D" w:rsidR="00BC022C" w:rsidRDefault="00BC022C"/>
    <w:tbl>
      <w:tblPr>
        <w:tblW w:w="14085" w:type="dxa"/>
        <w:shd w:val="clear" w:color="auto" w:fill="232324"/>
        <w:tblCellMar>
          <w:left w:w="0" w:type="dxa"/>
          <w:right w:w="0" w:type="dxa"/>
        </w:tblCellMar>
        <w:tblLook w:val="04A0" w:firstRow="1" w:lastRow="0" w:firstColumn="1" w:lastColumn="0" w:noHBand="0" w:noVBand="1"/>
      </w:tblPr>
      <w:tblGrid>
        <w:gridCol w:w="735"/>
        <w:gridCol w:w="683"/>
        <w:gridCol w:w="892"/>
        <w:gridCol w:w="1151"/>
        <w:gridCol w:w="650"/>
        <w:gridCol w:w="425"/>
        <w:gridCol w:w="851"/>
        <w:gridCol w:w="456"/>
        <w:gridCol w:w="678"/>
        <w:gridCol w:w="709"/>
        <w:gridCol w:w="141"/>
        <w:gridCol w:w="992"/>
        <w:gridCol w:w="1097"/>
        <w:gridCol w:w="4625"/>
      </w:tblGrid>
      <w:tr w:rsidR="008523B3" w:rsidRPr="008523B3" w14:paraId="5FD609AE" w14:textId="77777777" w:rsidTr="008523B3">
        <w:trPr>
          <w:trHeight w:val="540"/>
        </w:trPr>
        <w:tc>
          <w:tcPr>
            <w:tcW w:w="735"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1117FCDF"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Calibri" w:eastAsia="Times New Roman" w:hAnsi="Calibri" w:cs="Calibri"/>
                <w:color w:val="000000"/>
                <w:sz w:val="17"/>
                <w:szCs w:val="17"/>
                <w:lang w:eastAsia="ru-RU"/>
              </w:rPr>
              <w:t>SU002758</w:t>
            </w:r>
          </w:p>
        </w:tc>
        <w:tc>
          <w:tcPr>
            <w:tcW w:w="683"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604CC217"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Calibri" w:eastAsia="Times New Roman" w:hAnsi="Calibri" w:cs="Calibri"/>
                <w:color w:val="000000"/>
                <w:sz w:val="17"/>
                <w:szCs w:val="17"/>
                <w:lang w:eastAsia="ru-RU"/>
              </w:rPr>
              <w:t>P003960</w:t>
            </w:r>
          </w:p>
        </w:tc>
        <w:tc>
          <w:tcPr>
            <w:tcW w:w="892"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7BBEC657"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Calibri" w:eastAsia="Times New Roman" w:hAnsi="Calibri" w:cs="Calibri"/>
                <w:color w:val="000000"/>
                <w:sz w:val="17"/>
                <w:szCs w:val="17"/>
                <w:lang w:eastAsia="ru-RU"/>
              </w:rPr>
              <w:t>4301060389</w:t>
            </w:r>
          </w:p>
        </w:tc>
        <w:tc>
          <w:tcPr>
            <w:tcW w:w="1151"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60CBFD93"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Calibri" w:eastAsia="Times New Roman" w:hAnsi="Calibri" w:cs="Calibri"/>
                <w:color w:val="000000"/>
                <w:sz w:val="17"/>
                <w:szCs w:val="17"/>
                <w:lang w:eastAsia="ru-RU"/>
              </w:rPr>
              <w:t>4680115880801</w:t>
            </w:r>
          </w:p>
        </w:tc>
        <w:tc>
          <w:tcPr>
            <w:tcW w:w="650"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0CCBE7EB"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0,400</w:t>
            </w:r>
          </w:p>
        </w:tc>
        <w:tc>
          <w:tcPr>
            <w:tcW w:w="425"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058CCAFC"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6</w:t>
            </w:r>
          </w:p>
        </w:tc>
        <w:tc>
          <w:tcPr>
            <w:tcW w:w="851"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0553EA43"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2,400</w:t>
            </w:r>
          </w:p>
        </w:tc>
        <w:tc>
          <w:tcPr>
            <w:tcW w:w="456"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7F4EAF1A"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2,652</w:t>
            </w:r>
          </w:p>
        </w:tc>
        <w:tc>
          <w:tcPr>
            <w:tcW w:w="678"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08A08371"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182</w:t>
            </w:r>
          </w:p>
        </w:tc>
        <w:tc>
          <w:tcPr>
            <w:tcW w:w="709"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10DF376F"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14</w:t>
            </w:r>
          </w:p>
        </w:tc>
        <w:tc>
          <w:tcPr>
            <w:tcW w:w="141"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5E5E4556"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 </w:t>
            </w:r>
          </w:p>
        </w:tc>
        <w:tc>
          <w:tcPr>
            <w:tcW w:w="992"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6196CDEE"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СК3</w:t>
            </w:r>
          </w:p>
        </w:tc>
        <w:tc>
          <w:tcPr>
            <w:tcW w:w="1097" w:type="dxa"/>
            <w:tcBorders>
              <w:top w:val="single" w:sz="8" w:space="0" w:color="651C32"/>
              <w:left w:val="nil"/>
              <w:bottom w:val="single" w:sz="8" w:space="0" w:color="651C32"/>
              <w:right w:val="single" w:sz="8" w:space="0" w:color="651C32"/>
            </w:tcBorders>
            <w:shd w:val="clear" w:color="auto" w:fill="232324"/>
            <w:noWrap/>
            <w:tcMar>
              <w:top w:w="15" w:type="dxa"/>
              <w:left w:w="15" w:type="dxa"/>
              <w:bottom w:w="15" w:type="dxa"/>
              <w:right w:w="15" w:type="dxa"/>
            </w:tcMar>
            <w:vAlign w:val="center"/>
            <w:hideMark/>
          </w:tcPr>
          <w:p w14:paraId="71670D8F" w14:textId="77777777" w:rsidR="008523B3" w:rsidRPr="008523B3" w:rsidRDefault="008523B3" w:rsidP="008523B3">
            <w:pPr>
              <w:spacing w:before="100" w:beforeAutospacing="1" w:after="100" w:afterAutospacing="1" w:line="240" w:lineRule="auto"/>
              <w:jc w:val="center"/>
              <w:rPr>
                <w:rFonts w:ascii="Arial" w:eastAsia="Times New Roman" w:hAnsi="Arial" w:cs="Arial"/>
                <w:color w:val="E7E8EA"/>
                <w:sz w:val="23"/>
                <w:szCs w:val="23"/>
                <w:lang w:eastAsia="ru-RU"/>
              </w:rPr>
            </w:pPr>
            <w:r w:rsidRPr="008523B3">
              <w:rPr>
                <w:rFonts w:ascii="Arial CYR" w:eastAsia="Times New Roman" w:hAnsi="Arial CYR" w:cs="Arial CYR"/>
                <w:color w:val="E7E8EA"/>
                <w:sz w:val="17"/>
                <w:szCs w:val="17"/>
                <w:lang w:eastAsia="ru-RU"/>
              </w:rPr>
              <w:t>40</w:t>
            </w:r>
          </w:p>
        </w:tc>
        <w:bookmarkStart w:id="0" w:name="OLE_LINK2"/>
        <w:bookmarkStart w:id="1" w:name="_GoBack"/>
        <w:tc>
          <w:tcPr>
            <w:tcW w:w="4625" w:type="dxa"/>
            <w:tcBorders>
              <w:top w:val="single" w:sz="8" w:space="0" w:color="651C32"/>
              <w:left w:val="nil"/>
              <w:bottom w:val="single" w:sz="8" w:space="0" w:color="000000"/>
              <w:right w:val="single" w:sz="8" w:space="0" w:color="651C32"/>
            </w:tcBorders>
            <w:shd w:val="clear" w:color="auto" w:fill="232324"/>
            <w:tcMar>
              <w:top w:w="15" w:type="dxa"/>
              <w:left w:w="15" w:type="dxa"/>
              <w:bottom w:w="15" w:type="dxa"/>
              <w:right w:w="15" w:type="dxa"/>
            </w:tcMar>
            <w:vAlign w:val="center"/>
            <w:hideMark/>
          </w:tcPr>
          <w:p w14:paraId="19800895" w14:textId="77777777" w:rsidR="008523B3" w:rsidRPr="008523B3" w:rsidRDefault="008523B3" w:rsidP="008523B3">
            <w:pPr>
              <w:spacing w:before="100" w:beforeAutospacing="1" w:after="100" w:afterAutospacing="1" w:line="240" w:lineRule="auto"/>
              <w:rPr>
                <w:rFonts w:ascii="Arial" w:eastAsia="Times New Roman" w:hAnsi="Arial" w:cs="Arial"/>
                <w:color w:val="E7E8EA"/>
                <w:sz w:val="23"/>
                <w:szCs w:val="23"/>
                <w:lang w:eastAsia="ru-RU"/>
              </w:rPr>
            </w:pPr>
            <w:r w:rsidRPr="008523B3">
              <w:rPr>
                <w:rFonts w:ascii="Arial CYR" w:eastAsia="Times New Roman" w:hAnsi="Arial CYR" w:cs="Arial CYR"/>
                <w:color w:val="0000FF"/>
                <w:sz w:val="17"/>
                <w:szCs w:val="17"/>
                <w:lang w:eastAsia="ru-RU"/>
              </w:rPr>
              <w:fldChar w:fldCharType="begin"/>
            </w:r>
            <w:r w:rsidRPr="008523B3">
              <w:rPr>
                <w:rFonts w:ascii="Arial CYR" w:eastAsia="Times New Roman" w:hAnsi="Arial CYR" w:cs="Arial CYR"/>
                <w:color w:val="0000FF"/>
                <w:sz w:val="17"/>
                <w:szCs w:val="17"/>
                <w:lang w:eastAsia="ru-RU"/>
              </w:rPr>
              <w:instrText xml:space="preserve"> HYPERLINK "https://abi.ru/products/%D0%9E%D1%85%D0%BB%D0%B0%D0%B6%D0%B4%D0%B5%D0%BD%D0%BD%D1%8B%D0%B5/%D0%A1%D1%82%D0%B0%D1%80%D0%BE%D0%B4%D0%B2%D0%BE%D1%80%D1%8C%D0%B5/%D0%A1%D0%BE%D1%87%D0%B8%D0%BD%D0%BA%D0%B0/%D0%A1%D0%B0%D1%80%D0%B4%D0%B5%D0%BB%D1%8C%D0%BA%D0%B8/P003960/" \t "_blank" </w:instrText>
            </w:r>
            <w:r w:rsidRPr="008523B3">
              <w:rPr>
                <w:rFonts w:ascii="Arial CYR" w:eastAsia="Times New Roman" w:hAnsi="Arial CYR" w:cs="Arial CYR"/>
                <w:color w:val="0000FF"/>
                <w:sz w:val="17"/>
                <w:szCs w:val="17"/>
                <w:lang w:eastAsia="ru-RU"/>
              </w:rPr>
              <w:fldChar w:fldCharType="separate"/>
            </w:r>
            <w:r w:rsidRPr="008523B3">
              <w:rPr>
                <w:rFonts w:ascii="Arial CYR" w:eastAsia="Times New Roman" w:hAnsi="Arial CYR" w:cs="Arial CYR"/>
                <w:color w:val="1A85FF"/>
                <w:sz w:val="16"/>
                <w:szCs w:val="16"/>
                <w:u w:val="single"/>
                <w:lang w:eastAsia="ru-RU"/>
              </w:rPr>
              <w:t xml:space="preserve">Сардельки «Сочинки» </w:t>
            </w:r>
            <w:proofErr w:type="spellStart"/>
            <w:r w:rsidRPr="008523B3">
              <w:rPr>
                <w:rFonts w:ascii="Arial CYR" w:eastAsia="Times New Roman" w:hAnsi="Arial CYR" w:cs="Arial CYR"/>
                <w:color w:val="1A85FF"/>
                <w:sz w:val="16"/>
                <w:szCs w:val="16"/>
                <w:u w:val="single"/>
                <w:lang w:eastAsia="ru-RU"/>
              </w:rPr>
              <w:t>Фикс.вес</w:t>
            </w:r>
            <w:proofErr w:type="spellEnd"/>
            <w:r w:rsidRPr="008523B3">
              <w:rPr>
                <w:rFonts w:ascii="Arial CYR" w:eastAsia="Times New Roman" w:hAnsi="Arial CYR" w:cs="Arial CYR"/>
                <w:color w:val="1A85FF"/>
                <w:sz w:val="16"/>
                <w:szCs w:val="16"/>
                <w:u w:val="single"/>
                <w:lang w:eastAsia="ru-RU"/>
              </w:rPr>
              <w:t xml:space="preserve"> 0,4 п/а ТМ «</w:t>
            </w:r>
            <w:proofErr w:type="spellStart"/>
            <w:r w:rsidRPr="008523B3">
              <w:rPr>
                <w:rFonts w:ascii="Arial CYR" w:eastAsia="Times New Roman" w:hAnsi="Arial CYR" w:cs="Arial CYR"/>
                <w:color w:val="1A85FF"/>
                <w:sz w:val="16"/>
                <w:szCs w:val="16"/>
                <w:u w:val="single"/>
                <w:lang w:eastAsia="ru-RU"/>
              </w:rPr>
              <w:t>Стародворье</w:t>
            </w:r>
            <w:proofErr w:type="spellEnd"/>
            <w:r w:rsidRPr="008523B3">
              <w:rPr>
                <w:rFonts w:ascii="Arial CYR" w:eastAsia="Times New Roman" w:hAnsi="Arial CYR" w:cs="Arial CYR"/>
                <w:color w:val="1A85FF"/>
                <w:sz w:val="16"/>
                <w:szCs w:val="16"/>
                <w:u w:val="single"/>
                <w:lang w:eastAsia="ru-RU"/>
              </w:rPr>
              <w:t>»</w:t>
            </w:r>
            <w:r w:rsidRPr="008523B3">
              <w:rPr>
                <w:rFonts w:ascii="Arial CYR" w:eastAsia="Times New Roman" w:hAnsi="Arial CYR" w:cs="Arial CYR"/>
                <w:color w:val="0000FF"/>
                <w:sz w:val="17"/>
                <w:szCs w:val="17"/>
                <w:lang w:eastAsia="ru-RU"/>
              </w:rPr>
              <w:fldChar w:fldCharType="end"/>
            </w:r>
            <w:bookmarkEnd w:id="0"/>
            <w:bookmarkEnd w:id="1"/>
          </w:p>
        </w:tc>
      </w:tr>
    </w:tbl>
    <w:p w14:paraId="3D5935D8" w14:textId="77777777" w:rsidR="00BC022C" w:rsidRDefault="00BC022C"/>
    <w:sectPr w:rsidR="00BC022C" w:rsidSect="0085200E">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F8"/>
    <w:rsid w:val="006725F8"/>
    <w:rsid w:val="0085200E"/>
    <w:rsid w:val="008523B3"/>
    <w:rsid w:val="00921D83"/>
    <w:rsid w:val="00BC0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5326"/>
  <w15:chartTrackingRefBased/>
  <w15:docId w15:val="{786768FD-A255-4E50-86F5-B531D3F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etter-blockquotename">
    <w:name w:val="letter-blockquote__name"/>
    <w:basedOn w:val="a0"/>
    <w:rsid w:val="0085200E"/>
  </w:style>
  <w:style w:type="character" w:customStyle="1" w:styleId="letter-blockquoteemail">
    <w:name w:val="letter-blockquote__email"/>
    <w:basedOn w:val="a0"/>
    <w:rsid w:val="0085200E"/>
  </w:style>
  <w:style w:type="paragraph" w:customStyle="1" w:styleId="msonormalmrcssattr">
    <w:name w:val="msonormal_mr_css_attr"/>
    <w:basedOn w:val="a"/>
    <w:rsid w:val="008520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52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111094">
      <w:bodyDiv w:val="1"/>
      <w:marLeft w:val="0"/>
      <w:marRight w:val="0"/>
      <w:marTop w:val="0"/>
      <w:marBottom w:val="0"/>
      <w:divBdr>
        <w:top w:val="none" w:sz="0" w:space="0" w:color="auto"/>
        <w:left w:val="none" w:sz="0" w:space="0" w:color="auto"/>
        <w:bottom w:val="none" w:sz="0" w:space="0" w:color="auto"/>
        <w:right w:val="none" w:sz="0" w:space="0" w:color="auto"/>
      </w:divBdr>
    </w:div>
    <w:div w:id="1126267409">
      <w:bodyDiv w:val="1"/>
      <w:marLeft w:val="0"/>
      <w:marRight w:val="0"/>
      <w:marTop w:val="0"/>
      <w:marBottom w:val="0"/>
      <w:divBdr>
        <w:top w:val="none" w:sz="0" w:space="0" w:color="auto"/>
        <w:left w:val="none" w:sz="0" w:space="0" w:color="auto"/>
        <w:bottom w:val="none" w:sz="0" w:space="0" w:color="auto"/>
        <w:right w:val="none" w:sz="0" w:space="0" w:color="auto"/>
      </w:divBdr>
      <w:divsChild>
        <w:div w:id="829902762">
          <w:marLeft w:val="0"/>
          <w:marRight w:val="0"/>
          <w:marTop w:val="300"/>
          <w:marBottom w:val="0"/>
          <w:divBdr>
            <w:top w:val="none" w:sz="0" w:space="0" w:color="auto"/>
            <w:left w:val="none" w:sz="0" w:space="0" w:color="auto"/>
            <w:bottom w:val="none" w:sz="0" w:space="0" w:color="auto"/>
            <w:right w:val="none" w:sz="0" w:space="0" w:color="auto"/>
          </w:divBdr>
          <w:divsChild>
            <w:div w:id="1836532715">
              <w:marLeft w:val="0"/>
              <w:marRight w:val="0"/>
              <w:marTop w:val="0"/>
              <w:marBottom w:val="300"/>
              <w:divBdr>
                <w:top w:val="none" w:sz="0" w:space="0" w:color="auto"/>
                <w:left w:val="none" w:sz="0" w:space="0" w:color="auto"/>
                <w:bottom w:val="none" w:sz="0" w:space="0" w:color="auto"/>
                <w:right w:val="none" w:sz="0" w:space="0" w:color="auto"/>
              </w:divBdr>
            </w:div>
            <w:div w:id="461466533">
              <w:marLeft w:val="660"/>
              <w:marRight w:val="0"/>
              <w:marTop w:val="0"/>
              <w:marBottom w:val="0"/>
              <w:divBdr>
                <w:top w:val="none" w:sz="0" w:space="0" w:color="auto"/>
                <w:left w:val="none" w:sz="0" w:space="0" w:color="auto"/>
                <w:bottom w:val="none" w:sz="0" w:space="0" w:color="auto"/>
                <w:right w:val="none" w:sz="0" w:space="0" w:color="auto"/>
              </w:divBdr>
              <w:divsChild>
                <w:div w:id="832648426">
                  <w:marLeft w:val="0"/>
                  <w:marRight w:val="0"/>
                  <w:marTop w:val="0"/>
                  <w:marBottom w:val="0"/>
                  <w:divBdr>
                    <w:top w:val="none" w:sz="0" w:space="0" w:color="auto"/>
                    <w:left w:val="none" w:sz="0" w:space="0" w:color="auto"/>
                    <w:bottom w:val="none" w:sz="0" w:space="0" w:color="auto"/>
                    <w:right w:val="none" w:sz="0" w:space="0" w:color="auto"/>
                  </w:divBdr>
                  <w:divsChild>
                    <w:div w:id="279916071">
                      <w:marLeft w:val="0"/>
                      <w:marRight w:val="0"/>
                      <w:marTop w:val="0"/>
                      <w:marBottom w:val="0"/>
                      <w:divBdr>
                        <w:top w:val="none" w:sz="0" w:space="0" w:color="auto"/>
                        <w:left w:val="none" w:sz="0" w:space="0" w:color="auto"/>
                        <w:bottom w:val="none" w:sz="0" w:space="0" w:color="auto"/>
                        <w:right w:val="none" w:sz="0" w:space="0" w:color="auto"/>
                      </w:divBdr>
                      <w:divsChild>
                        <w:div w:id="1596398537">
                          <w:marLeft w:val="0"/>
                          <w:marRight w:val="0"/>
                          <w:marTop w:val="0"/>
                          <w:marBottom w:val="0"/>
                          <w:divBdr>
                            <w:top w:val="none" w:sz="0" w:space="0" w:color="auto"/>
                            <w:left w:val="none" w:sz="0" w:space="0" w:color="auto"/>
                            <w:bottom w:val="none" w:sz="0" w:space="0" w:color="auto"/>
                            <w:right w:val="none" w:sz="0" w:space="0" w:color="auto"/>
                          </w:divBdr>
                          <w:divsChild>
                            <w:div w:id="262954049">
                              <w:marLeft w:val="0"/>
                              <w:marRight w:val="0"/>
                              <w:marTop w:val="0"/>
                              <w:marBottom w:val="0"/>
                              <w:divBdr>
                                <w:top w:val="none" w:sz="0" w:space="0" w:color="auto"/>
                                <w:left w:val="none" w:sz="0" w:space="0" w:color="auto"/>
                                <w:bottom w:val="none" w:sz="0" w:space="0" w:color="auto"/>
                                <w:right w:val="none" w:sz="0" w:space="0" w:color="auto"/>
                              </w:divBdr>
                              <w:divsChild>
                                <w:div w:id="1962302511">
                                  <w:marLeft w:val="0"/>
                                  <w:marRight w:val="0"/>
                                  <w:marTop w:val="0"/>
                                  <w:marBottom w:val="0"/>
                                  <w:divBdr>
                                    <w:top w:val="none" w:sz="0" w:space="0" w:color="auto"/>
                                    <w:left w:val="none" w:sz="0" w:space="0" w:color="auto"/>
                                    <w:bottom w:val="none" w:sz="0" w:space="0" w:color="auto"/>
                                    <w:right w:val="none" w:sz="0" w:space="0" w:color="auto"/>
                                  </w:divBdr>
                                  <w:divsChild>
                                    <w:div w:id="1321494602">
                                      <w:marLeft w:val="0"/>
                                      <w:marRight w:val="0"/>
                                      <w:marTop w:val="0"/>
                                      <w:marBottom w:val="0"/>
                                      <w:divBdr>
                                        <w:top w:val="none" w:sz="0" w:space="0" w:color="auto"/>
                                        <w:left w:val="none" w:sz="0" w:space="0" w:color="auto"/>
                                        <w:bottom w:val="none" w:sz="0" w:space="0" w:color="auto"/>
                                        <w:right w:val="none" w:sz="0" w:space="0" w:color="auto"/>
                                      </w:divBdr>
                                      <w:divsChild>
                                        <w:div w:id="909385502">
                                          <w:marLeft w:val="0"/>
                                          <w:marRight w:val="0"/>
                                          <w:marTop w:val="0"/>
                                          <w:marBottom w:val="0"/>
                                          <w:divBdr>
                                            <w:top w:val="none" w:sz="0" w:space="0" w:color="auto"/>
                                            <w:left w:val="none" w:sz="0" w:space="0" w:color="auto"/>
                                            <w:bottom w:val="none" w:sz="0" w:space="0" w:color="auto"/>
                                            <w:right w:val="none" w:sz="0" w:space="0" w:color="auto"/>
                                          </w:divBdr>
                                          <w:divsChild>
                                            <w:div w:id="7410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43921">
          <w:marLeft w:val="0"/>
          <w:marRight w:val="0"/>
          <w:marTop w:val="300"/>
          <w:marBottom w:val="0"/>
          <w:divBdr>
            <w:top w:val="none" w:sz="0" w:space="0" w:color="auto"/>
            <w:left w:val="none" w:sz="0" w:space="0" w:color="auto"/>
            <w:bottom w:val="none" w:sz="0" w:space="0" w:color="auto"/>
            <w:right w:val="none" w:sz="0" w:space="0" w:color="auto"/>
          </w:divBdr>
          <w:divsChild>
            <w:div w:id="1047072054">
              <w:marLeft w:val="0"/>
              <w:marRight w:val="0"/>
              <w:marTop w:val="0"/>
              <w:marBottom w:val="300"/>
              <w:divBdr>
                <w:top w:val="none" w:sz="0" w:space="0" w:color="auto"/>
                <w:left w:val="none" w:sz="0" w:space="0" w:color="auto"/>
                <w:bottom w:val="none" w:sz="0" w:space="0" w:color="auto"/>
                <w:right w:val="none" w:sz="0" w:space="0" w:color="auto"/>
              </w:divBdr>
            </w:div>
            <w:div w:id="307321140">
              <w:marLeft w:val="660"/>
              <w:marRight w:val="0"/>
              <w:marTop w:val="0"/>
              <w:marBottom w:val="0"/>
              <w:divBdr>
                <w:top w:val="none" w:sz="0" w:space="0" w:color="auto"/>
                <w:left w:val="none" w:sz="0" w:space="0" w:color="auto"/>
                <w:bottom w:val="none" w:sz="0" w:space="0" w:color="auto"/>
                <w:right w:val="none" w:sz="0" w:space="0" w:color="auto"/>
              </w:divBdr>
              <w:divsChild>
                <w:div w:id="11540572">
                  <w:marLeft w:val="0"/>
                  <w:marRight w:val="0"/>
                  <w:marTop w:val="0"/>
                  <w:marBottom w:val="0"/>
                  <w:divBdr>
                    <w:top w:val="none" w:sz="0" w:space="0" w:color="auto"/>
                    <w:left w:val="none" w:sz="0" w:space="0" w:color="auto"/>
                    <w:bottom w:val="none" w:sz="0" w:space="0" w:color="auto"/>
                    <w:right w:val="none" w:sz="0" w:space="0" w:color="auto"/>
                  </w:divBdr>
                  <w:divsChild>
                    <w:div w:id="1123042175">
                      <w:marLeft w:val="0"/>
                      <w:marRight w:val="0"/>
                      <w:marTop w:val="0"/>
                      <w:marBottom w:val="0"/>
                      <w:divBdr>
                        <w:top w:val="none" w:sz="0" w:space="0" w:color="auto"/>
                        <w:left w:val="none" w:sz="0" w:space="0" w:color="auto"/>
                        <w:bottom w:val="none" w:sz="0" w:space="0" w:color="auto"/>
                        <w:right w:val="none" w:sz="0" w:space="0" w:color="auto"/>
                      </w:divBdr>
                      <w:divsChild>
                        <w:div w:id="1802916494">
                          <w:marLeft w:val="0"/>
                          <w:marRight w:val="0"/>
                          <w:marTop w:val="0"/>
                          <w:marBottom w:val="0"/>
                          <w:divBdr>
                            <w:top w:val="none" w:sz="0" w:space="0" w:color="auto"/>
                            <w:left w:val="none" w:sz="0" w:space="0" w:color="auto"/>
                            <w:bottom w:val="none" w:sz="0" w:space="0" w:color="auto"/>
                            <w:right w:val="none" w:sz="0" w:space="0" w:color="auto"/>
                          </w:divBdr>
                          <w:divsChild>
                            <w:div w:id="2062091080">
                              <w:marLeft w:val="0"/>
                              <w:marRight w:val="0"/>
                              <w:marTop w:val="0"/>
                              <w:marBottom w:val="0"/>
                              <w:divBdr>
                                <w:top w:val="none" w:sz="0" w:space="0" w:color="auto"/>
                                <w:left w:val="none" w:sz="0" w:space="0" w:color="auto"/>
                                <w:bottom w:val="none" w:sz="0" w:space="0" w:color="auto"/>
                                <w:right w:val="none" w:sz="0" w:space="0" w:color="auto"/>
                              </w:divBdr>
                              <w:divsChild>
                                <w:div w:id="577373981">
                                  <w:marLeft w:val="0"/>
                                  <w:marRight w:val="0"/>
                                  <w:marTop w:val="0"/>
                                  <w:marBottom w:val="0"/>
                                  <w:divBdr>
                                    <w:top w:val="none" w:sz="0" w:space="0" w:color="auto"/>
                                    <w:left w:val="none" w:sz="0" w:space="0" w:color="auto"/>
                                    <w:bottom w:val="none" w:sz="0" w:space="0" w:color="auto"/>
                                    <w:right w:val="none" w:sz="0" w:space="0" w:color="auto"/>
                                  </w:divBdr>
                                  <w:divsChild>
                                    <w:div w:id="15311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833331">
      <w:bodyDiv w:val="1"/>
      <w:marLeft w:val="0"/>
      <w:marRight w:val="0"/>
      <w:marTop w:val="0"/>
      <w:marBottom w:val="0"/>
      <w:divBdr>
        <w:top w:val="none" w:sz="0" w:space="0" w:color="auto"/>
        <w:left w:val="none" w:sz="0" w:space="0" w:color="auto"/>
        <w:bottom w:val="none" w:sz="0" w:space="0" w:color="auto"/>
        <w:right w:val="none" w:sz="0" w:space="0" w:color="auto"/>
      </w:divBdr>
      <w:divsChild>
        <w:div w:id="2021854996">
          <w:marLeft w:val="0"/>
          <w:marRight w:val="0"/>
          <w:marTop w:val="300"/>
          <w:marBottom w:val="0"/>
          <w:divBdr>
            <w:top w:val="none" w:sz="0" w:space="0" w:color="auto"/>
            <w:left w:val="none" w:sz="0" w:space="0" w:color="auto"/>
            <w:bottom w:val="none" w:sz="0" w:space="0" w:color="auto"/>
            <w:right w:val="none" w:sz="0" w:space="0" w:color="auto"/>
          </w:divBdr>
          <w:divsChild>
            <w:div w:id="1666325977">
              <w:marLeft w:val="0"/>
              <w:marRight w:val="0"/>
              <w:marTop w:val="0"/>
              <w:marBottom w:val="300"/>
              <w:divBdr>
                <w:top w:val="none" w:sz="0" w:space="0" w:color="auto"/>
                <w:left w:val="none" w:sz="0" w:space="0" w:color="auto"/>
                <w:bottom w:val="none" w:sz="0" w:space="0" w:color="auto"/>
                <w:right w:val="none" w:sz="0" w:space="0" w:color="auto"/>
              </w:divBdr>
            </w:div>
            <w:div w:id="660934697">
              <w:marLeft w:val="660"/>
              <w:marRight w:val="0"/>
              <w:marTop w:val="0"/>
              <w:marBottom w:val="0"/>
              <w:divBdr>
                <w:top w:val="none" w:sz="0" w:space="0" w:color="auto"/>
                <w:left w:val="none" w:sz="0" w:space="0" w:color="auto"/>
                <w:bottom w:val="none" w:sz="0" w:space="0" w:color="auto"/>
                <w:right w:val="none" w:sz="0" w:space="0" w:color="auto"/>
              </w:divBdr>
              <w:divsChild>
                <w:div w:id="946891371">
                  <w:marLeft w:val="0"/>
                  <w:marRight w:val="0"/>
                  <w:marTop w:val="0"/>
                  <w:marBottom w:val="0"/>
                  <w:divBdr>
                    <w:top w:val="none" w:sz="0" w:space="0" w:color="auto"/>
                    <w:left w:val="none" w:sz="0" w:space="0" w:color="auto"/>
                    <w:bottom w:val="none" w:sz="0" w:space="0" w:color="auto"/>
                    <w:right w:val="none" w:sz="0" w:space="0" w:color="auto"/>
                  </w:divBdr>
                  <w:divsChild>
                    <w:div w:id="1270042254">
                      <w:marLeft w:val="0"/>
                      <w:marRight w:val="0"/>
                      <w:marTop w:val="0"/>
                      <w:marBottom w:val="0"/>
                      <w:divBdr>
                        <w:top w:val="none" w:sz="0" w:space="0" w:color="auto"/>
                        <w:left w:val="none" w:sz="0" w:space="0" w:color="auto"/>
                        <w:bottom w:val="none" w:sz="0" w:space="0" w:color="auto"/>
                        <w:right w:val="none" w:sz="0" w:space="0" w:color="auto"/>
                      </w:divBdr>
                      <w:divsChild>
                        <w:div w:id="1878466944">
                          <w:marLeft w:val="0"/>
                          <w:marRight w:val="0"/>
                          <w:marTop w:val="0"/>
                          <w:marBottom w:val="0"/>
                          <w:divBdr>
                            <w:top w:val="none" w:sz="0" w:space="0" w:color="auto"/>
                            <w:left w:val="none" w:sz="0" w:space="0" w:color="auto"/>
                            <w:bottom w:val="none" w:sz="0" w:space="0" w:color="auto"/>
                            <w:right w:val="none" w:sz="0" w:space="0" w:color="auto"/>
                          </w:divBdr>
                          <w:divsChild>
                            <w:div w:id="798111237">
                              <w:marLeft w:val="0"/>
                              <w:marRight w:val="0"/>
                              <w:marTop w:val="0"/>
                              <w:marBottom w:val="0"/>
                              <w:divBdr>
                                <w:top w:val="none" w:sz="0" w:space="0" w:color="auto"/>
                                <w:left w:val="none" w:sz="0" w:space="0" w:color="auto"/>
                                <w:bottom w:val="none" w:sz="0" w:space="0" w:color="auto"/>
                                <w:right w:val="none" w:sz="0" w:space="0" w:color="auto"/>
                              </w:divBdr>
                              <w:divsChild>
                                <w:div w:id="1361468077">
                                  <w:marLeft w:val="0"/>
                                  <w:marRight w:val="0"/>
                                  <w:marTop w:val="0"/>
                                  <w:marBottom w:val="0"/>
                                  <w:divBdr>
                                    <w:top w:val="none" w:sz="0" w:space="0" w:color="auto"/>
                                    <w:left w:val="none" w:sz="0" w:space="0" w:color="auto"/>
                                    <w:bottom w:val="none" w:sz="0" w:space="0" w:color="auto"/>
                                    <w:right w:val="none" w:sz="0" w:space="0" w:color="auto"/>
                                  </w:divBdr>
                                  <w:divsChild>
                                    <w:div w:id="1483691179">
                                      <w:marLeft w:val="0"/>
                                      <w:marRight w:val="0"/>
                                      <w:marTop w:val="0"/>
                                      <w:marBottom w:val="0"/>
                                      <w:divBdr>
                                        <w:top w:val="none" w:sz="0" w:space="0" w:color="auto"/>
                                        <w:left w:val="none" w:sz="0" w:space="0" w:color="auto"/>
                                        <w:bottom w:val="none" w:sz="0" w:space="0" w:color="auto"/>
                                        <w:right w:val="none" w:sz="0" w:space="0" w:color="auto"/>
                                      </w:divBdr>
                                      <w:divsChild>
                                        <w:div w:id="815878926">
                                          <w:marLeft w:val="0"/>
                                          <w:marRight w:val="0"/>
                                          <w:marTop w:val="0"/>
                                          <w:marBottom w:val="0"/>
                                          <w:divBdr>
                                            <w:top w:val="none" w:sz="0" w:space="0" w:color="auto"/>
                                            <w:left w:val="none" w:sz="0" w:space="0" w:color="auto"/>
                                            <w:bottom w:val="none" w:sz="0" w:space="0" w:color="auto"/>
                                            <w:right w:val="none" w:sz="0" w:space="0" w:color="auto"/>
                                          </w:divBdr>
                                          <w:divsChild>
                                            <w:div w:id="7318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612656">
          <w:marLeft w:val="0"/>
          <w:marRight w:val="0"/>
          <w:marTop w:val="300"/>
          <w:marBottom w:val="0"/>
          <w:divBdr>
            <w:top w:val="none" w:sz="0" w:space="0" w:color="auto"/>
            <w:left w:val="none" w:sz="0" w:space="0" w:color="auto"/>
            <w:bottom w:val="none" w:sz="0" w:space="0" w:color="auto"/>
            <w:right w:val="none" w:sz="0" w:space="0" w:color="auto"/>
          </w:divBdr>
          <w:divsChild>
            <w:div w:id="1875076931">
              <w:marLeft w:val="0"/>
              <w:marRight w:val="0"/>
              <w:marTop w:val="0"/>
              <w:marBottom w:val="300"/>
              <w:divBdr>
                <w:top w:val="none" w:sz="0" w:space="0" w:color="auto"/>
                <w:left w:val="none" w:sz="0" w:space="0" w:color="auto"/>
                <w:bottom w:val="none" w:sz="0" w:space="0" w:color="auto"/>
                <w:right w:val="none" w:sz="0" w:space="0" w:color="auto"/>
              </w:divBdr>
            </w:div>
            <w:div w:id="709493830">
              <w:marLeft w:val="660"/>
              <w:marRight w:val="0"/>
              <w:marTop w:val="0"/>
              <w:marBottom w:val="0"/>
              <w:divBdr>
                <w:top w:val="none" w:sz="0" w:space="0" w:color="auto"/>
                <w:left w:val="none" w:sz="0" w:space="0" w:color="auto"/>
                <w:bottom w:val="none" w:sz="0" w:space="0" w:color="auto"/>
                <w:right w:val="none" w:sz="0" w:space="0" w:color="auto"/>
              </w:divBdr>
              <w:divsChild>
                <w:div w:id="532961517">
                  <w:marLeft w:val="0"/>
                  <w:marRight w:val="0"/>
                  <w:marTop w:val="0"/>
                  <w:marBottom w:val="0"/>
                  <w:divBdr>
                    <w:top w:val="none" w:sz="0" w:space="0" w:color="auto"/>
                    <w:left w:val="none" w:sz="0" w:space="0" w:color="auto"/>
                    <w:bottom w:val="none" w:sz="0" w:space="0" w:color="auto"/>
                    <w:right w:val="none" w:sz="0" w:space="0" w:color="auto"/>
                  </w:divBdr>
                  <w:divsChild>
                    <w:div w:id="14890382">
                      <w:marLeft w:val="0"/>
                      <w:marRight w:val="0"/>
                      <w:marTop w:val="0"/>
                      <w:marBottom w:val="0"/>
                      <w:divBdr>
                        <w:top w:val="none" w:sz="0" w:space="0" w:color="auto"/>
                        <w:left w:val="none" w:sz="0" w:space="0" w:color="auto"/>
                        <w:bottom w:val="none" w:sz="0" w:space="0" w:color="auto"/>
                        <w:right w:val="none" w:sz="0" w:space="0" w:color="auto"/>
                      </w:divBdr>
                      <w:divsChild>
                        <w:div w:id="1999268638">
                          <w:marLeft w:val="0"/>
                          <w:marRight w:val="0"/>
                          <w:marTop w:val="0"/>
                          <w:marBottom w:val="0"/>
                          <w:divBdr>
                            <w:top w:val="none" w:sz="0" w:space="0" w:color="auto"/>
                            <w:left w:val="none" w:sz="0" w:space="0" w:color="auto"/>
                            <w:bottom w:val="none" w:sz="0" w:space="0" w:color="auto"/>
                            <w:right w:val="none" w:sz="0" w:space="0" w:color="auto"/>
                          </w:divBdr>
                          <w:divsChild>
                            <w:div w:id="1648391499">
                              <w:marLeft w:val="0"/>
                              <w:marRight w:val="0"/>
                              <w:marTop w:val="0"/>
                              <w:marBottom w:val="0"/>
                              <w:divBdr>
                                <w:top w:val="none" w:sz="0" w:space="0" w:color="auto"/>
                                <w:left w:val="none" w:sz="0" w:space="0" w:color="auto"/>
                                <w:bottom w:val="none" w:sz="0" w:space="0" w:color="auto"/>
                                <w:right w:val="none" w:sz="0" w:space="0" w:color="auto"/>
                              </w:divBdr>
                              <w:divsChild>
                                <w:div w:id="758329650">
                                  <w:marLeft w:val="0"/>
                                  <w:marRight w:val="0"/>
                                  <w:marTop w:val="0"/>
                                  <w:marBottom w:val="0"/>
                                  <w:divBdr>
                                    <w:top w:val="none" w:sz="0" w:space="0" w:color="auto"/>
                                    <w:left w:val="none" w:sz="0" w:space="0" w:color="auto"/>
                                    <w:bottom w:val="none" w:sz="0" w:space="0" w:color="auto"/>
                                    <w:right w:val="none" w:sz="0" w:space="0" w:color="auto"/>
                                  </w:divBdr>
                                  <w:divsChild>
                                    <w:div w:id="337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6</cp:revision>
  <dcterms:created xsi:type="dcterms:W3CDTF">2025-09-15T08:18:00Z</dcterms:created>
  <dcterms:modified xsi:type="dcterms:W3CDTF">2025-09-16T09:20:00Z</dcterms:modified>
</cp:coreProperties>
</file>