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E7498" w:rsidRDefault="00006A3F">
      <w:pPr>
        <w:ind w:left="432" w:right="288" w:hanging="288"/>
        <w:rPr>
          <w:rFonts w:ascii="Verdana" w:hAnsi="Verdana"/>
          <w:color w:val="000000"/>
          <w:spacing w:val="-4"/>
          <w:sz w:val="14"/>
          <w:lang w:val="ru-RU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0" o:spid="_x0000_s1026" type="#_x0000_t202" style="position:absolute;left:0;text-align:left;margin-left:236.1pt;margin-top:.3pt;width:218pt;height:63.4pt;z-index:-251658752;mso-wrap-distance-left:0;mso-wrap-distance-right:0" filled="f" stroked="f">
            <v:textbox inset="0,0,0,0">
              <w:txbxContent>
                <w:p w:rsidR="00CE7498" w:rsidRDefault="00006A3F">
                  <w:pPr>
                    <w:spacing w:line="152" w:lineRule="exact"/>
                    <w:ind w:left="1512"/>
                    <w:rPr>
                      <w:rFonts w:ascii="Arial" w:hAnsi="Arial"/>
                      <w:color w:val="000000"/>
                      <w:spacing w:val="6"/>
                      <w:w w:val="105"/>
                      <w:sz w:val="15"/>
                      <w:lang w:val="ru-RU"/>
                    </w:rPr>
                  </w:pPr>
                  <w:r w:rsidRPr="009602F1">
                    <w:rPr>
                      <w:rFonts w:ascii="Arial" w:hAnsi="Arial"/>
                      <w:color w:val="000000"/>
                      <w:spacing w:val="6"/>
                      <w:w w:val="105"/>
                      <w:sz w:val="15"/>
                      <w:highlight w:val="yellow"/>
                      <w:lang w:val="ru-RU"/>
                    </w:rPr>
                    <w:t>70 Кг</w:t>
                  </w:r>
                </w:p>
                <w:p w:rsidR="00CE7498" w:rsidRDefault="00006A3F">
                  <w:pPr>
                    <w:spacing w:before="108" w:line="180" w:lineRule="exact"/>
                    <w:ind w:left="1512" w:right="2304"/>
                    <w:rPr>
                      <w:rFonts w:ascii="Arial" w:hAnsi="Arial"/>
                      <w:color w:val="000000"/>
                      <w:spacing w:val="32"/>
                      <w:w w:val="105"/>
                      <w:sz w:val="15"/>
                      <w:lang w:val="ru-RU"/>
                    </w:rPr>
                  </w:pPr>
                  <w:r w:rsidRPr="00403940">
                    <w:rPr>
                      <w:rFonts w:ascii="Arial" w:hAnsi="Arial"/>
                      <w:color w:val="000000"/>
                      <w:spacing w:val="32"/>
                      <w:w w:val="105"/>
                      <w:sz w:val="15"/>
                      <w:highlight w:val="yellow"/>
                      <w:lang w:val="ru-RU"/>
                    </w:rPr>
                    <w:t>40 кг</w:t>
                  </w:r>
                  <w:r>
                    <w:rPr>
                      <w:rFonts w:ascii="Arial" w:hAnsi="Arial"/>
                      <w:color w:val="000000"/>
                      <w:spacing w:val="32"/>
                      <w:w w:val="105"/>
                      <w:sz w:val="15"/>
                      <w:lang w:val="ru-RU"/>
                    </w:rPr>
                    <w:t xml:space="preserve"> </w:t>
                  </w:r>
                  <w:r w:rsidRPr="002C65F3">
                    <w:rPr>
                      <w:rFonts w:ascii="Arial" w:hAnsi="Arial"/>
                      <w:color w:val="000000"/>
                      <w:w w:val="105"/>
                      <w:sz w:val="15"/>
                      <w:highlight w:val="yellow"/>
                      <w:lang w:val="ru-RU"/>
                    </w:rPr>
                    <w:t>20 шт</w:t>
                  </w:r>
                  <w:r>
                    <w:rPr>
                      <w:rFonts w:ascii="Arial" w:hAnsi="Arial"/>
                      <w:color w:val="000000"/>
                      <w:w w:val="105"/>
                      <w:sz w:val="15"/>
                      <w:lang w:val="ru-RU"/>
                    </w:rPr>
                    <w:t>.</w:t>
                  </w:r>
                </w:p>
                <w:p w:rsidR="00CE7498" w:rsidRDefault="00006A3F">
                  <w:pPr>
                    <w:tabs>
                      <w:tab w:val="right" w:pos="2036"/>
                    </w:tabs>
                    <w:spacing w:before="144" w:after="144" w:line="180" w:lineRule="exact"/>
                    <w:ind w:left="1440" w:right="2304" w:firstLine="72"/>
                    <w:rPr>
                      <w:rFonts w:ascii="Arial" w:hAnsi="Arial"/>
                      <w:color w:val="000000"/>
                      <w:spacing w:val="32"/>
                      <w:w w:val="105"/>
                      <w:sz w:val="15"/>
                      <w:lang w:val="ru-RU"/>
                    </w:rPr>
                  </w:pPr>
                  <w:r w:rsidRPr="002C65F3">
                    <w:rPr>
                      <w:rFonts w:ascii="Arial" w:hAnsi="Arial"/>
                      <w:color w:val="000000"/>
                      <w:spacing w:val="32"/>
                      <w:w w:val="105"/>
                      <w:sz w:val="15"/>
                      <w:highlight w:val="yellow"/>
                      <w:lang w:val="ru-RU"/>
                    </w:rPr>
                    <w:t>60 кг</w:t>
                  </w:r>
                  <w:r>
                    <w:rPr>
                      <w:rFonts w:ascii="Arial" w:hAnsi="Arial"/>
                      <w:color w:val="000000"/>
                      <w:spacing w:val="32"/>
                      <w:w w:val="105"/>
                      <w:sz w:val="15"/>
                      <w:lang w:val="ru-RU"/>
                    </w:rPr>
                    <w:t xml:space="preserve"> </w:t>
                  </w:r>
                  <w:r w:rsidRPr="002C65F3">
                    <w:rPr>
                      <w:rFonts w:ascii="Arial" w:hAnsi="Arial"/>
                      <w:color w:val="000000"/>
                      <w:w w:val="105"/>
                      <w:sz w:val="15"/>
                      <w:highlight w:val="yellow"/>
                      <w:lang w:val="ru-RU"/>
                    </w:rPr>
                    <w:t>110</w:t>
                  </w:r>
                  <w:r w:rsidRPr="002C65F3">
                    <w:rPr>
                      <w:rFonts w:ascii="Arial" w:hAnsi="Arial"/>
                      <w:color w:val="000000"/>
                      <w:w w:val="105"/>
                      <w:sz w:val="15"/>
                      <w:highlight w:val="yellow"/>
                      <w:lang w:val="ru-RU"/>
                    </w:rPr>
                    <w:tab/>
                    <w:t>кг</w:t>
                  </w:r>
                </w:p>
              </w:txbxContent>
            </v:textbox>
            <w10:wrap type="square"/>
          </v:shape>
        </w:pict>
      </w:r>
      <w:r>
        <w:rPr>
          <w:rFonts w:ascii="Verdana" w:hAnsi="Verdana"/>
          <w:color w:val="000000"/>
          <w:spacing w:val="-4"/>
          <w:sz w:val="14"/>
          <w:lang w:val="ru-RU"/>
        </w:rPr>
        <w:t xml:space="preserve">46 </w:t>
      </w:r>
      <w:r w:rsidRPr="009602F1">
        <w:rPr>
          <w:rFonts w:ascii="Verdana" w:hAnsi="Verdana"/>
          <w:color w:val="000000"/>
          <w:spacing w:val="-4"/>
          <w:sz w:val="14"/>
          <w:highlight w:val="yellow"/>
          <w:lang w:val="ru-RU"/>
        </w:rPr>
        <w:t xml:space="preserve">Докторская "Фирменная" нар ЗАО </w:t>
      </w:r>
      <w:proofErr w:type="spellStart"/>
      <w:r w:rsidRPr="009602F1">
        <w:rPr>
          <w:rFonts w:ascii="Verdana" w:hAnsi="Verdana"/>
          <w:color w:val="000000"/>
          <w:spacing w:val="-4"/>
          <w:sz w:val="14"/>
          <w:highlight w:val="yellow"/>
          <w:lang w:val="ru-RU"/>
        </w:rPr>
        <w:t>Стародворские</w:t>
      </w:r>
      <w:proofErr w:type="spellEnd"/>
      <w:r w:rsidRPr="009602F1">
        <w:rPr>
          <w:rFonts w:ascii="Verdana" w:hAnsi="Verdana"/>
          <w:color w:val="000000"/>
          <w:spacing w:val="-4"/>
          <w:sz w:val="14"/>
          <w:highlight w:val="yellow"/>
          <w:lang w:val="ru-RU"/>
        </w:rPr>
        <w:t xml:space="preserve"> </w:t>
      </w:r>
      <w:r w:rsidRPr="009602F1">
        <w:rPr>
          <w:rFonts w:ascii="Verdana" w:hAnsi="Verdana"/>
          <w:color w:val="000000"/>
          <w:sz w:val="14"/>
          <w:highlight w:val="yellow"/>
          <w:lang w:val="ru-RU"/>
        </w:rPr>
        <w:t>колбасы</w:t>
      </w:r>
    </w:p>
    <w:p w:rsidR="00CE7498" w:rsidRDefault="00006A3F">
      <w:pPr>
        <w:ind w:left="144"/>
        <w:rPr>
          <w:rFonts w:ascii="Verdana" w:hAnsi="Verdana"/>
          <w:color w:val="000000"/>
          <w:spacing w:val="1"/>
          <w:sz w:val="14"/>
          <w:lang w:val="ru-RU"/>
        </w:rPr>
      </w:pPr>
      <w:r>
        <w:rPr>
          <w:rFonts w:ascii="Verdana" w:hAnsi="Verdana"/>
          <w:color w:val="000000"/>
          <w:spacing w:val="1"/>
          <w:sz w:val="14"/>
          <w:lang w:val="ru-RU"/>
        </w:rPr>
        <w:t xml:space="preserve">47 </w:t>
      </w:r>
      <w:r w:rsidRPr="00403940">
        <w:rPr>
          <w:rFonts w:ascii="Verdana" w:hAnsi="Verdana"/>
          <w:color w:val="000000"/>
          <w:spacing w:val="1"/>
          <w:sz w:val="14"/>
          <w:highlight w:val="yellow"/>
          <w:lang w:val="ru-RU"/>
        </w:rPr>
        <w:t xml:space="preserve">Вязанка </w:t>
      </w:r>
      <w:proofErr w:type="spellStart"/>
      <w:r w:rsidRPr="00403940">
        <w:rPr>
          <w:rFonts w:ascii="Verdana" w:hAnsi="Verdana"/>
          <w:color w:val="000000"/>
          <w:spacing w:val="1"/>
          <w:sz w:val="14"/>
          <w:highlight w:val="yellow"/>
          <w:lang w:val="ru-RU"/>
        </w:rPr>
        <w:t>Молокушка</w:t>
      </w:r>
      <w:proofErr w:type="spellEnd"/>
      <w:r w:rsidRPr="00403940">
        <w:rPr>
          <w:rFonts w:ascii="Verdana" w:hAnsi="Verdana"/>
          <w:color w:val="000000"/>
          <w:spacing w:val="1"/>
          <w:sz w:val="14"/>
          <w:highlight w:val="yellow"/>
          <w:lang w:val="ru-RU"/>
        </w:rPr>
        <w:t xml:space="preserve"> </w:t>
      </w:r>
      <w:proofErr w:type="spellStart"/>
      <w:r w:rsidRPr="00403940">
        <w:rPr>
          <w:rFonts w:ascii="Verdana" w:hAnsi="Verdana"/>
          <w:color w:val="000000"/>
          <w:spacing w:val="1"/>
          <w:sz w:val="14"/>
          <w:highlight w:val="yellow"/>
          <w:lang w:val="ru-RU"/>
        </w:rPr>
        <w:t>Стародворскме</w:t>
      </w:r>
      <w:proofErr w:type="spellEnd"/>
      <w:r w:rsidRPr="00403940">
        <w:rPr>
          <w:rFonts w:ascii="Verdana" w:hAnsi="Verdana"/>
          <w:color w:val="000000"/>
          <w:spacing w:val="1"/>
          <w:sz w:val="14"/>
          <w:highlight w:val="yellow"/>
          <w:lang w:val="ru-RU"/>
        </w:rPr>
        <w:t xml:space="preserve"> колбасы</w:t>
      </w:r>
    </w:p>
    <w:p w:rsidR="00CE7498" w:rsidRDefault="00006A3F">
      <w:pPr>
        <w:ind w:left="432" w:hanging="288"/>
        <w:rPr>
          <w:rFonts w:ascii="Verdana" w:hAnsi="Verdana"/>
          <w:color w:val="000000"/>
          <w:spacing w:val="-3"/>
          <w:sz w:val="14"/>
          <w:lang w:val="ru-RU"/>
        </w:rPr>
      </w:pPr>
      <w:r>
        <w:rPr>
          <w:rFonts w:ascii="Verdana" w:hAnsi="Verdana"/>
          <w:color w:val="000000"/>
          <w:spacing w:val="-3"/>
          <w:sz w:val="14"/>
          <w:lang w:val="ru-RU"/>
        </w:rPr>
        <w:t xml:space="preserve">48 </w:t>
      </w:r>
      <w:proofErr w:type="spellStart"/>
      <w:r w:rsidRPr="002C65F3">
        <w:rPr>
          <w:rFonts w:ascii="Verdana" w:hAnsi="Verdana"/>
          <w:color w:val="000000"/>
          <w:spacing w:val="-3"/>
          <w:sz w:val="14"/>
          <w:highlight w:val="yellow"/>
          <w:lang w:val="ru-RU"/>
        </w:rPr>
        <w:t>ДУГУШКАДокторская</w:t>
      </w:r>
      <w:proofErr w:type="spellEnd"/>
      <w:r w:rsidRPr="002C65F3">
        <w:rPr>
          <w:rFonts w:ascii="Verdana" w:hAnsi="Verdana"/>
          <w:color w:val="000000"/>
          <w:spacing w:val="-3"/>
          <w:sz w:val="14"/>
          <w:highlight w:val="yellow"/>
          <w:lang w:val="ru-RU"/>
        </w:rPr>
        <w:t xml:space="preserve"> вар. ГОСТ 0,4кг </w:t>
      </w:r>
      <w:proofErr w:type="spellStart"/>
      <w:r w:rsidRPr="002C65F3">
        <w:rPr>
          <w:rFonts w:ascii="Verdana" w:hAnsi="Verdana"/>
          <w:color w:val="000000"/>
          <w:spacing w:val="-3"/>
          <w:sz w:val="14"/>
          <w:highlight w:val="yellow"/>
          <w:lang w:val="ru-RU"/>
        </w:rPr>
        <w:t>Стародворские</w:t>
      </w:r>
      <w:proofErr w:type="spellEnd"/>
      <w:r w:rsidRPr="002C65F3">
        <w:rPr>
          <w:rFonts w:ascii="Verdana" w:hAnsi="Verdana"/>
          <w:color w:val="000000"/>
          <w:spacing w:val="-3"/>
          <w:sz w:val="14"/>
          <w:highlight w:val="yellow"/>
          <w:lang w:val="ru-RU"/>
        </w:rPr>
        <w:t xml:space="preserve"> </w:t>
      </w:r>
      <w:r w:rsidRPr="002C65F3">
        <w:rPr>
          <w:rFonts w:ascii="Verdana" w:hAnsi="Verdana"/>
          <w:color w:val="000000"/>
          <w:sz w:val="14"/>
          <w:highlight w:val="yellow"/>
          <w:lang w:val="ru-RU"/>
        </w:rPr>
        <w:t>колбасы</w:t>
      </w:r>
    </w:p>
    <w:p w:rsidR="00CE7498" w:rsidRDefault="00006A3F">
      <w:pPr>
        <w:rPr>
          <w:rFonts w:ascii="Arial" w:hAnsi="Arial"/>
          <w:color w:val="6B6D70"/>
          <w:spacing w:val="4"/>
          <w:sz w:val="6"/>
          <w:lang w:val="ru-RU"/>
        </w:rPr>
      </w:pPr>
      <w:r>
        <w:rPr>
          <w:rFonts w:ascii="Arial" w:hAnsi="Arial"/>
          <w:color w:val="6B6D70"/>
          <w:spacing w:val="4"/>
          <w:sz w:val="6"/>
          <w:lang w:val="ru-RU"/>
        </w:rPr>
        <w:t>.</w:t>
      </w:r>
      <w:r>
        <w:rPr>
          <w:rFonts w:ascii="Verdana" w:hAnsi="Verdana"/>
          <w:color w:val="000000"/>
          <w:spacing w:val="4"/>
          <w:sz w:val="14"/>
          <w:lang w:val="ru-RU"/>
        </w:rPr>
        <w:t xml:space="preserve"> 49 </w:t>
      </w:r>
      <w:r w:rsidRPr="002C65F3">
        <w:rPr>
          <w:rFonts w:ascii="Verdana" w:hAnsi="Verdana"/>
          <w:color w:val="000000"/>
          <w:spacing w:val="4"/>
          <w:sz w:val="14"/>
          <w:highlight w:val="yellow"/>
          <w:lang w:val="ru-RU"/>
        </w:rPr>
        <w:t xml:space="preserve">Сосиски Датские </w:t>
      </w:r>
      <w:proofErr w:type="spellStart"/>
      <w:r w:rsidRPr="002C65F3">
        <w:rPr>
          <w:rFonts w:ascii="Verdana" w:hAnsi="Verdana"/>
          <w:color w:val="000000"/>
          <w:spacing w:val="4"/>
          <w:sz w:val="14"/>
          <w:highlight w:val="yellow"/>
          <w:lang w:val="ru-RU"/>
        </w:rPr>
        <w:t>Стародворские</w:t>
      </w:r>
      <w:proofErr w:type="spellEnd"/>
      <w:r w:rsidRPr="002C65F3">
        <w:rPr>
          <w:rFonts w:ascii="Verdana" w:hAnsi="Verdana"/>
          <w:color w:val="000000"/>
          <w:spacing w:val="4"/>
          <w:sz w:val="14"/>
          <w:highlight w:val="yellow"/>
          <w:lang w:val="ru-RU"/>
        </w:rPr>
        <w:t xml:space="preserve"> колбасы</w:t>
      </w:r>
    </w:p>
    <w:p w:rsidR="00CE7498" w:rsidRDefault="00006A3F">
      <w:pPr>
        <w:spacing w:after="144"/>
        <w:jc w:val="center"/>
        <w:rPr>
          <w:rFonts w:ascii="Verdana" w:hAnsi="Verdana"/>
          <w:color w:val="000000"/>
          <w:spacing w:val="1"/>
          <w:sz w:val="14"/>
          <w:lang w:val="ru-RU"/>
        </w:rPr>
      </w:pPr>
      <w:r>
        <w:rPr>
          <w:rFonts w:ascii="Verdana" w:hAnsi="Verdana"/>
          <w:color w:val="000000"/>
          <w:spacing w:val="1"/>
          <w:sz w:val="14"/>
          <w:lang w:val="ru-RU"/>
        </w:rPr>
        <w:t xml:space="preserve">50 </w:t>
      </w:r>
      <w:r w:rsidRPr="002C65F3">
        <w:rPr>
          <w:rFonts w:ascii="Verdana" w:hAnsi="Verdana"/>
          <w:color w:val="000000"/>
          <w:spacing w:val="1"/>
          <w:sz w:val="14"/>
          <w:highlight w:val="yellow"/>
          <w:lang w:val="ru-RU"/>
        </w:rPr>
        <w:t xml:space="preserve">Сосиски Рубленые вязанка </w:t>
      </w:r>
      <w:proofErr w:type="spellStart"/>
      <w:r w:rsidRPr="002C65F3">
        <w:rPr>
          <w:rFonts w:ascii="Verdana" w:hAnsi="Verdana"/>
          <w:color w:val="000000"/>
          <w:spacing w:val="1"/>
          <w:sz w:val="14"/>
          <w:highlight w:val="yellow"/>
          <w:lang w:val="ru-RU"/>
        </w:rPr>
        <w:t>Стародворские</w:t>
      </w:r>
      <w:proofErr w:type="spellEnd"/>
      <w:r w:rsidRPr="002C65F3">
        <w:rPr>
          <w:rFonts w:ascii="Verdana" w:hAnsi="Verdana"/>
          <w:color w:val="000000"/>
          <w:spacing w:val="1"/>
          <w:sz w:val="14"/>
          <w:highlight w:val="yellow"/>
          <w:lang w:val="ru-RU"/>
        </w:rPr>
        <w:t xml:space="preserve"> колбасы</w:t>
      </w:r>
    </w:p>
    <w:p w:rsidR="00CE7498" w:rsidRDefault="00CE7498">
      <w:pPr>
        <w:sectPr w:rsidR="00CE7498" w:rsidSect="009602F1">
          <w:pgSz w:w="11918" w:h="16854"/>
          <w:pgMar w:top="900" w:right="3696" w:bottom="11104" w:left="1421" w:header="720" w:footer="720" w:gutter="0"/>
          <w:cols w:space="720"/>
        </w:sectPr>
      </w:pPr>
    </w:p>
    <w:p w:rsidR="00CE7498" w:rsidRDefault="00CE7498">
      <w:pPr>
        <w:spacing w:before="27" w:line="20" w:lineRule="exact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05"/>
        <w:gridCol w:w="2015"/>
      </w:tblGrid>
      <w:tr w:rsidR="00CE7498">
        <w:tblPrEx>
          <w:tblCellMar>
            <w:top w:w="0" w:type="dxa"/>
            <w:bottom w:w="0" w:type="dxa"/>
          </w:tblCellMar>
        </w:tblPrEx>
        <w:trPr>
          <w:trHeight w:hRule="exact" w:val="674"/>
        </w:trPr>
        <w:tc>
          <w:tcPr>
            <w:tcW w:w="7005" w:type="dxa"/>
            <w:tcBorders>
              <w:top w:val="single" w:sz="20" w:space="0" w:color="04040C"/>
              <w:left w:val="none" w:sz="0" w:space="0" w:color="000000"/>
              <w:bottom w:val="single" w:sz="18" w:space="0" w:color="03030A"/>
              <w:right w:val="none" w:sz="0" w:space="0" w:color="000000"/>
            </w:tcBorders>
          </w:tcPr>
          <w:p w:rsidR="00CE7498" w:rsidRDefault="00006A3F">
            <w:pPr>
              <w:ind w:right="662"/>
              <w:jc w:val="right"/>
              <w:rPr>
                <w:rFonts w:ascii="Arial" w:hAnsi="Arial"/>
                <w:color w:val="000000"/>
                <w:w w:val="105"/>
                <w:sz w:val="15"/>
                <w:lang w:val="ru-RU"/>
              </w:rPr>
            </w:pPr>
            <w:r>
              <w:rPr>
                <w:rFonts w:ascii="Arial" w:hAnsi="Arial"/>
                <w:color w:val="000000"/>
                <w:w w:val="105"/>
                <w:sz w:val="15"/>
                <w:lang w:val="ru-RU"/>
              </w:rPr>
              <w:t>Сумма:</w:t>
            </w:r>
          </w:p>
        </w:tc>
        <w:tc>
          <w:tcPr>
            <w:tcW w:w="2015" w:type="dxa"/>
            <w:tcBorders>
              <w:top w:val="single" w:sz="20" w:space="0" w:color="04040C"/>
              <w:left w:val="none" w:sz="0" w:space="0" w:color="000000"/>
              <w:bottom w:val="single" w:sz="18" w:space="0" w:color="03030A"/>
              <w:right w:val="none" w:sz="0" w:space="0" w:color="000000"/>
            </w:tcBorders>
          </w:tcPr>
          <w:p w:rsidR="00CE7498" w:rsidRDefault="00006A3F">
            <w:pPr>
              <w:ind w:right="1021"/>
              <w:jc w:val="right"/>
              <w:rPr>
                <w:rFonts w:ascii="Tahoma" w:hAnsi="Tahoma"/>
                <w:color w:val="000000"/>
                <w:w w:val="125"/>
                <w:sz w:val="16"/>
                <w:lang w:val="ru-RU"/>
              </w:rPr>
            </w:pPr>
            <w:r>
              <w:rPr>
                <w:rFonts w:ascii="Tahoma" w:hAnsi="Tahoma"/>
                <w:color w:val="000000"/>
                <w:w w:val="125"/>
                <w:sz w:val="16"/>
                <w:lang w:val="ru-RU"/>
              </w:rPr>
              <w:t>руб.</w:t>
            </w:r>
          </w:p>
        </w:tc>
      </w:tr>
      <w:tr w:rsidR="00CE7498">
        <w:tblPrEx>
          <w:tblCellMar>
            <w:top w:w="0" w:type="dxa"/>
            <w:bottom w:w="0" w:type="dxa"/>
          </w:tblCellMar>
        </w:tblPrEx>
        <w:trPr>
          <w:trHeight w:hRule="exact" w:val="32"/>
        </w:trPr>
        <w:tc>
          <w:tcPr>
            <w:tcW w:w="7005" w:type="dxa"/>
            <w:tcBorders>
              <w:top w:val="single" w:sz="18" w:space="0" w:color="03030A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CE7498" w:rsidRDefault="00CE7498"/>
        </w:tc>
        <w:tc>
          <w:tcPr>
            <w:tcW w:w="2015" w:type="dxa"/>
            <w:tcBorders>
              <w:top w:val="single" w:sz="18" w:space="0" w:color="03030A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CE7498" w:rsidRDefault="00CE7498"/>
        </w:tc>
      </w:tr>
    </w:tbl>
    <w:p w:rsidR="00CE7498" w:rsidRDefault="00006A3F">
      <w:pPr>
        <w:spacing w:line="314" w:lineRule="auto"/>
        <w:ind w:right="5976"/>
        <w:rPr>
          <w:rFonts w:ascii="Verdana" w:hAnsi="Verdana"/>
          <w:color w:val="000000"/>
          <w:spacing w:val="-5"/>
          <w:sz w:val="14"/>
          <w:u w:val="single"/>
          <w:lang w:val="ru-RU"/>
        </w:rPr>
      </w:pPr>
      <w:r>
        <w:rPr>
          <w:rFonts w:ascii="Verdana" w:hAnsi="Verdana"/>
          <w:color w:val="000000"/>
          <w:spacing w:val="-5"/>
          <w:sz w:val="14"/>
          <w:u w:val="single"/>
          <w:lang w:val="ru-RU"/>
        </w:rPr>
        <w:t xml:space="preserve">Всего наименований 50, на сумму 0 руб.  </w:t>
      </w:r>
      <w:r>
        <w:rPr>
          <w:rFonts w:ascii="Arial" w:hAnsi="Arial"/>
          <w:color w:val="000000"/>
          <w:spacing w:val="12"/>
          <w:sz w:val="16"/>
          <w:lang w:val="ru-RU"/>
        </w:rPr>
        <w:t>Сумма: Ноль рублей 00 копеек</w:t>
      </w:r>
    </w:p>
    <w:p w:rsidR="00CE7498" w:rsidRDefault="00006A3F">
      <w:pPr>
        <w:spacing w:before="72" w:after="252" w:line="204" w:lineRule="auto"/>
        <w:rPr>
          <w:rFonts w:ascii="Tahoma" w:hAnsi="Tahoma"/>
          <w:color w:val="000000"/>
          <w:spacing w:val="10"/>
          <w:sz w:val="14"/>
          <w:lang w:val="ru-RU"/>
        </w:rPr>
      </w:pPr>
      <w:r>
        <w:rPr>
          <w:rFonts w:ascii="Tahoma" w:hAnsi="Tahoma"/>
          <w:color w:val="000000"/>
          <w:spacing w:val="10"/>
          <w:sz w:val="14"/>
          <w:lang w:val="ru-RU"/>
        </w:rPr>
        <w:t>итого количество: 17406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88"/>
        <w:gridCol w:w="5532"/>
      </w:tblGrid>
      <w:tr w:rsidR="00CE7498" w:rsidRPr="009602F1">
        <w:tblPrEx>
          <w:tblCellMar>
            <w:top w:w="0" w:type="dxa"/>
            <w:bottom w:w="0" w:type="dxa"/>
          </w:tblCellMar>
        </w:tblPrEx>
        <w:trPr>
          <w:trHeight w:hRule="exact" w:val="1219"/>
        </w:trPr>
        <w:tc>
          <w:tcPr>
            <w:tcW w:w="34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CE7498" w:rsidRDefault="00006A3F">
            <w:pPr>
              <w:tabs>
                <w:tab w:val="right" w:leader="underscore" w:pos="2678"/>
              </w:tabs>
              <w:jc w:val="center"/>
              <w:rPr>
                <w:rFonts w:ascii="Verdana" w:hAnsi="Verdana"/>
                <w:color w:val="000000"/>
                <w:sz w:val="19"/>
                <w:lang w:val="ru-RU"/>
              </w:rPr>
            </w:pPr>
            <w:r>
              <w:rPr>
                <w:rFonts w:ascii="Verdana" w:hAnsi="Verdana"/>
                <w:color w:val="000000"/>
                <w:sz w:val="19"/>
                <w:lang w:val="ru-RU"/>
              </w:rPr>
              <w:t>Отпустил</w:t>
            </w:r>
            <w:r>
              <w:rPr>
                <w:rFonts w:ascii="Verdana" w:hAnsi="Verdana"/>
                <w:color w:val="000000"/>
                <w:sz w:val="19"/>
                <w:lang w:val="ru-RU"/>
              </w:rPr>
              <w:tab/>
            </w:r>
          </w:p>
        </w:tc>
        <w:tc>
          <w:tcPr>
            <w:tcW w:w="55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CE7498" w:rsidRDefault="00006A3F">
            <w:pPr>
              <w:tabs>
                <w:tab w:val="right" w:leader="underscore" w:pos="3172"/>
              </w:tabs>
              <w:spacing w:line="182" w:lineRule="auto"/>
              <w:ind w:right="2350"/>
              <w:jc w:val="right"/>
              <w:rPr>
                <w:rFonts w:ascii="Verdana" w:hAnsi="Verdana"/>
                <w:color w:val="000000"/>
                <w:sz w:val="19"/>
                <w:lang w:val="ru-RU"/>
              </w:rPr>
            </w:pPr>
            <w:r>
              <w:rPr>
                <w:rFonts w:ascii="Verdana" w:hAnsi="Verdana"/>
                <w:color w:val="000000"/>
                <w:sz w:val="19"/>
                <w:lang w:val="ru-RU"/>
              </w:rPr>
              <w:t>Получил</w:t>
            </w:r>
            <w:r>
              <w:rPr>
                <w:rFonts w:ascii="Arial" w:hAnsi="Arial"/>
                <w:color w:val="4A56A4"/>
                <w:sz w:val="6"/>
                <w:lang w:val="ru-RU"/>
              </w:rPr>
              <w:tab/>
            </w:r>
          </w:p>
          <w:p w:rsidR="00CE7498" w:rsidRDefault="00006A3F">
            <w:pPr>
              <w:spacing w:line="184" w:lineRule="auto"/>
              <w:ind w:right="1090"/>
              <w:jc w:val="right"/>
              <w:rPr>
                <w:rFonts w:ascii="Arial" w:hAnsi="Arial"/>
                <w:i/>
                <w:color w:val="4A56A4"/>
                <w:w w:val="125"/>
                <w:sz w:val="56"/>
                <w:lang w:val="ru-RU"/>
              </w:rPr>
            </w:pPr>
            <w:r>
              <w:rPr>
                <w:rFonts w:ascii="Arial" w:hAnsi="Arial"/>
                <w:i/>
                <w:color w:val="4A56A4"/>
                <w:w w:val="125"/>
                <w:sz w:val="56"/>
                <w:lang w:val="ru-RU"/>
              </w:rPr>
              <w:t xml:space="preserve">ч- </w:t>
            </w:r>
            <w:r>
              <w:rPr>
                <w:rFonts w:ascii="Arial" w:hAnsi="Arial"/>
                <w:i/>
                <w:color w:val="4A56A4"/>
                <w:w w:val="120"/>
                <w:sz w:val="64"/>
                <w:lang w:val="ru-RU"/>
              </w:rPr>
              <w:t>Л</w:t>
            </w:r>
          </w:p>
          <w:p w:rsidR="00CE7498" w:rsidRDefault="00006A3F">
            <w:pPr>
              <w:spacing w:before="36" w:line="438" w:lineRule="exact"/>
              <w:ind w:right="190"/>
              <w:jc w:val="right"/>
              <w:rPr>
                <w:rFonts w:ascii="Verdana" w:hAnsi="Verdana"/>
                <w:i/>
                <w:color w:val="4A56A4"/>
                <w:spacing w:val="72"/>
                <w:sz w:val="51"/>
                <w:lang w:val="ru-RU"/>
              </w:rPr>
            </w:pPr>
            <w:r>
              <w:rPr>
                <w:rFonts w:ascii="Verdana" w:hAnsi="Verdana"/>
                <w:i/>
                <w:color w:val="4A56A4"/>
                <w:spacing w:val="72"/>
                <w:sz w:val="51"/>
                <w:lang w:val="ru-RU"/>
              </w:rPr>
              <w:t>е 4у</w:t>
            </w:r>
            <w:r>
              <w:rPr>
                <w:rFonts w:ascii="Arial" w:hAnsi="Arial"/>
                <w:i/>
                <w:color w:val="4A56A4"/>
                <w:spacing w:val="72"/>
                <w:sz w:val="51"/>
                <w:vertAlign w:val="superscript"/>
                <w:lang w:val="ru-RU"/>
              </w:rPr>
              <w:t>-</w:t>
            </w:r>
            <w:r>
              <w:rPr>
                <w:rFonts w:ascii="Verdana" w:hAnsi="Verdana"/>
                <w:i/>
                <w:color w:val="4A56A4"/>
                <w:spacing w:val="72"/>
                <w:sz w:val="51"/>
                <w:lang w:val="ru-RU"/>
              </w:rPr>
              <w:t xml:space="preserve"> </w:t>
            </w:r>
            <w:proofErr w:type="spellStart"/>
            <w:r>
              <w:rPr>
                <w:rFonts w:ascii="Verdana" w:hAnsi="Verdana"/>
                <w:i/>
                <w:color w:val="4A56A4"/>
                <w:spacing w:val="72"/>
                <w:sz w:val="51"/>
                <w:lang w:val="ru-RU"/>
              </w:rPr>
              <w:t>еах</w:t>
            </w:r>
            <w:proofErr w:type="spellEnd"/>
          </w:p>
        </w:tc>
      </w:tr>
    </w:tbl>
    <w:p w:rsidR="00006A3F" w:rsidRPr="009602F1" w:rsidRDefault="00006A3F">
      <w:pPr>
        <w:rPr>
          <w:lang w:val="ru-RU"/>
        </w:rPr>
      </w:pPr>
      <w:bookmarkStart w:id="0" w:name="_GoBack"/>
      <w:bookmarkEnd w:id="0"/>
    </w:p>
    <w:sectPr w:rsidR="00006A3F" w:rsidRPr="009602F1">
      <w:type w:val="continuous"/>
      <w:pgSz w:w="11918" w:h="16854"/>
      <w:pgMar w:top="900" w:right="1355" w:bottom="11104" w:left="148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Verdana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  <w:font w:name="Tahoma">
    <w:charset w:val="00"/>
    <w:pitch w:val="variable"/>
    <w:family w:val="swiss"/>
    <w:panose1 w:val="02020603050405020304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7498"/>
    <w:rsid w:val="00006A3F"/>
    <w:rsid w:val="002C65F3"/>
    <w:rsid w:val="00403940"/>
    <w:rsid w:val="009602F1"/>
    <w:rsid w:val="00CE7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7D814ECE-475B-48A1-8535-F826CE2B8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drId2" Type="http://schemas.openxmlformats.org/wordprocessingml/2006/fontTable" Target="fontTable0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Uaer4</cp:lastModifiedBy>
  <cp:revision>4</cp:revision>
  <dcterms:created xsi:type="dcterms:W3CDTF">2023-09-25T10:03:00Z</dcterms:created>
  <dcterms:modified xsi:type="dcterms:W3CDTF">2023-09-25T10:06:00Z</dcterms:modified>
</cp:coreProperties>
</file>