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0" w:after="0" w:line="0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113.05pt;height:276.8pt;z-index:-1000;margin-left:338.95pt;margin-top:2.7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864" w:firstLine="0"/>
                    <w:spacing w:before="5256" w:after="72" w:line="240" w:lineRule="auto"/>
                    <w:jc w:val="0"/>
                    <w:framePr w:hAnchor="text" w:vAnchor="text" w:x="6779" w:y="55" w:w="2261" w:h="5536" w:hSpace="0" w:vSpace="0" w:wrap="3"/>
                    <w:rPr>
                      <w:color w:val="#080A0C"/>
                      <w:sz w:val="17"/>
                      <w:lang w:val="ru-RU"/>
                      <w:spacing w:val="0"/>
                      <w:w w:val="12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80A0C"/>
                      <w:sz w:val="17"/>
                      <w:lang w:val="ru-RU"/>
                      <w:spacing w:val="0"/>
                      <w:w w:val="120"/>
                      <w:strike w:val="false"/>
                      <w:vertAlign w:val="baseline"/>
                      <w:rFonts w:ascii="Tahoma" w:hAnsi="Tahoma"/>
                    </w:rPr>
                    <w:t xml:space="preserve">руб.</w:t>
                  </w:r>
                </w:p>
              </w:txbxContent>
            </v:textbox>
          </v:shape>
        </w:pict>
      </w:r>
      <w:r>
        <w:pict>
          <v:line strokeweight="2.9pt" strokecolor="#11131E" from="338.95pt,266.3pt" to="452.05pt,266.3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68"/>
        <w:gridCol w:w="4755"/>
        <w:gridCol w:w="1343"/>
        <w:gridCol w:w="313"/>
      </w:tblGrid>
      <w:tr>
        <w:trPr>
          <w:trHeight w:val="42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3" w:type="auto"/>
            <w:textDirection w:val="lrTb"/>
            <w:vAlign w:val="bottom"/>
          </w:tcPr>
          <w:p>
            <w:pPr>
              <w:ind w:right="0" w:left="0" w:firstLine="0"/>
              <w:spacing w:before="180" w:after="0" w:line="240" w:lineRule="auto"/>
              <w:jc w:val="left"/>
              <w:tabs>
                <w:tab w:val="right" w:leader="none" w:pos="3542"/>
              </w:tabs>
              <w:rPr>
                <w:color w:val="#080A0C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A0C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49	</w:t>
            </w:r>
            <w:r>
              <w:rPr>
                <w:color w:val="#080A0C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Особая МОЛОЧНАЯ вар.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bottom"/>
          </w:tcPr>
          <w:p>
            <w:pPr>
              <w:ind w:right="0" w:left="0" w:firstLine="0"/>
              <w:spacing w:before="144" w:after="0" w:line="240" w:lineRule="auto"/>
              <w:jc w:val="right"/>
              <w:tabs>
                <w:tab w:val="right" w:leader="none" w:pos="273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right" w:leader="none" w:pos="3452"/>
              </w:tabs>
              <w:rPr>
                <w:color w:val="#080A0C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A0C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	</w:t>
            </w:r>
            <w:r>
              <w:rPr>
                <w:color w:val="#080A0C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Особая 2.65кг вар сетка Заречинские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tabs>
                <w:tab w:val="right" w:leader="none" w:pos="1616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585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right" w:leader="none" w:pos="3844"/>
              </w:tabs>
              <w:rPr>
                <w:color w:val="#080A0C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A0C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51	</w:t>
            </w:r>
            <w:r>
              <w:rPr>
                <w:color w:val="#080A0C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Русская "Фирменная" п/ам Стародворскме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tabs>
                <w:tab w:val="right" w:leader="none" w:pos="273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right" w:leader="none" w:pos="3696"/>
              </w:tabs>
              <w:rPr>
                <w:color w:val="#080A0C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80A0C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52	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р.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О 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80A0C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tabs>
                <w:tab w:val="right" w:leader="none" w:pos="270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3" w:type="auto"/>
            <w:textDirection w:val="lrTb"/>
            <w:vAlign w:val="top"/>
          </w:tcPr>
          <w:p>
            <w:pPr>
              <w:ind w:right="0" w:left="0" w:firstLine="0"/>
              <w:spacing w:before="0" w:after="0" w:line="268" w:lineRule="auto"/>
              <w:jc w:val="left"/>
              <w:tabs>
                <w:tab w:val="right" w:leader="none" w:pos="3498"/>
              </w:tabs>
              <w:rPr>
                <w:color w:val="#080A0C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A0C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53	</w:t>
            </w:r>
            <w:r>
              <w:rPr>
                <w:color w:val="#080A0C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ГОСТ Докторская вязанка 0,4кг Стародворские</w:t>
            </w:r>
          </w:p>
          <w:p>
            <w:pPr>
              <w:ind w:right="0" w:left="90" w:firstLine="0"/>
              <w:spacing w:before="0" w:after="0" w:line="213" w:lineRule="auto"/>
              <w:jc w:val="left"/>
              <w:rPr>
                <w:color w:val="#080A0C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80A0C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80A0C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80A0C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80A0C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80A0C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80A0C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80A0C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tabs>
                <w:tab w:val="right" w:leader="none" w:pos="309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right" w:leader="none" w:pos="2660"/>
              </w:tabs>
              <w:rPr>
                <w:color w:val="#080A0C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A0C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54	</w:t>
            </w:r>
            <w:r>
              <w:rPr>
                <w:color w:val="#080A0C"/>
                <w:sz w:val="15"/>
                <w:lang w:val="ru-RU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Докторская "Фирменная" 0,5 кг </w:t>
            </w:r>
            <w:r>
              <w:rPr>
                <w:color w:val="#080A0C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п!ам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tabs>
                <w:tab w:val="right" w:leader="none" w:pos="313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right" w:leader="none" w:pos="3560"/>
              </w:tabs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	</w:t>
            </w:r>
            <w:r>
              <w:rPr>
                <w:color w:val="#080A0C"/>
                <w:sz w:val="14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Швейцарская с/к 0,17кг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tabs>
                <w:tab w:val="right" w:leader="none" w:pos="306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right" w:leader="none" w:pos="3099"/>
              </w:tabs>
              <w:rPr>
                <w:color w:val="#080A0C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80A0C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56	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80A0C"/>
                <w:sz w:val="15"/>
                <w:lang w:val="ru-RU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tabs>
                <w:tab w:val="right" w:leader="none" w:pos="262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right" w:leader="none" w:pos="3671"/>
              </w:tabs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	</w:t>
            </w:r>
            <w:r>
              <w:rPr>
                <w:color w:val="#080A0C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ДУГУШКА Молочная нар .Стародворские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tabs>
                <w:tab w:val="right" w:leader="none" w:pos="262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right" w:leader="none" w:pos="3426"/>
              </w:tabs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	</w:t>
            </w:r>
            <w:r>
              <w:rPr>
                <w:color w:val="#080A0C"/>
                <w:sz w:val="14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Фипейская Вязанка Ветчина Столичная 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tabs>
                <w:tab w:val="right" w:leader="none" w:pos="1645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102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3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color w:val="#080A0C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80A0C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80A0C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80A0C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80A0C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80A0C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80A0C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80A0C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80A0C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80A0C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80A0C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80A0C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80A0C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80A0C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80A0C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80A0C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80A0C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80A0C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80A0C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80A0C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80A0C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left" w:leader="none" w:pos="90"/>
                <w:tab w:val="left" w:leader="none" w:pos="5850"/>
                <w:tab w:val="right" w:leader="none" w:pos="6357"/>
              </w:tabs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59	</w:t>
            </w:r>
            <w:r>
              <w:rPr>
                <w:color w:val="#080A0C"/>
                <w:sz w:val="14"/>
                <w:lang w:val="ru-RU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Вязанка Молокушка Стародворскме колбасы	</w:t>
            </w: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40	</w:t>
            </w: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left" w:leader="none" w:pos="81"/>
                <w:tab w:val="left" w:leader="none" w:pos="5850"/>
                <w:tab w:val="right" w:leader="none" w:pos="6396"/>
              </w:tabs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60	</w:t>
            </w:r>
            <w:r>
              <w:rPr>
                <w:color w:val="#080A0C"/>
                <w:sz w:val="14"/>
                <w:lang w:val="ru-RU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Молочная мини Стародворские колбасы	</w:t>
            </w: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20	</w:t>
            </w: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left" w:leader="none" w:pos="81"/>
                <w:tab w:val="left" w:leader="none" w:pos="5940"/>
                <w:tab w:val="right" w:leader="none" w:pos="6353"/>
              </w:tabs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61	</w:t>
            </w:r>
            <w:r>
              <w:rPr>
                <w:color w:val="#080A0C"/>
                <w:sz w:val="14"/>
                <w:lang w:val="ru-RU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Сервелат Столичный вязанка в/к в/у термо	</w:t>
            </w: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	</w:t>
            </w: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left" w:leader="none" w:pos="81"/>
                <w:tab w:val="left" w:leader="none" w:pos="5859"/>
                <w:tab w:val="right" w:leader="none" w:pos="6393"/>
              </w:tabs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62	</w:t>
            </w:r>
            <w:r>
              <w:rPr>
                <w:color w:val="#080A0C"/>
                <w:sz w:val="14"/>
                <w:lang w:val="ru-RU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Балыкбургская с копченым балыком 0.З5кг	</w:t>
            </w: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	</w:t>
            </w: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left" w:leader="none" w:pos="81"/>
                <w:tab w:val="left" w:leader="none" w:pos="4446"/>
                <w:tab w:val="left" w:leader="none" w:pos="5850"/>
                <w:tab w:val="right" w:leader="none" w:pos="6389"/>
              </w:tabs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63	</w:t>
            </w:r>
            <w:r>
              <w:rPr>
                <w:color w:val="#080A0C"/>
                <w:sz w:val="14"/>
                <w:lang w:val="ru-RU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Ветчина Нежная Особая 0,4кг Стародворские колбасы	</w:t>
            </w: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	</w:t>
            </w: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10	</w:t>
            </w:r>
            <w:r>
              <w:rPr>
                <w:color w:val="#080A0C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3" w:type="auto"/>
            <w:textDirection w:val="lrTb"/>
            <w:vAlign w:val="top"/>
          </w:tcPr>
          <w:p>
            <w:pPr>
              <w:ind w:right="0" w:left="0" w:firstLine="0"/>
              <w:spacing w:before="36" w:after="0" w:line="162" w:lineRule="exact"/>
              <w:jc w:val="left"/>
              <w:tabs>
                <w:tab w:val="left" w:leader="none" w:pos="63"/>
                <w:tab w:val="left" w:leader="none" w:pos="5850"/>
                <w:tab w:val="right" w:leader="none" w:pos="7012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64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ДУГУШКА Докторская вар. ТУ Стародворские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35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 </w:t>
            </w:r>
          </w:p>
          <w:p>
            <w:pPr>
              <w:ind w:right="0" w:left="0" w:firstLine="0"/>
              <w:spacing w:before="0" w:after="0" w:line="-9199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5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3" w:type="auto"/>
            <w:textDirection w:val="lrTb"/>
            <w:vAlign w:val="top"/>
          </w:tcPr>
          <w:p>
            <w:pPr>
              <w:ind w:right="0" w:left="0" w:firstLine="0"/>
              <w:spacing w:before="0" w:after="0" w:line="155" w:lineRule="exact"/>
              <w:jc w:val="left"/>
              <w:tabs>
                <w:tab w:val="left" w:leader="none" w:pos="72"/>
                <w:tab w:val="left" w:leader="none" w:pos="5841"/>
                <w:tab w:val="right" w:leader="none" w:pos="6386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65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ОСОБАЯ ДОКТОРСКАЯ вар. 0,5кг Стародворские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  <w:p>
            <w:pPr>
              <w:ind w:right="0" w:left="0" w:firstLine="0"/>
              <w:spacing w:before="0" w:after="0" w:line="-888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left" w:leader="none" w:pos="72"/>
                <w:tab w:val="left" w:leader="none" w:pos="5850"/>
                <w:tab w:val="right" w:leader="none" w:pos="6342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66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Сардельки Нежные ТМ Стародворье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left" w:leader="none" w:pos="54"/>
                <w:tab w:val="left" w:leader="none" w:pos="5850"/>
                <w:tab w:val="right" w:leader="none" w:pos="6342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67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Дуryшка со шпиком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428" w:hRule="exact"/>
        </w:trPr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51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left" w:leader="none" w:pos="72"/>
                <w:tab w:val="left" w:leader="none" w:pos="5832"/>
                <w:tab w:val="right" w:leader="none" w:pos="6339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68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Сосиски Сочинки с сыром Стародворские колбасы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82" w:hRule="exact"/>
        </w:trPr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512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Сумма:</w:t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</w:tbl>
    <w:p>
      <w:pPr>
        <w:spacing w:before="0" w:after="340" w:line="20" w:lineRule="exact"/>
      </w:pPr>
    </w:p>
    <w:p>
      <w:pPr>
        <w:ind w:right="6048" w:left="0" w:firstLine="0"/>
        <w:spacing w:before="36" w:after="0" w:line="314" w:lineRule="auto"/>
        <w:jc w:val="left"/>
        <w:rPr>
          <w:color w:val="#080A0C"/>
          <w:sz w:val="14"/>
          <w:lang w:val="ru-RU"/>
          <w:spacing w:val="-5"/>
          <w:w w:val="100"/>
          <w:strike w:val="false"/>
          <w:u w:val="single"/>
          <w:vertAlign w:val="baseline"/>
          <w:rFonts w:ascii="Verdana" w:hAnsi="Verdana"/>
        </w:rPr>
      </w:pPr>
      <w:r>
        <w:pict>
          <v:line strokeweight="2.7pt" strokecolor="#10111B" from="0pt,1.4pt" to="452.05pt,1.4pt" style="position:absolute;mso-position-horizontal-relative:text;mso-position-vertical-relative:text;">
            <v:stroke dashstyle="solid"/>
          </v:line>
        </w:pict>
      </w:r>
      <w:r>
        <w:rPr>
          <w:color w:val="#080A0C"/>
          <w:sz w:val="14"/>
          <w:lang w:val="ru-RU"/>
          <w:spacing w:val="-5"/>
          <w:w w:val="100"/>
          <w:strike w:val="false"/>
          <w:u w:val="single"/>
          <w:vertAlign w:val="baseline"/>
          <w:rFonts w:ascii="Verdana" w:hAnsi="Verdana"/>
        </w:rPr>
        <w:t xml:space="preserve">Всего наименовании 68, на сумму 0 руб.  </w:t>
      </w:r>
      <w:r>
        <w:rPr>
          <w:color w:val="#080A0C"/>
          <w:sz w:val="16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Сумма: Ноль рублей 00 копеек</w:t>
      </w:r>
    </w:p>
    <w:p>
      <w:pPr>
        <w:ind w:right="0" w:left="0" w:firstLine="0"/>
        <w:spacing w:before="72" w:after="0" w:line="240" w:lineRule="auto"/>
        <w:jc w:val="left"/>
        <w:rPr>
          <w:color w:val="#080A0C"/>
          <w:sz w:val="14"/>
          <w:lang w:val="ru-RU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80A0C"/>
          <w:sz w:val="14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Итого количество: 17184</w:t>
      </w:r>
    </w:p>
    <w:p>
      <w:pPr>
        <w:ind w:right="0" w:left="864" w:firstLine="0"/>
        <w:spacing w:before="252" w:after="0" w:line="240" w:lineRule="auto"/>
        <w:jc w:val="left"/>
        <w:tabs>
          <w:tab w:val="left" w:leader="underscore" w:pos="4311"/>
          <w:tab w:val="right" w:leader="underscore" w:pos="6664"/>
        </w:tabs>
        <w:rPr>
          <w:color w:val="#080A0C"/>
          <w:sz w:val="19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80A0C"/>
          <w:sz w:val="19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Отпустил 	</w:t>
      </w:r>
      <w:r>
        <w:rPr>
          <w:color w:val="#080A0C"/>
          <w:sz w:val="19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Получил</w:t>
      </w:r>
      <w:r>
        <w:rPr>
          <w:color w:val="#080A0C"/>
          <w:sz w:val="6"/>
          <w:lang w:val="ru-RU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80A0C"/>
          <w:sz w:val="6"/>
          <w:lang w:val="ru-RU"/>
          <w:spacing w:val="0"/>
          <w:w w:val="100"/>
          <w:strike w:val="false"/>
          <w:vertAlign w:val="baseline"/>
          <w:rFonts w:ascii="Arial" w:hAnsi="Arial"/>
        </w:rPr>
      </w:r>
    </w:p>
    <w:sectPr>
      <w:pgSz w:w="11918" w:h="16854" w:orient="portrait"/>
      <w:type w:val="nextPage"/>
      <w:textDirection w:val="lrTb"/>
      <w:pgMar w:bottom="8714" w:top="510" w:right="1990" w:left="82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Verdana">
    <w:charset w:val="CC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