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13.6pt;height:346.05pt;z-index:-1000;margin-left:338.4pt;margin-top:2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6660" w:after="36" w:line="240" w:lineRule="auto"/>
                    <w:jc w:val="center"/>
                    <w:framePr w:hAnchor="text" w:vAnchor="text" w:x="6768" w:y="54" w:w="2272" w:h="6921" w:hSpace="0" w:vSpace="0" w:wrap="3"/>
                    <w:rPr>
                      <w:color w:val="#000000"/>
                      <w:sz w:val="16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6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руб.</w:t>
                  </w:r>
                </w:p>
              </w:txbxContent>
            </v:textbox>
          </v:shape>
        </w:pict>
      </w:r>
      <w:r>
        <w:pict>
          <v:line strokeweight="2.9pt" strokecolor="#030208" from="338.4pt,335.25pt" to="452.05pt,335.2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4"/>
        <w:gridCol w:w="4712"/>
        <w:gridCol w:w="1382"/>
        <w:gridCol w:w="310"/>
      </w:tblGrid>
      <w:tr>
        <w:trPr>
          <w:trHeight w:val="42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bottom"/>
          </w:tcPr>
          <w:p>
            <w:pPr>
              <w:ind w:right="0" w:left="68" w:firstLine="0"/>
              <w:spacing w:before="18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bottom"/>
          </w:tcPr>
          <w:p>
            <w:pPr>
              <w:ind w:right="82" w:left="0" w:firstLine="0"/>
              <w:spacing w:before="18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Сочинка по-фински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Филейбургская с душистым чесноком в/к в/у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Филейбургская с сочным окороком в/к в/у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Колбаса п/к Аль-Ислами халяль вак/уп 0,35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92"/>
              </w:tabs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Балыкбургская с копченым балыком 0,35кг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Балыкбургская в!к в/у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ТУ Стародворские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top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2660"/>
              </w:tabs>
              <w:rPr>
                <w:color w:val="#000000"/>
                <w:sz w:val="15"/>
                <w:lang w:val="ru-RU"/>
                <w:spacing w:val="-1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8"/>
                <w:w w:val="100"/>
                <w:strike w:val="false"/>
                <w:vertAlign w:val="baseline"/>
                <w:rFonts w:ascii="Verdana" w:hAnsi="Verdana"/>
              </w:rPr>
              <w:t xml:space="preserve">Вязанка) К	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Сардельки Нежные ТМ Стародворье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top"/>
          </w:tcPr>
          <w:p>
            <w:pPr>
              <w:ind w:right="1224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Филедворский 0,35кг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top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ароматными пряностями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0,35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5"/>
              </w:tabs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Дуryшка со шпиком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5"/>
              </w:tabs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Ганноверские сосиски 0,бкг Стародворье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Молочная 1 с ЗАО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5"/>
              </w:tabs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вар. ЗАО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Молочная мини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260"/>
              </w:tabs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,	</w:t>
            </w:r>
            <w:r>
              <w:rPr>
                <w:color w:val="#000000"/>
                <w:sz w:val="15"/>
                <w:lang w:val="ru-RU"/>
                <w:spacing w:val="-4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410" w:hRule="exact"/>
        </w:trPr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0,17кг Стародворские колбасы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top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шт_</w:t>
            </w:r>
          </w:p>
        </w:tc>
      </w:tr>
      <w:tr>
        <w:trPr>
          <w:trHeight w:val="309" w:hRule="exact"/>
        </w:trPr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507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6458" w:type="auto"/>
            <w:textDirection w:val="lrTb"/>
            <w:vAlign w:val="center"/>
          </w:tcPr>
          <w:p>
            <w:pPr>
              <w:ind w:right="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676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5976" w:left="72" w:firstLine="0"/>
        <w:spacing w:before="36" w:after="0" w:line="302" w:lineRule="auto"/>
        <w:jc w:val="left"/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</w:pPr>
      <w:r>
        <w:pict>
          <v:line strokeweight="2.9pt" strokecolor="#020208" from="0pt,1.5pt" to="452.05pt,1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71, на сумму 0 руб.  </w:t>
      </w:r>
      <w:r>
        <w:rPr>
          <w:color w:val="#000000"/>
          <w:sz w:val="16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Сумма: Ноль рублей 00 копеек</w:t>
      </w:r>
    </w:p>
    <w:p>
      <w:pPr>
        <w:ind w:right="0" w:left="72" w:firstLine="0"/>
        <w:spacing w:before="72" w:after="0" w:line="204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Итого количество: 20282</w:t>
      </w:r>
    </w:p>
    <w:p>
      <w:pPr>
        <w:ind w:right="0" w:left="936" w:firstLine="0"/>
        <w:spacing w:before="288" w:after="0" w:line="240" w:lineRule="auto"/>
        <w:jc w:val="left"/>
        <w:tabs>
          <w:tab w:val="left" w:leader="underscore" w:pos="4329"/>
          <w:tab w:val="right" w:leader="underscore" w:pos="6692"/>
        </w:tabs>
        <w:rPr>
          <w:color w:val="#000000"/>
          <w:sz w:val="24"/>
          <w:lang w:val="ru-RU"/>
          <w:spacing w:val="-44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24"/>
          <w:lang w:val="ru-RU"/>
          <w:spacing w:val="-44"/>
          <w:w w:val="100"/>
          <w:strike w:val="false"/>
          <w:vertAlign w:val="baseline"/>
          <w:rFonts w:ascii="Courier New" w:hAnsi="Courier New"/>
        </w:rPr>
        <w:t xml:space="preserve">Отпустил 	</w:t>
      </w:r>
      <w:r>
        <w:rPr>
          <w:color w:val="#000000"/>
          <w:sz w:val="24"/>
          <w:lang w:val="ru-RU"/>
          <w:spacing w:val="-18"/>
          <w:w w:val="100"/>
          <w:strike w:val="false"/>
          <w:vertAlign w:val="baseline"/>
          <w:rFonts w:ascii="Courier New" w:hAnsi="Courier New"/>
        </w:rPr>
        <w:t xml:space="preserve">Получил	</w:t>
      </w:r>
      <w:r>
        <w:rPr>
          <w:color w:val="#000000"/>
          <w:sz w:val="24"/>
          <w:lang w:val="ru-RU"/>
          <w:spacing w:val="0"/>
          <w:w w:val="100"/>
          <w:strike w:val="false"/>
          <w:vertAlign w:val="baseline"/>
          <w:rFonts w:ascii="Courier New" w:hAnsi="Courier New"/>
        </w:rPr>
      </w:r>
    </w:p>
    <w:sectPr>
      <w:pgSz w:w="11918" w:h="16854" w:orient="portrait"/>
      <w:type w:val="nextPage"/>
      <w:textDirection w:val="lrTb"/>
      <w:pgMar w:bottom="7276" w:top="508" w:right="1968" w:left="85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