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spacing w:before="0" w:after="0" w:line="0"/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color="#000000" style="position:absolute;width:452.15pt;height:9.4pt;z-index:-1000;margin-left:0pt;margin-top:375.2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color="#000000" style="position:absolute;width:452.15pt;height:9.4pt;z-index:-999;margin-left:0pt;margin-top:375.2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line strokeweight="2.9pt" strokecolor="#01030F" from="0pt,375.2pt" to="452.15pt,375.2pt" style="position:absolute;mso-position-horizontal-relative:text;mso-position-vertical-relative:text;">
            <v:stroke dashstyle="solid"/>
          </v:line>
        </w:pict>
      </w:r>
      <w:r>
        <w:pict>
          <v:line strokeweight="2.9pt" strokecolor="#01030F" from="0pt,384.6pt" to="452.15pt,384.6pt" style="position:absolute;mso-position-horizontal-relative:text;mso-position-vertical-relative:text;">
            <v:stroke dashstyle="solid"/>
          </v:lin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74"/>
        <w:gridCol w:w="4795"/>
        <w:gridCol w:w="1311"/>
        <w:gridCol w:w="2560"/>
      </w:tblGrid>
      <w:tr>
        <w:trPr>
          <w:trHeight w:val="40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" w:type="auto"/>
            <w:textDirection w:val="lrTb"/>
            <w:vAlign w:val="bottom"/>
          </w:tcPr>
          <w:p>
            <w:pPr>
              <w:ind w:right="50" w:left="0" w:firstLine="0"/>
              <w:spacing w:before="144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69" w:type="auto"/>
            <w:textDirection w:val="lrTb"/>
            <w:vAlign w:val="bottom"/>
          </w:tcPr>
          <w:p>
            <w:pPr>
              <w:ind w:right="0" w:left="51" w:firstLine="0"/>
              <w:spacing w:before="144" w:after="0" w:line="240" w:lineRule="auto"/>
              <w:jc w:val="left"/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</w:t>
            </w:r>
            <w:r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с сочной </w:t>
            </w: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грудинкой 0,45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bottom"/>
          </w:tcPr>
          <w:p>
            <w:pPr>
              <w:ind w:right="65" w:left="0" w:firstLine="0"/>
              <w:spacing w:before="144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72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bottom"/>
          </w:tcPr>
          <w:p>
            <w:pPr>
              <w:ind w:right="2236" w:left="0" w:firstLine="0"/>
              <w:spacing w:before="18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69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с окороком 0,45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20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69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с сыром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69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З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36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69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Сочинка по-европейски с соч. груд.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3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69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Сочинка по-фински с сочным окороком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3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69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Сочинца Рубленная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3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6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" w:type="auto"/>
            <w:textDirection w:val="lrTb"/>
            <w:vAlign w:val="top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69" w:type="auto"/>
            <w:textDirection w:val="lrTb"/>
            <w:vAlign w:val="top"/>
          </w:tcPr>
          <w:p>
            <w:pPr>
              <w:ind w:right="0" w:left="51" w:firstLine="0"/>
              <w:spacing w:before="36" w:after="0" w:line="285" w:lineRule="auto"/>
              <w:jc w:val="left"/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ц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ш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п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м</w:t>
            </w:r>
          </w:p>
          <w:p>
            <w:pPr>
              <w:ind w:right="0" w:left="51" w:firstLine="0"/>
              <w:spacing w:before="0" w:after="0" w:line="182" w:lineRule="auto"/>
              <w:jc w:val="left"/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п/а</w:t>
            </w:r>
            <w:r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{Стародворские </w:t>
            </w:r>
            <w:r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колбасы}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top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top"/>
          </w:tcPr>
          <w:p>
            <w:pPr>
              <w:ind w:right="2236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69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Филедворская по-стародаорски 0,4кг ТМ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36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69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б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69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Филедворская по-стародворски п/а (Стародвор)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8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69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Филейбургская с душистым чесноком в/к в/у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69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69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Филейбургская с сочным окороком в/к в/у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69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69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Швейцарская с/к 0,1 7кг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69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Шпикачки Стародворские н/о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69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Вязанка Мопокушка Стародворскме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69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Колбаса </w:t>
            </w:r>
            <w:r>
              <w:rPr>
                <w:color w:val="#000000"/>
                <w:sz w:val="14"/>
                <w:lang w:val="ru-RU"/>
                <w:spacing w:val="-2"/>
                <w:w w:val="105"/>
                <w:strike w:val="false"/>
                <w:vertAlign w:val="baseline"/>
                <w:rFonts w:ascii="Arial" w:hAnsi="Arial"/>
              </w:rPr>
              <w:t xml:space="preserve">п/к 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Аль-Ислами халяль вак1уп 0,35 кг 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(С7М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69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з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а) 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69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Сервелат Столичный вязанка в/к в/у термо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69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69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  <w:t xml:space="preserve">Докторская мини ЗЛО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36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" w:type="auto"/>
            <w:textDirection w:val="lrTb"/>
            <w:vAlign w:val="top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69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ГОСТ Докторская вязанка 0,4кг Стародворские</w:t>
            </w:r>
          </w:p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top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top"/>
          </w:tcPr>
          <w:p>
            <w:pPr>
              <w:ind w:right="22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36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" w:type="auto"/>
            <w:textDirection w:val="lrTb"/>
            <w:vAlign w:val="top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69" w:type="auto"/>
            <w:textDirection w:val="lrTb"/>
            <w:vAlign w:val="top"/>
          </w:tcPr>
          <w:p>
            <w:pPr>
              <w:ind w:right="1404" w:left="36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ДУГУШКА Докторская вар. 7У Стародворские 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top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top"/>
          </w:tcPr>
          <w:p>
            <w:pPr>
              <w:ind w:right="22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35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" w:type="auto"/>
            <w:textDirection w:val="lrTb"/>
            <w:vAlign w:val="top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69" w:type="auto"/>
            <w:textDirection w:val="lrTb"/>
            <w:vAlign w:val="top"/>
          </w:tcPr>
          <w:p>
            <w:pPr>
              <w:ind w:right="1116" w:left="36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ОСОБАЯ ДОКТОРСКАЯ вар. 0,5кг Стародворские 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top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top"/>
          </w:tcPr>
          <w:p>
            <w:pPr>
              <w:ind w:right="22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69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  <w:t xml:space="preserve">ДУГУШКА Молочная вар.Стародворские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36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" w:type="auto"/>
            <w:textDirection w:val="lrTb"/>
            <w:vAlign w:val="top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б9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69" w:type="auto"/>
            <w:textDirection w:val="lrTb"/>
            <w:vAlign w:val="center"/>
          </w:tcPr>
          <w:p>
            <w:pPr>
              <w:ind w:right="1080" w:left="36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Молочная по-стародворски вар п/а Стародворские 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top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top"/>
          </w:tcPr>
          <w:p>
            <w:pPr>
              <w:ind w:right="22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69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ДУГУШКА Рубленая </w:t>
            </w:r>
            <w:r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п/к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37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" w:type="auto"/>
            <w:textDirection w:val="lrTb"/>
            <w:vAlign w:val="top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69" w:type="auto"/>
            <w:textDirection w:val="lrTb"/>
            <w:vAlign w:val="top"/>
          </w:tcPr>
          <w:p>
            <w:pPr>
              <w:ind w:right="1656" w:left="36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Verdana" w:hAnsi="Verdana"/>
              </w:rPr>
              <w:t xml:space="preserve">Филедворская со шпикам па-стародворски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п/а(Старод)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top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top"/>
          </w:tcPr>
          <w:p>
            <w:pPr>
              <w:ind w:right="22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69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Дуryшка со шпиком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8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4" w:type="auto"/>
            <w:textDirection w:val="lrTb"/>
            <w:vAlign w:val="center"/>
          </w:tcPr>
          <w:p>
            <w:pPr>
              <w:ind w:right="50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73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69" w:type="auto"/>
            <w:textDirection w:val="lrTb"/>
            <w:vAlign w:val="center"/>
          </w:tcPr>
          <w:p>
            <w:pPr>
              <w:ind w:right="0" w:left="5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и 0,6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г 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ь</w:t>
            </w: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36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</w:tbl>
    <w:p>
      <w:pPr>
        <w:ind w:right="0" w:left="5832" w:firstLine="0"/>
        <w:spacing w:before="0" w:after="324" w:line="240" w:lineRule="auto"/>
        <w:jc w:val="left"/>
        <w:tabs>
          <w:tab w:val="right" w:leader="none" w:pos="8014"/>
        </w:tabs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Tahoma" w:hAnsi="Tahoma"/>
        </w:rPr>
        <w:t xml:space="preserve">Сумма:	</w:t>
      </w:r>
      <w:r>
        <w:rPr>
          <w:color w:val="#000000"/>
          <w:sz w:val="16"/>
          <w:lang w:val="ru-RU"/>
          <w:spacing w:val="0"/>
          <w:w w:val="120"/>
          <w:strike w:val="false"/>
          <w:vertAlign w:val="baseline"/>
          <w:rFonts w:ascii="Tahoma" w:hAnsi="Tahoma"/>
        </w:rPr>
        <w:t xml:space="preserve">руб.</w:t>
      </w:r>
    </w:p>
    <w:p>
      <w:pPr>
        <w:ind w:right="6048" w:left="0" w:firstLine="0"/>
        <w:spacing w:before="36" w:after="0" w:line="309" w:lineRule="auto"/>
        <w:jc w:val="left"/>
        <w:rPr>
          <w:color w:val="#000000"/>
          <w:sz w:val="14"/>
          <w:lang w:val="ru-RU"/>
          <w:spacing w:val="-5"/>
          <w:w w:val="100"/>
          <w:strike w:val="false"/>
          <w:u w:val="single"/>
          <w:vertAlign w:val="baseline"/>
          <w:rFonts w:ascii="Verdana" w:hAnsi="Verdana"/>
        </w:rPr>
      </w:pPr>
      <w:r>
        <w:pict>
          <v:line strokeweight="2.9pt" strokecolor="#030610" from="0pt,1.5pt" to="452.05pt,1.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4"/>
          <w:lang w:val="ru-RU"/>
          <w:spacing w:val="-5"/>
          <w:w w:val="100"/>
          <w:strike w:val="false"/>
          <w:u w:val="single"/>
          <w:vertAlign w:val="baseline"/>
          <w:rFonts w:ascii="Verdana" w:hAnsi="Verdana"/>
        </w:rPr>
        <w:t xml:space="preserve">Всего наименований 73, на сумму 0 руб.  </w:t>
      </w:r>
      <w:r>
        <w:rPr>
          <w:color w:val="#000000"/>
          <w:sz w:val="17"/>
          <w:lang w:val="ru-RU"/>
          <w:spacing w:val="8"/>
          <w:w w:val="100"/>
          <w:strike w:val="false"/>
          <w:vertAlign w:val="baseline"/>
          <w:rFonts w:ascii="Arial" w:hAnsi="Arial"/>
        </w:rPr>
        <w:t xml:space="preserve">Сумма: Ноль рублей 00 копеек</w:t>
      </w:r>
    </w:p>
    <w:p>
      <w:pPr>
        <w:ind w:right="0" w:left="0" w:firstLine="0"/>
        <w:spacing w:before="72" w:after="0" w:line="204" w:lineRule="auto"/>
        <w:jc w:val="left"/>
        <w:rPr>
          <w:color w:val="#000000"/>
          <w:sz w:val="14"/>
          <w:lang w:val="ru-RU"/>
          <w:spacing w:val="12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4"/>
          <w:lang w:val="ru-RU"/>
          <w:spacing w:val="12"/>
          <w:w w:val="100"/>
          <w:strike w:val="false"/>
          <w:vertAlign w:val="baseline"/>
          <w:rFonts w:ascii="Tahoma" w:hAnsi="Tahoma"/>
        </w:rPr>
        <w:t xml:space="preserve">Итого количества: 17845</w:t>
      </w:r>
    </w:p>
    <w:p>
      <w:pPr>
        <w:ind w:right="0" w:left="864" w:firstLine="0"/>
        <w:spacing w:before="288" w:after="0" w:line="240" w:lineRule="auto"/>
        <w:jc w:val="left"/>
        <w:tabs>
          <w:tab w:val="left" w:leader="underscore" w:pos="4311"/>
          <w:tab w:val="right" w:leader="underscore" w:pos="6671"/>
        </w:tabs>
        <w:rPr>
          <w:color w:val="#000000"/>
          <w:sz w:val="19"/>
          <w:lang w:val="ru-RU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9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Отпустил 	</w:t>
      </w:r>
      <w:r>
        <w:rPr>
          <w:color w:val="#000000"/>
          <w:sz w:val="19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Полудил	</w:t>
      </w:r>
      <w:r>
        <w:rPr>
          <w:color w:val="#000000"/>
          <w:sz w:val="19"/>
          <w:lang w:val="ru-RU"/>
          <w:spacing w:val="0"/>
          <w:w w:val="100"/>
          <w:strike w:val="false"/>
          <w:vertAlign w:val="baseline"/>
          <w:rFonts w:ascii="Arial" w:hAnsi="Arial"/>
        </w:rPr>
      </w:r>
    </w:p>
    <w:sectPr>
      <w:pgSz w:w="11918" w:h="16854" w:orient="portrait"/>
      <w:type w:val="nextPage"/>
      <w:textDirection w:val="lrTb"/>
      <w:pgMar w:bottom="6224" w:top="660" w:right="1958" w:left="860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Lucida Console">
    <w:charset w:val="00"/>
    <w:pitch w:val="fixed"/>
    <w:family w:val="auto"/>
    <w:panose1 w:val="02020603050405020304"/>
  </w:font>
  <w:font w:name="Tahoma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