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12.6pt;height:345.1pt;z-index:-1000;margin-left:340.4pt;margin-top:2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0"/>
                    <w:spacing w:before="6624" w:after="36" w:line="240" w:lineRule="auto"/>
                    <w:jc w:val="0"/>
                    <w:framePr w:hAnchor="text" w:vAnchor="text" w:x="6808" w:y="54" w:w="2252" w:h="6902" w:hSpace="0" w:vSpace="0" w:wrap="3"/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9pt" strokecolor="#141522" from="340.4pt,334.45pt" to="453.05pt,334.4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96"/>
        <w:gridCol w:w="4712"/>
        <w:gridCol w:w="1383"/>
        <w:gridCol w:w="317"/>
      </w:tblGrid>
      <w:tr>
        <w:trPr>
          <w:trHeight w:val="4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bottom"/>
          </w:tcPr>
          <w:p>
            <w:pPr>
              <w:ind w:right="54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bottom"/>
          </w:tcPr>
          <w:p>
            <w:pPr>
              <w:ind w:right="0" w:left="54" w:firstLine="0"/>
              <w:spacing w:before="216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bottom"/>
          </w:tcPr>
          <w:p>
            <w:pPr>
              <w:ind w:right="65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ш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Бапыковая в/к фиброуз в/у термо Стародворские</w:t>
            </w:r>
          </w:p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Вязанка) К2 Стародворские колбам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ш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</w:t>
            </w:r>
          </w:p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108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0,5кг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вар.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1188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Молочная Фирменная вар. 0,5кг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ы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410" w:hRule="exact"/>
        </w:trPr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top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08" w:hRule="exact"/>
        </w:trPr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3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649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68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0" w:left="0" w:firstLine="0"/>
        <w:spacing w:before="30" w:after="0" w:line="240" w:lineRule="auto"/>
        <w:jc w:val="left"/>
        <w:pBdr>
          <w:top w:sz="23" w:space="0.3" w:color="#11111F" w:val="single"/>
        </w:pBdr>
        <w:rPr>
          <w:color w:val="#000000"/>
          <w:sz w:val="15"/>
          <w:lang w:val="ru-RU"/>
          <w:spacing w:val="2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u w:val="single"/>
          <w:vertAlign w:val="baseline"/>
          <w:rFonts w:ascii="Arial" w:hAnsi="Arial"/>
        </w:rPr>
        <w:t xml:space="preserve">Всего наименований 70, на сумму 0 руб. </w:t>
      </w:r>
    </w:p>
    <w:p>
      <w:pPr>
        <w:ind w:right="6264" w:left="0" w:firstLine="0"/>
        <w:spacing w:before="36" w:after="0" w:line="360" w:lineRule="auto"/>
        <w:jc w:val="left"/>
        <w:rPr>
          <w:color w:val="#000000"/>
          <w:sz w:val="17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7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Сумма: Ноль рублей 00 </w:t>
      </w:r>
      <w:r>
        <w:rPr>
          <w:color w:val="#000000"/>
          <w:sz w:val="17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копеек </w:t>
      </w:r>
      <w:r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Итого количество: 16446</w:t>
      </w:r>
    </w:p>
    <w:p>
      <w:pPr>
        <w:ind w:right="0" w:left="936" w:firstLine="0"/>
        <w:spacing w:before="216" w:after="0" w:line="240" w:lineRule="auto"/>
        <w:jc w:val="left"/>
        <w:tabs>
          <w:tab w:val="left" w:leader="underscore" w:pos="4329"/>
          <w:tab w:val="right" w:leader="underscore" w:pos="6689"/>
        </w:tabs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7350" w:top="494" w:right="1969" w:left="82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