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0" w:left="0" w:firstLine="0"/>
        <w:spacing w:before="0" w:after="0" w:line="240" w:lineRule="auto"/>
        <w:jc w:val="left"/>
        <w:rPr>
          <w:color w:val="#000000"/>
          <w:sz w:val="18"/>
          <w:lang w:val="ru-RU"/>
          <w:spacing w:val="2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8"/>
          <w:lang w:val="ru-RU"/>
          <w:spacing w:val="2"/>
          <w:w w:val="100"/>
          <w:strike w:val="false"/>
          <w:vertAlign w:val="baseline"/>
          <w:rFonts w:ascii="Verdana" w:hAnsi="Verdana"/>
        </w:rPr>
        <w:t xml:space="preserve">Поставщик: Основной поставщик</w:t>
      </w:r>
    </w:p>
    <w:p>
      <w:pPr>
        <w:ind w:right="0" w:left="0" w:firstLine="0"/>
        <w:spacing w:before="468" w:after="0" w:line="240" w:lineRule="auto"/>
        <w:jc w:val="center"/>
        <w:rPr>
          <w:color w:val="#000000"/>
          <w:sz w:val="26"/>
          <w:lang w:val="ru-RU"/>
          <w:spacing w:val="8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6"/>
          <w:lang w:val="ru-RU"/>
          <w:spacing w:val="8"/>
          <w:w w:val="100"/>
          <w:strike w:val="false"/>
          <w:vertAlign w:val="baseline"/>
          <w:rFonts w:ascii="Arial" w:hAnsi="Arial"/>
        </w:rPr>
        <w:t xml:space="preserve">Приходная накладная N2 0000007918 от 24.03.25</w:t>
      </w:r>
    </w:p>
    <w:p>
      <w:pPr>
        <w:ind w:right="504" w:left="0" w:firstLine="0"/>
        <w:spacing w:before="432" w:after="0" w:line="360" w:lineRule="auto"/>
        <w:jc w:val="left"/>
        <w:tabs>
          <w:tab w:val="right" w:leader="none" w:pos="7517"/>
        </w:tabs>
        <w:rPr>
          <w:color w:val="#000000"/>
          <w:sz w:val="15"/>
          <w:lang w:val="ru-RU"/>
          <w:spacing w:val="6"/>
          <w:w w:val="100"/>
          <w:strike w:val="false"/>
          <w:u w:val="single"/>
          <w:vertAlign w:val="baseline"/>
          <w:rFonts w:ascii="Arial" w:hAnsi="Arial"/>
        </w:rPr>
      </w:pPr>
      <w:r>
        <w:rPr>
          <w:color w:val="#000000"/>
          <w:sz w:val="15"/>
          <w:lang w:val="ru-RU"/>
          <w:spacing w:val="6"/>
          <w:w w:val="100"/>
          <w:strike w:val="false"/>
          <w:u w:val="single"/>
          <w:vertAlign w:val="baseline"/>
          <w:rFonts w:ascii="Arial" w:hAnsi="Arial"/>
        </w:rPr>
        <w:t xml:space="preserve">Получатель: ИП Бычков А.В. тел. для заявок 8-918-248-64-92, Основной склад</w:t>
      </w:r>
      <w:r>
        <w:rPr>
          <w:color w:val="#000000"/>
          <w:sz w:val="15"/>
          <w:lang w:val="ru-RU"/>
          <w:spacing w:val="6"/>
          <w:w w:val="105"/>
          <w:strike w:val="false"/>
          <w:vertAlign w:val="baseline"/>
          <w:rFonts w:ascii="Arial" w:hAnsi="Arial"/>
        </w:rPr>
        <w:t xml:space="preserve"> Валюта: </w:t>
      </w:r>
      <w:r>
        <w:rPr>
          <w:color w:val="#000000"/>
          <w:sz w:val="19"/>
          <w:lang w:val="ru-RU"/>
          <w:spacing w:val="6"/>
          <w:w w:val="125"/>
          <w:strike w:val="false"/>
          <w:vertAlign w:val="baseline"/>
          <w:rFonts w:ascii="Tahoma" w:hAnsi="Tahoma"/>
        </w:rPr>
        <w:t xml:space="preserve">руб. 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Arial" w:hAnsi="Arial"/>
        </w:rPr>
        <w:t xml:space="preserve">Основание:	</w:t>
      </w:r>
      <w:r>
        <w:rPr>
          <w:color w:val="#000000"/>
          <w:sz w:val="15"/>
          <w:lang w:val="ru-RU"/>
          <w:spacing w:val="2"/>
          <w:w w:val="100"/>
          <w:strike w:val="false"/>
          <w:vertAlign w:val="baseline"/>
          <w:rFonts w:ascii="Arial" w:hAnsi="Arial"/>
        </w:rPr>
        <w:t xml:space="preserve">Дата курса: 24.03.25</w:t>
      </w:r>
    </w:p>
    <w:p>
      <w:pPr>
        <w:ind w:right="0" w:left="6048" w:firstLine="0"/>
        <w:spacing w:before="36" w:after="144" w:line="240" w:lineRule="auto"/>
        <w:jc w:val="left"/>
        <w:rPr>
          <w:color w:val="#000000"/>
          <w:sz w:val="15"/>
          <w:lang w:val="ru-RU"/>
          <w:spacing w:val="14"/>
          <w:w w:val="100"/>
          <w:strike w:val="false"/>
          <w:vertAlign w:val="baseline"/>
          <w:rFonts w:ascii="Arial" w:hAnsi="Arial"/>
        </w:rPr>
      </w:pPr>
      <w:r>
        <w:pict>
          <v:line strokeweight="0.9pt" strokecolor="#0C0D1A" from="0pt,22.9pt" to="404.05pt,22.9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15"/>
          <w:lang w:val="ru-RU"/>
          <w:spacing w:val="14"/>
          <w:w w:val="100"/>
          <w:strike w:val="false"/>
          <w:vertAlign w:val="baseline"/>
          <w:rFonts w:ascii="Arial" w:hAnsi="Arial"/>
        </w:rPr>
        <w:t xml:space="preserve">Курс 1О: 'i</w:t>
      </w:r>
    </w:p>
    <w:p>
      <w:pPr>
        <w:sectPr>
          <w:pgSz w:w="11918" w:h="16854" w:orient="portrait"/>
          <w:type w:val="nextPage"/>
          <w:textDirection w:val="lrTb"/>
          <w:pgMar w:bottom="626" w:top="978" w:right="2649" w:left="1129" w:header="720" w:footer="720"/>
          <w:titlePg w:val="false"/>
        </w:sectPr>
      </w:pPr>
    </w:p>
    <w:p>
      <w:pPr>
        <w:ind w:right="0" w:left="0" w:firstLine="0"/>
        <w:spacing w:before="55" w:after="0" w:line="288" w:lineRule="exact"/>
        <w:jc w:val="left"/>
        <w:rPr>
          <w:color w:val="#000000"/>
          <w:sz w:val="24"/>
          <w:lang w:val="en-US"/>
          <w:w w:val="100"/>
          <w:strike w:val="false"/>
          <w:vertAlign w:val="baseline"/>
          <w:rFonts w:ascii="Times New Roman" w:hAnsi="Times New Roman"/>
        </w:rPr>
      </w:pPr>
      <w:r>
        <w:pict>
          <v:shapetype id="_x0000_t1" coordsize="21600,21600" o:spt="202" path="m,l,21600r21600,l21600,xe">
            <v:stroke joinstyle="miter"/>
            <v:path gradientshapeok="t" o:connecttype="rect"/>
          </v:shapetype>
          <v:shape id="_x0000_s0" type="#_x0000_t1" filled="f" stroked="f" style="position:absolute;width:404pt;height:16.05pt;z-index:-1000;margin-left:-0.25pt;margin-top:0pt;mso-wrap-distance-left:0pt;mso-wrap-distance-right:0pt">
            <v:fill opacity="1" o:opacity2="1" recolor="f" rotate="f" type="solid"/>
            <v:textbox inset="0pt, 0pt, 0pt, 0pt">
              <w:txbxContent>
                <w:tbl>
                  <w:tblPr>
                    <w:jc w:val="left"/>
                    <w:tblLayout w:type="fixed"/>
                    <w:tblCellMar>
                      <w:left w:w="0" w:type="dxa"/>
                      <w:right w:w="0" w:type="dxa"/>
                    </w:tblCellMar>
                  </w:tblPr>
                  <w:tblGrid>
                    <w:gridCol w:w="4181"/>
                    <w:gridCol w:w="1203"/>
                    <w:gridCol w:w="1004"/>
                    <w:gridCol w:w="692"/>
                    <w:gridCol w:w="1000"/>
                  </w:tblGrid>
                  <w:tr>
                    <w:trPr>
                      <w:trHeight w:val="293" w:hRule="exact"/>
                    </w:trPr>
                    <w:tc>
                      <w:tcPr>
                        <w:gridSpan w:val="1"/>
                        <w:tcBorders>
                          <w:top w:val="none" w:sz="0" w:color="#000000"/>
                          <w:bottom w:val="single" w:sz="7" w:color="#080B1A"/>
                          <w:left w:val="none" w:sz="0" w:color="#000000"/>
                          <w:right w:val="none" w:sz="0" w:color="#000000"/>
                        </w:tcBorders>
                        <w:tcW w:w="4181" w:type="auto"/>
                        <w:textDirection w:val="lrTb"/>
                        <w:vAlign w:val="center"/>
                      </w:tcPr>
                      <w:p>
                        <w:pPr>
                          <w:ind w:right="494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22"/>
                            <w:lang w:val="ru-RU"/>
                            <w:spacing w:val="14"/>
                            <w:w w:val="100"/>
                            <w:strike w:val="false"/>
                            <w:vertAlign w:val="baseline"/>
                            <w:rFonts w:ascii="Arial" w:hAnsi="Arial"/>
                          </w:rPr>
                        </w:pPr>
                        <w:r>
                          <w:rPr>
                            <w:color w:val="#000000"/>
                            <w:sz w:val="22"/>
                            <w:lang w:val="ru-RU"/>
                            <w:spacing w:val="14"/>
                            <w:w w:val="100"/>
                            <w:strike w:val="false"/>
                            <w:vertAlign w:val="baseline"/>
                            <w:rFonts w:ascii="Arial" w:hAnsi="Arial"/>
                          </w:rPr>
                          <w:t xml:space="preserve">Наименование товара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single" w:sz="7" w:color="#080B1A"/>
                          <w:left w:val="none" w:sz="0" w:color="#000000"/>
                          <w:right w:val="none" w:sz="0" w:color="#000000"/>
                        </w:tcBorders>
                        <w:tcW w:w="5384" w:type="auto"/>
                        <w:textDirection w:val="lrTb"/>
                        <w:vAlign w:val="center"/>
                      </w:tcPr>
                      <w:p>
                        <w:pPr>
                          <w:ind w:right="164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24"/>
                            <w:lang w:val="ru-RU"/>
                            <w:spacing w:val="-10"/>
                            <w:w w:val="110"/>
                            <w:strike w:val="false"/>
                            <w:vertAlign w:val="baseline"/>
                            <w:rFonts w:ascii="Lucida Console" w:hAnsi="Lucida Console"/>
                          </w:rPr>
                        </w:pPr>
                        <w:r>
                          <w:rPr>
                            <w:color w:val="#000000"/>
                            <w:sz w:val="24"/>
                            <w:lang w:val="ru-RU"/>
                            <w:spacing w:val="-10"/>
                            <w:w w:val="110"/>
                            <w:strike w:val="false"/>
                            <w:vertAlign w:val="baseline"/>
                            <w:rFonts w:ascii="Lucida Console" w:hAnsi="Lucida Console"/>
                          </w:rPr>
                          <w:t xml:space="preserve">Ц</w:t>
                        </w:r>
                        <w:r>
                          <w:rPr>
                            <w:color w:val="#000000"/>
                            <w:sz w:val="24"/>
                            <w:lang w:val="ru-RU"/>
                            <w:spacing w:val="-10"/>
                            <w:w w:val="110"/>
                            <w:strike w:val="false"/>
                            <w:vertAlign w:val="baseline"/>
                            <w:rFonts w:ascii="Lucida Console" w:hAnsi="Lucida Console"/>
                          </w:rPr>
                          <w:t xml:space="preserve">е</w:t>
                        </w:r>
                        <w:r>
                          <w:rPr>
                            <w:color w:val="#000000"/>
                            <w:sz w:val="24"/>
                            <w:lang w:val="ru-RU"/>
                            <w:spacing w:val="-10"/>
                            <w:w w:val="110"/>
                            <w:strike w:val="false"/>
                            <w:vertAlign w:val="baseline"/>
                            <w:rFonts w:ascii="Lucida Console" w:hAnsi="Lucida Console"/>
                          </w:rPr>
                          <w:t xml:space="preserve">н</w:t>
                        </w:r>
                        <w:r>
                          <w:rPr>
                            <w:color w:val="#000000"/>
                            <w:sz w:val="24"/>
                            <w:lang w:val="ru-RU"/>
                            <w:spacing w:val="-10"/>
                            <w:w w:val="110"/>
                            <w:strike w:val="false"/>
                            <w:vertAlign w:val="baseline"/>
                            <w:rFonts w:ascii="Lucida Console" w:hAnsi="Lucida Console"/>
                          </w:rPr>
                          <w:t xml:space="preserve">а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single" w:sz="7" w:color="#080B1A"/>
                          <w:left w:val="none" w:sz="0" w:color="#000000"/>
                          <w:right w:val="none" w:sz="0" w:color="#000000"/>
                        </w:tcBorders>
                        <w:tcW w:w="6388" w:type="auto"/>
                        <w:textDirection w:val="lrTb"/>
                        <w:vAlign w:val="center"/>
                      </w:tcPr>
                      <w:p>
                        <w:pPr>
                          <w:ind w:right="0" w:left="0" w:firstLine="0"/>
                          <w:spacing w:before="0" w:after="0" w:line="240" w:lineRule="auto"/>
                          <w:jc w:val="center"/>
                          <w:rPr>
                            <w:color w:val="#000000"/>
                            <w:sz w:val="22"/>
                            <w:lang w:val="ru-RU"/>
                            <w:spacing w:val="0"/>
                            <w:w w:val="100"/>
                            <w:strike w:val="false"/>
                            <w:vertAlign w:val="baseline"/>
                            <w:rFonts w:ascii="Arial" w:hAnsi="Arial"/>
                          </w:rPr>
                        </w:pPr>
                        <w:r>
                          <w:rPr>
                            <w:color w:val="#000000"/>
                            <w:sz w:val="22"/>
                            <w:lang w:val="ru-RU"/>
                            <w:spacing w:val="0"/>
                            <w:w w:val="100"/>
                            <w:strike w:val="false"/>
                            <w:vertAlign w:val="baseline"/>
                            <w:rFonts w:ascii="Arial" w:hAnsi="Arial"/>
                          </w:rPr>
                          <w:t xml:space="preserve">Кол-во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single" w:sz="7" w:color="#080B1A"/>
                          <w:left w:val="none" w:sz="0" w:color="#000000"/>
                          <w:right w:val="none" w:sz="0" w:color="#000000"/>
                        </w:tcBorders>
                        <w:tcW w:w="7080" w:type="auto"/>
                        <w:textDirection w:val="lrTb"/>
                        <w:vAlign w:val="center"/>
                      </w:tcPr>
                      <w:p>
                        <w:pPr>
                          <w:ind w:right="283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22"/>
                            <w:lang w:val="ru-RU"/>
                            <w:spacing w:val="0"/>
                            <w:w w:val="100"/>
                            <w:strike w:val="false"/>
                            <w:vertAlign w:val="baseline"/>
                            <w:rFonts w:ascii="Arial" w:hAnsi="Arial"/>
                          </w:rPr>
                        </w:pPr>
                        <w:r>
                          <w:rPr>
                            <w:color w:val="#000000"/>
                            <w:sz w:val="22"/>
                            <w:lang w:val="ru-RU"/>
                            <w:spacing w:val="0"/>
                            <w:w w:val="100"/>
                            <w:strike w:val="false"/>
                            <w:vertAlign w:val="baseline"/>
                            <w:rFonts w:ascii="Arial" w:hAnsi="Arial"/>
                          </w:rPr>
                          <w:t xml:space="preserve">Ед.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0" w:sz="0" w:color="#000000"/>
                          <w:left w:val="none" w:sz="0" w:color="#000000"/>
                          <w:right w:val="none" w:sz="0" w:color="#000000"/>
                        </w:tcBorders>
                        <w:tcW w:w="8080" w:type="auto"/>
                        <w:textDirection w:val="lrTb"/>
                        <w:vAlign w:val="center"/>
                        <w:vMerge w:val="restart"/>
                      </w:tcPr>
                      <w:p>
                        <w:pPr>
                          <w:ind w:right="0" w:left="0" w:firstLine="0"/>
                          <w:spacing w:before="0" w:after="0" w:line="240" w:lineRule="auto"/>
                          <w:jc w:val="center"/>
                          <w:rPr>
                            <w:color w:val="#000000"/>
                            <w:sz w:val="22"/>
                            <w:lang w:val="ru-RU"/>
                            <w:spacing w:val="21"/>
                            <w:w w:val="100"/>
                            <w:strike w:val="false"/>
                            <w:vertAlign w:val="baseline"/>
                            <w:rFonts w:ascii="Arial" w:hAnsi="Arial"/>
                          </w:rPr>
                        </w:pPr>
                        <w:r>
                          <w:rPr>
                            <w:color w:val="#000000"/>
                            <w:sz w:val="22"/>
                            <w:lang w:val="ru-RU"/>
                            <w:spacing w:val="21"/>
                            <w:w w:val="100"/>
                            <w:strike w:val="false"/>
                            <w:vertAlign w:val="baseline"/>
                            <w:rFonts w:ascii="Arial" w:hAnsi="Arial"/>
                          </w:rPr>
                          <w:t xml:space="preserve">Сумма I</w:t>
                        </w:r>
                      </w:p>
                    </w:tc>
                  </w:tr>
                  <w:tr>
                    <w:trPr>
                      <w:trHeight w:val="28" w:hRule="exact"/>
                    </w:trPr>
                    <w:tc>
                      <w:tcPr>
                        <w:gridSpan w:val="1"/>
                        <w:tcBorders>
                          <w:top w:val="single" w:sz="7" w:color="#080B1A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4181" w:type="auto"/>
                        <w:textDirection w:val="lrTb"/>
                        <w:vAlign w:val="top"/>
                      </w:tcPr>
                      <w:p/>
                    </w:tc>
                    <w:tc>
                      <w:tcPr>
                        <w:gridSpan w:val="1"/>
                        <w:tcBorders>
                          <w:top w:val="single" w:sz="7" w:color="#080B1A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5384" w:type="auto"/>
                        <w:textDirection w:val="lrTb"/>
                        <w:vAlign w:val="top"/>
                      </w:tcPr>
                      <w:p/>
                    </w:tc>
                    <w:tc>
                      <w:tcPr>
                        <w:gridSpan w:val="1"/>
                        <w:tcBorders>
                          <w:top w:val="single" w:sz="7" w:color="#080B1A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6388" w:type="auto"/>
                        <w:textDirection w:val="lrTb"/>
                        <w:vAlign w:val="top"/>
                      </w:tcPr>
                      <w:p/>
                    </w:tc>
                    <w:tc>
                      <w:tcPr>
                        <w:gridSpan w:val="1"/>
                        <w:tcBorders>
                          <w:top w:val="single" w:sz="7" w:color="#080B1A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7080" w:type="auto"/>
                        <w:textDirection w:val="lrTb"/>
                        <w:vAlign w:val="top"/>
                      </w:tcPr>
                      <w:p/>
                    </w:tc>
                    <w:tc>
                      <w:tcPr>
                        <w:gridSpan w:val="1"/>
                        <w:tcBorders>
                          <w:top w:val="0" w:sz="0" w:color="#00000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8080" w:type="auto"/>
                        <w:textDirection w:val="lrTb"/>
                        <w:vAlign w:val="center"/>
                        <w:vMerge w:val="continue"/>
                      </w:tcPr>
                      <w:p/>
                    </w:tc>
                  </w:tr>
                </w:tbl>
              </w:txbxContent>
            </v:textbox>
          </v:shape>
        </w:pict>
      </w:r>
    </w:p>
    <w:p>
      <w:pPr>
        <w:sectPr>
          <w:pgSz w:w="11918" w:h="16854" w:orient="portrait"/>
          <w:type w:val="continuous"/>
          <w:textDirection w:val="lrTb"/>
          <w:pgMar w:bottom="626" w:top="978" w:right="2656" w:left="1134" w:header="720" w:footer="720"/>
          <w:titlePg w:val="false"/>
        </w:sectPr>
      </w:pP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248"/>
        <w:gridCol w:w="4835"/>
        <w:gridCol w:w="1253"/>
        <w:gridCol w:w="504"/>
      </w:tblGrid>
      <w:tr>
        <w:trPr>
          <w:trHeight w:val="151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4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83" w:type="auto"/>
            <w:textDirection w:val="lrTb"/>
            <w:vAlign w:val="center"/>
          </w:tcPr>
          <w:p>
            <w:pPr>
              <w:ind w:right="0" w:left="65" w:firstLine="0"/>
              <w:spacing w:before="0" w:after="0" w:line="240" w:lineRule="auto"/>
              <w:jc w:val="left"/>
              <w:tabs>
                <w:tab w:val="left" w:leader="none" w:pos="2646"/>
                <w:tab w:val="right" w:leader="none" w:pos="4497"/>
              </w:tabs>
              <w:rPr>
                <w:color w:val="#000000"/>
                <w:sz w:val="14"/>
                <w:lang w:val="ru-RU"/>
                <w:spacing w:val="-4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4"/>
                <w:w w:val="100"/>
                <w:strike w:val="false"/>
                <w:vertAlign w:val="baseline"/>
                <w:rFonts w:ascii="Verdana" w:hAnsi="Verdana"/>
              </w:rPr>
              <w:t xml:space="preserve">Филейская Классическая вязанка	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000	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336" w:type="auto"/>
            <w:textDirection w:val="lrTb"/>
            <w:vAlign w:val="center"/>
          </w:tcPr>
          <w:p>
            <w:pPr>
              <w:ind w:right="7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630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840" w:type="auto"/>
            <w:textDirection w:val="lrTb"/>
            <w:vAlign w:val="center"/>
          </w:tcPr>
          <w:p>
            <w:pPr>
              <w:ind w:right="18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г</w:t>
            </w:r>
          </w:p>
        </w:tc>
      </w:tr>
      <w:tr>
        <w:trPr>
          <w:trHeight w:val="16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4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83" w:type="auto"/>
            <w:textDirection w:val="lrTb"/>
            <w:vAlign w:val="center"/>
          </w:tcPr>
          <w:p>
            <w:pPr>
              <w:ind w:right="0" w:left="65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33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84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  <w:tr>
        <w:trPr>
          <w:trHeight w:val="18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4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83" w:type="auto"/>
            <w:textDirection w:val="lrTb"/>
            <w:vAlign w:val="center"/>
          </w:tcPr>
          <w:p>
            <w:pPr>
              <w:ind w:right="0" w:left="65" w:firstLine="0"/>
              <w:spacing w:before="0" w:after="0" w:line="240" w:lineRule="auto"/>
              <w:jc w:val="left"/>
              <w:tabs>
                <w:tab w:val="right" w:leader="none" w:pos="4497"/>
              </w:tabs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а 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я 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ц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я	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-</w:t>
            </w: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336" w:type="auto"/>
            <w:textDirection w:val="lrTb"/>
            <w:vAlign w:val="center"/>
          </w:tcPr>
          <w:p>
            <w:pPr>
              <w:ind w:right="7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1110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840" w:type="auto"/>
            <w:textDirection w:val="lrTb"/>
            <w:vAlign w:val="center"/>
          </w:tcPr>
          <w:p>
            <w:pPr>
              <w:ind w:right="18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17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4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83" w:type="auto"/>
            <w:textDirection w:val="lrTb"/>
            <w:vAlign w:val="center"/>
          </w:tcPr>
          <w:p>
            <w:pPr>
              <w:ind w:right="0" w:left="65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  <w:t xml:space="preserve">е</w:t>
            </w:r>
            <w:r>
              <w:rPr>
                <w:color w:val="#000000"/>
                <w:sz w:val="15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33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84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  <w:tr>
        <w:trPr>
          <w:trHeight w:val="19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4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83" w:type="auto"/>
            <w:textDirection w:val="lrTb"/>
            <w:vAlign w:val="center"/>
          </w:tcPr>
          <w:p>
            <w:pPr>
              <w:ind w:right="0" w:left="65" w:firstLine="0"/>
              <w:spacing w:before="0" w:after="0" w:line="240" w:lineRule="auto"/>
              <w:jc w:val="left"/>
              <w:tabs>
                <w:tab w:val="right" w:leader="none" w:pos="4497"/>
              </w:tabs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Особая Докторская 2,65кг сетка Зареченские колбасы	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336" w:type="auto"/>
            <w:textDirection w:val="lrTb"/>
            <w:vAlign w:val="center"/>
          </w:tcPr>
          <w:p>
            <w:pPr>
              <w:ind w:right="7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940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840" w:type="auto"/>
            <w:textDirection w:val="lrTb"/>
            <w:vAlign w:val="center"/>
          </w:tcPr>
          <w:p>
            <w:pPr>
              <w:ind w:right="18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1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4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83" w:type="auto"/>
            <w:textDirection w:val="lrTb"/>
            <w:vAlign w:val="center"/>
          </w:tcPr>
          <w:p>
            <w:pPr>
              <w:ind w:right="0" w:left="65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  <w:t xml:space="preserve">Особая 2,65кг вар сетка Зареченские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336" w:type="auto"/>
            <w:textDirection w:val="lrTb"/>
            <w:vAlign w:val="center"/>
          </w:tcPr>
          <w:p>
            <w:pPr>
              <w:ind w:right="7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535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840" w:type="auto"/>
            <w:textDirection w:val="lrTb"/>
            <w:vAlign w:val="center"/>
          </w:tcPr>
          <w:p>
            <w:pPr>
              <w:ind w:right="18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19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4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83" w:type="auto"/>
            <w:textDirection w:val="lrTb"/>
            <w:vAlign w:val="center"/>
          </w:tcPr>
          <w:p>
            <w:pPr>
              <w:ind w:right="0" w:left="65" w:firstLine="0"/>
              <w:spacing w:before="0" w:after="0" w:line="240" w:lineRule="auto"/>
              <w:jc w:val="left"/>
              <w:tabs>
                <w:tab w:val="right" w:leader="none" w:pos="4497"/>
              </w:tabs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  <w:t xml:space="preserve">Ветчина нежная ОСОБАЯ Зареченские колбасы 2,бкг	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336" w:type="auto"/>
            <w:textDirection w:val="lrTb"/>
            <w:vAlign w:val="center"/>
          </w:tcPr>
          <w:p>
            <w:pPr>
              <w:ind w:right="7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1650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840" w:type="auto"/>
            <w:textDirection w:val="lrTb"/>
            <w:vAlign w:val="center"/>
          </w:tcPr>
          <w:p>
            <w:pPr>
              <w:ind w:right="18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17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4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83" w:type="auto"/>
            <w:textDirection w:val="lrTb"/>
            <w:vAlign w:val="center"/>
          </w:tcPr>
          <w:p>
            <w:pPr>
              <w:ind w:right="0" w:left="65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БАТОН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33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84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  <w:tr>
        <w:trPr>
          <w:trHeight w:val="201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4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83" w:type="auto"/>
            <w:textDirection w:val="lrTb"/>
            <w:vAlign w:val="center"/>
          </w:tcPr>
          <w:p>
            <w:pPr>
              <w:ind w:right="0" w:left="65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и 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Г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е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п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о-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336" w:type="auto"/>
            <w:textDirection w:val="lrTb"/>
            <w:vAlign w:val="center"/>
          </w:tcPr>
          <w:p>
            <w:pPr>
              <w:ind w:right="7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4620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840" w:type="auto"/>
            <w:textDirection w:val="lrTb"/>
            <w:vAlign w:val="center"/>
          </w:tcPr>
          <w:p>
            <w:pPr>
              <w:ind w:right="18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г</w:t>
            </w:r>
          </w:p>
        </w:tc>
      </w:tr>
      <w:tr>
        <w:trPr>
          <w:trHeight w:val="21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4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83" w:type="auto"/>
            <w:textDirection w:val="lrTb"/>
            <w:vAlign w:val="center"/>
          </w:tcPr>
          <w:p>
            <w:pPr>
              <w:ind w:right="0" w:left="65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Сочинка по-европейски с соч. груд.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336" w:type="auto"/>
            <w:textDirection w:val="lrTb"/>
            <w:vAlign w:val="center"/>
          </w:tcPr>
          <w:p>
            <w:pPr>
              <w:ind w:right="7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54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840" w:type="auto"/>
            <w:textDirection w:val="lrTb"/>
            <w:vAlign w:val="center"/>
          </w:tcPr>
          <w:p>
            <w:pPr>
              <w:ind w:right="18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21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4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83" w:type="auto"/>
            <w:textDirection w:val="lrTb"/>
            <w:vAlign w:val="center"/>
          </w:tcPr>
          <w:p>
            <w:pPr>
              <w:ind w:right="0" w:left="65" w:firstLine="0"/>
              <w:spacing w:before="0" w:after="0" w:line="240" w:lineRule="auto"/>
              <w:jc w:val="left"/>
              <w:tabs>
                <w:tab w:val="right" w:leader="none" w:pos="4497"/>
              </w:tabs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Сочинка Зернистая	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336" w:type="auto"/>
            <w:textDirection w:val="lrTb"/>
            <w:vAlign w:val="center"/>
          </w:tcPr>
          <w:p>
            <w:pPr>
              <w:ind w:right="7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40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840" w:type="auto"/>
            <w:textDirection w:val="lrTb"/>
            <w:vAlign w:val="center"/>
          </w:tcPr>
          <w:p>
            <w:pPr>
              <w:ind w:right="18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371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4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83" w:type="auto"/>
            <w:textDirection w:val="lrTb"/>
            <w:vAlign w:val="center"/>
          </w:tcPr>
          <w:p>
            <w:pPr>
              <w:ind w:right="1152" w:left="72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-2"/>
                <w:w w:val="100"/>
                <w:strike w:val="false"/>
                <w:vertAlign w:val="baseline"/>
                <w:rFonts w:ascii="Arial" w:hAnsi="Arial"/>
              </w:rPr>
              <w:t xml:space="preserve">Мини Сервелат Кремлевский 0,35 Стародворские 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336" w:type="auto"/>
            <w:textDirection w:val="lrTb"/>
            <w:vAlign w:val="top"/>
          </w:tcPr>
          <w:p>
            <w:pPr>
              <w:ind w:right="7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68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840" w:type="auto"/>
            <w:textDirection w:val="lrTb"/>
            <w:vAlign w:val="top"/>
          </w:tcPr>
          <w:p>
            <w:pPr>
              <w:ind w:right="18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шт.</w:t>
            </w:r>
          </w:p>
        </w:tc>
      </w:tr>
      <w:tr>
        <w:trPr>
          <w:trHeight w:val="19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4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83" w:type="auto"/>
            <w:textDirection w:val="lrTb"/>
            <w:vAlign w:val="center"/>
          </w:tcPr>
          <w:p>
            <w:pPr>
              <w:ind w:right="0" w:left="65" w:firstLine="0"/>
              <w:spacing w:before="0" w:after="0" w:line="240" w:lineRule="auto"/>
              <w:jc w:val="left"/>
              <w:tabs>
                <w:tab w:val="right" w:leader="none" w:pos="4493"/>
              </w:tabs>
              <w:rPr>
                <w:color w:val="#000000"/>
                <w:sz w:val="15"/>
                <w:lang w:val="ru-RU"/>
                <w:spacing w:val="3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3"/>
                <w:w w:val="100"/>
                <w:strike w:val="false"/>
                <w:vertAlign w:val="baseline"/>
                <w:rFonts w:ascii="Arial" w:hAnsi="Arial"/>
              </w:rPr>
              <w:t xml:space="preserve">ДУГУШКА Ветчина Стародворские колбасы	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336" w:type="auto"/>
            <w:textDirection w:val="lrTb"/>
            <w:vAlign w:val="center"/>
          </w:tcPr>
          <w:p>
            <w:pPr>
              <w:ind w:right="7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155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840" w:type="auto"/>
            <w:textDirection w:val="lrTb"/>
            <w:vAlign w:val="center"/>
          </w:tcPr>
          <w:p>
            <w:pPr>
              <w:ind w:right="18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19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4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83" w:type="auto"/>
            <w:textDirection w:val="lrTb"/>
            <w:vAlign w:val="center"/>
          </w:tcPr>
          <w:p>
            <w:pPr>
              <w:ind w:right="0" w:left="65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Филейская Вязанка Ветчина Столичная 0,45кг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336" w:type="auto"/>
            <w:textDirection w:val="lrTb"/>
            <w:vAlign w:val="center"/>
          </w:tcPr>
          <w:p>
            <w:pPr>
              <w:ind w:right="7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368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840" w:type="auto"/>
            <w:textDirection w:val="lrTb"/>
            <w:vAlign w:val="center"/>
          </w:tcPr>
          <w:p>
            <w:pPr>
              <w:ind w:right="18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шт.</w:t>
            </w:r>
          </w:p>
        </w:tc>
      </w:tr>
      <w:tr>
        <w:trPr>
          <w:trHeight w:val="18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4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83" w:type="auto"/>
            <w:textDirection w:val="lrTb"/>
            <w:vAlign w:val="center"/>
          </w:tcPr>
          <w:p>
            <w:pPr>
              <w:ind w:right="0" w:left="65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33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84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  <w:tr>
        <w:trPr>
          <w:trHeight w:val="19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4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83" w:type="auto"/>
            <w:textDirection w:val="lrTb"/>
            <w:vAlign w:val="center"/>
          </w:tcPr>
          <w:p>
            <w:pPr>
              <w:ind w:right="0" w:left="65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Филейская Ветчина Столичная Стародворская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336" w:type="auto"/>
            <w:textDirection w:val="lrTb"/>
            <w:vAlign w:val="center"/>
          </w:tcPr>
          <w:p>
            <w:pPr>
              <w:ind w:right="72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570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840" w:type="auto"/>
            <w:textDirection w:val="lrTb"/>
            <w:vAlign w:val="center"/>
          </w:tcPr>
          <w:p>
            <w:pPr>
              <w:ind w:right="187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367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4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83" w:type="auto"/>
            <w:textDirection w:val="lrTb"/>
            <w:vAlign w:val="center"/>
          </w:tcPr>
          <w:p>
            <w:pPr>
              <w:ind w:right="0" w:left="65" w:firstLine="0"/>
              <w:spacing w:before="0" w:after="0" w:line="240" w:lineRule="auto"/>
              <w:jc w:val="left"/>
              <w:tabs>
                <w:tab w:val="right" w:leader="none" w:pos="4493"/>
              </w:tabs>
              <w:rPr>
                <w:color w:val="#000000"/>
                <w:sz w:val="14"/>
                <w:lang w:val="ru-RU"/>
                <w:spacing w:val="-3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3"/>
                <w:w w:val="100"/>
                <w:strike w:val="false"/>
                <w:vertAlign w:val="baseline"/>
                <w:rFonts w:ascii="Verdana" w:hAnsi="Verdana"/>
              </w:rPr>
              <w:t xml:space="preserve">ГОСТ Докторская вязанка 0,4кг Стародворские	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  <w:p>
            <w:pPr>
              <w:ind w:right="0" w:left="65" w:firstLine="0"/>
              <w:spacing w:before="0" w:after="0" w:line="196" w:lineRule="auto"/>
              <w:jc w:val="lef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336" w:type="auto"/>
            <w:textDirection w:val="lrTb"/>
            <w:vAlign w:val="top"/>
          </w:tcPr>
          <w:p>
            <w:pPr>
              <w:ind w:right="72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80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840" w:type="auto"/>
            <w:textDirection w:val="lrTb"/>
            <w:vAlign w:val="top"/>
          </w:tcPr>
          <w:p>
            <w:pPr>
              <w:ind w:right="187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19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4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83" w:type="auto"/>
            <w:textDirection w:val="lrTb"/>
            <w:vAlign w:val="center"/>
          </w:tcPr>
          <w:p>
            <w:pPr>
              <w:ind w:right="0" w:left="65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ГОСТ Докторская вязанка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336" w:type="auto"/>
            <w:textDirection w:val="lrTb"/>
            <w:vAlign w:val="center"/>
          </w:tcPr>
          <w:p>
            <w:pPr>
              <w:ind w:right="7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80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840" w:type="auto"/>
            <w:textDirection w:val="lrTb"/>
            <w:vAlign w:val="center"/>
          </w:tcPr>
          <w:p>
            <w:pPr>
              <w:ind w:right="18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37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4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83" w:type="auto"/>
            <w:textDirection w:val="lrTb"/>
            <w:vAlign w:val="top"/>
          </w:tcPr>
          <w:p>
            <w:pPr>
              <w:ind w:right="0" w:left="65" w:firstLine="0"/>
              <w:spacing w:before="0" w:after="0" w:line="240" w:lineRule="auto"/>
              <w:jc w:val="left"/>
              <w:tabs>
                <w:tab w:val="right" w:leader="none" w:pos="4489"/>
              </w:tabs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  <w:t xml:space="preserve">ДУГУШКА Докторская вар. ГОСТ Стародворские	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  <w:p>
            <w:pPr>
              <w:ind w:right="0" w:left="65" w:firstLine="0"/>
              <w:spacing w:before="0" w:after="0" w:line="194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336" w:type="auto"/>
            <w:textDirection w:val="lrTb"/>
            <w:vAlign w:val="top"/>
          </w:tcPr>
          <w:p>
            <w:pPr>
              <w:ind w:right="7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90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840" w:type="auto"/>
            <w:textDirection w:val="lrTb"/>
            <w:vAlign w:val="top"/>
          </w:tcPr>
          <w:p>
            <w:pPr>
              <w:ind w:right="18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357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4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83" w:type="auto"/>
            <w:textDirection w:val="lrTb"/>
            <w:vAlign w:val="top"/>
          </w:tcPr>
          <w:p>
            <w:pPr>
              <w:ind w:right="0" w:left="65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Verdana" w:hAnsi="Verdana"/>
              </w:rPr>
              <w:t xml:space="preserve">ДУГУШКА Докторская вар. ТУ Стародворские</w:t>
            </w:r>
          </w:p>
          <w:p>
            <w:pPr>
              <w:ind w:right="0" w:left="65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336" w:type="auto"/>
            <w:textDirection w:val="lrTb"/>
            <w:vAlign w:val="top"/>
          </w:tcPr>
          <w:p>
            <w:pPr>
              <w:ind w:right="7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840" w:type="auto"/>
            <w:textDirection w:val="lrTb"/>
            <w:vAlign w:val="top"/>
          </w:tcPr>
          <w:p>
            <w:pPr>
              <w:ind w:right="18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01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4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83" w:type="auto"/>
            <w:textDirection w:val="lrTb"/>
            <w:vAlign w:val="center"/>
          </w:tcPr>
          <w:p>
            <w:pPr>
              <w:ind w:right="0" w:left="65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  <w:t xml:space="preserve">Докторская мини ЗАО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336" w:type="auto"/>
            <w:textDirection w:val="lrTb"/>
            <w:vAlign w:val="center"/>
          </w:tcPr>
          <w:p>
            <w:pPr>
              <w:ind w:right="7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390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840" w:type="auto"/>
            <w:textDirection w:val="lrTb"/>
            <w:vAlign w:val="center"/>
          </w:tcPr>
          <w:p>
            <w:pPr>
              <w:ind w:right="18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371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4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83" w:type="auto"/>
            <w:textDirection w:val="lrTb"/>
            <w:vAlign w:val="top"/>
          </w:tcPr>
          <w:p>
            <w:pPr>
              <w:ind w:right="1116" w:left="72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Verdana" w:hAnsi="Verdana"/>
              </w:rPr>
              <w:t xml:space="preserve">ОСОБАЯ ДОКТОРСКАЯ вар. 0,5кг Стародворские 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336" w:type="auto"/>
            <w:textDirection w:val="lrTb"/>
            <w:vAlign w:val="top"/>
          </w:tcPr>
          <w:p>
            <w:pPr>
              <w:ind w:right="7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840" w:type="auto"/>
            <w:textDirection w:val="lrTb"/>
            <w:vAlign w:val="top"/>
          </w:tcPr>
          <w:p>
            <w:pPr>
              <w:ind w:right="18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18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4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83" w:type="auto"/>
            <w:textDirection w:val="lrTb"/>
            <w:vAlign w:val="center"/>
          </w:tcPr>
          <w:p>
            <w:pPr>
              <w:ind w:right="0" w:left="65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Verdana" w:hAnsi="Verdana"/>
              </w:rPr>
              <w:t xml:space="preserve">Филедворская по-стародворски 0,4кг ТМ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336" w:type="auto"/>
            <w:textDirection w:val="lrTb"/>
            <w:vAlign w:val="center"/>
          </w:tcPr>
          <w:p>
            <w:pPr>
              <w:ind w:right="7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840" w:type="auto"/>
            <w:textDirection w:val="lrTb"/>
            <w:vAlign w:val="center"/>
          </w:tcPr>
          <w:p>
            <w:pPr>
              <w:ind w:right="18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17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4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83" w:type="auto"/>
            <w:textDirection w:val="lrTb"/>
            <w:vAlign w:val="center"/>
          </w:tcPr>
          <w:p>
            <w:pPr>
              <w:ind w:right="0" w:left="65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33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84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  <w:tr>
        <w:trPr>
          <w:trHeight w:val="19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4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83" w:type="auto"/>
            <w:textDirection w:val="lrTb"/>
            <w:vAlign w:val="center"/>
          </w:tcPr>
          <w:p>
            <w:pPr>
              <w:ind w:right="0" w:left="65" w:firstLine="0"/>
              <w:spacing w:before="0" w:after="0" w:line="240" w:lineRule="auto"/>
              <w:jc w:val="left"/>
              <w:tabs>
                <w:tab w:val="right" w:leader="none" w:pos="4482"/>
              </w:tabs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Verdana" w:hAnsi="Verdana"/>
              </w:rPr>
              <w:t xml:space="preserve">Филедворская ло-стародворски п/а (Сгародвор)	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336" w:type="auto"/>
            <w:textDirection w:val="lrTb"/>
            <w:vAlign w:val="center"/>
          </w:tcPr>
          <w:p>
            <w:pPr>
              <w:ind w:right="7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310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840" w:type="auto"/>
            <w:textDirection w:val="lrTb"/>
            <w:vAlign w:val="center"/>
          </w:tcPr>
          <w:p>
            <w:pPr>
              <w:ind w:right="18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19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4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83" w:type="auto"/>
            <w:textDirection w:val="lrTb"/>
            <w:vAlign w:val="center"/>
          </w:tcPr>
          <w:p>
            <w:pPr>
              <w:ind w:right="0" w:left="65" w:firstLine="0"/>
              <w:spacing w:before="0" w:after="0" w:line="240" w:lineRule="auto"/>
              <w:jc w:val="left"/>
              <w:tabs>
                <w:tab w:val="right" w:leader="none" w:pos="3071"/>
              </w:tabs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Verdana" w:hAnsi="Verdana"/>
              </w:rPr>
              <w:t xml:space="preserve">Филейская Вязанка Классичечкая	</w:t>
            </w:r>
            <w:r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Verdana" w:hAnsi="Verdana"/>
              </w:rPr>
              <w:t xml:space="preserve">0,45кг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336" w:type="auto"/>
            <w:textDirection w:val="lrTb"/>
            <w:vAlign w:val="center"/>
          </w:tcPr>
          <w:p>
            <w:pPr>
              <w:ind w:right="7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590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840" w:type="auto"/>
            <w:textDirection w:val="lrTb"/>
            <w:vAlign w:val="center"/>
          </w:tcPr>
          <w:p>
            <w:pPr>
              <w:ind w:right="18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18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4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83" w:type="auto"/>
            <w:textDirection w:val="lrTb"/>
            <w:vAlign w:val="center"/>
          </w:tcPr>
          <w:p>
            <w:pPr>
              <w:ind w:right="0" w:left="65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33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84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  <w:tr>
        <w:trPr>
          <w:trHeight w:val="19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4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83" w:type="auto"/>
            <w:textDirection w:val="lrTb"/>
            <w:vAlign w:val="center"/>
          </w:tcPr>
          <w:p>
            <w:pPr>
              <w:ind w:right="0" w:left="65" w:firstLine="0"/>
              <w:spacing w:before="0" w:after="0" w:line="240" w:lineRule="auto"/>
              <w:jc w:val="left"/>
              <w:tabs>
                <w:tab w:val="right" w:leader="none" w:pos="4479"/>
              </w:tabs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Verdana" w:hAnsi="Verdana"/>
              </w:rPr>
              <w:t xml:space="preserve">Вязанка Молокушка 045кг Стародворские колбасы	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336" w:type="auto"/>
            <w:textDirection w:val="lrTb"/>
            <w:vAlign w:val="center"/>
          </w:tcPr>
          <w:p>
            <w:pPr>
              <w:ind w:right="7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840" w:type="auto"/>
            <w:textDirection w:val="lrTb"/>
            <w:vAlign w:val="center"/>
          </w:tcPr>
          <w:p>
            <w:pPr>
              <w:ind w:right="18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21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4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83" w:type="auto"/>
            <w:textDirection w:val="lrTb"/>
            <w:vAlign w:val="center"/>
          </w:tcPr>
          <w:p>
            <w:pPr>
              <w:ind w:right="0" w:left="65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Вязанка Молокушка Стародворскме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336" w:type="auto"/>
            <w:textDirection w:val="lrTb"/>
            <w:vAlign w:val="center"/>
          </w:tcPr>
          <w:p>
            <w:pPr>
              <w:ind w:right="7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840" w:type="auto"/>
            <w:textDirection w:val="lrTb"/>
            <w:vAlign w:val="center"/>
          </w:tcPr>
          <w:p>
            <w:pPr>
              <w:ind w:right="18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37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4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83" w:type="auto"/>
            <w:textDirection w:val="lrTb"/>
            <w:vAlign w:val="center"/>
          </w:tcPr>
          <w:p>
            <w:pPr>
              <w:ind w:right="0" w:left="65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  <w:t xml:space="preserve">Молочная Традиционная п/а 400г Стародворские</w:t>
            </w:r>
          </w:p>
          <w:p>
            <w:pPr>
              <w:ind w:right="0" w:left="65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336" w:type="auto"/>
            <w:textDirection w:val="lrTb"/>
            <w:vAlign w:val="top"/>
          </w:tcPr>
          <w:p>
            <w:pPr>
              <w:ind w:right="7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840" w:type="auto"/>
            <w:textDirection w:val="lrTb"/>
            <w:vAlign w:val="top"/>
          </w:tcPr>
          <w:p>
            <w:pPr>
              <w:ind w:right="18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19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4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25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83" w:type="auto"/>
            <w:textDirection w:val="lrTb"/>
            <w:vAlign w:val="center"/>
          </w:tcPr>
          <w:p>
            <w:pPr>
              <w:ind w:right="0" w:left="65" w:firstLine="0"/>
              <w:spacing w:before="0" w:after="0" w:line="240" w:lineRule="auto"/>
              <w:jc w:val="left"/>
              <w:tabs>
                <w:tab w:val="right" w:leader="none" w:pos="4479"/>
              </w:tabs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М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ч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я 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ц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я 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ы	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336" w:type="auto"/>
            <w:textDirection w:val="lrTb"/>
            <w:vAlign w:val="center"/>
          </w:tcPr>
          <w:p>
            <w:pPr>
              <w:ind w:right="7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200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840" w:type="auto"/>
            <w:textDirection w:val="lrTb"/>
            <w:vAlign w:val="center"/>
          </w:tcPr>
          <w:p>
            <w:pPr>
              <w:ind w:right="18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г</w:t>
            </w:r>
          </w:p>
        </w:tc>
      </w:tr>
      <w:tr>
        <w:trPr>
          <w:trHeight w:val="21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4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83" w:type="auto"/>
            <w:textDirection w:val="lrTb"/>
            <w:vAlign w:val="center"/>
          </w:tcPr>
          <w:p>
            <w:pPr>
              <w:ind w:right="0" w:left="65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  <w:t xml:space="preserve">ДУГУШКА Молочная вар.Стародворские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336" w:type="auto"/>
            <w:textDirection w:val="lrTb"/>
            <w:vAlign w:val="center"/>
          </w:tcPr>
          <w:p>
            <w:pPr>
              <w:ind w:right="7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840" w:type="auto"/>
            <w:textDirection w:val="lrTb"/>
            <w:vAlign w:val="center"/>
          </w:tcPr>
          <w:p>
            <w:pPr>
              <w:ind w:right="18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1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4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83" w:type="auto"/>
            <w:textDirection w:val="lrTb"/>
            <w:vAlign w:val="center"/>
          </w:tcPr>
          <w:p>
            <w:pPr>
              <w:ind w:right="0" w:left="65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Verdana" w:hAnsi="Verdana"/>
              </w:rPr>
              <w:t xml:space="preserve">Особая МОЛОЧНАЯ вар. Зареченские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336" w:type="auto"/>
            <w:textDirection w:val="lrTb"/>
            <w:vAlign w:val="center"/>
          </w:tcPr>
          <w:p>
            <w:pPr>
              <w:ind w:right="7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840" w:type="auto"/>
            <w:textDirection w:val="lrTb"/>
            <w:vAlign w:val="center"/>
          </w:tcPr>
          <w:p>
            <w:pPr>
              <w:ind w:right="18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37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4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83" w:type="auto"/>
            <w:textDirection w:val="lrTb"/>
            <w:vAlign w:val="center"/>
          </w:tcPr>
          <w:p>
            <w:pPr>
              <w:ind w:right="0" w:left="65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Молочная по-стародворски вар п/а Стародворские</w:t>
            </w:r>
          </w:p>
          <w:p>
            <w:pPr>
              <w:ind w:right="0" w:left="65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336" w:type="auto"/>
            <w:textDirection w:val="lrTb"/>
            <w:vAlign w:val="top"/>
          </w:tcPr>
          <w:p>
            <w:pPr>
              <w:ind w:right="7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70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840" w:type="auto"/>
            <w:textDirection w:val="lrTb"/>
            <w:vAlign w:val="top"/>
          </w:tcPr>
          <w:p>
            <w:pPr>
              <w:ind w:right="18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19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4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83" w:type="auto"/>
            <w:textDirection w:val="lrTb"/>
            <w:vAlign w:val="center"/>
          </w:tcPr>
          <w:p>
            <w:pPr>
              <w:ind w:right="0" w:left="65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Verdana" w:hAnsi="Verdana"/>
              </w:rPr>
              <w:t xml:space="preserve">Мясорубская 0,35 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336" w:type="auto"/>
            <w:textDirection w:val="lrTb"/>
            <w:vAlign w:val="center"/>
          </w:tcPr>
          <w:p>
            <w:pPr>
              <w:ind w:right="7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840" w:type="auto"/>
            <w:textDirection w:val="lrTb"/>
            <w:vAlign w:val="center"/>
          </w:tcPr>
          <w:p>
            <w:pPr>
              <w:ind w:right="18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20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4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83" w:type="auto"/>
            <w:textDirection w:val="lrTb"/>
            <w:vAlign w:val="center"/>
          </w:tcPr>
          <w:p>
            <w:pPr>
              <w:ind w:right="0" w:left="65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ДУГУШКА Рубленая п/к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336" w:type="auto"/>
            <w:textDirection w:val="lrTb"/>
            <w:vAlign w:val="center"/>
          </w:tcPr>
          <w:p>
            <w:pPr>
              <w:ind w:right="7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840" w:type="auto"/>
            <w:textDirection w:val="lrTb"/>
            <w:vAlign w:val="center"/>
          </w:tcPr>
          <w:p>
            <w:pPr>
              <w:ind w:right="18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371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4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83" w:type="auto"/>
            <w:textDirection w:val="lrTb"/>
            <w:vAlign w:val="center"/>
          </w:tcPr>
          <w:p>
            <w:pPr>
              <w:ind w:right="1800" w:left="72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Verdana" w:hAnsi="Verdana"/>
              </w:rPr>
              <w:t xml:space="preserve">Стародворская традиционная со шпиком </w:t>
            </w:r>
            <w:r>
              <w:rPr>
                <w:color w:val="#000000"/>
                <w:sz w:val="15"/>
                <w:lang w:val="ru-RU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п/а(Стародворские колбасы)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336" w:type="auto"/>
            <w:textDirection w:val="lrTb"/>
            <w:vAlign w:val="top"/>
          </w:tcPr>
          <w:p>
            <w:pPr>
              <w:ind w:right="7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840" w:type="auto"/>
            <w:textDirection w:val="lrTb"/>
            <w:vAlign w:val="top"/>
          </w:tcPr>
          <w:p>
            <w:pPr>
              <w:ind w:right="18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19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4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83" w:type="auto"/>
            <w:textDirection w:val="lrTb"/>
            <w:vAlign w:val="center"/>
          </w:tcPr>
          <w:p>
            <w:pPr>
              <w:ind w:right="0" w:left="65" w:firstLine="0"/>
              <w:spacing w:before="0" w:after="0" w:line="240" w:lineRule="auto"/>
              <w:jc w:val="left"/>
              <w:tabs>
                <w:tab w:val="right" w:leader="none" w:pos="4471"/>
              </w:tabs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  <w:t xml:space="preserve">ДУГУШКА Салями запечеченая ТМ Стародворье	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336" w:type="auto"/>
            <w:textDirection w:val="lrTb"/>
            <w:vAlign w:val="center"/>
          </w:tcPr>
          <w:p>
            <w:pPr>
              <w:ind w:right="7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840" w:type="auto"/>
            <w:textDirection w:val="lrTb"/>
            <w:vAlign w:val="center"/>
          </w:tcPr>
          <w:p>
            <w:pPr>
              <w:ind w:right="18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1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4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83" w:type="auto"/>
            <w:textDirection w:val="lrTb"/>
            <w:vAlign w:val="center"/>
          </w:tcPr>
          <w:p>
            <w:pPr>
              <w:ind w:right="0" w:left="65" w:firstLine="0"/>
              <w:spacing w:before="0" w:after="0" w:line="240" w:lineRule="auto"/>
              <w:jc w:val="left"/>
              <w:tabs>
                <w:tab w:val="left" w:leader="none" w:pos="2241"/>
                <w:tab w:val="right" w:leader="none" w:pos="4475"/>
              </w:tabs>
              <w:rPr>
                <w:color w:val="#000000"/>
                <w:sz w:val="15"/>
                <w:lang w:val="ru-RU"/>
                <w:spacing w:val="-1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12"/>
                <w:w w:val="100"/>
                <w:strike w:val="false"/>
                <w:vertAlign w:val="baseline"/>
                <w:rFonts w:ascii="Verdana" w:hAnsi="Verdana"/>
              </w:rPr>
              <w:t xml:space="preserve">Сардельки Мясные Говяжьи	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Verdana" w:hAnsi="Verdana"/>
              </w:rPr>
              <w:t xml:space="preserve">Стародворские колбасы	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336" w:type="auto"/>
            <w:textDirection w:val="lrTb"/>
            <w:vAlign w:val="center"/>
          </w:tcPr>
          <w:p>
            <w:pPr>
              <w:ind w:right="7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246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840" w:type="auto"/>
            <w:textDirection w:val="lrTb"/>
            <w:vAlign w:val="center"/>
          </w:tcPr>
          <w:p>
            <w:pPr>
              <w:ind w:right="18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1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4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83" w:type="auto"/>
            <w:textDirection w:val="lrTb"/>
            <w:vAlign w:val="center"/>
          </w:tcPr>
          <w:p>
            <w:pPr>
              <w:ind w:right="0" w:left="65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  <w:t xml:space="preserve">Сервелат Зернистый п/к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336" w:type="auto"/>
            <w:textDirection w:val="lrTb"/>
            <w:vAlign w:val="center"/>
          </w:tcPr>
          <w:p>
            <w:pPr>
              <w:ind w:right="7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72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840" w:type="auto"/>
            <w:textDirection w:val="lrTb"/>
            <w:vAlign w:val="center"/>
          </w:tcPr>
          <w:p>
            <w:pPr>
              <w:ind w:right="18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1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4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83" w:type="auto"/>
            <w:textDirection w:val="lrTb"/>
            <w:vAlign w:val="center"/>
          </w:tcPr>
          <w:p>
            <w:pPr>
              <w:ind w:right="0" w:left="65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Сервелат Кремлевский в/к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336" w:type="auto"/>
            <w:textDirection w:val="lrTb"/>
            <w:vAlign w:val="center"/>
          </w:tcPr>
          <w:p>
            <w:pPr>
              <w:ind w:right="7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241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840" w:type="auto"/>
            <w:textDirection w:val="lrTb"/>
            <w:vAlign w:val="center"/>
          </w:tcPr>
          <w:p>
            <w:pPr>
              <w:ind w:right="18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371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4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З6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83" w:type="auto"/>
            <w:textDirection w:val="lrTb"/>
            <w:vAlign w:val="top"/>
          </w:tcPr>
          <w:p>
            <w:pPr>
              <w:ind w:right="0" w:left="65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Сервелат Филедворский 0,35кг Стародворские</w:t>
            </w:r>
          </w:p>
          <w:p>
            <w:pPr>
              <w:ind w:right="0" w:left="65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336" w:type="auto"/>
            <w:textDirection w:val="lrTb"/>
            <w:vAlign w:val="top"/>
          </w:tcPr>
          <w:p>
            <w:pPr>
              <w:ind w:right="7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840" w:type="auto"/>
            <w:textDirection w:val="lrTb"/>
            <w:vAlign w:val="top"/>
          </w:tcPr>
          <w:p>
            <w:pPr>
              <w:ind w:right="18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177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4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83" w:type="auto"/>
            <w:textDirection w:val="lrTb"/>
            <w:vAlign w:val="center"/>
          </w:tcPr>
          <w:p>
            <w:pPr>
              <w:ind w:right="0" w:left="65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  <w:t xml:space="preserve">Сервелат Филейбургский с ароматными пряностями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336" w:type="auto"/>
            <w:textDirection w:val="lrTb"/>
            <w:vAlign w:val="center"/>
          </w:tcPr>
          <w:p>
            <w:pPr>
              <w:ind w:right="7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840" w:type="auto"/>
            <w:textDirection w:val="lrTb"/>
            <w:vAlign w:val="center"/>
          </w:tcPr>
          <w:p>
            <w:pPr>
              <w:ind w:right="18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17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4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83" w:type="auto"/>
            <w:textDirection w:val="lrTb"/>
            <w:vAlign w:val="center"/>
          </w:tcPr>
          <w:p>
            <w:pPr>
              <w:ind w:right="0" w:left="65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0,35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33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84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  <w:tr>
        <w:trPr>
          <w:trHeight w:val="19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4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83" w:type="auto"/>
            <w:textDirection w:val="lrTb"/>
            <w:vAlign w:val="center"/>
          </w:tcPr>
          <w:p>
            <w:pPr>
              <w:ind w:right="159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Verdana" w:hAnsi="Verdana"/>
              </w:rPr>
              <w:t xml:space="preserve">Сосиски БАВАРСКИЕ 0,42кг Стародворье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336" w:type="auto"/>
            <w:textDirection w:val="lrTb"/>
            <w:vAlign w:val="center"/>
          </w:tcPr>
          <w:p>
            <w:pPr>
              <w:ind w:right="7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126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840" w:type="auto"/>
            <w:textDirection w:val="lrTb"/>
            <w:vAlign w:val="center"/>
          </w:tcPr>
          <w:p>
            <w:pPr>
              <w:ind w:right="18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21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4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83" w:type="auto"/>
            <w:textDirection w:val="lrTb"/>
            <w:vAlign w:val="center"/>
          </w:tcPr>
          <w:p>
            <w:pPr>
              <w:ind w:right="0" w:left="65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Verdana" w:hAnsi="Verdana"/>
              </w:rPr>
              <w:t xml:space="preserve">Сосиски Баварские с сыром 0,42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336" w:type="auto"/>
            <w:textDirection w:val="lrTb"/>
            <w:vAlign w:val="center"/>
          </w:tcPr>
          <w:p>
            <w:pPr>
              <w:ind w:right="7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88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840" w:type="auto"/>
            <w:textDirection w:val="lrTb"/>
            <w:vAlign w:val="center"/>
          </w:tcPr>
          <w:p>
            <w:pPr>
              <w:ind w:right="18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21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4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83" w:type="auto"/>
            <w:textDirection w:val="lrTb"/>
            <w:vAlign w:val="center"/>
          </w:tcPr>
          <w:p>
            <w:pPr>
              <w:ind w:right="0" w:left="65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Verdana" w:hAnsi="Verdana"/>
              </w:rPr>
              <w:t xml:space="preserve">Ганноверские сосиски 0,6кг Стародворье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336" w:type="auto"/>
            <w:textDirection w:val="lrTb"/>
            <w:vAlign w:val="center"/>
          </w:tcPr>
          <w:p>
            <w:pPr>
              <w:ind w:right="7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840" w:type="auto"/>
            <w:textDirection w:val="lrTb"/>
            <w:vAlign w:val="center"/>
          </w:tcPr>
          <w:p>
            <w:pPr>
              <w:ind w:right="18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20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4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83" w:type="auto"/>
            <w:textDirection w:val="lrTb"/>
            <w:vAlign w:val="center"/>
          </w:tcPr>
          <w:p>
            <w:pPr>
              <w:ind w:right="0" w:left="65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  <w:t xml:space="preserve">Сосиски Сливочные вязанка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336" w:type="auto"/>
            <w:textDirection w:val="lrTb"/>
            <w:vAlign w:val="center"/>
          </w:tcPr>
          <w:p>
            <w:pPr>
              <w:ind w:right="7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840" w:type="auto"/>
            <w:textDirection w:val="lrTb"/>
            <w:vAlign w:val="center"/>
          </w:tcPr>
          <w:p>
            <w:pPr>
              <w:ind w:right="18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37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4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83" w:type="auto"/>
            <w:textDirection w:val="lrTb"/>
            <w:vAlign w:val="top"/>
          </w:tcPr>
          <w:p>
            <w:pPr>
              <w:ind w:right="0" w:left="65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Сосиски Сочинки Молочные 0,4кг Стародворские</w:t>
            </w:r>
          </w:p>
          <w:p>
            <w:pPr>
              <w:ind w:right="0" w:left="65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336" w:type="auto"/>
            <w:textDirection w:val="lrTb"/>
            <w:vAlign w:val="top"/>
          </w:tcPr>
          <w:p>
            <w:pPr>
              <w:ind w:right="7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840" w:type="auto"/>
            <w:textDirection w:val="lrTb"/>
            <w:vAlign w:val="top"/>
          </w:tcPr>
          <w:p>
            <w:pPr>
              <w:ind w:right="18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19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4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83" w:type="auto"/>
            <w:textDirection w:val="lrTb"/>
            <w:vAlign w:val="center"/>
          </w:tcPr>
          <w:p>
            <w:pPr>
              <w:ind w:right="0" w:left="65" w:firstLine="0"/>
              <w:spacing w:before="0" w:after="0" w:line="240" w:lineRule="auto"/>
              <w:jc w:val="left"/>
              <w:tabs>
                <w:tab w:val="right" w:leader="none" w:pos="4471"/>
              </w:tabs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Verdana" w:hAnsi="Verdana"/>
              </w:rPr>
              <w:t xml:space="preserve">Сосиски Сочинки с сыром Стародворские колбасы	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336" w:type="auto"/>
            <w:textDirection w:val="lrTb"/>
            <w:vAlign w:val="center"/>
          </w:tcPr>
          <w:p>
            <w:pPr>
              <w:ind w:right="7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840" w:type="auto"/>
            <w:textDirection w:val="lrTb"/>
            <w:vAlign w:val="center"/>
          </w:tcPr>
          <w:p>
            <w:pPr>
              <w:ind w:right="18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37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4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83" w:type="auto"/>
            <w:textDirection w:val="lrTb"/>
            <w:vAlign w:val="top"/>
          </w:tcPr>
          <w:p>
            <w:pPr>
              <w:ind w:right="0" w:left="65" w:firstLine="0"/>
              <w:spacing w:before="0" w:after="0" w:line="240" w:lineRule="auto"/>
              <w:jc w:val="left"/>
              <w:tabs>
                <w:tab w:val="right" w:leader="none" w:pos="4471"/>
              </w:tabs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Verdana" w:hAnsi="Verdana"/>
              </w:rPr>
              <w:t xml:space="preserve">Сосиски Сочинки Сливочные 0,4кг Стародворские	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  <w:p>
            <w:pPr>
              <w:ind w:right="0" w:left="65" w:firstLine="0"/>
              <w:spacing w:before="0" w:after="0" w:line="194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336" w:type="auto"/>
            <w:textDirection w:val="lrTb"/>
            <w:vAlign w:val="top"/>
          </w:tcPr>
          <w:p>
            <w:pPr>
              <w:ind w:right="7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840" w:type="auto"/>
            <w:textDirection w:val="lrTb"/>
            <w:vAlign w:val="top"/>
          </w:tcPr>
          <w:p>
            <w:pPr>
              <w:ind w:right="18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247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4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83" w:type="auto"/>
            <w:textDirection w:val="lrTb"/>
            <w:vAlign w:val="center"/>
          </w:tcPr>
          <w:p>
            <w:pPr>
              <w:ind w:right="0" w:left="65" w:firstLine="0"/>
              <w:spacing w:before="0" w:after="0" w:line="240" w:lineRule="auto"/>
              <w:jc w:val="left"/>
              <w:tabs>
                <w:tab w:val="right" w:leader="none" w:pos="4468"/>
              </w:tabs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Verdana" w:hAnsi="Verdana"/>
              </w:rPr>
              <w:t xml:space="preserve">Швейцарская с/к 0,17кг Стародворские колбасы	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336" w:type="auto"/>
            <w:textDirection w:val="lrTb"/>
            <w:vAlign w:val="center"/>
          </w:tcPr>
          <w:p>
            <w:pPr>
              <w:ind w:right="7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840" w:type="auto"/>
            <w:textDirection w:val="lrTb"/>
            <w:vAlign w:val="center"/>
          </w:tcPr>
          <w:p>
            <w:pPr>
              <w:ind w:right="18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</w:tbl>
    <w:sectPr>
      <w:pgSz w:w="11918" w:h="16854" w:orient="portrait"/>
      <w:type w:val="continuous"/>
      <w:textDirection w:val="lrTb"/>
      <w:pgMar w:bottom="626" w:top="978" w:right="3813" w:left="1205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Verdana">
    <w:charset w:val="00"/>
    <w:pitch w:val="variable"/>
    <w:family w:val="swiss"/>
    <w:panose1 w:val="02020603050405020304"/>
  </w:font>
  <w:font w:name="Arial">
    <w:charset w:val="00"/>
    <w:pitch w:val="variable"/>
    <w:family w:val="swiss"/>
    <w:panose1 w:val="02020603050405020304"/>
  </w:font>
  <w:font w:name="Tahoma">
    <w:charset w:val="CC"/>
    <w:pitch w:val="variable"/>
    <w:family w:val="swiss"/>
    <w:panose1 w:val="02020603050405020304"/>
  </w:font>
  <w:font w:name="Times New Roman">
    <w:charset w:val="00"/>
    <w:pitch w:val="variable"/>
    <w:family w:val="auto"/>
    <w:panose1 w:val="02020603050405020304"/>
  </w:font>
  <w:font w:name="Lucida Console">
    <w:charset w:val="00"/>
    <w:pitch w:val="fixed"/>
    <w:family w:val="auto"/>
    <w:panose1 w:val="02020603050405020304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