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97A0" w14:textId="0F858FD9" w:rsidR="009E2CF4" w:rsidRDefault="00F33614" w:rsidP="00F336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Plano de gestão de risco</w:t>
      </w:r>
    </w:p>
    <w:p w14:paraId="47A8C10F" w14:textId="08515CB8" w:rsidR="009E2CF4" w:rsidRDefault="00F33614" w:rsidP="43BE177B">
      <w:r w:rsidRPr="00F33614">
        <w:t xml:space="preserve">Este documento determina um plano de ação que descreve o </w:t>
      </w:r>
      <w:r w:rsidRPr="00F33614">
        <w:t>processo</w:t>
      </w:r>
      <w:r w:rsidRPr="00F33614">
        <w:t xml:space="preserve"> de gerenciamento de risco de segurança e TI, orientando como identifica, avaliar, analisar, tratar e comunicar os riscos</w:t>
      </w:r>
      <w:r w:rsidR="43BE177B">
        <w:t xml:space="preserve"> </w:t>
      </w:r>
    </w:p>
    <w:p w14:paraId="0D77107F" w14:textId="77777777" w:rsidR="00974E83" w:rsidRDefault="00974E83" w:rsidP="43BE177B">
      <w:pPr>
        <w:rPr>
          <w:b/>
          <w:bCs/>
          <w:sz w:val="32"/>
          <w:szCs w:val="32"/>
        </w:rPr>
      </w:pPr>
    </w:p>
    <w:p w14:paraId="3CF567A2" w14:textId="1562E1A4" w:rsidR="00F33614" w:rsidRDefault="00F33614" w:rsidP="43BE17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Tabela de riscos</w:t>
      </w:r>
    </w:p>
    <w:tbl>
      <w:tblPr>
        <w:tblStyle w:val="Tabelacomgrade"/>
        <w:tblpPr w:leftFromText="141" w:rightFromText="141" w:vertAnchor="text" w:horzAnchor="margin" w:tblpXSpec="center" w:tblpY="494"/>
        <w:tblW w:w="11456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2268"/>
        <w:gridCol w:w="2461"/>
        <w:gridCol w:w="1650"/>
        <w:gridCol w:w="1963"/>
      </w:tblGrid>
      <w:tr w:rsidR="00F33614" w14:paraId="0C2C739E" w14:textId="77777777" w:rsidTr="00974E83">
        <w:trPr>
          <w:trHeight w:val="614"/>
        </w:trPr>
        <w:tc>
          <w:tcPr>
            <w:tcW w:w="1696" w:type="dxa"/>
          </w:tcPr>
          <w:p w14:paraId="332C12BE" w14:textId="77777777" w:rsidR="00F33614" w:rsidRDefault="00F33614" w:rsidP="00F336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Riscos</w:t>
            </w:r>
          </w:p>
        </w:tc>
        <w:tc>
          <w:tcPr>
            <w:tcW w:w="1418" w:type="dxa"/>
          </w:tcPr>
          <w:p w14:paraId="3CD7E1A9" w14:textId="77777777" w:rsidR="00F33614" w:rsidRDefault="00F33614" w:rsidP="00F336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Causa</w:t>
            </w:r>
          </w:p>
        </w:tc>
        <w:tc>
          <w:tcPr>
            <w:tcW w:w="2268" w:type="dxa"/>
          </w:tcPr>
          <w:p w14:paraId="40F8D3AE" w14:textId="77777777" w:rsidR="00F33614" w:rsidRDefault="00F33614" w:rsidP="00974E8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Consequência</w:t>
            </w:r>
          </w:p>
        </w:tc>
        <w:tc>
          <w:tcPr>
            <w:tcW w:w="2461" w:type="dxa"/>
          </w:tcPr>
          <w:p w14:paraId="24DD9866" w14:textId="77777777" w:rsidR="00F33614" w:rsidRDefault="00F33614" w:rsidP="00F336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Controle</w:t>
            </w:r>
          </w:p>
        </w:tc>
        <w:tc>
          <w:tcPr>
            <w:tcW w:w="1650" w:type="dxa"/>
          </w:tcPr>
          <w:p w14:paraId="642C40E4" w14:textId="77777777" w:rsidR="00F33614" w:rsidRDefault="00F33614" w:rsidP="00F336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Ameaça</w:t>
            </w:r>
          </w:p>
        </w:tc>
        <w:tc>
          <w:tcPr>
            <w:tcW w:w="1963" w:type="dxa"/>
          </w:tcPr>
          <w:p w14:paraId="10C261BE" w14:textId="77777777" w:rsidR="00F33614" w:rsidRDefault="00F33614" w:rsidP="00F336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Vulnerabilidade</w:t>
            </w:r>
          </w:p>
        </w:tc>
      </w:tr>
      <w:tr w:rsidR="00F33614" w14:paraId="3FF4594E" w14:textId="77777777" w:rsidTr="00974E83">
        <w:trPr>
          <w:trHeight w:val="1603"/>
        </w:trPr>
        <w:tc>
          <w:tcPr>
            <w:tcW w:w="1696" w:type="dxa"/>
          </w:tcPr>
          <w:p w14:paraId="205C33B7" w14:textId="77777777" w:rsidR="00F33614" w:rsidRPr="006E686E" w:rsidRDefault="00F33614" w:rsidP="006E686E">
            <w:pPr>
              <w:jc w:val="center"/>
              <w:rPr>
                <w:sz w:val="24"/>
                <w:szCs w:val="24"/>
              </w:rPr>
            </w:pPr>
            <w:r w:rsidRPr="006E686E">
              <w:rPr>
                <w:sz w:val="24"/>
                <w:szCs w:val="24"/>
              </w:rPr>
              <w:t>Conhecimento técnico</w:t>
            </w:r>
          </w:p>
        </w:tc>
        <w:tc>
          <w:tcPr>
            <w:tcW w:w="1418" w:type="dxa"/>
          </w:tcPr>
          <w:p w14:paraId="0C38B99E" w14:textId="77777777" w:rsidR="00F33614" w:rsidRPr="006E686E" w:rsidRDefault="00F33614" w:rsidP="00F33614">
            <w:pPr>
              <w:jc w:val="center"/>
              <w:rPr>
                <w:sz w:val="24"/>
                <w:szCs w:val="24"/>
              </w:rPr>
            </w:pPr>
            <w:r w:rsidRPr="006E686E">
              <w:rPr>
                <w:sz w:val="24"/>
                <w:szCs w:val="24"/>
              </w:rPr>
              <w:t>Falta de conhecimento</w:t>
            </w:r>
          </w:p>
        </w:tc>
        <w:tc>
          <w:tcPr>
            <w:tcW w:w="2268" w:type="dxa"/>
          </w:tcPr>
          <w:p w14:paraId="77359678" w14:textId="74E84C5A" w:rsidR="00F33614" w:rsidRPr="006E686E" w:rsidRDefault="00F33614" w:rsidP="00F33614">
            <w:pPr>
              <w:rPr>
                <w:sz w:val="24"/>
                <w:szCs w:val="24"/>
              </w:rPr>
            </w:pPr>
            <w:r w:rsidRPr="006E686E">
              <w:rPr>
                <w:sz w:val="24"/>
                <w:szCs w:val="24"/>
              </w:rPr>
              <w:t>Códigos inseguros/ redundantes/ não eficientes etc.</w:t>
            </w:r>
          </w:p>
        </w:tc>
        <w:tc>
          <w:tcPr>
            <w:tcW w:w="2461" w:type="dxa"/>
          </w:tcPr>
          <w:p w14:paraId="5DDA8303" w14:textId="01CBE63A" w:rsidR="00F33614" w:rsidRPr="006E686E" w:rsidRDefault="00F33614" w:rsidP="00F33614">
            <w:pPr>
              <w:jc w:val="center"/>
              <w:rPr>
                <w:sz w:val="24"/>
                <w:szCs w:val="24"/>
              </w:rPr>
            </w:pPr>
            <w:r w:rsidRPr="00F33614">
              <w:rPr>
                <w:sz w:val="24"/>
                <w:szCs w:val="24"/>
              </w:rPr>
              <w:t>Aplicação e planejamento de treinamentos com base no escopo apresentado</w:t>
            </w:r>
          </w:p>
        </w:tc>
        <w:tc>
          <w:tcPr>
            <w:tcW w:w="1650" w:type="dxa"/>
          </w:tcPr>
          <w:p w14:paraId="22E0E907" w14:textId="4E19245C" w:rsidR="00F33614" w:rsidRPr="006E686E" w:rsidRDefault="006E686E" w:rsidP="00F33614">
            <w:pPr>
              <w:jc w:val="center"/>
              <w:rPr>
                <w:sz w:val="24"/>
                <w:szCs w:val="24"/>
              </w:rPr>
            </w:pPr>
            <w:r w:rsidRPr="006E686E">
              <w:rPr>
                <w:sz w:val="24"/>
                <w:szCs w:val="24"/>
              </w:rPr>
              <w:t>Escopos que abrangem novos conhecimentos</w:t>
            </w:r>
          </w:p>
        </w:tc>
        <w:tc>
          <w:tcPr>
            <w:tcW w:w="1963" w:type="dxa"/>
          </w:tcPr>
          <w:p w14:paraId="29586A57" w14:textId="03BE5EB7" w:rsidR="00F33614" w:rsidRPr="006E686E" w:rsidRDefault="006E686E" w:rsidP="00F33614">
            <w:pPr>
              <w:jc w:val="center"/>
              <w:rPr>
                <w:sz w:val="24"/>
                <w:szCs w:val="24"/>
              </w:rPr>
            </w:pPr>
            <w:r w:rsidRPr="006E686E">
              <w:rPr>
                <w:sz w:val="24"/>
                <w:szCs w:val="24"/>
              </w:rPr>
              <w:t>Falta de planejamento e compartilhamento de conhecimento</w:t>
            </w:r>
          </w:p>
        </w:tc>
      </w:tr>
      <w:tr w:rsidR="006E686E" w14:paraId="11334875" w14:textId="77777777" w:rsidTr="00974E83">
        <w:trPr>
          <w:trHeight w:val="614"/>
        </w:trPr>
        <w:tc>
          <w:tcPr>
            <w:tcW w:w="1696" w:type="dxa"/>
          </w:tcPr>
          <w:p w14:paraId="4F554974" w14:textId="6C48AB46" w:rsidR="006E686E" w:rsidRPr="006E686E" w:rsidRDefault="006E686E" w:rsidP="00F3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Falta de </w:t>
            </w:r>
            <w:r w:rsidRPr="006E686E">
              <w:rPr>
                <w:sz w:val="24"/>
                <w:szCs w:val="24"/>
              </w:rPr>
              <w:t>Tempo</w:t>
            </w:r>
          </w:p>
        </w:tc>
        <w:tc>
          <w:tcPr>
            <w:tcW w:w="1418" w:type="dxa"/>
          </w:tcPr>
          <w:p w14:paraId="15EFC687" w14:textId="3D77DC03" w:rsidR="006E686E" w:rsidRPr="006E686E" w:rsidRDefault="006E686E" w:rsidP="00F3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tarefas</w:t>
            </w:r>
          </w:p>
        </w:tc>
        <w:tc>
          <w:tcPr>
            <w:tcW w:w="2268" w:type="dxa"/>
          </w:tcPr>
          <w:p w14:paraId="2A9FE549" w14:textId="350EC40B" w:rsidR="006E686E" w:rsidRPr="006E686E" w:rsidRDefault="006E686E" w:rsidP="00F33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Atraso na entrega de Sprints, desmotivação do time</w:t>
            </w:r>
          </w:p>
        </w:tc>
        <w:tc>
          <w:tcPr>
            <w:tcW w:w="2461" w:type="dxa"/>
          </w:tcPr>
          <w:p w14:paraId="532BFCDB" w14:textId="06153F8E" w:rsidR="006E686E" w:rsidRPr="00F33614" w:rsidRDefault="006E686E" w:rsidP="00F3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Planejamento prévio de tarefas com tempos de entrega </w:t>
            </w:r>
          </w:p>
        </w:tc>
        <w:tc>
          <w:tcPr>
            <w:tcW w:w="1650" w:type="dxa"/>
          </w:tcPr>
          <w:p w14:paraId="59904782" w14:textId="4E6C3681" w:rsidR="006E686E" w:rsidRPr="006E686E" w:rsidRDefault="00974E83" w:rsidP="00F3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de planejamento prévio</w:t>
            </w:r>
          </w:p>
        </w:tc>
        <w:tc>
          <w:tcPr>
            <w:tcW w:w="1963" w:type="dxa"/>
          </w:tcPr>
          <w:p w14:paraId="0F1419ED" w14:textId="28E717FB" w:rsidR="006E686E" w:rsidRPr="006E686E" w:rsidRDefault="00974E83" w:rsidP="00F3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de transparência da situação e comunicação com time interno</w:t>
            </w:r>
          </w:p>
        </w:tc>
      </w:tr>
    </w:tbl>
    <w:p w14:paraId="5AAD1309" w14:textId="77777777" w:rsidR="00F33614" w:rsidRDefault="00F33614" w:rsidP="43BE177B">
      <w:pPr>
        <w:rPr>
          <w:b/>
          <w:bCs/>
          <w:sz w:val="32"/>
          <w:szCs w:val="32"/>
        </w:rPr>
      </w:pPr>
    </w:p>
    <w:p w14:paraId="6CDFB31D" w14:textId="0EE2323D" w:rsidR="00974E83" w:rsidRDefault="00974E83" w:rsidP="43BE177B">
      <w:r w:rsidRPr="00974E83">
        <w:drawing>
          <wp:anchor distT="0" distB="0" distL="114300" distR="114300" simplePos="0" relativeHeight="251658240" behindDoc="0" locked="0" layoutInCell="1" allowOverlap="1" wp14:anchorId="07D40D72" wp14:editId="538A1352">
            <wp:simplePos x="0" y="0"/>
            <wp:positionH relativeFrom="margin">
              <wp:align>right</wp:align>
            </wp:positionH>
            <wp:positionV relativeFrom="paragraph">
              <wp:posOffset>2640984</wp:posOffset>
            </wp:positionV>
            <wp:extent cx="5731510" cy="977265"/>
            <wp:effectExtent l="0" t="0" r="2540" b="0"/>
            <wp:wrapSquare wrapText="bothSides"/>
            <wp:docPr id="19147887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887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350CC" w14:textId="36044139" w:rsidR="00974E83" w:rsidRDefault="00974E83" w:rsidP="43BE177B">
      <w:r w:rsidRPr="00974E83">
        <w:drawing>
          <wp:anchor distT="0" distB="0" distL="114300" distR="114300" simplePos="0" relativeHeight="251659264" behindDoc="0" locked="0" layoutInCell="1" allowOverlap="1" wp14:anchorId="7290D7DA" wp14:editId="5C46FEC6">
            <wp:simplePos x="0" y="0"/>
            <wp:positionH relativeFrom="margin">
              <wp:align>right</wp:align>
            </wp:positionH>
            <wp:positionV relativeFrom="paragraph">
              <wp:posOffset>1100076</wp:posOffset>
            </wp:positionV>
            <wp:extent cx="5731510" cy="3114040"/>
            <wp:effectExtent l="0" t="0" r="2540" b="0"/>
            <wp:wrapSquare wrapText="bothSides"/>
            <wp:docPr id="667334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340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25E04" w14:textId="545F6703" w:rsidR="00974E83" w:rsidRDefault="00974E83" w:rsidP="43BE177B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2127"/>
        <w:gridCol w:w="1984"/>
        <w:gridCol w:w="3119"/>
        <w:gridCol w:w="2835"/>
      </w:tblGrid>
      <w:tr w:rsidR="00974E83" w14:paraId="72821A7B" w14:textId="77777777" w:rsidTr="00DF50D0">
        <w:trPr>
          <w:trHeight w:val="819"/>
        </w:trPr>
        <w:tc>
          <w:tcPr>
            <w:tcW w:w="2127" w:type="dxa"/>
          </w:tcPr>
          <w:p w14:paraId="1BDC51C9" w14:textId="332C6759" w:rsidR="00974E83" w:rsidRPr="00974E83" w:rsidRDefault="00974E83" w:rsidP="00974E83">
            <w:pPr>
              <w:jc w:val="center"/>
              <w:rPr>
                <w:b/>
                <w:bCs/>
                <w:sz w:val="32"/>
                <w:szCs w:val="32"/>
              </w:rPr>
            </w:pPr>
            <w:r w:rsidRPr="00974E83">
              <w:rPr>
                <w:b/>
                <w:bCs/>
                <w:sz w:val="32"/>
                <w:szCs w:val="32"/>
              </w:rPr>
              <w:t>Probabilidade</w:t>
            </w:r>
          </w:p>
        </w:tc>
        <w:tc>
          <w:tcPr>
            <w:tcW w:w="1984" w:type="dxa"/>
          </w:tcPr>
          <w:p w14:paraId="6E3A5A9E" w14:textId="017CD812" w:rsidR="00974E83" w:rsidRPr="00974E83" w:rsidRDefault="00974E83" w:rsidP="00974E83">
            <w:pPr>
              <w:jc w:val="center"/>
              <w:rPr>
                <w:b/>
                <w:bCs/>
                <w:sz w:val="32"/>
                <w:szCs w:val="32"/>
              </w:rPr>
            </w:pPr>
            <w:r w:rsidRPr="00974E83">
              <w:rPr>
                <w:b/>
                <w:bCs/>
                <w:sz w:val="32"/>
                <w:szCs w:val="32"/>
              </w:rPr>
              <w:t>Impacto</w:t>
            </w:r>
          </w:p>
        </w:tc>
        <w:tc>
          <w:tcPr>
            <w:tcW w:w="3119" w:type="dxa"/>
          </w:tcPr>
          <w:p w14:paraId="6386BD4C" w14:textId="77777777" w:rsidR="00974E83" w:rsidRPr="00974E83" w:rsidRDefault="00974E83" w:rsidP="00974E83">
            <w:pPr>
              <w:jc w:val="center"/>
              <w:rPr>
                <w:b/>
                <w:bCs/>
                <w:sz w:val="32"/>
                <w:szCs w:val="32"/>
              </w:rPr>
            </w:pPr>
            <w:r w:rsidRPr="00974E83">
              <w:rPr>
                <w:b/>
                <w:bCs/>
                <w:sz w:val="32"/>
                <w:szCs w:val="32"/>
              </w:rPr>
              <w:t>Grau de risco</w:t>
            </w:r>
          </w:p>
          <w:p w14:paraId="4FB34DFE" w14:textId="18828DCD" w:rsidR="00974E83" w:rsidRPr="00974E83" w:rsidRDefault="00974E83" w:rsidP="00974E83">
            <w:pPr>
              <w:jc w:val="center"/>
              <w:rPr>
                <w:b/>
                <w:bCs/>
                <w:sz w:val="32"/>
                <w:szCs w:val="32"/>
              </w:rPr>
            </w:pPr>
            <w:r w:rsidRPr="00974E83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Pr="00974E83">
              <w:rPr>
                <w:b/>
                <w:bCs/>
                <w:sz w:val="32"/>
                <w:szCs w:val="32"/>
              </w:rPr>
              <w:t>prob</w:t>
            </w:r>
            <w:proofErr w:type="spellEnd"/>
            <w:r w:rsidRPr="00974E83">
              <w:rPr>
                <w:b/>
                <w:bCs/>
                <w:sz w:val="32"/>
                <w:szCs w:val="32"/>
              </w:rPr>
              <w:t>. * impacto)</w:t>
            </w:r>
          </w:p>
        </w:tc>
        <w:tc>
          <w:tcPr>
            <w:tcW w:w="2835" w:type="dxa"/>
          </w:tcPr>
          <w:p w14:paraId="2CC3E703" w14:textId="1C220E91" w:rsidR="00974E83" w:rsidRPr="00974E83" w:rsidRDefault="00974E83" w:rsidP="00974E83">
            <w:pPr>
              <w:jc w:val="center"/>
              <w:rPr>
                <w:b/>
                <w:bCs/>
                <w:sz w:val="32"/>
                <w:szCs w:val="32"/>
              </w:rPr>
            </w:pPr>
            <w:r w:rsidRPr="00974E83">
              <w:rPr>
                <w:b/>
                <w:bCs/>
                <w:sz w:val="32"/>
                <w:szCs w:val="32"/>
              </w:rPr>
              <w:t>Risco</w:t>
            </w:r>
          </w:p>
        </w:tc>
      </w:tr>
      <w:tr w:rsidR="00974E83" w14:paraId="1CD7D390" w14:textId="77777777" w:rsidTr="00DF50D0">
        <w:tc>
          <w:tcPr>
            <w:tcW w:w="2127" w:type="dxa"/>
          </w:tcPr>
          <w:p w14:paraId="6BFD78BD" w14:textId="59565106" w:rsidR="00974E83" w:rsidRPr="00974E83" w:rsidRDefault="00DF50D0" w:rsidP="00974E8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984" w:type="dxa"/>
          </w:tcPr>
          <w:p w14:paraId="760DCF83" w14:textId="0C8E97F4" w:rsidR="00974E83" w:rsidRPr="00974E83" w:rsidRDefault="00DF50D0" w:rsidP="00974E8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0ADEC150" w14:textId="468F30F4" w:rsidR="00974E83" w:rsidRPr="00974E83" w:rsidRDefault="00DF50D0" w:rsidP="00974E8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974E83">
              <w:rPr>
                <w:b/>
                <w:bCs/>
                <w:sz w:val="32"/>
                <w:szCs w:val="32"/>
              </w:rPr>
              <w:t xml:space="preserve"> (</w:t>
            </w:r>
            <w:r>
              <w:rPr>
                <w:b/>
                <w:bCs/>
                <w:sz w:val="32"/>
                <w:szCs w:val="32"/>
              </w:rPr>
              <w:t>médio</w:t>
            </w:r>
            <w:r w:rsidR="00974E83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835" w:type="dxa"/>
          </w:tcPr>
          <w:p w14:paraId="1EAAE31F" w14:textId="699FC652" w:rsidR="00974E83" w:rsidRPr="00974E83" w:rsidRDefault="00974E83" w:rsidP="00974E83">
            <w:pPr>
              <w:jc w:val="center"/>
              <w:rPr>
                <w:b/>
                <w:bCs/>
                <w:sz w:val="32"/>
                <w:szCs w:val="32"/>
              </w:rPr>
            </w:pPr>
            <w:r w:rsidRPr="006E686E">
              <w:rPr>
                <w:sz w:val="24"/>
                <w:szCs w:val="24"/>
              </w:rPr>
              <w:t>Conhecimento técnico</w:t>
            </w:r>
          </w:p>
        </w:tc>
      </w:tr>
      <w:tr w:rsidR="00974E83" w14:paraId="23E5FB31" w14:textId="77777777" w:rsidTr="00DF50D0">
        <w:tc>
          <w:tcPr>
            <w:tcW w:w="2127" w:type="dxa"/>
          </w:tcPr>
          <w:p w14:paraId="298E4714" w14:textId="133F9281" w:rsidR="00974E83" w:rsidRPr="00974E83" w:rsidRDefault="00974E83" w:rsidP="00974E8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984" w:type="dxa"/>
          </w:tcPr>
          <w:p w14:paraId="52499378" w14:textId="23EEA604" w:rsidR="00974E83" w:rsidRPr="00974E83" w:rsidRDefault="00974E83" w:rsidP="00974E8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119" w:type="dxa"/>
          </w:tcPr>
          <w:p w14:paraId="6BAB4E30" w14:textId="76218068" w:rsidR="00974E83" w:rsidRPr="00974E83" w:rsidRDefault="00974E83" w:rsidP="00974E8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 (critico)</w:t>
            </w:r>
          </w:p>
        </w:tc>
        <w:tc>
          <w:tcPr>
            <w:tcW w:w="2835" w:type="dxa"/>
          </w:tcPr>
          <w:p w14:paraId="25E38159" w14:textId="1FEAB35E" w:rsidR="00974E83" w:rsidRPr="00974E83" w:rsidRDefault="00974E83" w:rsidP="00974E8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Falta de </w:t>
            </w:r>
            <w:r w:rsidRPr="006E686E">
              <w:rPr>
                <w:sz w:val="24"/>
                <w:szCs w:val="24"/>
              </w:rPr>
              <w:t>Tempo</w:t>
            </w:r>
          </w:p>
        </w:tc>
      </w:tr>
    </w:tbl>
    <w:p w14:paraId="3250D2FE" w14:textId="408B2B2D" w:rsidR="00974E83" w:rsidRDefault="00974E83" w:rsidP="43BE177B"/>
    <w:sectPr w:rsidR="00974E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0764"/>
    <w:multiLevelType w:val="hybridMultilevel"/>
    <w:tmpl w:val="72E2C9D4"/>
    <w:lvl w:ilvl="0" w:tplc="699E66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4A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21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8A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A4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309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65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20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00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62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5A526E"/>
    <w:rsid w:val="006E686E"/>
    <w:rsid w:val="00974E83"/>
    <w:rsid w:val="009E2CF4"/>
    <w:rsid w:val="00DF50D0"/>
    <w:rsid w:val="00F33614"/>
    <w:rsid w:val="085A526E"/>
    <w:rsid w:val="43BE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526E"/>
  <w15:chartTrackingRefBased/>
  <w15:docId w15:val="{1EB3D120-F650-435C-84FA-BBA93623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F33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Johnny</dc:creator>
  <cp:keywords/>
  <dc:description/>
  <cp:lastModifiedBy>Felipe Johnny</cp:lastModifiedBy>
  <cp:revision>2</cp:revision>
  <dcterms:created xsi:type="dcterms:W3CDTF">2023-11-05T12:25:00Z</dcterms:created>
  <dcterms:modified xsi:type="dcterms:W3CDTF">2023-11-07T03:06:00Z</dcterms:modified>
</cp:coreProperties>
</file>