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5B2D" w14:textId="0544264C" w:rsidR="00E938DC" w:rsidRPr="005B0AC6" w:rsidRDefault="005B0AC6">
      <w:pPr>
        <w:rPr>
          <w:rFonts w:ascii="Calibri" w:hAnsi="Calibri" w:cs="Calibri"/>
        </w:rPr>
      </w:pPr>
      <w:r w:rsidRPr="005B0AC6">
        <w:rPr>
          <w:rFonts w:ascii="Calibri" w:hAnsi="Calibri" w:cs="Calibri"/>
        </w:rPr>
        <w:t>Подготовка к запуску</w:t>
      </w:r>
    </w:p>
    <w:p w14:paraId="23954935" w14:textId="77777777" w:rsidR="005B0AC6" w:rsidRDefault="005B0AC6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Разархивируйте архив проекта в любую папку</w:t>
      </w:r>
    </w:p>
    <w:p w14:paraId="24DE8008" w14:textId="08B2CBD7" w:rsidR="005B0AC6" w:rsidRDefault="005B0AC6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Перейдите в папку </w:t>
      </w:r>
      <w:r>
        <w:rPr>
          <w:rFonts w:ascii="Calibri" w:hAnsi="Calibri" w:cs="Calibri"/>
          <w:lang w:val="en-US"/>
        </w:rPr>
        <w:t>project</w:t>
      </w:r>
      <w:r w:rsidR="00052AF3" w:rsidRPr="00052AF3">
        <w:rPr>
          <w:rFonts w:ascii="Calibri" w:hAnsi="Calibri" w:cs="Calibri"/>
        </w:rPr>
        <w:t xml:space="preserve"> </w:t>
      </w:r>
      <w:r w:rsidR="00052AF3">
        <w:rPr>
          <w:rFonts w:ascii="Calibri" w:hAnsi="Calibri" w:cs="Calibri"/>
        </w:rPr>
        <w:t>проекта</w:t>
      </w:r>
    </w:p>
    <w:p w14:paraId="596864D9" w14:textId="68BC95F4" w:rsidR="005B0AC6" w:rsidRPr="0066287B" w:rsidRDefault="005B0AC6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Двойным нажатием запустите скрипт </w:t>
      </w:r>
      <w:r>
        <w:rPr>
          <w:rFonts w:ascii="Calibri" w:hAnsi="Calibri" w:cs="Calibri"/>
          <w:lang w:val="en-US"/>
        </w:rPr>
        <w:t>script</w:t>
      </w:r>
      <w:r w:rsidRPr="005B0AC6"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bat</w:t>
      </w:r>
    </w:p>
    <w:p w14:paraId="6023BB53" w14:textId="29D90F79" w:rsidR="0066287B" w:rsidRPr="0066287B" w:rsidRDefault="0066287B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В открывшемся окне браузера нажмите </w:t>
      </w:r>
      <w:r>
        <w:rPr>
          <w:rFonts w:ascii="Calibri" w:hAnsi="Calibri" w:cs="Calibri"/>
          <w:lang w:val="en-US"/>
        </w:rPr>
        <w:t>Run</w:t>
      </w:r>
      <w:r w:rsidRPr="006628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Pr="0066287B">
        <w:rPr>
          <w:rFonts w:ascii="Calibri" w:hAnsi="Calibri" w:cs="Calibri"/>
        </w:rPr>
        <w:t xml:space="preserve">&gt; </w:t>
      </w:r>
      <w:r>
        <w:rPr>
          <w:rFonts w:ascii="Calibri" w:hAnsi="Calibri" w:cs="Calibri"/>
          <w:lang w:val="en-US"/>
        </w:rPr>
        <w:t>Run</w:t>
      </w:r>
      <w:r w:rsidRPr="0066287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All</w:t>
      </w:r>
      <w:r w:rsidRPr="0066287B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Cells</w:t>
      </w:r>
    </w:p>
    <w:p w14:paraId="5B08FB76" w14:textId="12F68225" w:rsidR="0066287B" w:rsidRDefault="0066287B" w:rsidP="0066287B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Использование </w:t>
      </w:r>
      <w:proofErr w:type="spellStart"/>
      <w:r>
        <w:rPr>
          <w:rFonts w:ascii="Calibri" w:hAnsi="Calibri" w:cs="Calibri"/>
        </w:rPr>
        <w:t>дашборда</w:t>
      </w:r>
      <w:proofErr w:type="spellEnd"/>
    </w:p>
    <w:p w14:paraId="78E27C91" w14:textId="507EC214" w:rsidR="00B90993" w:rsidRPr="00B90993" w:rsidRDefault="00B90993" w:rsidP="00B90993">
      <w:pPr>
        <w:ind w:left="705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 </w:t>
      </w:r>
      <w:proofErr w:type="spellStart"/>
      <w:r>
        <w:rPr>
          <w:rFonts w:ascii="Calibri" w:hAnsi="Calibri" w:cs="Calibri"/>
        </w:rPr>
        <w:t>дашборде</w:t>
      </w:r>
      <w:proofErr w:type="spellEnd"/>
      <w:r>
        <w:rPr>
          <w:rFonts w:ascii="Calibri" w:hAnsi="Calibri" w:cs="Calibri"/>
        </w:rPr>
        <w:t xml:space="preserve"> представлены два графика: зависимость потребления энергии от времени и зависимость энергии от средней температуры</w:t>
      </w:r>
    </w:p>
    <w:p w14:paraId="697B04D8" w14:textId="4EDAC6E2" w:rsidR="00C53449" w:rsidRDefault="00C53449" w:rsidP="00C53449">
      <w:pPr>
        <w:pStyle w:val="a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Дашборд</w:t>
      </w:r>
      <w:proofErr w:type="spellEnd"/>
      <w:r>
        <w:rPr>
          <w:rFonts w:ascii="Calibri" w:hAnsi="Calibri" w:cs="Calibri"/>
        </w:rPr>
        <w:t xml:space="preserve"> позволяет выбрать конкретный временной отрезок двумя способами:</w:t>
      </w:r>
    </w:p>
    <w:p w14:paraId="11106E31" w14:textId="023A6CBA" w:rsidR="00C53449" w:rsidRDefault="00C53449" w:rsidP="00B8684F">
      <w:pPr>
        <w:pStyle w:val="a7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помощи </w:t>
      </w:r>
      <w:r w:rsidR="00B8684F">
        <w:rPr>
          <w:rFonts w:ascii="Calibri" w:hAnsi="Calibri" w:cs="Calibri"/>
        </w:rPr>
        <w:t xml:space="preserve">ввода двух дат с точностью до дня. Для постройки графиков необходимо нажать кнопку </w:t>
      </w:r>
      <w:r w:rsidR="00B8684F" w:rsidRPr="00B8684F">
        <w:rPr>
          <w:rFonts w:ascii="Calibri" w:hAnsi="Calibri" w:cs="Calibri"/>
        </w:rPr>
        <w:t>“</w:t>
      </w:r>
      <w:r w:rsidR="00B8684F">
        <w:rPr>
          <w:rFonts w:ascii="Calibri" w:hAnsi="Calibri" w:cs="Calibri"/>
        </w:rPr>
        <w:t>Построить график</w:t>
      </w:r>
      <w:r w:rsidR="00B8684F" w:rsidRPr="00B8684F">
        <w:rPr>
          <w:rFonts w:ascii="Calibri" w:hAnsi="Calibri" w:cs="Calibri"/>
        </w:rPr>
        <w:t>”</w:t>
      </w:r>
    </w:p>
    <w:p w14:paraId="4D399E98" w14:textId="1A026598" w:rsidR="00B8684F" w:rsidRPr="00B8684F" w:rsidRDefault="00B8684F" w:rsidP="00B8684F">
      <w:pPr>
        <w:pStyle w:val="a7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При помощи двустороннего слайдера. График строится автоматически.</w:t>
      </w:r>
    </w:p>
    <w:p w14:paraId="77DA2610" w14:textId="0FAD664C" w:rsidR="005B0AC6" w:rsidRPr="00CA1501" w:rsidRDefault="00CA1501" w:rsidP="00CD7E4D">
      <w:pPr>
        <w:pStyle w:val="a7"/>
        <w:rPr>
          <w:rFonts w:ascii="Calibri" w:hAnsi="Calibri" w:cs="Calibri"/>
        </w:rPr>
      </w:pPr>
      <w:r>
        <w:rPr>
          <w:rFonts w:ascii="Calibri" w:hAnsi="Calibri" w:cs="Calibri"/>
        </w:rPr>
        <w:t xml:space="preserve">Также данные можно разделить на группы по различным заметкам, которые присутствуют в датасете, при помощи </w:t>
      </w:r>
      <w:proofErr w:type="spellStart"/>
      <w:r>
        <w:rPr>
          <w:rFonts w:ascii="Calibri" w:hAnsi="Calibri" w:cs="Calibri"/>
        </w:rPr>
        <w:t>чекбоксов</w:t>
      </w:r>
      <w:proofErr w:type="spellEnd"/>
      <w:r>
        <w:rPr>
          <w:rFonts w:ascii="Calibri" w:hAnsi="Calibri" w:cs="Calibri"/>
        </w:rPr>
        <w:t xml:space="preserve">. Отменить группировку можно одноимённой кнопкой или отключив все </w:t>
      </w:r>
      <w:proofErr w:type="spellStart"/>
      <w:r>
        <w:rPr>
          <w:rFonts w:ascii="Calibri" w:hAnsi="Calibri" w:cs="Calibri"/>
        </w:rPr>
        <w:t>чекбоксы</w:t>
      </w:r>
      <w:proofErr w:type="spellEnd"/>
    </w:p>
    <w:sectPr w:rsidR="005B0AC6" w:rsidRPr="00CA1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158A"/>
    <w:multiLevelType w:val="hybridMultilevel"/>
    <w:tmpl w:val="C1D0B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B2D39"/>
    <w:multiLevelType w:val="hybridMultilevel"/>
    <w:tmpl w:val="53B848B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EE4CB3"/>
    <w:multiLevelType w:val="hybridMultilevel"/>
    <w:tmpl w:val="BBCAC914"/>
    <w:lvl w:ilvl="0" w:tplc="E530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064C1"/>
    <w:multiLevelType w:val="hybridMultilevel"/>
    <w:tmpl w:val="6D2EED18"/>
    <w:lvl w:ilvl="0" w:tplc="5F20D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51FFE"/>
    <w:multiLevelType w:val="hybridMultilevel"/>
    <w:tmpl w:val="AA8AF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82652">
    <w:abstractNumId w:val="4"/>
  </w:num>
  <w:num w:numId="2" w16cid:durableId="297804240">
    <w:abstractNumId w:val="0"/>
  </w:num>
  <w:num w:numId="3" w16cid:durableId="1137377288">
    <w:abstractNumId w:val="2"/>
  </w:num>
  <w:num w:numId="4" w16cid:durableId="1434015830">
    <w:abstractNumId w:val="3"/>
  </w:num>
  <w:num w:numId="5" w16cid:durableId="212403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DC"/>
    <w:rsid w:val="00052AF3"/>
    <w:rsid w:val="003253FF"/>
    <w:rsid w:val="005B0AC6"/>
    <w:rsid w:val="0066287B"/>
    <w:rsid w:val="00B8684F"/>
    <w:rsid w:val="00B90993"/>
    <w:rsid w:val="00C53449"/>
    <w:rsid w:val="00CA1501"/>
    <w:rsid w:val="00CD7E4D"/>
    <w:rsid w:val="00E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8131"/>
  <w15:chartTrackingRefBased/>
  <w15:docId w15:val="{7B846B0B-ECF8-4578-B11E-264A9822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38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38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38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38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38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38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38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38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38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38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6</cp:revision>
  <dcterms:created xsi:type="dcterms:W3CDTF">2024-04-14T09:46:00Z</dcterms:created>
  <dcterms:modified xsi:type="dcterms:W3CDTF">2024-04-15T10:26:00Z</dcterms:modified>
</cp:coreProperties>
</file>