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B6B0C" w14:textId="0F95A9D2" w:rsidR="002C0D69" w:rsidRDefault="002C0D69" w:rsidP="00D24E98">
      <w:pPr>
        <w:ind w:firstLine="708"/>
        <w:jc w:val="both"/>
      </w:pPr>
      <w:r>
        <w:t>Радиолокационные изображения – это изображения, получаемые с летательных аппаратов, путём…</w:t>
      </w:r>
    </w:p>
    <w:p w14:paraId="7BA08F90" w14:textId="7C83F42F" w:rsidR="002C0D69" w:rsidRDefault="002C0D69" w:rsidP="00D24E98">
      <w:pPr>
        <w:jc w:val="both"/>
      </w:pPr>
      <w:r w:rsidRPr="00985233">
        <w:rPr>
          <w:highlight w:val="yellow"/>
        </w:rPr>
        <w:t>…</w:t>
      </w:r>
      <w:r w:rsidR="003C3334" w:rsidRPr="00985233">
        <w:rPr>
          <w:highlight w:val="yellow"/>
        </w:rPr>
        <w:t xml:space="preserve">(как формируются, что такое </w:t>
      </w:r>
      <w:proofErr w:type="spellStart"/>
      <w:r w:rsidR="003C3334" w:rsidRPr="00985233">
        <w:rPr>
          <w:highlight w:val="yellow"/>
        </w:rPr>
        <w:t>спекл</w:t>
      </w:r>
      <w:proofErr w:type="spellEnd"/>
      <w:r w:rsidR="003C3334" w:rsidRPr="00985233">
        <w:rPr>
          <w:highlight w:val="yellow"/>
        </w:rPr>
        <w:t>-шум)</w:t>
      </w:r>
    </w:p>
    <w:p w14:paraId="52B4F64F" w14:textId="069E4E06" w:rsidR="004D4F4F" w:rsidRDefault="002C0D69" w:rsidP="00D24E98">
      <w:pPr>
        <w:ind w:firstLine="708"/>
        <w:jc w:val="both"/>
      </w:pPr>
      <w:r>
        <w:t xml:space="preserve">Фильтрация </w:t>
      </w:r>
      <w:proofErr w:type="spellStart"/>
      <w:r>
        <w:t>спекл</w:t>
      </w:r>
      <w:proofErr w:type="spellEnd"/>
      <w:r>
        <w:t xml:space="preserve">-шума является </w:t>
      </w:r>
      <w:r w:rsidR="00297283">
        <w:t>начальной и важной задачей</w:t>
      </w:r>
      <w:r>
        <w:t xml:space="preserve"> предобработки радиолокационных изображений</w:t>
      </w:r>
      <w:r w:rsidR="003C3334">
        <w:t xml:space="preserve">.  </w:t>
      </w:r>
      <w:r w:rsidR="004D4F4F">
        <w:t xml:space="preserve">Условно можно разделить фильтры на 2 типа: классические и </w:t>
      </w:r>
      <w:proofErr w:type="spellStart"/>
      <w:r w:rsidR="004D4F4F">
        <w:t>нейросетевые</w:t>
      </w:r>
      <w:proofErr w:type="spellEnd"/>
      <w:r w:rsidR="004D4F4F">
        <w:t>. Классические представляют собой</w:t>
      </w:r>
      <w:r w:rsidR="00751905">
        <w:t xml:space="preserve"> заранее продуманные</w:t>
      </w:r>
      <w:r w:rsidR="004D4F4F">
        <w:t xml:space="preserve"> математические алгоритмы</w:t>
      </w:r>
      <w:r w:rsidR="00751905">
        <w:t xml:space="preserve"> для конкретной задачи, </w:t>
      </w:r>
      <w:proofErr w:type="spellStart"/>
      <w:r w:rsidR="00751905">
        <w:t>нейросетевые</w:t>
      </w:r>
      <w:proofErr w:type="spellEnd"/>
      <w:r w:rsidR="00751905">
        <w:t xml:space="preserve"> же являются продуктом обучения конкретной архитектуры на наборе данных</w:t>
      </w:r>
      <w:r w:rsidR="00297283">
        <w:t xml:space="preserve">. </w:t>
      </w:r>
      <w:r w:rsidR="00D24E98">
        <w:t>К</w:t>
      </w:r>
      <w:r w:rsidR="00751905">
        <w:t xml:space="preserve">ак правило, обладают слабой интерпретацией принятых решений, но с хорошим показателем качества. </w:t>
      </w:r>
    </w:p>
    <w:p w14:paraId="0223FEF2" w14:textId="60B97641" w:rsidR="00297283" w:rsidRDefault="00297283" w:rsidP="00D24E98">
      <w:pPr>
        <w:ind w:firstLine="708"/>
        <w:jc w:val="both"/>
      </w:pPr>
      <w:r>
        <w:t xml:space="preserve">Некоторые классические алгоритмы </w:t>
      </w:r>
      <w:r w:rsidR="00A7790B">
        <w:t>предобработки</w:t>
      </w:r>
      <w:r>
        <w:t xml:space="preserve"> </w:t>
      </w:r>
      <w:r w:rsidR="00A7790B">
        <w:t>изображений</w:t>
      </w:r>
      <w:r>
        <w:t xml:space="preserve"> решают задачу </w:t>
      </w:r>
      <w:r w:rsidR="00A7790B">
        <w:t xml:space="preserve">выделения контуров на изображениях, </w:t>
      </w:r>
      <w:r w:rsidR="00EF07C4">
        <w:t>т. к.</w:t>
      </w:r>
      <w:r w:rsidR="00A7790B">
        <w:t xml:space="preserve"> именно контуры содержат основную информацию о том, какой объект представлен на изображении и где он находится. </w:t>
      </w:r>
    </w:p>
    <w:p w14:paraId="0A6306F0" w14:textId="077DFC49" w:rsidR="009D11F8" w:rsidRDefault="009D11F8" w:rsidP="009D11F8">
      <w:pPr>
        <w:pStyle w:val="a3"/>
        <w:numPr>
          <w:ilvl w:val="0"/>
          <w:numId w:val="1"/>
        </w:numPr>
        <w:jc w:val="both"/>
      </w:pPr>
      <w:r>
        <w:t>Анизотропные фильтры.</w:t>
      </w:r>
    </w:p>
    <w:p w14:paraId="7B84A69F" w14:textId="25498FBF" w:rsidR="009D11F8" w:rsidRDefault="009D11F8" w:rsidP="00D24E98">
      <w:pPr>
        <w:ind w:firstLine="708"/>
        <w:jc w:val="both"/>
      </w:pPr>
      <w:r>
        <w:t xml:space="preserve">Анизотропные фильтры, в отличии от других, определяют контуры изображения в заданных </w:t>
      </w:r>
      <w:r w:rsidRPr="00EF07C4">
        <w:rPr>
          <w:highlight w:val="yellow"/>
        </w:rPr>
        <w:t>направлени</w:t>
      </w:r>
      <w:r w:rsidR="00EF07C4" w:rsidRPr="00EF07C4">
        <w:rPr>
          <w:highlight w:val="yellow"/>
        </w:rPr>
        <w:t>ях</w:t>
      </w:r>
      <w:r>
        <w:t xml:space="preserve">: операторы Робертса, </w:t>
      </w:r>
      <w:proofErr w:type="spellStart"/>
      <w:r>
        <w:t>Превитта</w:t>
      </w:r>
      <w:proofErr w:type="spellEnd"/>
      <w:r>
        <w:t xml:space="preserve">, </w:t>
      </w:r>
      <w:proofErr w:type="spellStart"/>
      <w:r>
        <w:t>Собеля</w:t>
      </w:r>
      <w:proofErr w:type="spellEnd"/>
      <w:r>
        <w:t xml:space="preserve">, </w:t>
      </w:r>
      <w:proofErr w:type="spellStart"/>
      <w:r>
        <w:t>Щарра</w:t>
      </w:r>
      <w:proofErr w:type="spellEnd"/>
      <w:r>
        <w:t xml:space="preserve">. Перед использованием одного из вышеперечисленных операторов применятся сглаживание изображения. </w:t>
      </w:r>
    </w:p>
    <w:p w14:paraId="121C68B5" w14:textId="642E3421" w:rsidR="00985233" w:rsidRDefault="00985233" w:rsidP="00D24E98">
      <w:pPr>
        <w:ind w:firstLine="708"/>
        <w:jc w:val="both"/>
      </w:pPr>
      <w:r>
        <w:rPr>
          <w:highlight w:val="yellow"/>
        </w:rPr>
        <w:t>Добавить формулы и п</w:t>
      </w:r>
      <w:r w:rsidRPr="00985233">
        <w:rPr>
          <w:highlight w:val="yellow"/>
        </w:rPr>
        <w:t xml:space="preserve">римеры использования </w:t>
      </w:r>
    </w:p>
    <w:p w14:paraId="19D133BA" w14:textId="7FA85C64" w:rsidR="00985233" w:rsidRDefault="00031153" w:rsidP="00D24E98">
      <w:pPr>
        <w:ind w:firstLine="708"/>
        <w:jc w:val="both"/>
      </w:pPr>
      <w:hyperlink r:id="rId5" w:history="1">
        <w:r w:rsidRPr="00031153">
          <w:rPr>
            <w:rStyle w:val="a4"/>
          </w:rPr>
          <w:t>https://elar.urfu.ru/bitstream</w:t>
        </w:r>
        <w:r w:rsidRPr="00031153">
          <w:rPr>
            <w:rStyle w:val="a4"/>
          </w:rPr>
          <w:t>/</w:t>
        </w:r>
        <w:r w:rsidRPr="00031153">
          <w:rPr>
            <w:rStyle w:val="a4"/>
          </w:rPr>
          <w:t>10995/30994/1/ittisu_2015_14.pdf</w:t>
        </w:r>
      </w:hyperlink>
    </w:p>
    <w:sectPr w:rsidR="00985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95EFB"/>
    <w:multiLevelType w:val="hybridMultilevel"/>
    <w:tmpl w:val="82F45D4E"/>
    <w:lvl w:ilvl="0" w:tplc="A3C8B5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34059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D2"/>
    <w:rsid w:val="00031153"/>
    <w:rsid w:val="00286E20"/>
    <w:rsid w:val="00297283"/>
    <w:rsid w:val="002C0D69"/>
    <w:rsid w:val="003C3334"/>
    <w:rsid w:val="00494956"/>
    <w:rsid w:val="004B69E4"/>
    <w:rsid w:val="004D4F4F"/>
    <w:rsid w:val="00751905"/>
    <w:rsid w:val="008016D2"/>
    <w:rsid w:val="00985233"/>
    <w:rsid w:val="009D11F8"/>
    <w:rsid w:val="00A7133D"/>
    <w:rsid w:val="00A7790B"/>
    <w:rsid w:val="00BA4EA6"/>
    <w:rsid w:val="00D24E98"/>
    <w:rsid w:val="00DC00DF"/>
    <w:rsid w:val="00EF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E1DBC"/>
  <w15:chartTrackingRefBased/>
  <w15:docId w15:val="{B1DC4731-17F6-4CDD-9AEB-06F807E9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1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11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115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311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lar.urfu.ru/bitstream/10995/30994/1/ittisu_2015_1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Баташев</dc:creator>
  <cp:keywords/>
  <dc:description/>
  <cp:lastModifiedBy>Вадим Баташев</cp:lastModifiedBy>
  <cp:revision>2</cp:revision>
  <dcterms:created xsi:type="dcterms:W3CDTF">2022-10-24T17:02:00Z</dcterms:created>
  <dcterms:modified xsi:type="dcterms:W3CDTF">2022-10-25T08:00:00Z</dcterms:modified>
</cp:coreProperties>
</file>