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3A0464" w14:textId="77777777" w:rsidR="00CC3C0B" w:rsidRPr="00F41D2F" w:rsidRDefault="00CC3C0B" w:rsidP="00F56C14">
      <w:pPr>
        <w:jc w:val="center"/>
        <w:rPr>
          <w:sz w:val="24"/>
          <w:szCs w:val="24"/>
        </w:rPr>
      </w:pPr>
      <w:r w:rsidRPr="00F41D2F">
        <w:rPr>
          <w:sz w:val="24"/>
          <w:szCs w:val="24"/>
        </w:rPr>
        <w:t>Министерство науки и высшего образования Российской Федерации</w:t>
      </w:r>
    </w:p>
    <w:p w14:paraId="7976F3DD" w14:textId="124C140B" w:rsidR="001F10C8" w:rsidRPr="00F41D2F" w:rsidRDefault="00E57EE4" w:rsidP="00F56C14">
      <w:pPr>
        <w:jc w:val="center"/>
      </w:pPr>
      <w:r w:rsidRPr="00F41D2F">
        <w:t>Санкт-петербургский политехнический университет</w:t>
      </w:r>
      <w:r w:rsidR="0076573E" w:rsidRPr="00F41D2F">
        <w:t xml:space="preserve"> </w:t>
      </w:r>
      <w:r w:rsidRPr="00F41D2F">
        <w:t>Петра</w:t>
      </w:r>
      <w:r w:rsidR="00620865" w:rsidRPr="00F41D2F">
        <w:rPr>
          <w:spacing w:val="-2"/>
        </w:rPr>
        <w:t xml:space="preserve"> </w:t>
      </w:r>
      <w:r>
        <w:t>В</w:t>
      </w:r>
      <w:r w:rsidRPr="00F41D2F">
        <w:t>еликого</w:t>
      </w:r>
    </w:p>
    <w:p w14:paraId="63766AE1" w14:textId="77777777" w:rsidR="005E1087" w:rsidRPr="00F41D2F" w:rsidRDefault="005E1087" w:rsidP="00F56C14">
      <w:pPr>
        <w:jc w:val="center"/>
        <w:rPr>
          <w:sz w:val="24"/>
          <w:szCs w:val="24"/>
        </w:rPr>
      </w:pPr>
      <w:r w:rsidRPr="00F41D2F">
        <w:rPr>
          <w:sz w:val="24"/>
          <w:szCs w:val="24"/>
        </w:rPr>
        <w:t>Институт электроники и телекоммуникаций</w:t>
      </w:r>
    </w:p>
    <w:p w14:paraId="50EF34D8" w14:textId="77777777" w:rsidR="00276F3F" w:rsidRPr="00F41D2F" w:rsidRDefault="00276F3F" w:rsidP="00276F3F">
      <w:pPr>
        <w:jc w:val="center"/>
        <w:rPr>
          <w:sz w:val="24"/>
          <w:szCs w:val="24"/>
        </w:rPr>
      </w:pPr>
      <w:r>
        <w:t xml:space="preserve">Высшая школа </w:t>
      </w:r>
      <w:r w:rsidRPr="00B734CA">
        <w:rPr>
          <w:szCs w:val="28"/>
        </w:rPr>
        <w:t>прикладной физики и космических технологий</w:t>
      </w:r>
    </w:p>
    <w:p w14:paraId="03CB2D05" w14:textId="77777777" w:rsidR="005E1087" w:rsidRDefault="005E1087" w:rsidP="00F56C14">
      <w:pPr>
        <w:pStyle w:val="a3"/>
        <w:jc w:val="center"/>
      </w:pPr>
    </w:p>
    <w:p w14:paraId="248AD789" w14:textId="77777777" w:rsidR="00A2417A" w:rsidRDefault="00A2417A" w:rsidP="00F56C14">
      <w:pPr>
        <w:pStyle w:val="a3"/>
        <w:jc w:val="center"/>
      </w:pPr>
    </w:p>
    <w:p w14:paraId="7D7B5784" w14:textId="77777777" w:rsidR="00881545" w:rsidRPr="00881545" w:rsidRDefault="00881545" w:rsidP="00881545">
      <w:pPr>
        <w:spacing w:line="240" w:lineRule="atLeast"/>
        <w:ind w:right="2"/>
        <w:jc w:val="center"/>
        <w:rPr>
          <w:b/>
          <w:sz w:val="24"/>
          <w:szCs w:val="24"/>
        </w:rPr>
      </w:pPr>
    </w:p>
    <w:tbl>
      <w:tblPr>
        <w:tblStyle w:val="af1"/>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62"/>
        <w:gridCol w:w="3512"/>
        <w:gridCol w:w="32"/>
      </w:tblGrid>
      <w:tr w:rsidR="00276F3F" w:rsidRPr="00881545" w14:paraId="6010A82A" w14:textId="77777777" w:rsidTr="00276F3F">
        <w:trPr>
          <w:gridAfter w:val="1"/>
          <w:wAfter w:w="32" w:type="dxa"/>
        </w:trPr>
        <w:tc>
          <w:tcPr>
            <w:tcW w:w="6062" w:type="dxa"/>
            <w:vMerge w:val="restart"/>
          </w:tcPr>
          <w:p w14:paraId="7FD95E5B" w14:textId="77777777" w:rsidR="00276F3F" w:rsidRDefault="00276F3F" w:rsidP="00276F3F">
            <w:pPr>
              <w:spacing w:line="240" w:lineRule="atLeast"/>
              <w:ind w:right="2"/>
              <w:jc w:val="center"/>
              <w:rPr>
                <w:sz w:val="24"/>
                <w:szCs w:val="24"/>
              </w:rPr>
            </w:pPr>
          </w:p>
        </w:tc>
        <w:tc>
          <w:tcPr>
            <w:tcW w:w="3512" w:type="dxa"/>
          </w:tcPr>
          <w:p w14:paraId="5105CF8E" w14:textId="77777777" w:rsidR="00276F3F" w:rsidRPr="00881545" w:rsidRDefault="00276F3F" w:rsidP="00A665E4">
            <w:pPr>
              <w:spacing w:line="240" w:lineRule="atLeast"/>
              <w:ind w:right="2"/>
              <w:rPr>
                <w:sz w:val="28"/>
                <w:szCs w:val="28"/>
              </w:rPr>
            </w:pPr>
            <w:r w:rsidRPr="00881545">
              <w:rPr>
                <w:sz w:val="28"/>
                <w:szCs w:val="28"/>
              </w:rPr>
              <w:t>Работа допущена к защите</w:t>
            </w:r>
          </w:p>
          <w:p w14:paraId="66F85639" w14:textId="57612A03" w:rsidR="00276F3F" w:rsidRPr="00881545" w:rsidRDefault="00A665E4" w:rsidP="00A665E4">
            <w:pPr>
              <w:spacing w:line="240" w:lineRule="atLeast"/>
              <w:ind w:right="2"/>
              <w:rPr>
                <w:sz w:val="28"/>
                <w:szCs w:val="28"/>
              </w:rPr>
            </w:pPr>
            <w:r>
              <w:rPr>
                <w:sz w:val="28"/>
                <w:szCs w:val="28"/>
              </w:rPr>
              <w:t>д</w:t>
            </w:r>
            <w:r w:rsidR="00276F3F" w:rsidRPr="00881545">
              <w:rPr>
                <w:sz w:val="28"/>
                <w:szCs w:val="28"/>
              </w:rPr>
              <w:t xml:space="preserve">иректор </w:t>
            </w:r>
            <w:proofErr w:type="spellStart"/>
            <w:r w:rsidR="00276F3F" w:rsidRPr="00881545">
              <w:rPr>
                <w:sz w:val="28"/>
                <w:szCs w:val="28"/>
              </w:rPr>
              <w:t>ВШ</w:t>
            </w:r>
            <w:r w:rsidR="00276F3F">
              <w:rPr>
                <w:sz w:val="28"/>
                <w:szCs w:val="28"/>
              </w:rPr>
              <w:t>ПФиКТ</w:t>
            </w:r>
            <w:proofErr w:type="spellEnd"/>
          </w:p>
        </w:tc>
      </w:tr>
      <w:tr w:rsidR="00276F3F" w:rsidRPr="00881545" w14:paraId="67EE6FAB" w14:textId="77777777" w:rsidTr="00276F3F">
        <w:tc>
          <w:tcPr>
            <w:tcW w:w="6062" w:type="dxa"/>
            <w:vMerge/>
          </w:tcPr>
          <w:p w14:paraId="7A103CD4" w14:textId="77777777" w:rsidR="00276F3F" w:rsidRDefault="00276F3F" w:rsidP="00276F3F">
            <w:pPr>
              <w:spacing w:line="240" w:lineRule="atLeast"/>
              <w:ind w:right="2"/>
              <w:jc w:val="center"/>
              <w:rPr>
                <w:sz w:val="24"/>
                <w:szCs w:val="24"/>
              </w:rPr>
            </w:pPr>
          </w:p>
        </w:tc>
        <w:tc>
          <w:tcPr>
            <w:tcW w:w="3544" w:type="dxa"/>
            <w:gridSpan w:val="2"/>
          </w:tcPr>
          <w:p w14:paraId="5BFA8E98" w14:textId="77777777" w:rsidR="00276F3F" w:rsidRPr="00881545" w:rsidRDefault="00276F3F" w:rsidP="00A77295">
            <w:pPr>
              <w:spacing w:line="240" w:lineRule="atLeast"/>
              <w:ind w:right="2"/>
              <w:rPr>
                <w:sz w:val="28"/>
                <w:szCs w:val="28"/>
              </w:rPr>
            </w:pPr>
          </w:p>
          <w:p w14:paraId="363D478B" w14:textId="77777777" w:rsidR="00276F3F" w:rsidRPr="00881545" w:rsidRDefault="00276F3F" w:rsidP="00A77295">
            <w:pPr>
              <w:spacing w:line="240" w:lineRule="atLeast"/>
              <w:ind w:right="2"/>
              <w:rPr>
                <w:sz w:val="28"/>
                <w:szCs w:val="28"/>
              </w:rPr>
            </w:pPr>
            <w:r>
              <w:rPr>
                <w:sz w:val="28"/>
                <w:szCs w:val="28"/>
              </w:rPr>
              <w:t xml:space="preserve">____________А.Л. </w:t>
            </w:r>
            <w:proofErr w:type="spellStart"/>
            <w:r>
              <w:rPr>
                <w:sz w:val="28"/>
                <w:szCs w:val="28"/>
              </w:rPr>
              <w:t>Гельгор</w:t>
            </w:r>
            <w:proofErr w:type="spellEnd"/>
          </w:p>
        </w:tc>
      </w:tr>
      <w:tr w:rsidR="00276F3F" w:rsidRPr="00881545" w14:paraId="0D0E6020" w14:textId="77777777" w:rsidTr="00276F3F">
        <w:trPr>
          <w:gridAfter w:val="1"/>
          <w:wAfter w:w="32" w:type="dxa"/>
        </w:trPr>
        <w:tc>
          <w:tcPr>
            <w:tcW w:w="6062" w:type="dxa"/>
            <w:vMerge/>
          </w:tcPr>
          <w:p w14:paraId="413EDA99" w14:textId="77777777" w:rsidR="00276F3F" w:rsidRDefault="00276F3F" w:rsidP="00276F3F">
            <w:pPr>
              <w:spacing w:line="240" w:lineRule="atLeast"/>
              <w:ind w:right="2"/>
              <w:jc w:val="center"/>
              <w:rPr>
                <w:sz w:val="24"/>
                <w:szCs w:val="24"/>
              </w:rPr>
            </w:pPr>
          </w:p>
        </w:tc>
        <w:tc>
          <w:tcPr>
            <w:tcW w:w="3512" w:type="dxa"/>
          </w:tcPr>
          <w:p w14:paraId="2354F381" w14:textId="5DB3EDDE" w:rsidR="00276F3F" w:rsidRPr="00881545" w:rsidRDefault="00276F3F" w:rsidP="00A77295">
            <w:pPr>
              <w:spacing w:line="240" w:lineRule="atLeast"/>
              <w:ind w:right="2"/>
              <w:rPr>
                <w:sz w:val="28"/>
                <w:szCs w:val="28"/>
              </w:rPr>
            </w:pPr>
            <w:r w:rsidRPr="00881545">
              <w:rPr>
                <w:sz w:val="28"/>
                <w:szCs w:val="28"/>
              </w:rPr>
              <w:t xml:space="preserve">«____» </w:t>
            </w:r>
            <w:r w:rsidR="00A665E4">
              <w:rPr>
                <w:sz w:val="28"/>
                <w:szCs w:val="28"/>
              </w:rPr>
              <w:t>июня</w:t>
            </w:r>
            <w:r w:rsidRPr="00881545">
              <w:rPr>
                <w:sz w:val="28"/>
                <w:szCs w:val="28"/>
              </w:rPr>
              <w:t xml:space="preserve"> 202</w:t>
            </w:r>
            <w:r w:rsidR="00A665E4">
              <w:rPr>
                <w:sz w:val="28"/>
                <w:szCs w:val="28"/>
              </w:rPr>
              <w:t>3</w:t>
            </w:r>
            <w:r w:rsidRPr="00881545">
              <w:rPr>
                <w:sz w:val="28"/>
                <w:szCs w:val="28"/>
              </w:rPr>
              <w:t> г.</w:t>
            </w:r>
          </w:p>
        </w:tc>
      </w:tr>
    </w:tbl>
    <w:p w14:paraId="160E6841" w14:textId="77777777" w:rsidR="00777C35" w:rsidRDefault="00777C35" w:rsidP="00F47EE5">
      <w:pPr>
        <w:pStyle w:val="a3"/>
      </w:pPr>
    </w:p>
    <w:p w14:paraId="41C2417B" w14:textId="77777777" w:rsidR="00F41D2F" w:rsidRDefault="00F41D2F" w:rsidP="00F56C14">
      <w:pPr>
        <w:pStyle w:val="a3"/>
        <w:jc w:val="center"/>
      </w:pPr>
    </w:p>
    <w:p w14:paraId="5456EA8B" w14:textId="77777777" w:rsidR="00F41D2F" w:rsidRPr="00881545" w:rsidRDefault="00F41D2F" w:rsidP="00F56C14">
      <w:pPr>
        <w:pStyle w:val="a3"/>
        <w:jc w:val="center"/>
      </w:pPr>
    </w:p>
    <w:p w14:paraId="1D0F809E" w14:textId="7075A846" w:rsidR="00A77295" w:rsidRDefault="00A77295" w:rsidP="00A77295">
      <w:pPr>
        <w:jc w:val="center"/>
        <w:rPr>
          <w:b/>
          <w:sz w:val="28"/>
          <w:szCs w:val="28"/>
        </w:rPr>
      </w:pPr>
      <w:r w:rsidRPr="00A77295">
        <w:rPr>
          <w:b/>
          <w:sz w:val="28"/>
          <w:szCs w:val="28"/>
        </w:rPr>
        <w:t xml:space="preserve">ВЫПУСКНАЯ КВАЛИФИКАЦИОННАЯ РАБОТА </w:t>
      </w:r>
      <w:r w:rsidRPr="00A77295">
        <w:rPr>
          <w:b/>
          <w:sz w:val="28"/>
          <w:szCs w:val="28"/>
        </w:rPr>
        <w:br/>
      </w:r>
      <w:r w:rsidRPr="00F833B0">
        <w:rPr>
          <w:b/>
          <w:sz w:val="28"/>
          <w:szCs w:val="28"/>
        </w:rPr>
        <w:t>РАБОТА БАКАЛАВРА</w:t>
      </w:r>
    </w:p>
    <w:p w14:paraId="6D01137F" w14:textId="77777777" w:rsidR="00F833B0" w:rsidRPr="00A77295" w:rsidRDefault="00F833B0" w:rsidP="00A77295">
      <w:pPr>
        <w:jc w:val="center"/>
        <w:rPr>
          <w:b/>
          <w:sz w:val="28"/>
          <w:szCs w:val="28"/>
        </w:rPr>
      </w:pPr>
    </w:p>
    <w:p w14:paraId="737D0405" w14:textId="77777777" w:rsidR="00A77295" w:rsidRDefault="00A77295" w:rsidP="00A77295">
      <w:pPr>
        <w:jc w:val="center"/>
        <w:rPr>
          <w:b/>
          <w:caps/>
          <w:sz w:val="28"/>
          <w:szCs w:val="28"/>
          <w:highlight w:val="yellow"/>
        </w:rPr>
      </w:pPr>
    </w:p>
    <w:p w14:paraId="6C9D4D19" w14:textId="1DA2A2A2" w:rsidR="00A77295" w:rsidRPr="00F833B0" w:rsidRDefault="00F833B0" w:rsidP="00A77295">
      <w:pPr>
        <w:jc w:val="center"/>
        <w:rPr>
          <w:b/>
          <w:caps/>
          <w:sz w:val="28"/>
          <w:szCs w:val="28"/>
        </w:rPr>
      </w:pPr>
      <w:r w:rsidRPr="00F833B0">
        <w:rPr>
          <w:b/>
          <w:caps/>
          <w:sz w:val="28"/>
          <w:szCs w:val="28"/>
        </w:rPr>
        <w:t>ПОВЫШЕНИЕ КАЧЕСТВА РАДИОЛОКАЦИОННХ ИЗОБРАЖЕНИЙ ЗА СЧЁТ ФИЛЬТРАЦИИ МУЛЬТИПЛИКАТИВНОГО ШУМА С ПОМОЩЬЮ МЕТОДОВ ГЛУБОКОГО ОБУЧЕНИЯ</w:t>
      </w:r>
    </w:p>
    <w:p w14:paraId="76C5F088" w14:textId="6A258EEE" w:rsidR="00A77295" w:rsidRPr="00A77295" w:rsidRDefault="00A77295" w:rsidP="00A77295">
      <w:pPr>
        <w:jc w:val="center"/>
        <w:rPr>
          <w:b/>
          <w:caps/>
          <w:sz w:val="28"/>
          <w:szCs w:val="28"/>
        </w:rPr>
      </w:pPr>
    </w:p>
    <w:p w14:paraId="62A9F6F3" w14:textId="77777777" w:rsidR="00E57EE4" w:rsidRDefault="00E57EE4" w:rsidP="00E57EE4">
      <w:pPr>
        <w:rPr>
          <w:sz w:val="28"/>
          <w:szCs w:val="28"/>
        </w:rPr>
      </w:pPr>
    </w:p>
    <w:p w14:paraId="22A98805" w14:textId="3B8A8F7B" w:rsidR="00A77295" w:rsidRDefault="00A77295" w:rsidP="00E57EE4">
      <w:pPr>
        <w:rPr>
          <w:sz w:val="28"/>
          <w:szCs w:val="28"/>
        </w:rPr>
      </w:pPr>
      <w:r w:rsidRPr="00A77295">
        <w:rPr>
          <w:sz w:val="28"/>
          <w:szCs w:val="28"/>
        </w:rPr>
        <w:t xml:space="preserve">по направлению подготовки </w:t>
      </w:r>
      <w:r w:rsidR="00DB1C1D" w:rsidRPr="00DB1C1D">
        <w:rPr>
          <w:sz w:val="28"/>
          <w:szCs w:val="28"/>
        </w:rPr>
        <w:t>11.03.01 «Радиотехника»</w:t>
      </w:r>
    </w:p>
    <w:p w14:paraId="5803E469" w14:textId="77777777" w:rsidR="00DB1C1D" w:rsidRPr="00A77295" w:rsidRDefault="00DB1C1D" w:rsidP="00E57EE4">
      <w:pPr>
        <w:rPr>
          <w:sz w:val="28"/>
          <w:szCs w:val="28"/>
          <w:highlight w:val="yellow"/>
        </w:rPr>
      </w:pPr>
    </w:p>
    <w:p w14:paraId="5CD3EFF9" w14:textId="53959B59" w:rsidR="00A77295" w:rsidRPr="00A77295" w:rsidRDefault="00A77295" w:rsidP="00E57EE4">
      <w:pPr>
        <w:rPr>
          <w:sz w:val="28"/>
          <w:szCs w:val="28"/>
        </w:rPr>
      </w:pPr>
      <w:r w:rsidRPr="00A77295">
        <w:rPr>
          <w:sz w:val="28"/>
          <w:szCs w:val="28"/>
        </w:rPr>
        <w:t xml:space="preserve">Профиль </w:t>
      </w:r>
      <w:r w:rsidR="00DB1C1D" w:rsidRPr="00DB1C1D">
        <w:rPr>
          <w:sz w:val="28"/>
          <w:szCs w:val="28"/>
        </w:rPr>
        <w:t xml:space="preserve">11.03.01_01 </w:t>
      </w:r>
      <w:r w:rsidR="00DB1C1D">
        <w:rPr>
          <w:sz w:val="28"/>
          <w:szCs w:val="28"/>
        </w:rPr>
        <w:t>«</w:t>
      </w:r>
      <w:r w:rsidR="00DB1C1D" w:rsidRPr="00DB1C1D">
        <w:rPr>
          <w:sz w:val="28"/>
          <w:szCs w:val="28"/>
        </w:rPr>
        <w:t>Космические и наземные радиотехнические системы</w:t>
      </w:r>
      <w:r w:rsidR="00DB1C1D">
        <w:rPr>
          <w:sz w:val="28"/>
          <w:szCs w:val="28"/>
        </w:rPr>
        <w:t>»</w:t>
      </w:r>
    </w:p>
    <w:p w14:paraId="49A9FA39" w14:textId="77777777" w:rsidR="00A77295" w:rsidRPr="00A77295" w:rsidRDefault="00A77295" w:rsidP="00A77295">
      <w:pPr>
        <w:jc w:val="center"/>
        <w:rPr>
          <w:sz w:val="28"/>
          <w:szCs w:val="28"/>
        </w:rPr>
      </w:pPr>
    </w:p>
    <w:p w14:paraId="18F14396" w14:textId="77777777" w:rsidR="00A77295" w:rsidRPr="00A77295" w:rsidRDefault="00A77295" w:rsidP="00A77295">
      <w:pPr>
        <w:spacing w:line="276" w:lineRule="auto"/>
        <w:rPr>
          <w:sz w:val="28"/>
          <w:szCs w:val="28"/>
        </w:rPr>
      </w:pPr>
      <w:r w:rsidRPr="00A77295">
        <w:rPr>
          <w:sz w:val="28"/>
          <w:szCs w:val="28"/>
        </w:rPr>
        <w:t>Выполнил</w:t>
      </w:r>
    </w:p>
    <w:p w14:paraId="7ABA9406" w14:textId="26D570E7" w:rsidR="00A77295" w:rsidRPr="00A77295" w:rsidRDefault="00A77295" w:rsidP="00A77295">
      <w:pPr>
        <w:tabs>
          <w:tab w:val="left" w:pos="3960"/>
          <w:tab w:val="left" w:pos="6840"/>
        </w:tabs>
        <w:spacing w:line="276" w:lineRule="auto"/>
        <w:rPr>
          <w:sz w:val="28"/>
          <w:szCs w:val="28"/>
        </w:rPr>
      </w:pPr>
      <w:r w:rsidRPr="00A77295">
        <w:rPr>
          <w:sz w:val="28"/>
          <w:szCs w:val="28"/>
        </w:rPr>
        <w:t>студент гр</w:t>
      </w:r>
      <w:r w:rsidR="00E57EE4">
        <w:rPr>
          <w:sz w:val="28"/>
          <w:szCs w:val="28"/>
        </w:rPr>
        <w:t>.</w:t>
      </w:r>
      <w:r w:rsidR="00DB1C1D">
        <w:rPr>
          <w:sz w:val="28"/>
          <w:szCs w:val="28"/>
        </w:rPr>
        <w:t xml:space="preserve"> 4931101/90102</w:t>
      </w:r>
      <w:r w:rsidRPr="00A77295">
        <w:rPr>
          <w:sz w:val="28"/>
          <w:szCs w:val="28"/>
        </w:rPr>
        <w:tab/>
      </w:r>
      <w:r w:rsidRPr="00A77295">
        <w:rPr>
          <w:sz w:val="28"/>
          <w:szCs w:val="28"/>
        </w:rPr>
        <w:tab/>
      </w:r>
      <w:r w:rsidR="00BD7B27">
        <w:rPr>
          <w:sz w:val="28"/>
          <w:szCs w:val="28"/>
        </w:rPr>
        <w:t xml:space="preserve">В.В. </w:t>
      </w:r>
      <w:r w:rsidR="00DB1C1D">
        <w:rPr>
          <w:sz w:val="28"/>
          <w:szCs w:val="28"/>
        </w:rPr>
        <w:t>Баташев</w:t>
      </w:r>
    </w:p>
    <w:p w14:paraId="62CDB5C5" w14:textId="77777777" w:rsidR="00A77295" w:rsidRPr="00A77295" w:rsidRDefault="00A77295" w:rsidP="00A77295">
      <w:pPr>
        <w:spacing w:before="240" w:line="276" w:lineRule="auto"/>
        <w:rPr>
          <w:sz w:val="28"/>
          <w:szCs w:val="28"/>
        </w:rPr>
      </w:pPr>
      <w:r w:rsidRPr="00A77295">
        <w:rPr>
          <w:sz w:val="28"/>
          <w:szCs w:val="28"/>
        </w:rPr>
        <w:t>Научный руководитель</w:t>
      </w:r>
    </w:p>
    <w:p w14:paraId="5591EB69" w14:textId="31CF385E" w:rsidR="00A12A69" w:rsidRDefault="00BD7B27" w:rsidP="00A77295">
      <w:pPr>
        <w:tabs>
          <w:tab w:val="left" w:pos="3960"/>
          <w:tab w:val="left" w:pos="6840"/>
        </w:tabs>
        <w:spacing w:line="276" w:lineRule="auto"/>
        <w:rPr>
          <w:sz w:val="28"/>
          <w:szCs w:val="28"/>
        </w:rPr>
      </w:pPr>
      <w:r w:rsidRPr="00BD7B27">
        <w:rPr>
          <w:sz w:val="28"/>
          <w:szCs w:val="28"/>
        </w:rPr>
        <w:t xml:space="preserve">ассистент </w:t>
      </w:r>
      <w:proofErr w:type="spellStart"/>
      <w:r w:rsidRPr="00BD7B27">
        <w:rPr>
          <w:sz w:val="28"/>
          <w:szCs w:val="28"/>
        </w:rPr>
        <w:t>ВШПФиКТ</w:t>
      </w:r>
      <w:proofErr w:type="spellEnd"/>
      <w:r w:rsidRPr="00BD7B27">
        <w:rPr>
          <w:sz w:val="28"/>
          <w:szCs w:val="28"/>
        </w:rPr>
        <w:t xml:space="preserve">, </w:t>
      </w:r>
      <w:proofErr w:type="spellStart"/>
      <w:r w:rsidRPr="00BD7B27">
        <w:rPr>
          <w:sz w:val="28"/>
          <w:szCs w:val="28"/>
        </w:rPr>
        <w:t>к.т.н</w:t>
      </w:r>
      <w:proofErr w:type="spellEnd"/>
      <w:r w:rsidR="00A77295" w:rsidRPr="00A77295">
        <w:rPr>
          <w:sz w:val="28"/>
          <w:szCs w:val="28"/>
        </w:rPr>
        <w:tab/>
      </w:r>
      <w:r w:rsidR="00A77295" w:rsidRPr="00A77295">
        <w:rPr>
          <w:sz w:val="28"/>
          <w:szCs w:val="28"/>
        </w:rPr>
        <w:tab/>
      </w:r>
      <w:proofErr w:type="gramStart"/>
      <w:r w:rsidRPr="00BD7B27">
        <w:rPr>
          <w:sz w:val="28"/>
          <w:szCs w:val="28"/>
        </w:rPr>
        <w:t>В.А.</w:t>
      </w:r>
      <w:proofErr w:type="gramEnd"/>
      <w:r w:rsidR="00724602" w:rsidRPr="00724602">
        <w:rPr>
          <w:sz w:val="28"/>
          <w:szCs w:val="28"/>
        </w:rPr>
        <w:t xml:space="preserve"> </w:t>
      </w:r>
      <w:r w:rsidRPr="00BD7B27">
        <w:rPr>
          <w:sz w:val="28"/>
          <w:szCs w:val="28"/>
        </w:rPr>
        <w:t>Павлов</w:t>
      </w:r>
    </w:p>
    <w:p w14:paraId="6D0680A5" w14:textId="77777777" w:rsidR="00A12A69" w:rsidRPr="00A77295" w:rsidRDefault="00A12A69" w:rsidP="00A12A69">
      <w:pPr>
        <w:spacing w:before="240" w:line="276" w:lineRule="auto"/>
        <w:rPr>
          <w:sz w:val="28"/>
          <w:szCs w:val="28"/>
        </w:rPr>
      </w:pPr>
      <w:r w:rsidRPr="00A77295">
        <w:rPr>
          <w:sz w:val="28"/>
          <w:szCs w:val="28"/>
        </w:rPr>
        <w:t>Научный руководитель</w:t>
      </w:r>
    </w:p>
    <w:p w14:paraId="7407DF18" w14:textId="55BE11AE" w:rsidR="00A12A69" w:rsidRPr="00A77295" w:rsidRDefault="00A12A69" w:rsidP="00A77295">
      <w:pPr>
        <w:tabs>
          <w:tab w:val="left" w:pos="3960"/>
          <w:tab w:val="left" w:pos="6840"/>
        </w:tabs>
        <w:spacing w:line="276" w:lineRule="auto"/>
        <w:rPr>
          <w:sz w:val="28"/>
          <w:szCs w:val="28"/>
        </w:rPr>
      </w:pPr>
      <w:r>
        <w:rPr>
          <w:sz w:val="28"/>
          <w:szCs w:val="28"/>
        </w:rPr>
        <w:t>профессор</w:t>
      </w:r>
      <w:r w:rsidRPr="00BD7B27">
        <w:rPr>
          <w:sz w:val="28"/>
          <w:szCs w:val="28"/>
        </w:rPr>
        <w:t xml:space="preserve"> </w:t>
      </w:r>
      <w:proofErr w:type="spellStart"/>
      <w:r w:rsidRPr="00BD7B27">
        <w:rPr>
          <w:sz w:val="28"/>
          <w:szCs w:val="28"/>
        </w:rPr>
        <w:t>ВШПФиКТ</w:t>
      </w:r>
      <w:proofErr w:type="spellEnd"/>
      <w:r w:rsidRPr="00BD7B27">
        <w:rPr>
          <w:sz w:val="28"/>
          <w:szCs w:val="28"/>
        </w:rPr>
        <w:t xml:space="preserve">, </w:t>
      </w:r>
      <w:proofErr w:type="spellStart"/>
      <w:r>
        <w:rPr>
          <w:sz w:val="28"/>
          <w:szCs w:val="28"/>
        </w:rPr>
        <w:t>д</w:t>
      </w:r>
      <w:r w:rsidRPr="00BD7B27">
        <w:rPr>
          <w:sz w:val="28"/>
          <w:szCs w:val="28"/>
        </w:rPr>
        <w:t>.т.н</w:t>
      </w:r>
      <w:proofErr w:type="spellEnd"/>
      <w:r w:rsidRPr="00A77295">
        <w:rPr>
          <w:sz w:val="28"/>
          <w:szCs w:val="28"/>
        </w:rPr>
        <w:tab/>
      </w:r>
      <w:r w:rsidRPr="00A77295">
        <w:rPr>
          <w:sz w:val="28"/>
          <w:szCs w:val="28"/>
        </w:rPr>
        <w:tab/>
      </w:r>
      <w:proofErr w:type="gramStart"/>
      <w:r>
        <w:rPr>
          <w:sz w:val="28"/>
          <w:szCs w:val="28"/>
        </w:rPr>
        <w:t>С.Б.</w:t>
      </w:r>
      <w:proofErr w:type="gramEnd"/>
      <w:r>
        <w:rPr>
          <w:sz w:val="28"/>
          <w:szCs w:val="28"/>
        </w:rPr>
        <w:t xml:space="preserve"> Макаров</w:t>
      </w:r>
    </w:p>
    <w:p w14:paraId="43096D12" w14:textId="77777777" w:rsidR="00A77295" w:rsidRPr="00A77295" w:rsidRDefault="00A77295" w:rsidP="00A77295">
      <w:pPr>
        <w:tabs>
          <w:tab w:val="left" w:pos="3960"/>
          <w:tab w:val="left" w:pos="6840"/>
        </w:tabs>
        <w:spacing w:line="276" w:lineRule="auto"/>
        <w:rPr>
          <w:color w:val="FF0000"/>
          <w:sz w:val="28"/>
          <w:szCs w:val="28"/>
        </w:rPr>
      </w:pPr>
    </w:p>
    <w:p w14:paraId="5BAA2839" w14:textId="77777777" w:rsidR="00A77295" w:rsidRPr="00A95077" w:rsidRDefault="00A77295" w:rsidP="00A77295">
      <w:pPr>
        <w:tabs>
          <w:tab w:val="left" w:pos="3960"/>
          <w:tab w:val="left" w:pos="6840"/>
        </w:tabs>
        <w:spacing w:line="276" w:lineRule="auto"/>
        <w:rPr>
          <w:sz w:val="28"/>
          <w:szCs w:val="28"/>
        </w:rPr>
      </w:pPr>
      <w:r w:rsidRPr="00A95077">
        <w:rPr>
          <w:sz w:val="28"/>
          <w:szCs w:val="28"/>
        </w:rPr>
        <w:t>Консультант</w:t>
      </w:r>
    </w:p>
    <w:p w14:paraId="29D606FF" w14:textId="114E8D24" w:rsidR="00A77295" w:rsidRPr="00A95077" w:rsidRDefault="00A77295" w:rsidP="00A77295">
      <w:pPr>
        <w:tabs>
          <w:tab w:val="left" w:pos="3960"/>
          <w:tab w:val="left" w:pos="6840"/>
        </w:tabs>
        <w:spacing w:line="276" w:lineRule="auto"/>
        <w:rPr>
          <w:sz w:val="28"/>
          <w:szCs w:val="28"/>
        </w:rPr>
      </w:pPr>
      <w:r w:rsidRPr="00A95077">
        <w:rPr>
          <w:sz w:val="28"/>
          <w:szCs w:val="28"/>
        </w:rPr>
        <w:t xml:space="preserve">по </w:t>
      </w:r>
      <w:proofErr w:type="spellStart"/>
      <w:r w:rsidRPr="00A95077">
        <w:rPr>
          <w:sz w:val="28"/>
          <w:szCs w:val="28"/>
        </w:rPr>
        <w:t>нормоконтролю</w:t>
      </w:r>
      <w:proofErr w:type="spellEnd"/>
      <w:r w:rsidRPr="00A95077">
        <w:rPr>
          <w:sz w:val="28"/>
          <w:szCs w:val="28"/>
        </w:rPr>
        <w:tab/>
      </w:r>
      <w:r w:rsidRPr="00A95077">
        <w:rPr>
          <w:sz w:val="28"/>
          <w:szCs w:val="28"/>
        </w:rPr>
        <w:tab/>
      </w:r>
      <w:r w:rsidR="00A95077" w:rsidRPr="00A95077">
        <w:rPr>
          <w:sz w:val="28"/>
          <w:szCs w:val="28"/>
        </w:rPr>
        <w:t>Р.И.</w:t>
      </w:r>
      <w:r w:rsidRPr="00A95077">
        <w:rPr>
          <w:sz w:val="28"/>
          <w:szCs w:val="28"/>
        </w:rPr>
        <w:t xml:space="preserve"> </w:t>
      </w:r>
      <w:r w:rsidR="00A95077" w:rsidRPr="00A95077">
        <w:rPr>
          <w:sz w:val="28"/>
          <w:szCs w:val="28"/>
        </w:rPr>
        <w:t>Зудов</w:t>
      </w:r>
    </w:p>
    <w:p w14:paraId="1A4C1227" w14:textId="77777777" w:rsidR="00F56C14" w:rsidRPr="00A95077" w:rsidRDefault="00F56C14" w:rsidP="00F56C14">
      <w:pPr>
        <w:pStyle w:val="a3"/>
        <w:jc w:val="center"/>
      </w:pPr>
    </w:p>
    <w:p w14:paraId="73612D78" w14:textId="77777777" w:rsidR="00777C35" w:rsidRPr="00A95077" w:rsidRDefault="00777C35" w:rsidP="00F56C14">
      <w:pPr>
        <w:pStyle w:val="a3"/>
        <w:jc w:val="center"/>
      </w:pPr>
    </w:p>
    <w:p w14:paraId="721A437C" w14:textId="77777777" w:rsidR="00A2417A" w:rsidRPr="00A95077" w:rsidRDefault="00A2417A" w:rsidP="00F56C14">
      <w:pPr>
        <w:pStyle w:val="a3"/>
        <w:jc w:val="center"/>
      </w:pPr>
    </w:p>
    <w:p w14:paraId="749BE5A7" w14:textId="77777777" w:rsidR="00F41D2F" w:rsidRPr="00A95077" w:rsidRDefault="00F41D2F" w:rsidP="00F56C14">
      <w:pPr>
        <w:pStyle w:val="a3"/>
        <w:jc w:val="center"/>
      </w:pPr>
    </w:p>
    <w:p w14:paraId="1BC63061" w14:textId="77777777" w:rsidR="0083650F" w:rsidRPr="00A95077" w:rsidRDefault="0083650F" w:rsidP="009A01DC">
      <w:pPr>
        <w:pStyle w:val="a3"/>
        <w:jc w:val="center"/>
      </w:pPr>
      <w:r w:rsidRPr="00A95077">
        <w:t>Санкт-Петербург</w:t>
      </w:r>
    </w:p>
    <w:p w14:paraId="1D3AC4B2" w14:textId="11B1A422" w:rsidR="0024186F" w:rsidRPr="00A77295" w:rsidRDefault="00501322" w:rsidP="009A01DC">
      <w:pPr>
        <w:pStyle w:val="a3"/>
        <w:jc w:val="center"/>
      </w:pPr>
      <w:r w:rsidRPr="00A95077">
        <w:t>202</w:t>
      </w:r>
      <w:r w:rsidR="00A665E4" w:rsidRPr="00A95077">
        <w:t>3</w:t>
      </w:r>
      <w:r w:rsidR="0024186F" w:rsidRPr="00A77295">
        <w:br w:type="page"/>
      </w:r>
    </w:p>
    <w:p w14:paraId="6122BDC2" w14:textId="77777777" w:rsidR="00E155C2" w:rsidRPr="00E155C2" w:rsidRDefault="00E155C2" w:rsidP="00E155C2">
      <w:pPr>
        <w:widowControl/>
        <w:autoSpaceDE/>
        <w:autoSpaceDN/>
        <w:jc w:val="center"/>
        <w:rPr>
          <w:b/>
          <w:szCs w:val="24"/>
          <w:lang w:eastAsia="ru-RU"/>
        </w:rPr>
      </w:pPr>
      <w:r w:rsidRPr="00E155C2">
        <w:rPr>
          <w:b/>
          <w:szCs w:val="24"/>
          <w:lang w:eastAsia="ru-RU"/>
        </w:rPr>
        <w:lastRenderedPageBreak/>
        <w:t>САНКТ-ПЕТЕРБУРГСКИЙ ПОЛИТЕХНИЧЕСКИЙ УНИВЕРСИТЕТ ПЕТРА ВЕЛИКОГО</w:t>
      </w:r>
    </w:p>
    <w:p w14:paraId="0CD69E9C" w14:textId="77777777" w:rsidR="00E155C2" w:rsidRPr="00E155C2" w:rsidRDefault="00E155C2" w:rsidP="00E155C2">
      <w:pPr>
        <w:widowControl/>
        <w:autoSpaceDE/>
        <w:autoSpaceDN/>
        <w:jc w:val="center"/>
        <w:rPr>
          <w:b/>
          <w:sz w:val="20"/>
          <w:szCs w:val="20"/>
          <w:lang w:eastAsia="ru-RU"/>
        </w:rPr>
      </w:pPr>
      <w:r w:rsidRPr="00E155C2">
        <w:rPr>
          <w:b/>
          <w:sz w:val="20"/>
          <w:szCs w:val="20"/>
          <w:lang w:eastAsia="ru-RU"/>
        </w:rPr>
        <w:t>Институт электроники и телекоммуникаций</w:t>
      </w:r>
    </w:p>
    <w:p w14:paraId="208F8610" w14:textId="77777777" w:rsidR="00E155C2" w:rsidRPr="00E155C2" w:rsidRDefault="00E155C2" w:rsidP="00E155C2">
      <w:pPr>
        <w:widowControl/>
        <w:autoSpaceDE/>
        <w:autoSpaceDN/>
        <w:rPr>
          <w:b/>
          <w:sz w:val="28"/>
          <w:szCs w:val="28"/>
          <w:lang w:eastAsia="ru-RU"/>
        </w:rPr>
      </w:pPr>
    </w:p>
    <w:p w14:paraId="3D16E0EA" w14:textId="77777777" w:rsidR="00E155C2" w:rsidRPr="00E155C2" w:rsidRDefault="00E155C2" w:rsidP="00E155C2">
      <w:pPr>
        <w:widowControl/>
        <w:autoSpaceDE/>
        <w:autoSpaceDN/>
        <w:rPr>
          <w:rFonts w:ascii="Arial" w:hAnsi="Arial" w:cs="Arial"/>
          <w:sz w:val="28"/>
          <w:szCs w:val="28"/>
          <w:lang w:eastAsia="ru-RU"/>
        </w:rPr>
      </w:pPr>
    </w:p>
    <w:tbl>
      <w:tblPr>
        <w:tblW w:w="94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87"/>
        <w:gridCol w:w="4111"/>
      </w:tblGrid>
      <w:tr w:rsidR="00E155C2" w:rsidRPr="00E155C2" w14:paraId="1885E113" w14:textId="77777777" w:rsidTr="00681A48">
        <w:tc>
          <w:tcPr>
            <w:tcW w:w="5387" w:type="dxa"/>
            <w:tcBorders>
              <w:top w:val="nil"/>
              <w:left w:val="nil"/>
              <w:bottom w:val="nil"/>
              <w:right w:val="nil"/>
            </w:tcBorders>
          </w:tcPr>
          <w:p w14:paraId="31BF4754" w14:textId="77777777" w:rsidR="00E155C2" w:rsidRPr="00E155C2" w:rsidRDefault="00E155C2" w:rsidP="00E155C2">
            <w:pPr>
              <w:widowControl/>
              <w:autoSpaceDE/>
              <w:autoSpaceDN/>
              <w:ind w:firstLine="708"/>
              <w:jc w:val="both"/>
              <w:rPr>
                <w:sz w:val="28"/>
                <w:szCs w:val="28"/>
                <w:lang w:eastAsia="ru-RU"/>
              </w:rPr>
            </w:pPr>
          </w:p>
        </w:tc>
        <w:tc>
          <w:tcPr>
            <w:tcW w:w="4111" w:type="dxa"/>
            <w:tcBorders>
              <w:top w:val="nil"/>
              <w:left w:val="nil"/>
              <w:bottom w:val="nil"/>
              <w:right w:val="nil"/>
            </w:tcBorders>
          </w:tcPr>
          <w:p w14:paraId="12201E96" w14:textId="77777777" w:rsidR="00E155C2" w:rsidRPr="00E155C2" w:rsidRDefault="00E155C2" w:rsidP="00E155C2">
            <w:pPr>
              <w:widowControl/>
              <w:autoSpaceDE/>
              <w:autoSpaceDN/>
              <w:jc w:val="both"/>
              <w:rPr>
                <w:sz w:val="24"/>
                <w:szCs w:val="24"/>
                <w:lang w:eastAsia="ru-RU"/>
              </w:rPr>
            </w:pPr>
            <w:r w:rsidRPr="00E155C2">
              <w:rPr>
                <w:sz w:val="24"/>
                <w:szCs w:val="24"/>
                <w:lang w:eastAsia="ru-RU"/>
              </w:rPr>
              <w:t>УТВЕРЖДАЮ</w:t>
            </w:r>
          </w:p>
          <w:p w14:paraId="75421563" w14:textId="77777777" w:rsidR="00E155C2" w:rsidRPr="00E155C2" w:rsidRDefault="00E155C2" w:rsidP="00E155C2">
            <w:pPr>
              <w:widowControl/>
              <w:autoSpaceDE/>
              <w:autoSpaceDN/>
              <w:jc w:val="both"/>
              <w:rPr>
                <w:b/>
                <w:sz w:val="24"/>
                <w:szCs w:val="24"/>
                <w:lang w:eastAsia="ru-RU"/>
              </w:rPr>
            </w:pPr>
          </w:p>
          <w:p w14:paraId="033B8050" w14:textId="77777777" w:rsidR="00E155C2" w:rsidRPr="00E155C2" w:rsidRDefault="00E155C2" w:rsidP="00E155C2">
            <w:pPr>
              <w:widowControl/>
              <w:autoSpaceDE/>
              <w:autoSpaceDN/>
              <w:spacing w:line="360" w:lineRule="auto"/>
              <w:ind w:hanging="13"/>
              <w:jc w:val="both"/>
              <w:rPr>
                <w:sz w:val="24"/>
                <w:szCs w:val="24"/>
                <w:lang w:eastAsia="ru-RU"/>
              </w:rPr>
            </w:pPr>
            <w:r w:rsidRPr="00E155C2">
              <w:rPr>
                <w:sz w:val="24"/>
                <w:szCs w:val="24"/>
                <w:lang w:eastAsia="ru-RU"/>
              </w:rPr>
              <w:t>Директор высшей школы прикладной физики и космических технологий</w:t>
            </w:r>
          </w:p>
          <w:p w14:paraId="1CB62E98" w14:textId="77777777" w:rsidR="00E155C2" w:rsidRPr="00E155C2" w:rsidRDefault="00E155C2" w:rsidP="00E155C2">
            <w:pPr>
              <w:widowControl/>
              <w:autoSpaceDE/>
              <w:autoSpaceDN/>
              <w:spacing w:line="360" w:lineRule="auto"/>
              <w:ind w:hanging="13"/>
              <w:jc w:val="both"/>
              <w:rPr>
                <w:sz w:val="24"/>
                <w:szCs w:val="24"/>
                <w:lang w:eastAsia="ru-RU"/>
              </w:rPr>
            </w:pPr>
            <w:r w:rsidRPr="00E155C2">
              <w:rPr>
                <w:sz w:val="24"/>
                <w:szCs w:val="24"/>
                <w:lang w:eastAsia="ru-RU"/>
              </w:rPr>
              <w:t xml:space="preserve">_________________ / А.Л. </w:t>
            </w:r>
            <w:proofErr w:type="spellStart"/>
            <w:r w:rsidRPr="00E155C2">
              <w:rPr>
                <w:sz w:val="24"/>
                <w:szCs w:val="24"/>
                <w:lang w:eastAsia="ru-RU"/>
              </w:rPr>
              <w:t>Гельгор</w:t>
            </w:r>
            <w:proofErr w:type="spellEnd"/>
            <w:r w:rsidRPr="00E155C2">
              <w:rPr>
                <w:sz w:val="24"/>
                <w:szCs w:val="24"/>
                <w:lang w:eastAsia="ru-RU"/>
              </w:rPr>
              <w:t xml:space="preserve"> </w:t>
            </w:r>
          </w:p>
          <w:p w14:paraId="1426332C" w14:textId="77777777" w:rsidR="00E155C2" w:rsidRPr="00E155C2" w:rsidRDefault="00E155C2" w:rsidP="00E155C2">
            <w:pPr>
              <w:widowControl/>
              <w:autoSpaceDE/>
              <w:autoSpaceDN/>
              <w:spacing w:line="360" w:lineRule="auto"/>
              <w:ind w:hanging="13"/>
              <w:jc w:val="both"/>
              <w:rPr>
                <w:sz w:val="24"/>
                <w:szCs w:val="24"/>
                <w:lang w:eastAsia="ru-RU"/>
              </w:rPr>
            </w:pPr>
            <w:r w:rsidRPr="00E155C2">
              <w:rPr>
                <w:sz w:val="24"/>
                <w:szCs w:val="24"/>
                <w:u w:val="single"/>
                <w:lang w:eastAsia="ru-RU"/>
              </w:rPr>
              <w:t xml:space="preserve">«  28 » </w:t>
            </w:r>
            <w:r w:rsidRPr="00E155C2">
              <w:rPr>
                <w:sz w:val="24"/>
                <w:szCs w:val="24"/>
                <w:u w:val="single"/>
                <w:lang w:eastAsia="ru-RU"/>
              </w:rPr>
              <w:tab/>
              <w:t xml:space="preserve">апреля   </w:t>
            </w:r>
            <w:r w:rsidRPr="00E155C2">
              <w:rPr>
                <w:sz w:val="24"/>
                <w:szCs w:val="24"/>
                <w:lang w:eastAsia="ru-RU"/>
              </w:rPr>
              <w:t>2023 г.</w:t>
            </w:r>
          </w:p>
        </w:tc>
      </w:tr>
    </w:tbl>
    <w:p w14:paraId="63185152" w14:textId="77777777" w:rsidR="00E155C2" w:rsidRPr="00E155C2" w:rsidRDefault="00E155C2" w:rsidP="00E155C2">
      <w:pPr>
        <w:widowControl/>
        <w:autoSpaceDE/>
        <w:autoSpaceDN/>
        <w:ind w:firstLine="708"/>
        <w:jc w:val="both"/>
        <w:rPr>
          <w:sz w:val="28"/>
          <w:szCs w:val="28"/>
          <w:lang w:eastAsia="ru-RU"/>
        </w:rPr>
      </w:pPr>
    </w:p>
    <w:p w14:paraId="36F49234" w14:textId="77777777" w:rsidR="00E155C2" w:rsidRPr="00E155C2" w:rsidRDefault="00E155C2" w:rsidP="00E155C2">
      <w:pPr>
        <w:widowControl/>
        <w:autoSpaceDE/>
        <w:autoSpaceDN/>
        <w:ind w:firstLine="708"/>
        <w:jc w:val="both"/>
        <w:rPr>
          <w:sz w:val="28"/>
          <w:szCs w:val="28"/>
          <w:lang w:eastAsia="ru-RU"/>
        </w:rPr>
      </w:pPr>
    </w:p>
    <w:p w14:paraId="5F999F71" w14:textId="77777777" w:rsidR="00E155C2" w:rsidRPr="00E155C2" w:rsidRDefault="00E155C2" w:rsidP="00E155C2">
      <w:pPr>
        <w:widowControl/>
        <w:autoSpaceDE/>
        <w:autoSpaceDN/>
        <w:spacing w:after="240"/>
        <w:jc w:val="center"/>
        <w:rPr>
          <w:b/>
          <w:sz w:val="24"/>
          <w:szCs w:val="24"/>
          <w:lang w:eastAsia="ru-RU"/>
        </w:rPr>
      </w:pPr>
      <w:r w:rsidRPr="00E155C2">
        <w:rPr>
          <w:b/>
          <w:sz w:val="24"/>
          <w:szCs w:val="24"/>
          <w:lang w:eastAsia="ru-RU"/>
        </w:rPr>
        <w:t>ЗАДАНИЕ</w:t>
      </w:r>
    </w:p>
    <w:p w14:paraId="2386A7FD" w14:textId="77777777" w:rsidR="00E155C2" w:rsidRPr="00E155C2" w:rsidRDefault="00E155C2" w:rsidP="00E155C2">
      <w:pPr>
        <w:widowControl/>
        <w:autoSpaceDE/>
        <w:autoSpaceDN/>
        <w:spacing w:after="240"/>
        <w:jc w:val="center"/>
        <w:rPr>
          <w:b/>
          <w:sz w:val="24"/>
          <w:szCs w:val="24"/>
          <w:lang w:eastAsia="ru-RU"/>
        </w:rPr>
      </w:pPr>
      <w:r w:rsidRPr="00E155C2">
        <w:rPr>
          <w:b/>
          <w:sz w:val="24"/>
          <w:szCs w:val="24"/>
          <w:lang w:eastAsia="ru-RU"/>
        </w:rPr>
        <w:t>по выполнению выпускной квалификационной работы</w:t>
      </w:r>
    </w:p>
    <w:p w14:paraId="7FE76B00" w14:textId="5C5A5629" w:rsidR="00E155C2" w:rsidRPr="00D93D29" w:rsidRDefault="00E155C2" w:rsidP="00E155C2">
      <w:pPr>
        <w:widowControl/>
        <w:autoSpaceDE/>
        <w:autoSpaceDN/>
        <w:spacing w:before="180" w:line="360" w:lineRule="auto"/>
        <w:rPr>
          <w:sz w:val="24"/>
          <w:szCs w:val="24"/>
          <w:u w:val="single"/>
          <w:lang w:eastAsia="ru-RU"/>
        </w:rPr>
      </w:pPr>
      <w:r w:rsidRPr="00E155C2">
        <w:rPr>
          <w:sz w:val="24"/>
          <w:szCs w:val="24"/>
          <w:lang w:eastAsia="ru-RU"/>
        </w:rPr>
        <w:t xml:space="preserve">студенту </w:t>
      </w:r>
      <w:r w:rsidRPr="00E155C2">
        <w:rPr>
          <w:sz w:val="24"/>
          <w:szCs w:val="24"/>
          <w:u w:val="single"/>
          <w:lang w:eastAsia="ru-RU"/>
        </w:rPr>
        <w:tab/>
        <w:t>Баташеву Вадиму Владимировичу</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t>гр.  4931101/90102</w:t>
      </w:r>
      <w:r w:rsidR="00D061C2" w:rsidRPr="00D061C2">
        <w:rPr>
          <w:sz w:val="24"/>
          <w:szCs w:val="24"/>
          <w:u w:val="single"/>
          <w:lang w:eastAsia="ru-RU"/>
        </w:rPr>
        <w:t xml:space="preserve"> </w:t>
      </w:r>
      <w:r w:rsidR="00D061C2" w:rsidRPr="00D93D29">
        <w:rPr>
          <w:sz w:val="24"/>
          <w:szCs w:val="24"/>
          <w:u w:val="single"/>
          <w:lang w:eastAsia="ru-RU"/>
        </w:rPr>
        <w:t xml:space="preserve">               </w:t>
      </w:r>
    </w:p>
    <w:p w14:paraId="6C00D3E3" w14:textId="77777777" w:rsidR="00E155C2" w:rsidRPr="00E155C2" w:rsidRDefault="00E155C2" w:rsidP="00E155C2">
      <w:pPr>
        <w:widowControl/>
        <w:autoSpaceDE/>
        <w:autoSpaceDN/>
        <w:spacing w:line="360" w:lineRule="auto"/>
        <w:jc w:val="center"/>
        <w:rPr>
          <w:sz w:val="24"/>
          <w:szCs w:val="24"/>
          <w:lang w:eastAsia="ru-RU"/>
        </w:rPr>
      </w:pPr>
      <w:r w:rsidRPr="00E155C2">
        <w:rPr>
          <w:sz w:val="24"/>
          <w:szCs w:val="24"/>
          <w:lang w:eastAsia="ru-RU"/>
        </w:rPr>
        <w:t>фамилия, имя, отчество (при наличии), номер группы</w:t>
      </w:r>
    </w:p>
    <w:p w14:paraId="76CD9316" w14:textId="0AC0B659" w:rsidR="00E155C2" w:rsidRPr="00E155C2" w:rsidRDefault="00E155C2" w:rsidP="00E155C2">
      <w:pPr>
        <w:widowControl/>
        <w:autoSpaceDE/>
        <w:autoSpaceDN/>
        <w:spacing w:line="360" w:lineRule="auto"/>
        <w:jc w:val="both"/>
        <w:rPr>
          <w:sz w:val="24"/>
          <w:szCs w:val="24"/>
          <w:u w:val="single"/>
          <w:lang w:eastAsia="ru-RU"/>
        </w:rPr>
      </w:pPr>
      <w:r w:rsidRPr="00E155C2">
        <w:rPr>
          <w:sz w:val="24"/>
          <w:szCs w:val="24"/>
          <w:lang w:eastAsia="ru-RU"/>
        </w:rPr>
        <w:t>1. Тема работы:</w:t>
      </w:r>
      <w:r w:rsidRPr="00E155C2">
        <w:rPr>
          <w:sz w:val="24"/>
          <w:szCs w:val="24"/>
          <w:u w:val="single"/>
          <w:lang w:eastAsia="ru-RU"/>
        </w:rPr>
        <w:tab/>
        <w:t>Повышение качества радиолокационных изображений за счёт фильтрации мультипликативного шума с помощью методов глубокого обучения</w:t>
      </w:r>
      <w:r w:rsidRPr="00E155C2">
        <w:rPr>
          <w:sz w:val="24"/>
          <w:szCs w:val="24"/>
          <w:u w:val="single"/>
          <w:lang w:eastAsia="ru-RU"/>
        </w:rPr>
        <w:tab/>
      </w:r>
      <w:r w:rsidR="00D061C2" w:rsidRPr="00D061C2">
        <w:rPr>
          <w:sz w:val="24"/>
          <w:szCs w:val="24"/>
          <w:u w:val="single"/>
          <w:lang w:eastAsia="ru-RU"/>
        </w:rPr>
        <w:t xml:space="preserve">            </w:t>
      </w:r>
    </w:p>
    <w:p w14:paraId="4790BB49" w14:textId="77777777" w:rsidR="00E155C2" w:rsidRPr="00E155C2" w:rsidRDefault="00E155C2" w:rsidP="00E155C2">
      <w:pPr>
        <w:widowControl/>
        <w:autoSpaceDE/>
        <w:autoSpaceDN/>
        <w:spacing w:line="360" w:lineRule="auto"/>
        <w:jc w:val="both"/>
        <w:rPr>
          <w:sz w:val="24"/>
          <w:szCs w:val="24"/>
          <w:lang w:eastAsia="ru-RU"/>
        </w:rPr>
      </w:pPr>
      <w:r w:rsidRPr="00E155C2">
        <w:rPr>
          <w:sz w:val="24"/>
          <w:szCs w:val="24"/>
          <w:lang w:eastAsia="ru-RU"/>
        </w:rPr>
        <w:t>2. Срок сдачи студентом законченной работы:</w:t>
      </w:r>
      <w:r w:rsidRPr="00E155C2">
        <w:rPr>
          <w:sz w:val="24"/>
          <w:szCs w:val="24"/>
          <w:u w:val="single"/>
          <w:lang w:eastAsia="ru-RU"/>
        </w:rPr>
        <w:tab/>
        <w:t>01 июня 2023</w:t>
      </w:r>
      <w:r w:rsidRPr="00E155C2">
        <w:rPr>
          <w:sz w:val="24"/>
          <w:szCs w:val="24"/>
          <w:u w:val="single"/>
          <w:lang w:eastAsia="ru-RU"/>
        </w:rPr>
        <w:tab/>
      </w:r>
    </w:p>
    <w:p w14:paraId="166DC8F2" w14:textId="77777777" w:rsidR="00E155C2" w:rsidRPr="00E155C2" w:rsidRDefault="00E155C2" w:rsidP="00E155C2">
      <w:pPr>
        <w:widowControl/>
        <w:autoSpaceDE/>
        <w:autoSpaceDN/>
        <w:spacing w:line="360" w:lineRule="auto"/>
        <w:jc w:val="both"/>
        <w:rPr>
          <w:sz w:val="24"/>
          <w:szCs w:val="24"/>
          <w:lang w:eastAsia="ru-RU"/>
        </w:rPr>
      </w:pPr>
      <w:r w:rsidRPr="00E155C2">
        <w:rPr>
          <w:sz w:val="24"/>
          <w:szCs w:val="24"/>
          <w:lang w:eastAsia="ru-RU"/>
        </w:rPr>
        <w:t>3. Исходные данные по работе:</w:t>
      </w:r>
    </w:p>
    <w:p w14:paraId="0CC2B533" w14:textId="15B992C2" w:rsidR="00E155C2" w:rsidRPr="00E155C2" w:rsidRDefault="00E155C2" w:rsidP="00E155C2">
      <w:pPr>
        <w:widowControl/>
        <w:autoSpaceDE/>
        <w:autoSpaceDN/>
        <w:spacing w:line="360" w:lineRule="auto"/>
        <w:rPr>
          <w:sz w:val="24"/>
          <w:szCs w:val="24"/>
          <w:lang w:eastAsia="ru-RU"/>
        </w:rPr>
      </w:pPr>
      <w:r w:rsidRPr="00E155C2">
        <w:rPr>
          <w:sz w:val="24"/>
          <w:szCs w:val="24"/>
          <w:u w:val="single"/>
          <w:lang w:eastAsia="ru-RU"/>
        </w:rPr>
        <w:t>Набор данных</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00D061C2" w:rsidRPr="00D061C2">
        <w:rPr>
          <w:sz w:val="24"/>
          <w:szCs w:val="24"/>
          <w:u w:val="single"/>
          <w:lang w:eastAsia="ru-RU"/>
        </w:rPr>
        <w:t xml:space="preserve">            </w:t>
      </w:r>
      <w:r w:rsidRPr="00E155C2">
        <w:rPr>
          <w:sz w:val="24"/>
          <w:szCs w:val="24"/>
          <w:u w:val="single"/>
          <w:lang w:eastAsia="ru-RU"/>
        </w:rPr>
        <w:t>https://ieeexplore.ieee.org/Xplore/home.jsp</w:t>
      </w:r>
      <w:r w:rsidR="00D061C2">
        <w:rPr>
          <w:sz w:val="24"/>
          <w:szCs w:val="24"/>
          <w:u w:val="single"/>
          <w:lang w:eastAsia="ru-RU"/>
        </w:rPr>
        <w:tab/>
      </w:r>
      <w:r w:rsidRPr="00E155C2">
        <w:rPr>
          <w:sz w:val="24"/>
          <w:szCs w:val="24"/>
          <w:u w:val="single"/>
          <w:lang w:eastAsia="ru-RU"/>
        </w:rPr>
        <w:tab/>
      </w:r>
      <w:r w:rsidR="00D061C2">
        <w:rPr>
          <w:sz w:val="24"/>
          <w:szCs w:val="24"/>
          <w:u w:val="single"/>
          <w:lang w:eastAsia="ru-RU"/>
        </w:rPr>
        <w:tab/>
      </w:r>
      <w:r w:rsidR="00D061C2">
        <w:rPr>
          <w:sz w:val="24"/>
          <w:szCs w:val="24"/>
          <w:u w:val="single"/>
          <w:lang w:eastAsia="ru-RU"/>
        </w:rPr>
        <w:tab/>
      </w:r>
      <w:r w:rsidR="00D061C2">
        <w:rPr>
          <w:sz w:val="24"/>
          <w:szCs w:val="24"/>
          <w:u w:val="single"/>
          <w:lang w:eastAsia="ru-RU"/>
        </w:rPr>
        <w:tab/>
      </w:r>
      <w:r w:rsidR="00D061C2">
        <w:rPr>
          <w:sz w:val="24"/>
          <w:szCs w:val="24"/>
          <w:u w:val="single"/>
          <w:lang w:eastAsia="ru-RU"/>
        </w:rPr>
        <w:tab/>
      </w:r>
      <w:r w:rsidR="00D061C2">
        <w:rPr>
          <w:sz w:val="24"/>
          <w:szCs w:val="24"/>
          <w:u w:val="single"/>
          <w:lang w:eastAsia="ru-RU"/>
        </w:rPr>
        <w:tab/>
      </w:r>
      <w:r w:rsidR="00D061C2" w:rsidRPr="00D061C2">
        <w:rPr>
          <w:sz w:val="24"/>
          <w:szCs w:val="24"/>
          <w:u w:val="single"/>
          <w:lang w:eastAsia="ru-RU"/>
        </w:rPr>
        <w:t xml:space="preserve">            </w:t>
      </w:r>
    </w:p>
    <w:p w14:paraId="24AE0B5E" w14:textId="77777777" w:rsidR="00E155C2" w:rsidRPr="00E155C2" w:rsidRDefault="00E155C2" w:rsidP="00E155C2">
      <w:pPr>
        <w:widowControl/>
        <w:autoSpaceDE/>
        <w:autoSpaceDN/>
        <w:jc w:val="both"/>
        <w:rPr>
          <w:sz w:val="24"/>
          <w:szCs w:val="24"/>
          <w:lang w:eastAsia="ru-RU"/>
        </w:rPr>
      </w:pPr>
      <w:r w:rsidRPr="00E155C2">
        <w:rPr>
          <w:sz w:val="24"/>
          <w:szCs w:val="24"/>
          <w:lang w:eastAsia="ru-RU"/>
        </w:rPr>
        <w:t>3.1. Использовать открытые образовательные ресурсы и программы поиска и анализа информации.</w:t>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p>
    <w:p w14:paraId="43F6E493" w14:textId="75940814" w:rsidR="00E155C2" w:rsidRPr="00E155C2" w:rsidRDefault="00E155C2" w:rsidP="00E155C2">
      <w:pPr>
        <w:widowControl/>
        <w:autoSpaceDE/>
        <w:autoSpaceDN/>
        <w:rPr>
          <w:sz w:val="24"/>
          <w:szCs w:val="24"/>
          <w:u w:val="single"/>
          <w:lang w:eastAsia="ru-RU"/>
        </w:rPr>
      </w:pPr>
      <w:r w:rsidRPr="00E155C2">
        <w:rPr>
          <w:sz w:val="24"/>
          <w:szCs w:val="24"/>
          <w:lang w:eastAsia="ru-RU"/>
        </w:rPr>
        <w:t xml:space="preserve">3.2. </w:t>
      </w:r>
      <w:r w:rsidRPr="00E155C2">
        <w:rPr>
          <w:sz w:val="24"/>
          <w:szCs w:val="24"/>
          <w:u w:val="single"/>
          <w:lang w:eastAsia="ru-RU"/>
        </w:rPr>
        <w:t xml:space="preserve">Использовать средства автоматизации (автоматизированной) разработки: </w:t>
      </w:r>
      <w:proofErr w:type="spellStart"/>
      <w:r w:rsidRPr="00E155C2">
        <w:rPr>
          <w:sz w:val="24"/>
          <w:szCs w:val="24"/>
          <w:u w:val="single"/>
          <w:lang w:val="en-US" w:eastAsia="ru-RU"/>
        </w:rPr>
        <w:t>Matlab</w:t>
      </w:r>
      <w:proofErr w:type="spellEnd"/>
      <w:r w:rsidRPr="00E155C2">
        <w:rPr>
          <w:sz w:val="24"/>
          <w:szCs w:val="24"/>
          <w:u w:val="single"/>
          <w:lang w:eastAsia="ru-RU"/>
        </w:rPr>
        <w:t>,</w:t>
      </w:r>
      <w:r w:rsidR="00D061C2" w:rsidRPr="00D061C2">
        <w:rPr>
          <w:sz w:val="24"/>
          <w:szCs w:val="24"/>
          <w:u w:val="single"/>
          <w:lang w:eastAsia="ru-RU"/>
        </w:rPr>
        <w:t xml:space="preserve">          </w:t>
      </w:r>
      <w:r w:rsidRPr="00E155C2">
        <w:rPr>
          <w:sz w:val="24"/>
          <w:szCs w:val="24"/>
          <w:u w:val="single"/>
          <w:lang w:eastAsia="ru-RU"/>
        </w:rPr>
        <w:t xml:space="preserve"> </w:t>
      </w:r>
      <w:r w:rsidRPr="00E155C2">
        <w:rPr>
          <w:sz w:val="24"/>
          <w:szCs w:val="24"/>
          <w:u w:val="single"/>
          <w:lang w:val="en-US" w:eastAsia="ru-RU"/>
        </w:rPr>
        <w:t>python</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00BC2628">
        <w:rPr>
          <w:sz w:val="24"/>
          <w:szCs w:val="24"/>
          <w:u w:val="single"/>
          <w:lang w:eastAsia="ru-RU"/>
        </w:rPr>
        <w:tab/>
      </w:r>
      <w:r w:rsidR="00BC2628">
        <w:rPr>
          <w:sz w:val="24"/>
          <w:szCs w:val="24"/>
          <w:u w:val="single"/>
          <w:lang w:eastAsia="ru-RU"/>
        </w:rPr>
        <w:tab/>
      </w:r>
      <w:r w:rsidR="00BC2628">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00BC2628" w:rsidRPr="00BC2628">
        <w:rPr>
          <w:sz w:val="24"/>
          <w:szCs w:val="24"/>
          <w:u w:val="single"/>
          <w:lang w:eastAsia="ru-RU"/>
        </w:rPr>
        <w:t xml:space="preserve">            </w:t>
      </w:r>
    </w:p>
    <w:p w14:paraId="71ABA38E" w14:textId="00B884AA" w:rsidR="00E155C2" w:rsidRPr="00E155C2" w:rsidRDefault="00E155C2" w:rsidP="00E155C2">
      <w:pPr>
        <w:widowControl/>
        <w:autoSpaceDE/>
        <w:autoSpaceDN/>
        <w:spacing w:after="120"/>
        <w:jc w:val="both"/>
        <w:rPr>
          <w:sz w:val="24"/>
          <w:szCs w:val="24"/>
          <w:lang w:eastAsia="ru-RU"/>
        </w:rPr>
      </w:pPr>
      <w:r w:rsidRPr="00E155C2">
        <w:rPr>
          <w:sz w:val="24"/>
          <w:szCs w:val="24"/>
          <w:lang w:eastAsia="ru-RU"/>
        </w:rPr>
        <w:t xml:space="preserve">3.3. Применить (протестировать) программное обеспечение </w:t>
      </w:r>
      <w:proofErr w:type="spellStart"/>
      <w:r w:rsidRPr="00E155C2">
        <w:rPr>
          <w:sz w:val="24"/>
          <w:szCs w:val="24"/>
          <w:u w:val="single"/>
          <w:lang w:val="en-US" w:eastAsia="ru-RU"/>
        </w:rPr>
        <w:t>Matlab</w:t>
      </w:r>
      <w:proofErr w:type="spellEnd"/>
      <w:r w:rsidRPr="00E155C2">
        <w:rPr>
          <w:sz w:val="24"/>
          <w:szCs w:val="24"/>
          <w:u w:val="single"/>
          <w:lang w:eastAsia="ru-RU"/>
        </w:rPr>
        <w:t xml:space="preserve">, </w:t>
      </w:r>
      <w:r w:rsidRPr="00E155C2">
        <w:rPr>
          <w:sz w:val="24"/>
          <w:szCs w:val="24"/>
          <w:u w:val="single"/>
          <w:lang w:val="en-US" w:eastAsia="ru-RU"/>
        </w:rPr>
        <w:t>python</w:t>
      </w:r>
      <w:r w:rsidR="00BC2628">
        <w:rPr>
          <w:sz w:val="24"/>
          <w:szCs w:val="24"/>
          <w:u w:val="single"/>
          <w:lang w:eastAsia="ru-RU"/>
        </w:rPr>
        <w:tab/>
      </w:r>
      <w:r w:rsidR="00BC2628">
        <w:rPr>
          <w:sz w:val="24"/>
          <w:szCs w:val="24"/>
          <w:u w:val="single"/>
          <w:lang w:eastAsia="ru-RU"/>
        </w:rPr>
        <w:tab/>
      </w:r>
      <w:r w:rsidR="00BC2628" w:rsidRPr="00BC2628">
        <w:rPr>
          <w:sz w:val="24"/>
          <w:szCs w:val="24"/>
          <w:u w:val="single"/>
          <w:lang w:eastAsia="ru-RU"/>
        </w:rPr>
        <w:t xml:space="preserve">            </w:t>
      </w:r>
    </w:p>
    <w:p w14:paraId="60AE7BB7" w14:textId="77777777" w:rsidR="00E155C2" w:rsidRPr="00E155C2" w:rsidRDefault="00E155C2" w:rsidP="00E155C2">
      <w:pPr>
        <w:widowControl/>
        <w:autoSpaceDE/>
        <w:autoSpaceDN/>
        <w:spacing w:line="360" w:lineRule="auto"/>
        <w:jc w:val="both"/>
        <w:rPr>
          <w:sz w:val="24"/>
          <w:szCs w:val="24"/>
          <w:u w:val="single"/>
          <w:lang w:eastAsia="ru-RU"/>
        </w:rPr>
      </w:pPr>
      <w:r w:rsidRPr="00E155C2">
        <w:rPr>
          <w:sz w:val="24"/>
          <w:szCs w:val="24"/>
          <w:lang w:eastAsia="ru-RU"/>
        </w:rPr>
        <w:t>4. Содержание работы (перечень подлежащих разработке вопросов):</w:t>
      </w:r>
    </w:p>
    <w:p w14:paraId="20CD0282" w14:textId="32B95D3E" w:rsidR="00E155C2" w:rsidRPr="00E155C2" w:rsidRDefault="00E155C2" w:rsidP="00E155C2">
      <w:pPr>
        <w:widowControl/>
        <w:autoSpaceDE/>
        <w:autoSpaceDN/>
        <w:spacing w:line="360" w:lineRule="auto"/>
        <w:jc w:val="both"/>
        <w:rPr>
          <w:sz w:val="24"/>
          <w:szCs w:val="24"/>
          <w:u w:val="single"/>
          <w:lang w:eastAsia="ru-RU"/>
        </w:rPr>
      </w:pPr>
      <w:r w:rsidRPr="00E155C2">
        <w:rPr>
          <w:sz w:val="24"/>
          <w:szCs w:val="24"/>
          <w:u w:val="single"/>
          <w:lang w:eastAsia="ru-RU"/>
        </w:rPr>
        <w:t>1) Обзор подходов для фильтрации мультипликативного шума на радиолокационных изображениях</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00BC2628" w:rsidRPr="00BC2628">
        <w:rPr>
          <w:sz w:val="24"/>
          <w:szCs w:val="24"/>
          <w:u w:val="single"/>
          <w:lang w:eastAsia="ru-RU"/>
        </w:rPr>
        <w:t xml:space="preserve">            </w:t>
      </w:r>
    </w:p>
    <w:p w14:paraId="73E605B2" w14:textId="6B5F4861" w:rsidR="00E155C2" w:rsidRPr="00E155C2" w:rsidRDefault="00E155C2" w:rsidP="00E155C2">
      <w:pPr>
        <w:widowControl/>
        <w:autoSpaceDE/>
        <w:autoSpaceDN/>
        <w:spacing w:line="360" w:lineRule="auto"/>
        <w:jc w:val="both"/>
        <w:rPr>
          <w:sz w:val="24"/>
          <w:szCs w:val="24"/>
          <w:u w:val="single"/>
          <w:lang w:eastAsia="ru-RU"/>
        </w:rPr>
      </w:pPr>
      <w:r w:rsidRPr="00E155C2">
        <w:rPr>
          <w:sz w:val="24"/>
          <w:szCs w:val="24"/>
          <w:u w:val="single"/>
          <w:lang w:eastAsia="ru-RU"/>
        </w:rPr>
        <w:t>2) Разработка и обучение фильтра на основе нейронной сети для фильтрации мультипликативного шума.</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00BC2628" w:rsidRPr="00BC2628">
        <w:rPr>
          <w:sz w:val="24"/>
          <w:szCs w:val="24"/>
          <w:u w:val="single"/>
          <w:lang w:eastAsia="ru-RU"/>
        </w:rPr>
        <w:t xml:space="preserve">            </w:t>
      </w:r>
    </w:p>
    <w:p w14:paraId="5A758103" w14:textId="37A81170" w:rsidR="00E155C2" w:rsidRPr="00E155C2" w:rsidRDefault="00E155C2" w:rsidP="00E155C2">
      <w:pPr>
        <w:widowControl/>
        <w:autoSpaceDE/>
        <w:autoSpaceDN/>
        <w:spacing w:line="360" w:lineRule="auto"/>
        <w:jc w:val="both"/>
        <w:rPr>
          <w:sz w:val="24"/>
          <w:szCs w:val="24"/>
          <w:u w:val="single"/>
          <w:lang w:eastAsia="ru-RU"/>
        </w:rPr>
      </w:pPr>
      <w:r w:rsidRPr="00E155C2">
        <w:rPr>
          <w:sz w:val="24"/>
          <w:szCs w:val="24"/>
          <w:u w:val="single"/>
          <w:lang w:eastAsia="ru-RU"/>
        </w:rPr>
        <w:t>3) Исследование влияния разработанного подхода на объекты различных форм.</w:t>
      </w:r>
      <w:r w:rsidRPr="00E155C2">
        <w:rPr>
          <w:sz w:val="24"/>
          <w:szCs w:val="24"/>
          <w:u w:val="single"/>
          <w:lang w:eastAsia="ru-RU"/>
        </w:rPr>
        <w:tab/>
      </w:r>
      <w:r w:rsidR="00BC2628" w:rsidRPr="00BC2628">
        <w:rPr>
          <w:sz w:val="24"/>
          <w:szCs w:val="24"/>
          <w:u w:val="single"/>
          <w:lang w:eastAsia="ru-RU"/>
        </w:rPr>
        <w:t xml:space="preserve">            </w:t>
      </w:r>
    </w:p>
    <w:p w14:paraId="68E339F6" w14:textId="07C0CF9D" w:rsidR="00E155C2" w:rsidRPr="00E155C2" w:rsidRDefault="00E155C2" w:rsidP="00E155C2">
      <w:pPr>
        <w:widowControl/>
        <w:autoSpaceDE/>
        <w:autoSpaceDN/>
        <w:spacing w:line="360" w:lineRule="auto"/>
        <w:jc w:val="both"/>
        <w:rPr>
          <w:sz w:val="24"/>
          <w:szCs w:val="24"/>
          <w:u w:val="single"/>
          <w:lang w:eastAsia="ru-RU"/>
        </w:rPr>
      </w:pPr>
      <w:r w:rsidRPr="00E155C2">
        <w:rPr>
          <w:sz w:val="24"/>
          <w:szCs w:val="24"/>
          <w:u w:val="single"/>
          <w:lang w:eastAsia="ru-RU"/>
        </w:rPr>
        <w:t xml:space="preserve">4) Сравнение разработанного подхода с классическими и </w:t>
      </w:r>
      <w:proofErr w:type="spellStart"/>
      <w:r w:rsidRPr="00E155C2">
        <w:rPr>
          <w:sz w:val="24"/>
          <w:szCs w:val="24"/>
          <w:u w:val="single"/>
          <w:lang w:eastAsia="ru-RU"/>
        </w:rPr>
        <w:t>нейросетевыми</w:t>
      </w:r>
      <w:proofErr w:type="spellEnd"/>
      <w:r w:rsidRPr="00E155C2">
        <w:rPr>
          <w:sz w:val="24"/>
          <w:szCs w:val="24"/>
          <w:u w:val="single"/>
          <w:lang w:eastAsia="ru-RU"/>
        </w:rPr>
        <w:t xml:space="preserve"> методами фильтрации мультипликативного шума.</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00BC2628" w:rsidRPr="00BC2628">
        <w:rPr>
          <w:sz w:val="24"/>
          <w:szCs w:val="24"/>
          <w:u w:val="single"/>
          <w:lang w:eastAsia="ru-RU"/>
        </w:rPr>
        <w:t xml:space="preserve">            </w:t>
      </w:r>
    </w:p>
    <w:p w14:paraId="70338574" w14:textId="77777777" w:rsidR="00E155C2" w:rsidRPr="00E155C2" w:rsidRDefault="00E155C2" w:rsidP="00E155C2">
      <w:pPr>
        <w:widowControl/>
        <w:tabs>
          <w:tab w:val="left" w:pos="10089"/>
        </w:tabs>
        <w:autoSpaceDE/>
        <w:autoSpaceDN/>
        <w:spacing w:line="360" w:lineRule="auto"/>
        <w:jc w:val="both"/>
        <w:rPr>
          <w:sz w:val="24"/>
          <w:szCs w:val="24"/>
          <w:u w:val="single"/>
          <w:lang w:eastAsia="ru-RU"/>
        </w:rPr>
      </w:pPr>
      <w:r w:rsidRPr="00E155C2">
        <w:rPr>
          <w:sz w:val="24"/>
          <w:szCs w:val="24"/>
          <w:lang w:eastAsia="ru-RU"/>
        </w:rPr>
        <w:t>5.</w:t>
      </w:r>
      <w:r w:rsidRPr="00E155C2">
        <w:rPr>
          <w:rFonts w:cs="Arial"/>
          <w:sz w:val="24"/>
          <w:szCs w:val="24"/>
          <w:lang w:eastAsia="ru-RU"/>
        </w:rPr>
        <w:t xml:space="preserve"> Перечень графического материала (с указанием обязательных чертежей):</w:t>
      </w:r>
      <w:r w:rsidRPr="00E155C2">
        <w:rPr>
          <w:sz w:val="24"/>
          <w:szCs w:val="24"/>
          <w:lang w:eastAsia="ru-RU"/>
        </w:rPr>
        <w:t xml:space="preserve"> </w:t>
      </w:r>
      <w:r w:rsidRPr="00E155C2">
        <w:rPr>
          <w:sz w:val="24"/>
          <w:szCs w:val="24"/>
          <w:u w:val="single"/>
          <w:lang w:eastAsia="ru-RU"/>
        </w:rPr>
        <w:t>нет</w:t>
      </w:r>
    </w:p>
    <w:p w14:paraId="0393B359" w14:textId="77777777" w:rsidR="00E155C2" w:rsidRPr="00E155C2" w:rsidRDefault="00E155C2" w:rsidP="00E155C2">
      <w:pPr>
        <w:widowControl/>
        <w:tabs>
          <w:tab w:val="left" w:pos="10089"/>
        </w:tabs>
        <w:autoSpaceDE/>
        <w:autoSpaceDN/>
        <w:spacing w:line="360" w:lineRule="auto"/>
        <w:jc w:val="both"/>
        <w:rPr>
          <w:sz w:val="24"/>
          <w:szCs w:val="24"/>
          <w:lang w:eastAsia="ru-RU"/>
        </w:rPr>
      </w:pPr>
      <w:r w:rsidRPr="00E155C2">
        <w:rPr>
          <w:sz w:val="24"/>
          <w:szCs w:val="24"/>
          <w:lang w:eastAsia="ru-RU"/>
        </w:rPr>
        <w:t>6. Консультанты по работе (если есть):</w:t>
      </w:r>
      <w:r w:rsidRPr="00E155C2">
        <w:rPr>
          <w:sz w:val="24"/>
          <w:szCs w:val="24"/>
          <w:u w:val="single"/>
          <w:lang w:eastAsia="ru-RU"/>
        </w:rPr>
        <w:t>нет</w:t>
      </w:r>
    </w:p>
    <w:p w14:paraId="545408B7" w14:textId="77777777" w:rsidR="00E155C2" w:rsidRPr="00E155C2" w:rsidRDefault="00E155C2" w:rsidP="00E155C2">
      <w:pPr>
        <w:widowControl/>
        <w:tabs>
          <w:tab w:val="left" w:pos="10089"/>
        </w:tabs>
        <w:autoSpaceDE/>
        <w:autoSpaceDN/>
        <w:spacing w:line="360" w:lineRule="auto"/>
        <w:jc w:val="both"/>
        <w:rPr>
          <w:sz w:val="24"/>
          <w:szCs w:val="24"/>
          <w:lang w:eastAsia="ru-RU"/>
        </w:rPr>
      </w:pPr>
    </w:p>
    <w:p w14:paraId="36DF34D7" w14:textId="77777777" w:rsidR="00E155C2" w:rsidRPr="00E155C2" w:rsidRDefault="00E155C2" w:rsidP="00E155C2">
      <w:pPr>
        <w:widowControl/>
        <w:tabs>
          <w:tab w:val="left" w:pos="10089"/>
        </w:tabs>
        <w:autoSpaceDE/>
        <w:autoSpaceDN/>
        <w:spacing w:line="360" w:lineRule="auto"/>
        <w:jc w:val="both"/>
        <w:rPr>
          <w:sz w:val="24"/>
          <w:szCs w:val="24"/>
          <w:lang w:eastAsia="ru-RU"/>
        </w:rPr>
      </w:pPr>
    </w:p>
    <w:p w14:paraId="2BFAE636" w14:textId="77777777" w:rsidR="00E155C2" w:rsidRPr="00E155C2" w:rsidRDefault="00E155C2" w:rsidP="00E155C2">
      <w:pPr>
        <w:widowControl/>
        <w:tabs>
          <w:tab w:val="left" w:pos="10089"/>
        </w:tabs>
        <w:autoSpaceDE/>
        <w:autoSpaceDN/>
        <w:spacing w:line="360" w:lineRule="auto"/>
        <w:jc w:val="both"/>
        <w:rPr>
          <w:sz w:val="24"/>
          <w:szCs w:val="24"/>
          <w:u w:val="single"/>
          <w:lang w:eastAsia="ru-RU"/>
        </w:rPr>
      </w:pPr>
      <w:r w:rsidRPr="00E155C2">
        <w:rPr>
          <w:sz w:val="24"/>
          <w:szCs w:val="24"/>
          <w:lang w:eastAsia="ru-RU"/>
        </w:rPr>
        <w:t>7. Дата выдачи задания 24.03.2023</w:t>
      </w:r>
    </w:p>
    <w:p w14:paraId="535E71BE" w14:textId="77777777" w:rsidR="00E155C2" w:rsidRPr="00E155C2" w:rsidRDefault="00E155C2" w:rsidP="00E155C2">
      <w:pPr>
        <w:widowControl/>
        <w:autoSpaceDE/>
        <w:autoSpaceDN/>
        <w:spacing w:line="360" w:lineRule="auto"/>
        <w:rPr>
          <w:sz w:val="24"/>
          <w:szCs w:val="24"/>
          <w:lang w:eastAsia="ru-RU"/>
        </w:rPr>
      </w:pPr>
    </w:p>
    <w:p w14:paraId="693E74D7" w14:textId="64D77CF3" w:rsidR="00E155C2" w:rsidRPr="00E155C2" w:rsidRDefault="00E155C2" w:rsidP="00E155C2">
      <w:pPr>
        <w:widowControl/>
        <w:autoSpaceDE/>
        <w:autoSpaceDN/>
        <w:spacing w:line="360" w:lineRule="auto"/>
        <w:rPr>
          <w:sz w:val="24"/>
          <w:szCs w:val="24"/>
          <w:u w:val="single"/>
          <w:lang w:eastAsia="ru-RU"/>
        </w:rPr>
      </w:pPr>
      <w:r w:rsidRPr="00E155C2">
        <w:rPr>
          <w:sz w:val="24"/>
          <w:szCs w:val="24"/>
          <w:lang w:eastAsia="ru-RU"/>
        </w:rPr>
        <w:t xml:space="preserve">Руководитель ВКР </w:t>
      </w:r>
      <w:r w:rsidRPr="00E155C2">
        <w:rPr>
          <w:sz w:val="24"/>
          <w:szCs w:val="24"/>
          <w:lang w:eastAsia="ru-RU"/>
        </w:rPr>
        <w:tab/>
      </w:r>
      <w:r w:rsidRPr="00E155C2">
        <w:rPr>
          <w:sz w:val="24"/>
          <w:szCs w:val="24"/>
          <w:u w:val="single"/>
          <w:lang w:eastAsia="ru-RU"/>
        </w:rPr>
        <w:tab/>
      </w:r>
      <w:r w:rsidR="00BC2628" w:rsidRPr="00BC2628">
        <w:rPr>
          <w:sz w:val="24"/>
          <w:szCs w:val="24"/>
          <w:u w:val="single"/>
          <w:lang w:eastAsia="ru-RU"/>
        </w:rPr>
        <w:t xml:space="preserve">   </w:t>
      </w:r>
      <w:r w:rsidRPr="00E155C2">
        <w:rPr>
          <w:sz w:val="24"/>
          <w:szCs w:val="24"/>
          <w:u w:val="single"/>
          <w:lang w:eastAsia="ru-RU"/>
        </w:rPr>
        <w:t xml:space="preserve">     </w:t>
      </w:r>
      <w:r w:rsidRPr="00E155C2">
        <w:rPr>
          <w:sz w:val="24"/>
          <w:szCs w:val="24"/>
          <w:lang w:eastAsia="ru-RU"/>
        </w:rPr>
        <w:t xml:space="preserve">                 </w:t>
      </w:r>
      <w:r w:rsidRPr="00E155C2">
        <w:rPr>
          <w:sz w:val="24"/>
          <w:szCs w:val="24"/>
          <w:u w:val="single"/>
          <w:lang w:eastAsia="ru-RU"/>
        </w:rPr>
        <w:tab/>
        <w:t>В. А. Павлов</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p>
    <w:p w14:paraId="1C154EC0" w14:textId="77777777" w:rsidR="00E155C2" w:rsidRPr="00E155C2" w:rsidRDefault="00E155C2" w:rsidP="00E155C2">
      <w:pPr>
        <w:widowControl/>
        <w:autoSpaceDE/>
        <w:autoSpaceDN/>
        <w:spacing w:line="360" w:lineRule="auto"/>
        <w:rPr>
          <w:sz w:val="20"/>
          <w:szCs w:val="20"/>
          <w:lang w:eastAsia="ru-RU"/>
        </w:rPr>
      </w:pP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0"/>
          <w:szCs w:val="20"/>
          <w:lang w:eastAsia="ru-RU"/>
        </w:rPr>
        <w:t>(подпись)</w:t>
      </w:r>
      <w:r w:rsidRPr="00E155C2">
        <w:rPr>
          <w:sz w:val="20"/>
          <w:szCs w:val="20"/>
          <w:lang w:eastAsia="ru-RU"/>
        </w:rPr>
        <w:tab/>
      </w:r>
      <w:r w:rsidRPr="00E155C2">
        <w:rPr>
          <w:sz w:val="20"/>
          <w:szCs w:val="20"/>
          <w:lang w:eastAsia="ru-RU"/>
        </w:rPr>
        <w:tab/>
        <w:t xml:space="preserve">    </w:t>
      </w:r>
      <w:r w:rsidRPr="00E155C2">
        <w:rPr>
          <w:sz w:val="20"/>
          <w:szCs w:val="20"/>
          <w:lang w:eastAsia="ru-RU"/>
        </w:rPr>
        <w:tab/>
        <w:t>инициалы, фамилия</w:t>
      </w:r>
    </w:p>
    <w:p w14:paraId="787ACBC7" w14:textId="77777777" w:rsidR="00E155C2" w:rsidRPr="00E155C2" w:rsidRDefault="00E155C2" w:rsidP="00E155C2">
      <w:pPr>
        <w:widowControl/>
        <w:autoSpaceDE/>
        <w:autoSpaceDN/>
        <w:spacing w:line="360" w:lineRule="auto"/>
        <w:rPr>
          <w:sz w:val="24"/>
          <w:szCs w:val="24"/>
          <w:lang w:eastAsia="ru-RU"/>
        </w:rPr>
      </w:pPr>
    </w:p>
    <w:p w14:paraId="19E87BB2" w14:textId="5A1CC0BD" w:rsidR="00E155C2" w:rsidRPr="00E155C2" w:rsidRDefault="00E155C2" w:rsidP="00E155C2">
      <w:pPr>
        <w:widowControl/>
        <w:autoSpaceDE/>
        <w:autoSpaceDN/>
        <w:spacing w:line="360" w:lineRule="auto"/>
        <w:rPr>
          <w:sz w:val="24"/>
          <w:szCs w:val="24"/>
          <w:u w:val="single"/>
          <w:lang w:eastAsia="ru-RU"/>
        </w:rPr>
      </w:pPr>
      <w:r w:rsidRPr="00E155C2">
        <w:rPr>
          <w:sz w:val="24"/>
          <w:szCs w:val="24"/>
          <w:lang w:eastAsia="ru-RU"/>
        </w:rPr>
        <w:t xml:space="preserve">Руководитель ВКР </w:t>
      </w:r>
      <w:r w:rsidRPr="00E155C2">
        <w:rPr>
          <w:sz w:val="24"/>
          <w:szCs w:val="24"/>
          <w:lang w:eastAsia="ru-RU"/>
        </w:rPr>
        <w:tab/>
      </w:r>
      <w:r w:rsidRPr="00E155C2">
        <w:rPr>
          <w:sz w:val="24"/>
          <w:szCs w:val="24"/>
          <w:u w:val="single"/>
          <w:lang w:eastAsia="ru-RU"/>
        </w:rPr>
        <w:tab/>
      </w:r>
      <w:r w:rsidR="00BC2628" w:rsidRPr="00BC2628">
        <w:rPr>
          <w:sz w:val="24"/>
          <w:szCs w:val="24"/>
          <w:u w:val="single"/>
          <w:lang w:eastAsia="ru-RU"/>
        </w:rPr>
        <w:t xml:space="preserve">  </w:t>
      </w:r>
      <w:r w:rsidRPr="00E155C2">
        <w:rPr>
          <w:sz w:val="24"/>
          <w:szCs w:val="24"/>
          <w:u w:val="single"/>
          <w:lang w:eastAsia="ru-RU"/>
        </w:rPr>
        <w:t xml:space="preserve">     </w:t>
      </w:r>
      <w:r w:rsidRPr="00E155C2">
        <w:rPr>
          <w:sz w:val="24"/>
          <w:szCs w:val="24"/>
          <w:lang w:eastAsia="ru-RU"/>
        </w:rPr>
        <w:t xml:space="preserve">                 </w:t>
      </w:r>
      <w:r w:rsidRPr="00E155C2">
        <w:rPr>
          <w:sz w:val="24"/>
          <w:szCs w:val="24"/>
          <w:u w:val="single"/>
          <w:lang w:eastAsia="ru-RU"/>
        </w:rPr>
        <w:tab/>
        <w:t>С. Б. Макаров</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p>
    <w:p w14:paraId="06DE0C72" w14:textId="77777777" w:rsidR="00E155C2" w:rsidRPr="00E155C2" w:rsidRDefault="00E155C2" w:rsidP="00E155C2">
      <w:pPr>
        <w:widowControl/>
        <w:autoSpaceDE/>
        <w:autoSpaceDN/>
        <w:spacing w:line="360" w:lineRule="auto"/>
        <w:rPr>
          <w:sz w:val="20"/>
          <w:szCs w:val="20"/>
          <w:lang w:eastAsia="ru-RU"/>
        </w:rPr>
      </w:pP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0"/>
          <w:szCs w:val="20"/>
          <w:lang w:eastAsia="ru-RU"/>
        </w:rPr>
        <w:t>(подпись)</w:t>
      </w:r>
      <w:r w:rsidRPr="00E155C2">
        <w:rPr>
          <w:sz w:val="20"/>
          <w:szCs w:val="20"/>
          <w:lang w:eastAsia="ru-RU"/>
        </w:rPr>
        <w:tab/>
      </w:r>
      <w:r w:rsidRPr="00E155C2">
        <w:rPr>
          <w:sz w:val="20"/>
          <w:szCs w:val="20"/>
          <w:lang w:eastAsia="ru-RU"/>
        </w:rPr>
        <w:tab/>
        <w:t xml:space="preserve">    </w:t>
      </w:r>
      <w:r w:rsidRPr="00E155C2">
        <w:rPr>
          <w:sz w:val="20"/>
          <w:szCs w:val="20"/>
          <w:lang w:eastAsia="ru-RU"/>
        </w:rPr>
        <w:tab/>
        <w:t>инициалы, фамилия</w:t>
      </w:r>
    </w:p>
    <w:p w14:paraId="0F902E69" w14:textId="77777777" w:rsidR="00E155C2" w:rsidRPr="00E155C2" w:rsidRDefault="00E155C2" w:rsidP="00E155C2">
      <w:pPr>
        <w:widowControl/>
        <w:autoSpaceDE/>
        <w:autoSpaceDN/>
        <w:spacing w:line="360" w:lineRule="auto"/>
        <w:rPr>
          <w:sz w:val="24"/>
          <w:szCs w:val="24"/>
          <w:lang w:eastAsia="ru-RU"/>
        </w:rPr>
      </w:pPr>
    </w:p>
    <w:p w14:paraId="29512014" w14:textId="77777777" w:rsidR="00E155C2" w:rsidRPr="00E155C2" w:rsidRDefault="00E155C2" w:rsidP="00E155C2">
      <w:pPr>
        <w:widowControl/>
        <w:autoSpaceDE/>
        <w:autoSpaceDN/>
        <w:spacing w:line="360" w:lineRule="auto"/>
        <w:rPr>
          <w:sz w:val="24"/>
          <w:szCs w:val="24"/>
          <w:lang w:eastAsia="ru-RU"/>
        </w:rPr>
      </w:pPr>
    </w:p>
    <w:p w14:paraId="28486001" w14:textId="77777777" w:rsidR="00E155C2" w:rsidRPr="00E155C2" w:rsidRDefault="00E155C2" w:rsidP="00E155C2">
      <w:pPr>
        <w:widowControl/>
        <w:autoSpaceDE/>
        <w:autoSpaceDN/>
        <w:spacing w:line="360" w:lineRule="auto"/>
        <w:rPr>
          <w:sz w:val="24"/>
          <w:szCs w:val="24"/>
          <w:lang w:eastAsia="ru-RU"/>
        </w:rPr>
      </w:pPr>
    </w:p>
    <w:p w14:paraId="7B97DDCD" w14:textId="77777777" w:rsidR="00E155C2" w:rsidRPr="00E155C2" w:rsidRDefault="00E155C2" w:rsidP="00E155C2">
      <w:pPr>
        <w:widowControl/>
        <w:autoSpaceDE/>
        <w:autoSpaceDN/>
        <w:spacing w:line="360" w:lineRule="auto"/>
        <w:rPr>
          <w:sz w:val="24"/>
          <w:szCs w:val="24"/>
          <w:lang w:eastAsia="ru-RU"/>
        </w:rPr>
      </w:pPr>
    </w:p>
    <w:p w14:paraId="0C2500B4" w14:textId="77777777" w:rsidR="00E155C2" w:rsidRPr="00E155C2" w:rsidRDefault="00E155C2" w:rsidP="00E155C2">
      <w:pPr>
        <w:widowControl/>
        <w:autoSpaceDE/>
        <w:autoSpaceDN/>
        <w:spacing w:line="360" w:lineRule="auto"/>
        <w:rPr>
          <w:sz w:val="24"/>
          <w:szCs w:val="24"/>
          <w:lang w:eastAsia="ru-RU"/>
        </w:rPr>
      </w:pPr>
      <w:r w:rsidRPr="00E155C2">
        <w:rPr>
          <w:sz w:val="24"/>
          <w:szCs w:val="24"/>
          <w:lang w:eastAsia="ru-RU"/>
        </w:rPr>
        <w:t>Задание принял к исполнению     «</w:t>
      </w:r>
      <w:r w:rsidRPr="00E155C2">
        <w:rPr>
          <w:sz w:val="24"/>
          <w:szCs w:val="24"/>
          <w:u w:val="single"/>
          <w:lang w:eastAsia="ru-RU"/>
        </w:rPr>
        <w:t xml:space="preserve">24»   марта       </w:t>
      </w:r>
      <w:r w:rsidRPr="00E155C2">
        <w:rPr>
          <w:sz w:val="24"/>
          <w:szCs w:val="24"/>
          <w:lang w:eastAsia="ru-RU"/>
        </w:rPr>
        <w:t>2023г.</w:t>
      </w:r>
    </w:p>
    <w:p w14:paraId="0298BD5B" w14:textId="77777777" w:rsidR="00E155C2" w:rsidRPr="00E155C2" w:rsidRDefault="00E155C2" w:rsidP="00E155C2">
      <w:pPr>
        <w:widowControl/>
        <w:autoSpaceDE/>
        <w:autoSpaceDN/>
        <w:spacing w:line="360" w:lineRule="auto"/>
        <w:rPr>
          <w:sz w:val="24"/>
          <w:szCs w:val="24"/>
          <w:lang w:eastAsia="ru-RU"/>
        </w:rPr>
      </w:pP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p>
    <w:p w14:paraId="38A4F5DF" w14:textId="6D5F34F3" w:rsidR="00E155C2" w:rsidRPr="00E155C2" w:rsidRDefault="00E155C2" w:rsidP="00E155C2">
      <w:pPr>
        <w:widowControl/>
        <w:autoSpaceDE/>
        <w:autoSpaceDN/>
        <w:spacing w:line="360" w:lineRule="auto"/>
        <w:rPr>
          <w:sz w:val="24"/>
          <w:szCs w:val="24"/>
          <w:lang w:eastAsia="ru-RU"/>
        </w:rPr>
      </w:pPr>
      <w:r w:rsidRPr="00E155C2">
        <w:rPr>
          <w:sz w:val="24"/>
          <w:szCs w:val="24"/>
          <w:lang w:eastAsia="ru-RU"/>
        </w:rPr>
        <w:t xml:space="preserve">Студент </w:t>
      </w:r>
      <w:r w:rsidRPr="00E155C2">
        <w:rPr>
          <w:sz w:val="24"/>
          <w:szCs w:val="24"/>
          <w:lang w:eastAsia="ru-RU"/>
        </w:rPr>
        <w:tab/>
      </w:r>
      <w:r w:rsidRPr="00E155C2">
        <w:rPr>
          <w:sz w:val="24"/>
          <w:szCs w:val="24"/>
          <w:lang w:eastAsia="ru-RU"/>
        </w:rPr>
        <w:tab/>
      </w:r>
      <w:r w:rsidRPr="00E155C2">
        <w:rPr>
          <w:sz w:val="24"/>
          <w:szCs w:val="24"/>
          <w:u w:val="single"/>
          <w:lang w:eastAsia="ru-RU"/>
        </w:rPr>
        <w:tab/>
      </w:r>
      <w:r w:rsidR="00BC2628" w:rsidRPr="00BC2628">
        <w:rPr>
          <w:sz w:val="24"/>
          <w:szCs w:val="24"/>
          <w:u w:val="single"/>
          <w:lang w:eastAsia="ru-RU"/>
        </w:rPr>
        <w:t xml:space="preserve">  </w:t>
      </w:r>
      <w:r w:rsidR="00BC2628" w:rsidRPr="00D93D29">
        <w:rPr>
          <w:sz w:val="24"/>
          <w:szCs w:val="24"/>
          <w:u w:val="single"/>
          <w:lang w:eastAsia="ru-RU"/>
        </w:rPr>
        <w:t xml:space="preserve"> </w:t>
      </w:r>
      <w:r w:rsidRPr="00E155C2">
        <w:rPr>
          <w:sz w:val="24"/>
          <w:szCs w:val="24"/>
          <w:u w:val="single"/>
          <w:lang w:eastAsia="ru-RU"/>
        </w:rPr>
        <w:t xml:space="preserve">     </w:t>
      </w:r>
      <w:r w:rsidRPr="00E155C2">
        <w:rPr>
          <w:sz w:val="24"/>
          <w:szCs w:val="24"/>
          <w:lang w:eastAsia="ru-RU"/>
        </w:rPr>
        <w:t xml:space="preserve">                 </w:t>
      </w:r>
      <w:r w:rsidRPr="00E155C2">
        <w:rPr>
          <w:sz w:val="24"/>
          <w:szCs w:val="24"/>
          <w:u w:val="single"/>
          <w:lang w:eastAsia="ru-RU"/>
        </w:rPr>
        <w:tab/>
        <w:t>В.В. Баташев</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p>
    <w:p w14:paraId="2B792D21" w14:textId="6F2BAE05" w:rsidR="00E155C2" w:rsidRPr="00E155C2" w:rsidRDefault="00E155C2" w:rsidP="00E155C2">
      <w:pPr>
        <w:widowControl/>
        <w:autoSpaceDE/>
        <w:autoSpaceDN/>
        <w:spacing w:line="360" w:lineRule="auto"/>
        <w:ind w:left="1418" w:firstLine="709"/>
        <w:rPr>
          <w:sz w:val="20"/>
          <w:szCs w:val="20"/>
          <w:lang w:eastAsia="ru-RU"/>
        </w:rPr>
      </w:pPr>
      <w:r w:rsidRPr="00E155C2">
        <w:rPr>
          <w:sz w:val="20"/>
          <w:szCs w:val="20"/>
          <w:lang w:eastAsia="ru-RU"/>
        </w:rPr>
        <w:t xml:space="preserve">    (подпись)</w:t>
      </w:r>
      <w:r w:rsidRPr="00E155C2">
        <w:rPr>
          <w:sz w:val="20"/>
          <w:szCs w:val="20"/>
          <w:lang w:eastAsia="ru-RU"/>
        </w:rPr>
        <w:tab/>
      </w:r>
      <w:r w:rsidRPr="00E155C2">
        <w:rPr>
          <w:sz w:val="20"/>
          <w:szCs w:val="20"/>
          <w:lang w:eastAsia="ru-RU"/>
        </w:rPr>
        <w:tab/>
      </w:r>
      <w:r w:rsidRPr="00E155C2">
        <w:rPr>
          <w:sz w:val="20"/>
          <w:szCs w:val="20"/>
          <w:lang w:eastAsia="ru-RU"/>
        </w:rPr>
        <w:tab/>
        <w:t>инициалы, фамилия</w:t>
      </w:r>
    </w:p>
    <w:p w14:paraId="62C50F8C" w14:textId="77777777" w:rsidR="00E155C2" w:rsidRPr="00E155C2" w:rsidRDefault="00E155C2" w:rsidP="00E155C2">
      <w:pPr>
        <w:widowControl/>
        <w:tabs>
          <w:tab w:val="left" w:pos="8208"/>
        </w:tabs>
        <w:autoSpaceDE/>
        <w:autoSpaceDN/>
        <w:spacing w:line="360" w:lineRule="auto"/>
        <w:jc w:val="both"/>
        <w:rPr>
          <w:sz w:val="24"/>
          <w:szCs w:val="24"/>
          <w:lang w:eastAsia="ru-RU"/>
        </w:rPr>
      </w:pPr>
    </w:p>
    <w:p w14:paraId="6A4D0FB9" w14:textId="77777777" w:rsidR="00E155C2" w:rsidRDefault="00E155C2" w:rsidP="00E155C2">
      <w:pPr>
        <w:pStyle w:val="a3"/>
        <w:spacing w:line="360" w:lineRule="auto"/>
        <w:rPr>
          <w:b/>
        </w:rPr>
      </w:pPr>
    </w:p>
    <w:p w14:paraId="61F6A091" w14:textId="77777777" w:rsidR="00A2417A" w:rsidRDefault="00A2417A">
      <w:pPr>
        <w:rPr>
          <w:b/>
          <w:sz w:val="28"/>
          <w:szCs w:val="28"/>
        </w:rPr>
      </w:pPr>
      <w:r>
        <w:rPr>
          <w:b/>
        </w:rPr>
        <w:br w:type="page"/>
      </w:r>
    </w:p>
    <w:p w14:paraId="4D7AD422" w14:textId="77777777" w:rsidR="008C7A20" w:rsidRPr="00BB0019" w:rsidRDefault="00057640" w:rsidP="00C3754D">
      <w:pPr>
        <w:pStyle w:val="a3"/>
        <w:spacing w:line="360" w:lineRule="auto"/>
        <w:jc w:val="center"/>
        <w:rPr>
          <w:b/>
        </w:rPr>
      </w:pPr>
      <w:r w:rsidRPr="00BB0019">
        <w:rPr>
          <w:b/>
        </w:rPr>
        <w:lastRenderedPageBreak/>
        <w:t>РЕФЕРАТ</w:t>
      </w:r>
    </w:p>
    <w:p w14:paraId="7C29070C" w14:textId="77777777" w:rsidR="00057640" w:rsidRPr="008468DC" w:rsidRDefault="00057640" w:rsidP="00C3754D">
      <w:pPr>
        <w:pStyle w:val="a3"/>
        <w:spacing w:line="360" w:lineRule="auto"/>
        <w:jc w:val="center"/>
      </w:pPr>
    </w:p>
    <w:p w14:paraId="4D004A60" w14:textId="20F370CB" w:rsidR="00501322" w:rsidRDefault="00DE197D" w:rsidP="00FE68D1">
      <w:pPr>
        <w:pStyle w:val="a3"/>
        <w:shd w:val="clear" w:color="auto" w:fill="FFFF00"/>
        <w:spacing w:line="360" w:lineRule="auto"/>
        <w:ind w:firstLine="709"/>
        <w:jc w:val="both"/>
      </w:pPr>
      <w:r>
        <w:t>На</w:t>
      </w:r>
      <w:r w:rsidR="00501322">
        <w:t xml:space="preserve"> </w:t>
      </w:r>
      <w:r w:rsidR="00C12197">
        <w:t>43,</w:t>
      </w:r>
      <w:r w:rsidR="009E14D0">
        <w:t xml:space="preserve"> с.</w:t>
      </w:r>
      <w:r w:rsidR="00501322">
        <w:t xml:space="preserve">, </w:t>
      </w:r>
      <w:r w:rsidR="00C12197">
        <w:t>13</w:t>
      </w:r>
      <w:r w:rsidR="00501322">
        <w:t xml:space="preserve"> рис</w:t>
      </w:r>
      <w:r>
        <w:t>унков</w:t>
      </w:r>
      <w:r w:rsidR="00501322">
        <w:t xml:space="preserve">, </w:t>
      </w:r>
      <w:r w:rsidR="00C12197">
        <w:t>6</w:t>
      </w:r>
      <w:r w:rsidR="00501322">
        <w:t xml:space="preserve"> табл</w:t>
      </w:r>
      <w:r>
        <w:t>ицы</w:t>
      </w:r>
      <w:r w:rsidR="00501322">
        <w:t xml:space="preserve">, </w:t>
      </w:r>
      <w:r>
        <w:t>5</w:t>
      </w:r>
      <w:r w:rsidR="00501322">
        <w:t xml:space="preserve"> прил</w:t>
      </w:r>
      <w:r>
        <w:t>ожений</w:t>
      </w:r>
      <w:r w:rsidR="00501322">
        <w:t>.</w:t>
      </w:r>
    </w:p>
    <w:p w14:paraId="1F3217D3" w14:textId="4187AA63" w:rsidR="00501322" w:rsidRPr="00FE68D1" w:rsidRDefault="00501322" w:rsidP="00C3754D">
      <w:pPr>
        <w:pStyle w:val="a3"/>
        <w:spacing w:line="360" w:lineRule="auto"/>
        <w:jc w:val="both"/>
      </w:pPr>
      <w:r>
        <w:t>КЛЮЧЕВЫЕ СЛОВА</w:t>
      </w:r>
      <w:r w:rsidR="00EF6697" w:rsidRPr="00EF6697">
        <w:t>: РАДИОЛОКАЦИОННОЕ ИЗОБРАЖЕНИЕ, РАДИОЛОКАЦИОННОЕ СИНТЕЗИРОВАНИЕ АПЕРТУРЫ, МУЛЬТИПЛИКАТИВНЫЙ ШУМ, ФИЛЬТРАЦИЯ СПЕКЛ-ШУМА, ПАРАМЕТРЫ ФИЛЬТРОВ, НЕЙРОННЫЕ СЕТИ, ОПТИЧЕСКОЕ ИЗОБРАЖЕНИЕ, ГЛУБОКОЕ ОБУЧЕНИЕ</w:t>
      </w:r>
    </w:p>
    <w:p w14:paraId="5FC8B00C" w14:textId="77777777" w:rsidR="008850B5" w:rsidRPr="00BB4DED" w:rsidRDefault="008850B5" w:rsidP="00C3754D">
      <w:pPr>
        <w:pStyle w:val="a3"/>
        <w:spacing w:line="360" w:lineRule="auto"/>
        <w:ind w:firstLine="709"/>
        <w:rPr>
          <w:sz w:val="2"/>
          <w:szCs w:val="2"/>
        </w:rPr>
      </w:pPr>
    </w:p>
    <w:p w14:paraId="3116B79E" w14:textId="75B23D6B" w:rsidR="00FF4C99" w:rsidRPr="00EF6697" w:rsidRDefault="00FF4C99" w:rsidP="00C3754D">
      <w:pPr>
        <w:pStyle w:val="a3"/>
        <w:spacing w:line="360" w:lineRule="auto"/>
        <w:ind w:firstLine="709"/>
        <w:jc w:val="both"/>
      </w:pPr>
      <w:r>
        <w:t xml:space="preserve">Объект исследования – </w:t>
      </w:r>
      <w:r w:rsidR="00EF6697">
        <w:t>радиолокационные изображения</w:t>
      </w:r>
    </w:p>
    <w:p w14:paraId="4F8EFA85" w14:textId="47EF8902" w:rsidR="00BB4DED" w:rsidRDefault="00BB4DED" w:rsidP="00C3754D">
      <w:pPr>
        <w:pStyle w:val="a3"/>
        <w:spacing w:line="360" w:lineRule="auto"/>
        <w:ind w:firstLine="709"/>
        <w:jc w:val="both"/>
      </w:pPr>
      <w:r>
        <w:t xml:space="preserve">Цель работы – </w:t>
      </w:r>
      <w:r w:rsidR="00EF6697" w:rsidRPr="00EF6697">
        <w:t>разработка и применение алгоритмов фильтрации мультипликативного спекл-шума на основе методов глубокого обучения для повышения качества радиолокационных изображений</w:t>
      </w:r>
    </w:p>
    <w:p w14:paraId="4B8B0BC2" w14:textId="3A9DBCEB" w:rsidR="00EF6697" w:rsidRDefault="00EF6697" w:rsidP="00EF6697">
      <w:pPr>
        <w:pStyle w:val="a3"/>
        <w:spacing w:line="360" w:lineRule="auto"/>
        <w:ind w:firstLine="709"/>
        <w:jc w:val="both"/>
      </w:pPr>
      <w:r>
        <w:t>Для фильтрации мультипликативного спекл-шума на радиолокационных изображениях спроектированы искусственные нейронные сетей с различными архитектурами. Результаты работы разработанных моделей оценивался при помощи специальных метрик качества на специально разработанном датасете. Та</w:t>
      </w:r>
      <w:r w:rsidR="006C7AAD">
        <w:t>к</w:t>
      </w:r>
      <w:r>
        <w:t xml:space="preserve">же проведено сравнение </w:t>
      </w:r>
      <w:proofErr w:type="spellStart"/>
      <w:r>
        <w:t>нейросетевого</w:t>
      </w:r>
      <w:proofErr w:type="spellEnd"/>
      <w:r>
        <w:t xml:space="preserve"> подхода с классическими.</w:t>
      </w:r>
    </w:p>
    <w:p w14:paraId="7E4AA9E7" w14:textId="304EF13C" w:rsidR="00B94D07" w:rsidRDefault="00EF6697" w:rsidP="00EF6697">
      <w:pPr>
        <w:pStyle w:val="a3"/>
        <w:spacing w:line="360" w:lineRule="auto"/>
        <w:ind w:firstLine="709"/>
        <w:jc w:val="both"/>
      </w:pPr>
      <w:r>
        <w:t>Результатом является обученная модель нейронной сети, которая позволяет эффективно удалять мультипликативный шум с радиолокационных изображений, тем самым повышая их качество.</w:t>
      </w:r>
      <w:r w:rsidR="00B94D07">
        <w:br w:type="page"/>
      </w:r>
    </w:p>
    <w:p w14:paraId="1165067F" w14:textId="77777777" w:rsidR="009E14D0" w:rsidRPr="009E14D0" w:rsidRDefault="009E14D0" w:rsidP="009E14D0">
      <w:pPr>
        <w:pStyle w:val="a3"/>
        <w:spacing w:line="360" w:lineRule="auto"/>
        <w:jc w:val="center"/>
        <w:rPr>
          <w:b/>
          <w:lang w:val="en-US"/>
        </w:rPr>
      </w:pPr>
      <w:r w:rsidRPr="0083650F">
        <w:rPr>
          <w:b/>
          <w:lang w:val="en-US"/>
        </w:rPr>
        <w:lastRenderedPageBreak/>
        <w:t>ABSTRACT</w:t>
      </w:r>
    </w:p>
    <w:p w14:paraId="6BB6E81D" w14:textId="77777777" w:rsidR="009E14D0" w:rsidRPr="0083650F" w:rsidRDefault="009E14D0" w:rsidP="009E14D0">
      <w:pPr>
        <w:pStyle w:val="a3"/>
        <w:spacing w:line="360" w:lineRule="auto"/>
        <w:ind w:firstLine="709"/>
        <w:jc w:val="both"/>
        <w:rPr>
          <w:lang w:val="en-US"/>
        </w:rPr>
      </w:pPr>
    </w:p>
    <w:p w14:paraId="62F3804B" w14:textId="583BC424" w:rsidR="009E14D0" w:rsidRPr="0083650F" w:rsidRDefault="00C12197" w:rsidP="009E14D0">
      <w:pPr>
        <w:pStyle w:val="a3"/>
        <w:spacing w:line="360" w:lineRule="auto"/>
        <w:ind w:firstLine="709"/>
        <w:jc w:val="both"/>
        <w:rPr>
          <w:lang w:val="en-US"/>
        </w:rPr>
      </w:pPr>
      <w:r w:rsidRPr="00C12197">
        <w:rPr>
          <w:highlight w:val="yellow"/>
          <w:lang w:val="en-US"/>
        </w:rPr>
        <w:t>43</w:t>
      </w:r>
      <w:r w:rsidR="009E14D0" w:rsidRPr="00F32560">
        <w:rPr>
          <w:highlight w:val="yellow"/>
          <w:lang w:val="en-US"/>
        </w:rPr>
        <w:t xml:space="preserve"> pages, </w:t>
      </w:r>
      <w:r w:rsidRPr="00C12197">
        <w:rPr>
          <w:highlight w:val="yellow"/>
          <w:lang w:val="en-US"/>
        </w:rPr>
        <w:t>13</w:t>
      </w:r>
      <w:r w:rsidR="009E14D0" w:rsidRPr="00F32560">
        <w:rPr>
          <w:highlight w:val="yellow"/>
          <w:lang w:val="en-US"/>
        </w:rPr>
        <w:t xml:space="preserve"> pictures, </w:t>
      </w:r>
      <w:r w:rsidRPr="00724602">
        <w:rPr>
          <w:highlight w:val="yellow"/>
          <w:lang w:val="en-US"/>
        </w:rPr>
        <w:t>6</w:t>
      </w:r>
      <w:r w:rsidR="009E14D0" w:rsidRPr="00F32560">
        <w:rPr>
          <w:highlight w:val="yellow"/>
          <w:lang w:val="en-US"/>
        </w:rPr>
        <w:t xml:space="preserve"> tables, </w:t>
      </w:r>
      <w:r w:rsidR="005A0F7D" w:rsidRPr="00F32560">
        <w:rPr>
          <w:highlight w:val="yellow"/>
          <w:lang w:val="en-US"/>
        </w:rPr>
        <w:t>5</w:t>
      </w:r>
      <w:r w:rsidR="009E14D0" w:rsidRPr="00F32560">
        <w:rPr>
          <w:highlight w:val="yellow"/>
          <w:lang w:val="en-US"/>
        </w:rPr>
        <w:t xml:space="preserve"> appendixes</w:t>
      </w:r>
    </w:p>
    <w:p w14:paraId="328D9C7B" w14:textId="03652FAD" w:rsidR="009E14D0" w:rsidRPr="0083650F" w:rsidRDefault="009E14D0" w:rsidP="009E14D0">
      <w:pPr>
        <w:pStyle w:val="a3"/>
        <w:spacing w:line="360" w:lineRule="auto"/>
        <w:jc w:val="both"/>
        <w:rPr>
          <w:lang w:val="en-US"/>
        </w:rPr>
      </w:pPr>
      <w:r w:rsidRPr="0083650F">
        <w:rPr>
          <w:lang w:val="en-US"/>
        </w:rPr>
        <w:t xml:space="preserve">KEYWORDS: </w:t>
      </w:r>
      <w:r w:rsidR="006C7AAD" w:rsidRPr="006C7AAD">
        <w:rPr>
          <w:lang w:val="en-US"/>
        </w:rPr>
        <w:t xml:space="preserve">RADAR IMAGE, </w:t>
      </w:r>
      <w:r w:rsidR="00F32560">
        <w:rPr>
          <w:lang w:val="en-US"/>
        </w:rPr>
        <w:t xml:space="preserve">SYNTHETIC </w:t>
      </w:r>
      <w:r w:rsidR="006C7AAD" w:rsidRPr="006C7AAD">
        <w:rPr>
          <w:lang w:val="en-US"/>
        </w:rPr>
        <w:t>APERTURE</w:t>
      </w:r>
      <w:r w:rsidR="00F32560" w:rsidRPr="00F32560">
        <w:rPr>
          <w:lang w:val="en-US"/>
        </w:rPr>
        <w:t xml:space="preserve"> </w:t>
      </w:r>
      <w:r w:rsidR="00F32560" w:rsidRPr="006C7AAD">
        <w:rPr>
          <w:lang w:val="en-US"/>
        </w:rPr>
        <w:t>RADAR</w:t>
      </w:r>
      <w:r w:rsidR="006C7AAD" w:rsidRPr="006C7AAD">
        <w:rPr>
          <w:lang w:val="en-US"/>
        </w:rPr>
        <w:t>, MULTIPLICATIVE NOISE, SPECKLE NOISE FILTERING, FILTER PARAMETERS, NEURAL NETWORKS, OPTICAL IMAGE, DEEP LEARNING</w:t>
      </w:r>
    </w:p>
    <w:p w14:paraId="7DB8EF59" w14:textId="4D00DED8" w:rsidR="009E14D0" w:rsidRPr="0083650F" w:rsidRDefault="009E14D0" w:rsidP="009E14D0">
      <w:pPr>
        <w:pStyle w:val="a3"/>
        <w:spacing w:line="360" w:lineRule="auto"/>
        <w:ind w:firstLine="709"/>
        <w:jc w:val="both"/>
        <w:rPr>
          <w:lang w:val="en-US"/>
        </w:rPr>
      </w:pPr>
      <w:r w:rsidRPr="0083650F">
        <w:rPr>
          <w:lang w:val="en-US"/>
        </w:rPr>
        <w:t>The subject of the graduate qualification work is “</w:t>
      </w:r>
      <w:r w:rsidR="006C7AAD" w:rsidRPr="006C7AAD">
        <w:rPr>
          <w:lang w:val="en-US"/>
        </w:rPr>
        <w:t>radar images</w:t>
      </w:r>
      <w:r w:rsidRPr="0083650F">
        <w:rPr>
          <w:lang w:val="en-US"/>
        </w:rPr>
        <w:t>”.</w:t>
      </w:r>
    </w:p>
    <w:p w14:paraId="3AC33347" w14:textId="47055475" w:rsidR="009E14D0" w:rsidRPr="006C7AAD" w:rsidRDefault="009E14D0" w:rsidP="009E14D0">
      <w:pPr>
        <w:pStyle w:val="a3"/>
        <w:spacing w:line="360" w:lineRule="auto"/>
        <w:ind w:firstLine="709"/>
        <w:jc w:val="both"/>
        <w:rPr>
          <w:lang w:val="en-US"/>
        </w:rPr>
      </w:pPr>
      <w:r w:rsidRPr="0083650F">
        <w:rPr>
          <w:lang w:val="en-US"/>
        </w:rPr>
        <w:t>The given work is devoted to</w:t>
      </w:r>
      <w:r w:rsidR="006C7AAD" w:rsidRPr="006C7AAD">
        <w:rPr>
          <w:lang w:val="en-US"/>
        </w:rPr>
        <w:t xml:space="preserve"> development and application of algorithms for filtering multiplicative speckle noise based on deep learning methods to improve the quality of radar images.</w:t>
      </w:r>
    </w:p>
    <w:p w14:paraId="38E3FF6E" w14:textId="77777777" w:rsidR="006C7AAD" w:rsidRPr="006C7AAD" w:rsidRDefault="006C7AAD" w:rsidP="006C7AAD">
      <w:pPr>
        <w:pStyle w:val="Main"/>
        <w:rPr>
          <w:lang w:val="en-US"/>
        </w:rPr>
      </w:pPr>
      <w:r w:rsidRPr="006C7AAD">
        <w:rPr>
          <w:lang w:val="en-US"/>
        </w:rPr>
        <w:t>Artificial neural networks with various architectures have been designed to filter multiplicative speckle noise on radar images. The results of the developed models were evaluated using special quality metrics on a specially designed dataset. The neural network approach is also compared with the classical ones.</w:t>
      </w:r>
    </w:p>
    <w:p w14:paraId="6D92EDB4" w14:textId="1DCAFA60" w:rsidR="009E14D0" w:rsidRPr="0083650F" w:rsidRDefault="006C7AAD" w:rsidP="006C7AAD">
      <w:pPr>
        <w:pStyle w:val="Main"/>
        <w:rPr>
          <w:szCs w:val="28"/>
          <w:lang w:val="en-US"/>
        </w:rPr>
      </w:pPr>
      <w:r w:rsidRPr="006C7AAD">
        <w:rPr>
          <w:lang w:val="en-US"/>
        </w:rPr>
        <w:t>The result is a trained neural network model that effectively removes multiplicative noise from radar images, thereby improving their quality.</w:t>
      </w:r>
      <w:r w:rsidR="009E14D0" w:rsidRPr="0083650F">
        <w:rPr>
          <w:lang w:val="en-US"/>
        </w:rPr>
        <w:br w:type="page"/>
      </w:r>
    </w:p>
    <w:p w14:paraId="38B5F419" w14:textId="77777777" w:rsidR="00B94D07" w:rsidRDefault="00B94D07" w:rsidP="00C3754D">
      <w:pPr>
        <w:pStyle w:val="a3"/>
        <w:spacing w:line="360" w:lineRule="auto"/>
        <w:jc w:val="center"/>
        <w:rPr>
          <w:b/>
        </w:rPr>
      </w:pPr>
      <w:r>
        <w:rPr>
          <w:b/>
        </w:rPr>
        <w:lastRenderedPageBreak/>
        <w:t>СОДЕРЖАНИЕ</w:t>
      </w:r>
    </w:p>
    <w:sdt>
      <w:sdtPr>
        <w:rPr>
          <w:rFonts w:ascii="Times New Roman" w:eastAsia="Times New Roman" w:hAnsi="Times New Roman" w:cs="Times New Roman"/>
          <w:b/>
          <w:bCs/>
          <w:color w:val="auto"/>
          <w:sz w:val="28"/>
          <w:szCs w:val="28"/>
          <w:lang w:eastAsia="en-US"/>
        </w:rPr>
        <w:id w:val="-138430245"/>
        <w:docPartObj>
          <w:docPartGallery w:val="Table of Contents"/>
          <w:docPartUnique/>
        </w:docPartObj>
      </w:sdtPr>
      <w:sdtContent>
        <w:p w14:paraId="11F6CC52" w14:textId="42DDBA0D" w:rsidR="00EF6697" w:rsidRPr="008870BB" w:rsidRDefault="00EF6697" w:rsidP="00A1648D">
          <w:pPr>
            <w:pStyle w:val="af4"/>
            <w:tabs>
              <w:tab w:val="left" w:pos="658"/>
              <w:tab w:val="left" w:pos="2670"/>
            </w:tabs>
            <w:spacing w:after="100" w:line="360" w:lineRule="auto"/>
            <w:jc w:val="both"/>
            <w:rPr>
              <w:rFonts w:ascii="Times New Roman" w:hAnsi="Times New Roman"/>
              <w:b/>
              <w:bCs/>
              <w:sz w:val="28"/>
              <w:szCs w:val="28"/>
            </w:rPr>
          </w:pPr>
        </w:p>
        <w:p w14:paraId="5344C7AB" w14:textId="068DF0C6" w:rsidR="00F068D8" w:rsidRPr="008870BB" w:rsidRDefault="00EF6697" w:rsidP="00A1648D">
          <w:pPr>
            <w:pStyle w:val="11"/>
            <w:tabs>
              <w:tab w:val="left" w:pos="658"/>
            </w:tabs>
            <w:rPr>
              <w:rFonts w:asciiTheme="minorHAnsi" w:eastAsiaTheme="minorEastAsia" w:hAnsiTheme="minorHAnsi" w:cstheme="minorBidi"/>
              <w:noProof/>
              <w:kern w:val="2"/>
              <w:sz w:val="28"/>
              <w:lang w:eastAsia="ru-RU"/>
              <w14:ligatures w14:val="standardContextual"/>
            </w:rPr>
          </w:pPr>
          <w:r w:rsidRPr="008870BB">
            <w:rPr>
              <w:rFonts w:cstheme="majorHAnsi"/>
              <w:b/>
              <w:bCs/>
              <w:sz w:val="28"/>
            </w:rPr>
            <w:fldChar w:fldCharType="begin"/>
          </w:r>
          <w:r w:rsidRPr="008870BB">
            <w:rPr>
              <w:rFonts w:cstheme="majorHAnsi"/>
              <w:b/>
              <w:bCs/>
              <w:sz w:val="28"/>
            </w:rPr>
            <w:instrText xml:space="preserve"> TOC \o "1-3" \h \z \u </w:instrText>
          </w:r>
          <w:r w:rsidRPr="008870BB">
            <w:rPr>
              <w:rFonts w:cstheme="majorHAnsi"/>
              <w:b/>
              <w:bCs/>
              <w:sz w:val="28"/>
            </w:rPr>
            <w:fldChar w:fldCharType="separate"/>
          </w:r>
          <w:hyperlink w:anchor="_Toc136355358" w:history="1">
            <w:r w:rsidR="00F068D8" w:rsidRPr="008870BB">
              <w:rPr>
                <w:rStyle w:val="af5"/>
                <w:noProof/>
                <w:sz w:val="28"/>
              </w:rPr>
              <w:t>ОПРЕДЕЛЕНИЯ, ОБОЗНАЧЕНИЯ И СОКРАЩЕНИЯ</w:t>
            </w:r>
            <w:r w:rsidR="00F068D8" w:rsidRPr="008870BB">
              <w:rPr>
                <w:noProof/>
                <w:webHidden/>
                <w:sz w:val="28"/>
              </w:rPr>
              <w:tab/>
            </w:r>
            <w:r w:rsidR="00F068D8" w:rsidRPr="008870BB">
              <w:rPr>
                <w:noProof/>
                <w:webHidden/>
                <w:sz w:val="28"/>
              </w:rPr>
              <w:fldChar w:fldCharType="begin"/>
            </w:r>
            <w:r w:rsidR="00F068D8" w:rsidRPr="008870BB">
              <w:rPr>
                <w:noProof/>
                <w:webHidden/>
                <w:sz w:val="28"/>
              </w:rPr>
              <w:instrText xml:space="preserve"> PAGEREF _Toc136355358 \h </w:instrText>
            </w:r>
            <w:r w:rsidR="00F068D8" w:rsidRPr="008870BB">
              <w:rPr>
                <w:noProof/>
                <w:webHidden/>
                <w:sz w:val="28"/>
              </w:rPr>
            </w:r>
            <w:r w:rsidR="00F068D8" w:rsidRPr="008870BB">
              <w:rPr>
                <w:noProof/>
                <w:webHidden/>
                <w:sz w:val="28"/>
              </w:rPr>
              <w:fldChar w:fldCharType="separate"/>
            </w:r>
            <w:r w:rsidR="00F068D8" w:rsidRPr="008870BB">
              <w:rPr>
                <w:noProof/>
                <w:webHidden/>
                <w:sz w:val="28"/>
              </w:rPr>
              <w:t>7</w:t>
            </w:r>
            <w:r w:rsidR="00F068D8" w:rsidRPr="008870BB">
              <w:rPr>
                <w:noProof/>
                <w:webHidden/>
                <w:sz w:val="28"/>
              </w:rPr>
              <w:fldChar w:fldCharType="end"/>
            </w:r>
          </w:hyperlink>
        </w:p>
        <w:p w14:paraId="10ACDC57" w14:textId="2CA0C974" w:rsidR="00F068D8" w:rsidRPr="008870BB" w:rsidRDefault="00000000" w:rsidP="00A1648D">
          <w:pPr>
            <w:pStyle w:val="11"/>
            <w:tabs>
              <w:tab w:val="left" w:pos="658"/>
            </w:tabs>
            <w:rPr>
              <w:rFonts w:asciiTheme="minorHAnsi" w:eastAsiaTheme="minorEastAsia" w:hAnsiTheme="minorHAnsi" w:cstheme="minorBidi"/>
              <w:noProof/>
              <w:kern w:val="2"/>
              <w:sz w:val="28"/>
              <w:lang w:eastAsia="ru-RU"/>
              <w14:ligatures w14:val="standardContextual"/>
            </w:rPr>
          </w:pPr>
          <w:hyperlink w:anchor="_Toc136355359" w:history="1">
            <w:r w:rsidR="00F068D8" w:rsidRPr="008870BB">
              <w:rPr>
                <w:rStyle w:val="af5"/>
                <w:noProof/>
                <w:sz w:val="28"/>
                <w:u w:val="none"/>
              </w:rPr>
              <w:t>ВВЕДЕНИЕ</w:t>
            </w:r>
            <w:r w:rsidR="00F068D8" w:rsidRPr="008870BB">
              <w:rPr>
                <w:noProof/>
                <w:webHidden/>
                <w:sz w:val="28"/>
              </w:rPr>
              <w:tab/>
            </w:r>
            <w:r w:rsidR="00F068D8" w:rsidRPr="008870BB">
              <w:rPr>
                <w:noProof/>
                <w:webHidden/>
                <w:sz w:val="28"/>
              </w:rPr>
              <w:fldChar w:fldCharType="begin"/>
            </w:r>
            <w:r w:rsidR="00F068D8" w:rsidRPr="008870BB">
              <w:rPr>
                <w:noProof/>
                <w:webHidden/>
                <w:sz w:val="28"/>
              </w:rPr>
              <w:instrText xml:space="preserve"> PAGEREF _Toc136355359 \h </w:instrText>
            </w:r>
            <w:r w:rsidR="00F068D8" w:rsidRPr="008870BB">
              <w:rPr>
                <w:noProof/>
                <w:webHidden/>
                <w:sz w:val="28"/>
              </w:rPr>
            </w:r>
            <w:r w:rsidR="00F068D8" w:rsidRPr="008870BB">
              <w:rPr>
                <w:noProof/>
                <w:webHidden/>
                <w:sz w:val="28"/>
              </w:rPr>
              <w:fldChar w:fldCharType="separate"/>
            </w:r>
            <w:r w:rsidR="00F068D8" w:rsidRPr="008870BB">
              <w:rPr>
                <w:noProof/>
                <w:webHidden/>
                <w:sz w:val="28"/>
              </w:rPr>
              <w:t>8</w:t>
            </w:r>
            <w:r w:rsidR="00F068D8" w:rsidRPr="008870BB">
              <w:rPr>
                <w:noProof/>
                <w:webHidden/>
                <w:sz w:val="28"/>
              </w:rPr>
              <w:fldChar w:fldCharType="end"/>
            </w:r>
          </w:hyperlink>
        </w:p>
        <w:p w14:paraId="528DBAB0" w14:textId="68CA0F82" w:rsidR="00F068D8" w:rsidRPr="008870BB" w:rsidRDefault="00000000" w:rsidP="00A1648D">
          <w:pPr>
            <w:pStyle w:val="11"/>
            <w:tabs>
              <w:tab w:val="left" w:pos="658"/>
            </w:tabs>
            <w:rPr>
              <w:rFonts w:asciiTheme="minorHAnsi" w:eastAsiaTheme="minorEastAsia" w:hAnsiTheme="minorHAnsi" w:cstheme="minorBidi"/>
              <w:noProof/>
              <w:kern w:val="2"/>
              <w:sz w:val="28"/>
              <w:lang w:eastAsia="ru-RU"/>
              <w14:ligatures w14:val="standardContextual"/>
            </w:rPr>
          </w:pPr>
          <w:hyperlink w:anchor="_Toc136355360" w:history="1">
            <w:r w:rsidR="00F068D8" w:rsidRPr="008870BB">
              <w:rPr>
                <w:rStyle w:val="af5"/>
                <w:noProof/>
                <w:sz w:val="28"/>
                <w:u w:val="none"/>
              </w:rPr>
              <w:t>1</w:t>
            </w:r>
            <w:r w:rsidR="00F068D8" w:rsidRPr="008870BB">
              <w:rPr>
                <w:rFonts w:asciiTheme="minorHAnsi" w:eastAsiaTheme="minorEastAsia" w:hAnsiTheme="minorHAnsi" w:cstheme="minorBidi"/>
                <w:noProof/>
                <w:kern w:val="2"/>
                <w:sz w:val="28"/>
                <w:lang w:eastAsia="ru-RU"/>
                <w14:ligatures w14:val="standardContextual"/>
              </w:rPr>
              <w:tab/>
            </w:r>
            <w:r w:rsidR="00F068D8" w:rsidRPr="008870BB">
              <w:rPr>
                <w:rStyle w:val="af5"/>
                <w:noProof/>
                <w:sz w:val="28"/>
                <w:u w:val="none"/>
              </w:rPr>
              <w:t>Радиолокатор с синтезированной апертурой и фильтрация мультипликативного спекл-шума</w:t>
            </w:r>
            <w:r w:rsidR="00F068D8" w:rsidRPr="008870BB">
              <w:rPr>
                <w:noProof/>
                <w:webHidden/>
                <w:sz w:val="28"/>
              </w:rPr>
              <w:tab/>
            </w:r>
            <w:r w:rsidR="00F068D8" w:rsidRPr="008870BB">
              <w:rPr>
                <w:noProof/>
                <w:webHidden/>
                <w:sz w:val="28"/>
              </w:rPr>
              <w:fldChar w:fldCharType="begin"/>
            </w:r>
            <w:r w:rsidR="00F068D8" w:rsidRPr="008870BB">
              <w:rPr>
                <w:noProof/>
                <w:webHidden/>
                <w:sz w:val="28"/>
              </w:rPr>
              <w:instrText xml:space="preserve"> PAGEREF _Toc136355360 \h </w:instrText>
            </w:r>
            <w:r w:rsidR="00F068D8" w:rsidRPr="008870BB">
              <w:rPr>
                <w:noProof/>
                <w:webHidden/>
                <w:sz w:val="28"/>
              </w:rPr>
            </w:r>
            <w:r w:rsidR="00F068D8" w:rsidRPr="008870BB">
              <w:rPr>
                <w:noProof/>
                <w:webHidden/>
                <w:sz w:val="28"/>
              </w:rPr>
              <w:fldChar w:fldCharType="separate"/>
            </w:r>
            <w:r w:rsidR="00F068D8" w:rsidRPr="008870BB">
              <w:rPr>
                <w:noProof/>
                <w:webHidden/>
                <w:sz w:val="28"/>
              </w:rPr>
              <w:t>10</w:t>
            </w:r>
            <w:r w:rsidR="00F068D8" w:rsidRPr="008870BB">
              <w:rPr>
                <w:noProof/>
                <w:webHidden/>
                <w:sz w:val="28"/>
              </w:rPr>
              <w:fldChar w:fldCharType="end"/>
            </w:r>
          </w:hyperlink>
        </w:p>
        <w:p w14:paraId="223FDDE9" w14:textId="200BC2FE" w:rsidR="00F068D8" w:rsidRPr="008870BB" w:rsidRDefault="00000000" w:rsidP="00A1648D">
          <w:pPr>
            <w:pStyle w:val="21"/>
            <w:tabs>
              <w:tab w:val="left" w:pos="658"/>
            </w:tabs>
            <w:spacing w:line="360" w:lineRule="auto"/>
            <w:ind w:left="0"/>
            <w:rPr>
              <w:rFonts w:asciiTheme="minorHAnsi" w:eastAsiaTheme="minorEastAsia" w:hAnsiTheme="minorHAnsi" w:cstheme="minorBidi"/>
              <w:noProof/>
              <w:kern w:val="2"/>
              <w:sz w:val="28"/>
              <w:lang w:eastAsia="ru-RU"/>
              <w14:ligatures w14:val="standardContextual"/>
            </w:rPr>
          </w:pPr>
          <w:hyperlink w:anchor="_Toc136355361" w:history="1">
            <w:r w:rsidR="00F068D8" w:rsidRPr="008870BB">
              <w:rPr>
                <w:rStyle w:val="af5"/>
                <w:noProof/>
                <w:sz w:val="28"/>
                <w:u w:val="none"/>
              </w:rPr>
              <w:t>1.1</w:t>
            </w:r>
            <w:r w:rsidR="00F068D8" w:rsidRPr="008870BB">
              <w:rPr>
                <w:rFonts w:asciiTheme="minorHAnsi" w:eastAsiaTheme="minorEastAsia" w:hAnsiTheme="minorHAnsi" w:cstheme="minorBidi"/>
                <w:noProof/>
                <w:kern w:val="2"/>
                <w:sz w:val="28"/>
                <w:lang w:eastAsia="ru-RU"/>
                <w14:ligatures w14:val="standardContextual"/>
              </w:rPr>
              <w:tab/>
            </w:r>
            <w:r w:rsidR="00F068D8" w:rsidRPr="008870BB">
              <w:rPr>
                <w:rStyle w:val="af5"/>
                <w:noProof/>
                <w:sz w:val="28"/>
                <w:u w:val="none"/>
              </w:rPr>
              <w:t>Принцип действия радиолокатора с синтезированной апертурой</w:t>
            </w:r>
            <w:r w:rsidR="00F068D8" w:rsidRPr="008870BB">
              <w:rPr>
                <w:noProof/>
                <w:webHidden/>
                <w:sz w:val="28"/>
              </w:rPr>
              <w:tab/>
            </w:r>
            <w:r w:rsidR="00F068D8" w:rsidRPr="008870BB">
              <w:rPr>
                <w:noProof/>
                <w:webHidden/>
                <w:sz w:val="28"/>
              </w:rPr>
              <w:fldChar w:fldCharType="begin"/>
            </w:r>
            <w:r w:rsidR="00F068D8" w:rsidRPr="008870BB">
              <w:rPr>
                <w:noProof/>
                <w:webHidden/>
                <w:sz w:val="28"/>
              </w:rPr>
              <w:instrText xml:space="preserve"> PAGEREF _Toc136355361 \h </w:instrText>
            </w:r>
            <w:r w:rsidR="00F068D8" w:rsidRPr="008870BB">
              <w:rPr>
                <w:noProof/>
                <w:webHidden/>
                <w:sz w:val="28"/>
              </w:rPr>
            </w:r>
            <w:r w:rsidR="00F068D8" w:rsidRPr="008870BB">
              <w:rPr>
                <w:noProof/>
                <w:webHidden/>
                <w:sz w:val="28"/>
              </w:rPr>
              <w:fldChar w:fldCharType="separate"/>
            </w:r>
            <w:r w:rsidR="00F068D8" w:rsidRPr="008870BB">
              <w:rPr>
                <w:noProof/>
                <w:webHidden/>
                <w:sz w:val="28"/>
              </w:rPr>
              <w:t>10</w:t>
            </w:r>
            <w:r w:rsidR="00F068D8" w:rsidRPr="008870BB">
              <w:rPr>
                <w:noProof/>
                <w:webHidden/>
                <w:sz w:val="28"/>
              </w:rPr>
              <w:fldChar w:fldCharType="end"/>
            </w:r>
          </w:hyperlink>
        </w:p>
        <w:p w14:paraId="073103AC" w14:textId="2404EE61" w:rsidR="00F068D8" w:rsidRPr="008870BB" w:rsidRDefault="008870BB" w:rsidP="00A1648D">
          <w:pPr>
            <w:pStyle w:val="21"/>
            <w:tabs>
              <w:tab w:val="left" w:pos="658"/>
            </w:tabs>
            <w:spacing w:line="360" w:lineRule="auto"/>
            <w:ind w:left="0"/>
            <w:rPr>
              <w:rFonts w:asciiTheme="minorHAnsi" w:eastAsiaTheme="minorEastAsia" w:hAnsiTheme="minorHAnsi" w:cstheme="minorBidi"/>
              <w:noProof/>
              <w:kern w:val="2"/>
              <w:sz w:val="28"/>
              <w:lang w:eastAsia="ru-RU"/>
              <w14:ligatures w14:val="standardContextual"/>
            </w:rPr>
          </w:pPr>
          <w:r w:rsidRPr="008870BB">
            <w:rPr>
              <w:rStyle w:val="af5"/>
              <w:noProof/>
              <w:sz w:val="28"/>
              <w:u w:val="none"/>
            </w:rPr>
            <w:tab/>
          </w:r>
          <w:hyperlink w:anchor="_Toc136355362" w:history="1">
            <w:r w:rsidR="00F068D8" w:rsidRPr="008870BB">
              <w:rPr>
                <w:rStyle w:val="af5"/>
                <w:noProof/>
                <w:sz w:val="28"/>
                <w:u w:val="none"/>
              </w:rPr>
              <w:t>1.2</w:t>
            </w:r>
            <w:r w:rsidRPr="008870BB">
              <w:rPr>
                <w:rStyle w:val="af5"/>
                <w:noProof/>
                <w:sz w:val="28"/>
                <w:u w:val="none"/>
              </w:rPr>
              <w:t xml:space="preserve"> </w:t>
            </w:r>
            <w:r w:rsidR="00F068D8" w:rsidRPr="008870BB">
              <w:rPr>
                <w:rStyle w:val="af5"/>
                <w:noProof/>
                <w:sz w:val="28"/>
                <w:u w:val="none"/>
              </w:rPr>
              <w:t>Особенности РСА</w:t>
            </w:r>
            <w:r w:rsidR="00F068D8" w:rsidRPr="008870BB">
              <w:rPr>
                <w:noProof/>
                <w:webHidden/>
                <w:sz w:val="28"/>
              </w:rPr>
              <w:tab/>
            </w:r>
            <w:r w:rsidR="00F068D8" w:rsidRPr="008870BB">
              <w:rPr>
                <w:noProof/>
                <w:webHidden/>
                <w:sz w:val="28"/>
              </w:rPr>
              <w:fldChar w:fldCharType="begin"/>
            </w:r>
            <w:r w:rsidR="00F068D8" w:rsidRPr="008870BB">
              <w:rPr>
                <w:noProof/>
                <w:webHidden/>
                <w:sz w:val="28"/>
              </w:rPr>
              <w:instrText xml:space="preserve"> PAGEREF _Toc136355362 \h </w:instrText>
            </w:r>
            <w:r w:rsidR="00F068D8" w:rsidRPr="008870BB">
              <w:rPr>
                <w:noProof/>
                <w:webHidden/>
                <w:sz w:val="28"/>
              </w:rPr>
            </w:r>
            <w:r w:rsidR="00F068D8" w:rsidRPr="008870BB">
              <w:rPr>
                <w:noProof/>
                <w:webHidden/>
                <w:sz w:val="28"/>
              </w:rPr>
              <w:fldChar w:fldCharType="separate"/>
            </w:r>
            <w:r w:rsidR="00F068D8" w:rsidRPr="008870BB">
              <w:rPr>
                <w:noProof/>
                <w:webHidden/>
                <w:sz w:val="28"/>
              </w:rPr>
              <w:t>11</w:t>
            </w:r>
            <w:r w:rsidR="00F068D8" w:rsidRPr="008870BB">
              <w:rPr>
                <w:noProof/>
                <w:webHidden/>
                <w:sz w:val="28"/>
              </w:rPr>
              <w:fldChar w:fldCharType="end"/>
            </w:r>
          </w:hyperlink>
        </w:p>
        <w:p w14:paraId="7E6690A8" w14:textId="63A86ADF" w:rsidR="00F068D8" w:rsidRPr="008870BB" w:rsidRDefault="008870BB" w:rsidP="00A1648D">
          <w:pPr>
            <w:pStyle w:val="21"/>
            <w:tabs>
              <w:tab w:val="left" w:pos="658"/>
            </w:tabs>
            <w:spacing w:line="360" w:lineRule="auto"/>
            <w:ind w:left="0"/>
            <w:rPr>
              <w:rFonts w:asciiTheme="minorHAnsi" w:eastAsiaTheme="minorEastAsia" w:hAnsiTheme="minorHAnsi" w:cstheme="minorBidi"/>
              <w:noProof/>
              <w:kern w:val="2"/>
              <w:sz w:val="28"/>
              <w:lang w:eastAsia="ru-RU"/>
              <w14:ligatures w14:val="standardContextual"/>
            </w:rPr>
          </w:pPr>
          <w:r w:rsidRPr="008870BB">
            <w:rPr>
              <w:rStyle w:val="af5"/>
              <w:noProof/>
              <w:sz w:val="28"/>
              <w:u w:val="none"/>
            </w:rPr>
            <w:tab/>
          </w:r>
          <w:hyperlink w:anchor="_Toc136355363" w:history="1">
            <w:r w:rsidR="00F068D8" w:rsidRPr="008870BB">
              <w:rPr>
                <w:rStyle w:val="af5"/>
                <w:noProof/>
                <w:sz w:val="28"/>
                <w:u w:val="none"/>
              </w:rPr>
              <w:t>1.3</w:t>
            </w:r>
            <w:r w:rsidRPr="008870BB">
              <w:rPr>
                <w:rStyle w:val="af5"/>
                <w:noProof/>
                <w:sz w:val="28"/>
                <w:u w:val="none"/>
              </w:rPr>
              <w:t xml:space="preserve"> </w:t>
            </w:r>
            <w:r w:rsidR="00F068D8" w:rsidRPr="008870BB">
              <w:rPr>
                <w:rStyle w:val="af5"/>
                <w:noProof/>
                <w:sz w:val="28"/>
                <w:u w:val="none"/>
              </w:rPr>
              <w:t>Спекл-шум на РЛИ</w:t>
            </w:r>
            <w:r w:rsidR="00F068D8" w:rsidRPr="008870BB">
              <w:rPr>
                <w:noProof/>
                <w:webHidden/>
                <w:sz w:val="28"/>
              </w:rPr>
              <w:tab/>
            </w:r>
            <w:r w:rsidR="00F068D8" w:rsidRPr="008870BB">
              <w:rPr>
                <w:noProof/>
                <w:webHidden/>
                <w:sz w:val="28"/>
              </w:rPr>
              <w:fldChar w:fldCharType="begin"/>
            </w:r>
            <w:r w:rsidR="00F068D8" w:rsidRPr="008870BB">
              <w:rPr>
                <w:noProof/>
                <w:webHidden/>
                <w:sz w:val="28"/>
              </w:rPr>
              <w:instrText xml:space="preserve"> PAGEREF _Toc136355363 \h </w:instrText>
            </w:r>
            <w:r w:rsidR="00F068D8" w:rsidRPr="008870BB">
              <w:rPr>
                <w:noProof/>
                <w:webHidden/>
                <w:sz w:val="28"/>
              </w:rPr>
            </w:r>
            <w:r w:rsidR="00F068D8" w:rsidRPr="008870BB">
              <w:rPr>
                <w:noProof/>
                <w:webHidden/>
                <w:sz w:val="28"/>
              </w:rPr>
              <w:fldChar w:fldCharType="separate"/>
            </w:r>
            <w:r w:rsidR="00F068D8" w:rsidRPr="008870BB">
              <w:rPr>
                <w:noProof/>
                <w:webHidden/>
                <w:sz w:val="28"/>
              </w:rPr>
              <w:t>13</w:t>
            </w:r>
            <w:r w:rsidR="00F068D8" w:rsidRPr="008870BB">
              <w:rPr>
                <w:noProof/>
                <w:webHidden/>
                <w:sz w:val="28"/>
              </w:rPr>
              <w:fldChar w:fldCharType="end"/>
            </w:r>
          </w:hyperlink>
        </w:p>
        <w:p w14:paraId="3FC87F8F" w14:textId="11FD7BDB" w:rsidR="00F068D8" w:rsidRPr="008870BB" w:rsidRDefault="008870BB" w:rsidP="00A1648D">
          <w:pPr>
            <w:pStyle w:val="21"/>
            <w:tabs>
              <w:tab w:val="left" w:pos="658"/>
            </w:tabs>
            <w:spacing w:line="360" w:lineRule="auto"/>
            <w:ind w:left="0"/>
            <w:rPr>
              <w:rFonts w:asciiTheme="minorHAnsi" w:eastAsiaTheme="minorEastAsia" w:hAnsiTheme="minorHAnsi" w:cstheme="minorBidi"/>
              <w:noProof/>
              <w:kern w:val="2"/>
              <w:sz w:val="28"/>
              <w:lang w:eastAsia="ru-RU"/>
              <w14:ligatures w14:val="standardContextual"/>
            </w:rPr>
          </w:pPr>
          <w:r w:rsidRPr="008870BB">
            <w:rPr>
              <w:rStyle w:val="af5"/>
              <w:noProof/>
              <w:sz w:val="28"/>
              <w:u w:val="none"/>
            </w:rPr>
            <w:tab/>
          </w:r>
          <w:hyperlink w:anchor="_Toc136355364" w:history="1">
            <w:r w:rsidR="00F068D8" w:rsidRPr="008870BB">
              <w:rPr>
                <w:rStyle w:val="af5"/>
                <w:noProof/>
                <w:sz w:val="28"/>
                <w:u w:val="none"/>
                <w:lang w:val="ru"/>
              </w:rPr>
              <w:t>1.4</w:t>
            </w:r>
            <w:r w:rsidRPr="008870BB">
              <w:rPr>
                <w:rStyle w:val="af5"/>
                <w:noProof/>
                <w:sz w:val="28"/>
                <w:u w:val="none"/>
                <w:lang w:val="ru"/>
              </w:rPr>
              <w:t xml:space="preserve"> </w:t>
            </w:r>
            <w:r w:rsidR="00F068D8" w:rsidRPr="008870BB">
              <w:rPr>
                <w:rStyle w:val="af5"/>
                <w:noProof/>
                <w:sz w:val="28"/>
                <w:u w:val="none"/>
                <w:lang w:val="ru"/>
              </w:rPr>
              <w:t>Фильтрация спекл-шума</w:t>
            </w:r>
            <w:r w:rsidR="00F068D8" w:rsidRPr="008870BB">
              <w:rPr>
                <w:noProof/>
                <w:webHidden/>
                <w:sz w:val="28"/>
              </w:rPr>
              <w:tab/>
            </w:r>
            <w:r w:rsidR="00F068D8" w:rsidRPr="008870BB">
              <w:rPr>
                <w:noProof/>
                <w:webHidden/>
                <w:sz w:val="28"/>
              </w:rPr>
              <w:fldChar w:fldCharType="begin"/>
            </w:r>
            <w:r w:rsidR="00F068D8" w:rsidRPr="008870BB">
              <w:rPr>
                <w:noProof/>
                <w:webHidden/>
                <w:sz w:val="28"/>
              </w:rPr>
              <w:instrText xml:space="preserve"> PAGEREF _Toc136355364 \h </w:instrText>
            </w:r>
            <w:r w:rsidR="00F068D8" w:rsidRPr="008870BB">
              <w:rPr>
                <w:noProof/>
                <w:webHidden/>
                <w:sz w:val="28"/>
              </w:rPr>
            </w:r>
            <w:r w:rsidR="00F068D8" w:rsidRPr="008870BB">
              <w:rPr>
                <w:noProof/>
                <w:webHidden/>
                <w:sz w:val="28"/>
              </w:rPr>
              <w:fldChar w:fldCharType="separate"/>
            </w:r>
            <w:r w:rsidR="00F068D8" w:rsidRPr="008870BB">
              <w:rPr>
                <w:noProof/>
                <w:webHidden/>
                <w:sz w:val="28"/>
              </w:rPr>
              <w:t>14</w:t>
            </w:r>
            <w:r w:rsidR="00F068D8" w:rsidRPr="008870BB">
              <w:rPr>
                <w:noProof/>
                <w:webHidden/>
                <w:sz w:val="28"/>
              </w:rPr>
              <w:fldChar w:fldCharType="end"/>
            </w:r>
          </w:hyperlink>
        </w:p>
        <w:p w14:paraId="09D2549D" w14:textId="1ADA1AE2" w:rsidR="00F068D8" w:rsidRPr="008870BB" w:rsidRDefault="008870BB" w:rsidP="00A1648D">
          <w:pPr>
            <w:pStyle w:val="21"/>
            <w:tabs>
              <w:tab w:val="left" w:pos="658"/>
            </w:tabs>
            <w:spacing w:line="360" w:lineRule="auto"/>
            <w:ind w:left="0"/>
            <w:rPr>
              <w:rFonts w:asciiTheme="minorHAnsi" w:eastAsiaTheme="minorEastAsia" w:hAnsiTheme="minorHAnsi" w:cstheme="minorBidi"/>
              <w:noProof/>
              <w:kern w:val="2"/>
              <w:sz w:val="28"/>
              <w:lang w:eastAsia="ru-RU"/>
              <w14:ligatures w14:val="standardContextual"/>
            </w:rPr>
          </w:pPr>
          <w:r w:rsidRPr="008870BB">
            <w:rPr>
              <w:rStyle w:val="af5"/>
              <w:noProof/>
              <w:sz w:val="28"/>
              <w:u w:val="none"/>
            </w:rPr>
            <w:tab/>
          </w:r>
          <w:hyperlink w:anchor="_Toc136355365" w:history="1">
            <w:r w:rsidR="00F068D8" w:rsidRPr="008870BB">
              <w:rPr>
                <w:rStyle w:val="af5"/>
                <w:noProof/>
                <w:sz w:val="28"/>
                <w:u w:val="none"/>
                <w:lang w:val="ru"/>
              </w:rPr>
              <w:t>1.5</w:t>
            </w:r>
            <w:r w:rsidRPr="008870BB">
              <w:rPr>
                <w:rStyle w:val="af5"/>
                <w:noProof/>
                <w:sz w:val="28"/>
                <w:u w:val="none"/>
                <w:lang w:val="ru"/>
              </w:rPr>
              <w:t xml:space="preserve"> </w:t>
            </w:r>
            <w:r w:rsidR="00F068D8" w:rsidRPr="008870BB">
              <w:rPr>
                <w:rStyle w:val="af5"/>
                <w:noProof/>
                <w:sz w:val="28"/>
                <w:u w:val="none"/>
                <w:lang w:val="ru"/>
              </w:rPr>
              <w:t>Выводы</w:t>
            </w:r>
            <w:r w:rsidR="00F068D8" w:rsidRPr="008870BB">
              <w:rPr>
                <w:noProof/>
                <w:webHidden/>
                <w:sz w:val="28"/>
              </w:rPr>
              <w:tab/>
            </w:r>
            <w:r w:rsidR="00F068D8" w:rsidRPr="008870BB">
              <w:rPr>
                <w:noProof/>
                <w:webHidden/>
                <w:sz w:val="28"/>
              </w:rPr>
              <w:fldChar w:fldCharType="begin"/>
            </w:r>
            <w:r w:rsidR="00F068D8" w:rsidRPr="008870BB">
              <w:rPr>
                <w:noProof/>
                <w:webHidden/>
                <w:sz w:val="28"/>
              </w:rPr>
              <w:instrText xml:space="preserve"> PAGEREF _Toc136355365 \h </w:instrText>
            </w:r>
            <w:r w:rsidR="00F068D8" w:rsidRPr="008870BB">
              <w:rPr>
                <w:noProof/>
                <w:webHidden/>
                <w:sz w:val="28"/>
              </w:rPr>
            </w:r>
            <w:r w:rsidR="00F068D8" w:rsidRPr="008870BB">
              <w:rPr>
                <w:noProof/>
                <w:webHidden/>
                <w:sz w:val="28"/>
              </w:rPr>
              <w:fldChar w:fldCharType="separate"/>
            </w:r>
            <w:r w:rsidR="00F068D8" w:rsidRPr="008870BB">
              <w:rPr>
                <w:noProof/>
                <w:webHidden/>
                <w:sz w:val="28"/>
              </w:rPr>
              <w:t>17</w:t>
            </w:r>
            <w:r w:rsidR="00F068D8" w:rsidRPr="008870BB">
              <w:rPr>
                <w:noProof/>
                <w:webHidden/>
                <w:sz w:val="28"/>
              </w:rPr>
              <w:fldChar w:fldCharType="end"/>
            </w:r>
          </w:hyperlink>
        </w:p>
        <w:p w14:paraId="6504BF55" w14:textId="0645662A" w:rsidR="00F068D8" w:rsidRPr="008870BB" w:rsidRDefault="00000000" w:rsidP="00A1648D">
          <w:pPr>
            <w:pStyle w:val="11"/>
            <w:tabs>
              <w:tab w:val="left" w:pos="658"/>
            </w:tabs>
            <w:rPr>
              <w:rFonts w:asciiTheme="minorHAnsi" w:eastAsiaTheme="minorEastAsia" w:hAnsiTheme="minorHAnsi" w:cstheme="minorBidi"/>
              <w:noProof/>
              <w:kern w:val="2"/>
              <w:sz w:val="28"/>
              <w:lang w:eastAsia="ru-RU"/>
              <w14:ligatures w14:val="standardContextual"/>
            </w:rPr>
          </w:pPr>
          <w:hyperlink w:anchor="_Toc136355366" w:history="1">
            <w:r w:rsidR="00F068D8" w:rsidRPr="008870BB">
              <w:rPr>
                <w:rStyle w:val="af5"/>
                <w:noProof/>
                <w:sz w:val="28"/>
                <w:u w:val="none"/>
              </w:rPr>
              <w:t>2</w:t>
            </w:r>
            <w:r w:rsidR="00F068D8" w:rsidRPr="008870BB">
              <w:rPr>
                <w:rFonts w:asciiTheme="minorHAnsi" w:eastAsiaTheme="minorEastAsia" w:hAnsiTheme="minorHAnsi" w:cstheme="minorBidi"/>
                <w:noProof/>
                <w:kern w:val="2"/>
                <w:sz w:val="28"/>
                <w:lang w:eastAsia="ru-RU"/>
                <w14:ligatures w14:val="standardContextual"/>
              </w:rPr>
              <w:tab/>
            </w:r>
            <w:r w:rsidR="00F068D8" w:rsidRPr="008870BB">
              <w:rPr>
                <w:rStyle w:val="af5"/>
                <w:noProof/>
                <w:sz w:val="28"/>
                <w:u w:val="none"/>
              </w:rPr>
              <w:t>Создание алгоритма на базе ИНС для фильтрации спекл-шума</w:t>
            </w:r>
            <w:r w:rsidR="00F068D8" w:rsidRPr="008870BB">
              <w:rPr>
                <w:noProof/>
                <w:webHidden/>
                <w:sz w:val="28"/>
              </w:rPr>
              <w:tab/>
            </w:r>
            <w:r w:rsidR="00F068D8" w:rsidRPr="008870BB">
              <w:rPr>
                <w:noProof/>
                <w:webHidden/>
                <w:sz w:val="28"/>
              </w:rPr>
              <w:fldChar w:fldCharType="begin"/>
            </w:r>
            <w:r w:rsidR="00F068D8" w:rsidRPr="008870BB">
              <w:rPr>
                <w:noProof/>
                <w:webHidden/>
                <w:sz w:val="28"/>
              </w:rPr>
              <w:instrText xml:space="preserve"> PAGEREF _Toc136355366 \h </w:instrText>
            </w:r>
            <w:r w:rsidR="00F068D8" w:rsidRPr="008870BB">
              <w:rPr>
                <w:noProof/>
                <w:webHidden/>
                <w:sz w:val="28"/>
              </w:rPr>
            </w:r>
            <w:r w:rsidR="00F068D8" w:rsidRPr="008870BB">
              <w:rPr>
                <w:noProof/>
                <w:webHidden/>
                <w:sz w:val="28"/>
              </w:rPr>
              <w:fldChar w:fldCharType="separate"/>
            </w:r>
            <w:r w:rsidR="00F068D8" w:rsidRPr="008870BB">
              <w:rPr>
                <w:noProof/>
                <w:webHidden/>
                <w:sz w:val="28"/>
              </w:rPr>
              <w:t>18</w:t>
            </w:r>
            <w:r w:rsidR="00F068D8" w:rsidRPr="008870BB">
              <w:rPr>
                <w:noProof/>
                <w:webHidden/>
                <w:sz w:val="28"/>
              </w:rPr>
              <w:fldChar w:fldCharType="end"/>
            </w:r>
          </w:hyperlink>
        </w:p>
        <w:p w14:paraId="022D17D8" w14:textId="4AC1C8BB" w:rsidR="00F068D8" w:rsidRPr="008870BB" w:rsidRDefault="008870BB" w:rsidP="00A1648D">
          <w:pPr>
            <w:pStyle w:val="21"/>
            <w:tabs>
              <w:tab w:val="left" w:pos="658"/>
            </w:tabs>
            <w:spacing w:line="360" w:lineRule="auto"/>
            <w:ind w:left="0"/>
            <w:rPr>
              <w:rFonts w:asciiTheme="minorHAnsi" w:eastAsiaTheme="minorEastAsia" w:hAnsiTheme="minorHAnsi" w:cstheme="minorBidi"/>
              <w:noProof/>
              <w:kern w:val="2"/>
              <w:sz w:val="28"/>
              <w:lang w:eastAsia="ru-RU"/>
              <w14:ligatures w14:val="standardContextual"/>
            </w:rPr>
          </w:pPr>
          <w:r w:rsidRPr="008870BB">
            <w:rPr>
              <w:rStyle w:val="af5"/>
              <w:noProof/>
              <w:sz w:val="28"/>
              <w:u w:val="none"/>
            </w:rPr>
            <w:tab/>
          </w:r>
          <w:hyperlink w:anchor="_Toc136355367" w:history="1">
            <w:r w:rsidR="00F068D8" w:rsidRPr="008870BB">
              <w:rPr>
                <w:rStyle w:val="af5"/>
                <w:noProof/>
                <w:sz w:val="28"/>
                <w:u w:val="none"/>
                <w:lang w:val="ru"/>
              </w:rPr>
              <w:t>2.1</w:t>
            </w:r>
            <w:r w:rsidRPr="008870BB">
              <w:rPr>
                <w:rStyle w:val="af5"/>
                <w:noProof/>
                <w:sz w:val="28"/>
                <w:u w:val="none"/>
                <w:lang w:val="ru"/>
              </w:rPr>
              <w:t xml:space="preserve"> </w:t>
            </w:r>
            <w:r w:rsidR="00F068D8" w:rsidRPr="008870BB">
              <w:rPr>
                <w:rStyle w:val="af5"/>
                <w:noProof/>
                <w:sz w:val="28"/>
                <w:u w:val="none"/>
                <w:lang w:val="ru"/>
              </w:rPr>
              <w:t>Генерирование изображений для обучения</w:t>
            </w:r>
            <w:r w:rsidR="00F068D8" w:rsidRPr="008870BB">
              <w:rPr>
                <w:noProof/>
                <w:webHidden/>
                <w:sz w:val="28"/>
              </w:rPr>
              <w:tab/>
            </w:r>
            <w:r w:rsidR="00F068D8" w:rsidRPr="008870BB">
              <w:rPr>
                <w:noProof/>
                <w:webHidden/>
                <w:sz w:val="28"/>
              </w:rPr>
              <w:fldChar w:fldCharType="begin"/>
            </w:r>
            <w:r w:rsidR="00F068D8" w:rsidRPr="008870BB">
              <w:rPr>
                <w:noProof/>
                <w:webHidden/>
                <w:sz w:val="28"/>
              </w:rPr>
              <w:instrText xml:space="preserve"> PAGEREF _Toc136355367 \h </w:instrText>
            </w:r>
            <w:r w:rsidR="00F068D8" w:rsidRPr="008870BB">
              <w:rPr>
                <w:noProof/>
                <w:webHidden/>
                <w:sz w:val="28"/>
              </w:rPr>
            </w:r>
            <w:r w:rsidR="00F068D8" w:rsidRPr="008870BB">
              <w:rPr>
                <w:noProof/>
                <w:webHidden/>
                <w:sz w:val="28"/>
              </w:rPr>
              <w:fldChar w:fldCharType="separate"/>
            </w:r>
            <w:r w:rsidR="00F068D8" w:rsidRPr="008870BB">
              <w:rPr>
                <w:noProof/>
                <w:webHidden/>
                <w:sz w:val="28"/>
              </w:rPr>
              <w:t>18</w:t>
            </w:r>
            <w:r w:rsidR="00F068D8" w:rsidRPr="008870BB">
              <w:rPr>
                <w:noProof/>
                <w:webHidden/>
                <w:sz w:val="28"/>
              </w:rPr>
              <w:fldChar w:fldCharType="end"/>
            </w:r>
          </w:hyperlink>
        </w:p>
        <w:p w14:paraId="16F86588" w14:textId="593BAB7C" w:rsidR="00F068D8" w:rsidRPr="008870BB" w:rsidRDefault="008870BB" w:rsidP="00A1648D">
          <w:pPr>
            <w:pStyle w:val="21"/>
            <w:tabs>
              <w:tab w:val="left" w:pos="658"/>
            </w:tabs>
            <w:spacing w:line="360" w:lineRule="auto"/>
            <w:ind w:left="0"/>
            <w:rPr>
              <w:rFonts w:asciiTheme="minorHAnsi" w:eastAsiaTheme="minorEastAsia" w:hAnsiTheme="minorHAnsi" w:cstheme="minorBidi"/>
              <w:noProof/>
              <w:kern w:val="2"/>
              <w:sz w:val="28"/>
              <w:lang w:eastAsia="ru-RU"/>
              <w14:ligatures w14:val="standardContextual"/>
            </w:rPr>
          </w:pPr>
          <w:r w:rsidRPr="008870BB">
            <w:rPr>
              <w:rStyle w:val="af5"/>
              <w:noProof/>
              <w:sz w:val="28"/>
              <w:u w:val="none"/>
            </w:rPr>
            <w:tab/>
          </w:r>
          <w:hyperlink w:anchor="_Toc136355368" w:history="1">
            <w:r w:rsidR="00F068D8" w:rsidRPr="008870BB">
              <w:rPr>
                <w:rStyle w:val="af5"/>
                <w:noProof/>
                <w:sz w:val="28"/>
                <w:u w:val="none"/>
                <w:lang w:val="ru"/>
              </w:rPr>
              <w:t>2.2</w:t>
            </w:r>
            <w:r w:rsidRPr="008870BB">
              <w:rPr>
                <w:rStyle w:val="af5"/>
                <w:noProof/>
                <w:sz w:val="28"/>
                <w:u w:val="none"/>
                <w:lang w:val="ru"/>
              </w:rPr>
              <w:t xml:space="preserve"> </w:t>
            </w:r>
            <w:r w:rsidR="00F068D8" w:rsidRPr="008870BB">
              <w:rPr>
                <w:rStyle w:val="af5"/>
                <w:noProof/>
                <w:sz w:val="28"/>
                <w:u w:val="none"/>
                <w:lang w:val="ru"/>
              </w:rPr>
              <w:t>Создание набора данных</w:t>
            </w:r>
            <w:r w:rsidR="00F068D8" w:rsidRPr="008870BB">
              <w:rPr>
                <w:noProof/>
                <w:webHidden/>
                <w:sz w:val="28"/>
              </w:rPr>
              <w:tab/>
            </w:r>
            <w:r w:rsidR="00F068D8" w:rsidRPr="008870BB">
              <w:rPr>
                <w:noProof/>
                <w:webHidden/>
                <w:sz w:val="28"/>
              </w:rPr>
              <w:fldChar w:fldCharType="begin"/>
            </w:r>
            <w:r w:rsidR="00F068D8" w:rsidRPr="008870BB">
              <w:rPr>
                <w:noProof/>
                <w:webHidden/>
                <w:sz w:val="28"/>
              </w:rPr>
              <w:instrText xml:space="preserve"> PAGEREF _Toc136355368 \h </w:instrText>
            </w:r>
            <w:r w:rsidR="00F068D8" w:rsidRPr="008870BB">
              <w:rPr>
                <w:noProof/>
                <w:webHidden/>
                <w:sz w:val="28"/>
              </w:rPr>
            </w:r>
            <w:r w:rsidR="00F068D8" w:rsidRPr="008870BB">
              <w:rPr>
                <w:noProof/>
                <w:webHidden/>
                <w:sz w:val="28"/>
              </w:rPr>
              <w:fldChar w:fldCharType="separate"/>
            </w:r>
            <w:r w:rsidR="00F068D8" w:rsidRPr="008870BB">
              <w:rPr>
                <w:noProof/>
                <w:webHidden/>
                <w:sz w:val="28"/>
              </w:rPr>
              <w:t>19</w:t>
            </w:r>
            <w:r w:rsidR="00F068D8" w:rsidRPr="008870BB">
              <w:rPr>
                <w:noProof/>
                <w:webHidden/>
                <w:sz w:val="28"/>
              </w:rPr>
              <w:fldChar w:fldCharType="end"/>
            </w:r>
          </w:hyperlink>
        </w:p>
        <w:p w14:paraId="525BBE64" w14:textId="1DAC2524" w:rsidR="00F068D8" w:rsidRPr="008870BB" w:rsidRDefault="008870BB" w:rsidP="00A1648D">
          <w:pPr>
            <w:pStyle w:val="21"/>
            <w:tabs>
              <w:tab w:val="left" w:pos="658"/>
            </w:tabs>
            <w:spacing w:line="360" w:lineRule="auto"/>
            <w:ind w:left="0"/>
            <w:rPr>
              <w:rFonts w:asciiTheme="minorHAnsi" w:eastAsiaTheme="minorEastAsia" w:hAnsiTheme="minorHAnsi" w:cstheme="minorBidi"/>
              <w:noProof/>
              <w:kern w:val="2"/>
              <w:sz w:val="28"/>
              <w:lang w:eastAsia="ru-RU"/>
              <w14:ligatures w14:val="standardContextual"/>
            </w:rPr>
          </w:pPr>
          <w:r w:rsidRPr="008870BB">
            <w:rPr>
              <w:rStyle w:val="af5"/>
              <w:noProof/>
              <w:sz w:val="28"/>
              <w:u w:val="none"/>
            </w:rPr>
            <w:tab/>
          </w:r>
          <w:hyperlink w:anchor="_Toc136355369" w:history="1">
            <w:r w:rsidR="00F068D8" w:rsidRPr="008870BB">
              <w:rPr>
                <w:rStyle w:val="af5"/>
                <w:noProof/>
                <w:sz w:val="28"/>
                <w:u w:val="none"/>
              </w:rPr>
              <w:t>2.3</w:t>
            </w:r>
            <w:r w:rsidRPr="008870BB">
              <w:rPr>
                <w:rStyle w:val="af5"/>
                <w:noProof/>
                <w:sz w:val="28"/>
                <w:u w:val="none"/>
              </w:rPr>
              <w:t xml:space="preserve"> </w:t>
            </w:r>
            <w:r w:rsidR="00F068D8" w:rsidRPr="008870BB">
              <w:rPr>
                <w:rStyle w:val="af5"/>
                <w:noProof/>
                <w:sz w:val="28"/>
                <w:u w:val="none"/>
              </w:rPr>
              <w:t>Описание</w:t>
            </w:r>
            <w:r w:rsidR="00F068D8" w:rsidRPr="008870BB">
              <w:rPr>
                <w:rStyle w:val="af5"/>
                <w:noProof/>
                <w:sz w:val="28"/>
                <w:u w:val="none"/>
                <w:lang w:val="ru"/>
              </w:rPr>
              <w:t xml:space="preserve"> архитектуры</w:t>
            </w:r>
            <w:r w:rsidR="00F068D8" w:rsidRPr="008870BB">
              <w:rPr>
                <w:noProof/>
                <w:webHidden/>
                <w:sz w:val="28"/>
              </w:rPr>
              <w:tab/>
            </w:r>
            <w:r w:rsidR="00F068D8" w:rsidRPr="008870BB">
              <w:rPr>
                <w:noProof/>
                <w:webHidden/>
                <w:sz w:val="28"/>
              </w:rPr>
              <w:fldChar w:fldCharType="begin"/>
            </w:r>
            <w:r w:rsidR="00F068D8" w:rsidRPr="008870BB">
              <w:rPr>
                <w:noProof/>
                <w:webHidden/>
                <w:sz w:val="28"/>
              </w:rPr>
              <w:instrText xml:space="preserve"> PAGEREF _Toc136355369 \h </w:instrText>
            </w:r>
            <w:r w:rsidR="00F068D8" w:rsidRPr="008870BB">
              <w:rPr>
                <w:noProof/>
                <w:webHidden/>
                <w:sz w:val="28"/>
              </w:rPr>
            </w:r>
            <w:r w:rsidR="00F068D8" w:rsidRPr="008870BB">
              <w:rPr>
                <w:noProof/>
                <w:webHidden/>
                <w:sz w:val="28"/>
              </w:rPr>
              <w:fldChar w:fldCharType="separate"/>
            </w:r>
            <w:r w:rsidR="00F068D8" w:rsidRPr="008870BB">
              <w:rPr>
                <w:noProof/>
                <w:webHidden/>
                <w:sz w:val="28"/>
              </w:rPr>
              <w:t>21</w:t>
            </w:r>
            <w:r w:rsidR="00F068D8" w:rsidRPr="008870BB">
              <w:rPr>
                <w:noProof/>
                <w:webHidden/>
                <w:sz w:val="28"/>
              </w:rPr>
              <w:fldChar w:fldCharType="end"/>
            </w:r>
          </w:hyperlink>
        </w:p>
        <w:p w14:paraId="24A3E4B6" w14:textId="13687BDE" w:rsidR="00F068D8" w:rsidRPr="008870BB" w:rsidRDefault="008870BB" w:rsidP="00A1648D">
          <w:pPr>
            <w:pStyle w:val="21"/>
            <w:tabs>
              <w:tab w:val="left" w:pos="658"/>
            </w:tabs>
            <w:spacing w:line="360" w:lineRule="auto"/>
            <w:ind w:left="0"/>
            <w:rPr>
              <w:rFonts w:asciiTheme="minorHAnsi" w:eastAsiaTheme="minorEastAsia" w:hAnsiTheme="minorHAnsi" w:cstheme="minorBidi"/>
              <w:noProof/>
              <w:kern w:val="2"/>
              <w:sz w:val="28"/>
              <w:lang w:eastAsia="ru-RU"/>
              <w14:ligatures w14:val="standardContextual"/>
            </w:rPr>
          </w:pPr>
          <w:r w:rsidRPr="008870BB">
            <w:rPr>
              <w:rStyle w:val="af5"/>
              <w:noProof/>
              <w:sz w:val="28"/>
              <w:u w:val="none"/>
            </w:rPr>
            <w:tab/>
          </w:r>
          <w:hyperlink w:anchor="_Toc136355370" w:history="1">
            <w:r w:rsidR="00F068D8" w:rsidRPr="008870BB">
              <w:rPr>
                <w:rStyle w:val="af5"/>
                <w:noProof/>
                <w:sz w:val="28"/>
                <w:u w:val="none"/>
                <w:lang w:val="ru"/>
              </w:rPr>
              <w:t>2.4</w:t>
            </w:r>
            <w:r w:rsidRPr="008870BB">
              <w:rPr>
                <w:rStyle w:val="af5"/>
                <w:noProof/>
                <w:sz w:val="28"/>
                <w:u w:val="none"/>
                <w:lang w:val="ru"/>
              </w:rPr>
              <w:t xml:space="preserve"> </w:t>
            </w:r>
            <w:r w:rsidR="00F068D8" w:rsidRPr="008870BB">
              <w:rPr>
                <w:rStyle w:val="af5"/>
                <w:noProof/>
                <w:sz w:val="28"/>
                <w:u w:val="none"/>
                <w:lang w:val="ru"/>
              </w:rPr>
              <w:t>Обучение модели</w:t>
            </w:r>
            <w:r w:rsidR="00F068D8" w:rsidRPr="008870BB">
              <w:rPr>
                <w:noProof/>
                <w:webHidden/>
                <w:sz w:val="28"/>
              </w:rPr>
              <w:tab/>
            </w:r>
            <w:r w:rsidR="00F068D8" w:rsidRPr="008870BB">
              <w:rPr>
                <w:noProof/>
                <w:webHidden/>
                <w:sz w:val="28"/>
              </w:rPr>
              <w:fldChar w:fldCharType="begin"/>
            </w:r>
            <w:r w:rsidR="00F068D8" w:rsidRPr="008870BB">
              <w:rPr>
                <w:noProof/>
                <w:webHidden/>
                <w:sz w:val="28"/>
              </w:rPr>
              <w:instrText xml:space="preserve"> PAGEREF _Toc136355370 \h </w:instrText>
            </w:r>
            <w:r w:rsidR="00F068D8" w:rsidRPr="008870BB">
              <w:rPr>
                <w:noProof/>
                <w:webHidden/>
                <w:sz w:val="28"/>
              </w:rPr>
            </w:r>
            <w:r w:rsidR="00F068D8" w:rsidRPr="008870BB">
              <w:rPr>
                <w:noProof/>
                <w:webHidden/>
                <w:sz w:val="28"/>
              </w:rPr>
              <w:fldChar w:fldCharType="separate"/>
            </w:r>
            <w:r w:rsidR="00F068D8" w:rsidRPr="008870BB">
              <w:rPr>
                <w:noProof/>
                <w:webHidden/>
                <w:sz w:val="28"/>
              </w:rPr>
              <w:t>22</w:t>
            </w:r>
            <w:r w:rsidR="00F068D8" w:rsidRPr="008870BB">
              <w:rPr>
                <w:noProof/>
                <w:webHidden/>
                <w:sz w:val="28"/>
              </w:rPr>
              <w:fldChar w:fldCharType="end"/>
            </w:r>
          </w:hyperlink>
        </w:p>
        <w:p w14:paraId="3E89E08D" w14:textId="623439E5" w:rsidR="00F068D8" w:rsidRPr="008870BB" w:rsidRDefault="008870BB" w:rsidP="00A1648D">
          <w:pPr>
            <w:pStyle w:val="21"/>
            <w:tabs>
              <w:tab w:val="left" w:pos="658"/>
            </w:tabs>
            <w:spacing w:line="360" w:lineRule="auto"/>
            <w:ind w:left="0"/>
            <w:rPr>
              <w:rFonts w:asciiTheme="minorHAnsi" w:eastAsiaTheme="minorEastAsia" w:hAnsiTheme="minorHAnsi" w:cstheme="minorBidi"/>
              <w:noProof/>
              <w:kern w:val="2"/>
              <w:sz w:val="28"/>
              <w:lang w:eastAsia="ru-RU"/>
              <w14:ligatures w14:val="standardContextual"/>
            </w:rPr>
          </w:pPr>
          <w:r w:rsidRPr="008870BB">
            <w:rPr>
              <w:rStyle w:val="af5"/>
              <w:noProof/>
              <w:sz w:val="28"/>
              <w:u w:val="none"/>
            </w:rPr>
            <w:tab/>
          </w:r>
          <w:hyperlink w:anchor="_Toc136355371" w:history="1">
            <w:r w:rsidR="00F068D8" w:rsidRPr="008870BB">
              <w:rPr>
                <w:rStyle w:val="af5"/>
                <w:noProof/>
                <w:sz w:val="28"/>
                <w:u w:val="none"/>
                <w:lang w:val="ru"/>
              </w:rPr>
              <w:t>2.5</w:t>
            </w:r>
            <w:r w:rsidRPr="008870BB">
              <w:rPr>
                <w:rStyle w:val="af5"/>
                <w:noProof/>
                <w:sz w:val="28"/>
                <w:u w:val="none"/>
                <w:lang w:val="ru"/>
              </w:rPr>
              <w:t xml:space="preserve"> </w:t>
            </w:r>
            <w:r w:rsidR="00F068D8" w:rsidRPr="008870BB">
              <w:rPr>
                <w:rStyle w:val="af5"/>
                <w:noProof/>
                <w:sz w:val="28"/>
                <w:u w:val="none"/>
                <w:lang w:val="ru"/>
              </w:rPr>
              <w:t>Фильтрация изображения</w:t>
            </w:r>
            <w:r w:rsidR="00F068D8" w:rsidRPr="008870BB">
              <w:rPr>
                <w:noProof/>
                <w:webHidden/>
                <w:sz w:val="28"/>
              </w:rPr>
              <w:tab/>
            </w:r>
            <w:r w:rsidR="00F068D8" w:rsidRPr="008870BB">
              <w:rPr>
                <w:noProof/>
                <w:webHidden/>
                <w:sz w:val="28"/>
              </w:rPr>
              <w:fldChar w:fldCharType="begin"/>
            </w:r>
            <w:r w:rsidR="00F068D8" w:rsidRPr="008870BB">
              <w:rPr>
                <w:noProof/>
                <w:webHidden/>
                <w:sz w:val="28"/>
              </w:rPr>
              <w:instrText xml:space="preserve"> PAGEREF _Toc136355371 \h </w:instrText>
            </w:r>
            <w:r w:rsidR="00F068D8" w:rsidRPr="008870BB">
              <w:rPr>
                <w:noProof/>
                <w:webHidden/>
                <w:sz w:val="28"/>
              </w:rPr>
            </w:r>
            <w:r w:rsidR="00F068D8" w:rsidRPr="008870BB">
              <w:rPr>
                <w:noProof/>
                <w:webHidden/>
                <w:sz w:val="28"/>
              </w:rPr>
              <w:fldChar w:fldCharType="separate"/>
            </w:r>
            <w:r w:rsidR="00F068D8" w:rsidRPr="008870BB">
              <w:rPr>
                <w:noProof/>
                <w:webHidden/>
                <w:sz w:val="28"/>
              </w:rPr>
              <w:t>24</w:t>
            </w:r>
            <w:r w:rsidR="00F068D8" w:rsidRPr="008870BB">
              <w:rPr>
                <w:noProof/>
                <w:webHidden/>
                <w:sz w:val="28"/>
              </w:rPr>
              <w:fldChar w:fldCharType="end"/>
            </w:r>
          </w:hyperlink>
        </w:p>
        <w:p w14:paraId="4A78512C" w14:textId="30AB725B" w:rsidR="00F068D8" w:rsidRPr="008870BB" w:rsidRDefault="008870BB" w:rsidP="00A1648D">
          <w:pPr>
            <w:pStyle w:val="21"/>
            <w:tabs>
              <w:tab w:val="left" w:pos="658"/>
            </w:tabs>
            <w:spacing w:line="360" w:lineRule="auto"/>
            <w:ind w:left="0"/>
            <w:rPr>
              <w:rFonts w:asciiTheme="minorHAnsi" w:eastAsiaTheme="minorEastAsia" w:hAnsiTheme="minorHAnsi" w:cstheme="minorBidi"/>
              <w:noProof/>
              <w:kern w:val="2"/>
              <w:sz w:val="28"/>
              <w:lang w:eastAsia="ru-RU"/>
              <w14:ligatures w14:val="standardContextual"/>
            </w:rPr>
          </w:pPr>
          <w:r w:rsidRPr="008870BB">
            <w:rPr>
              <w:rStyle w:val="af5"/>
              <w:noProof/>
              <w:sz w:val="28"/>
              <w:u w:val="none"/>
            </w:rPr>
            <w:tab/>
          </w:r>
          <w:hyperlink w:anchor="_Toc136355372" w:history="1">
            <w:r w:rsidR="00F068D8" w:rsidRPr="008870BB">
              <w:rPr>
                <w:rStyle w:val="af5"/>
                <w:noProof/>
                <w:sz w:val="28"/>
                <w:u w:val="none"/>
                <w:lang w:val="ru"/>
              </w:rPr>
              <w:t>2.6</w:t>
            </w:r>
            <w:r w:rsidRPr="008870BB">
              <w:rPr>
                <w:rStyle w:val="af5"/>
                <w:noProof/>
                <w:sz w:val="28"/>
                <w:u w:val="none"/>
                <w:lang w:val="ru"/>
              </w:rPr>
              <w:t xml:space="preserve"> </w:t>
            </w:r>
            <w:r w:rsidR="00F068D8" w:rsidRPr="008870BB">
              <w:rPr>
                <w:rStyle w:val="af5"/>
                <w:noProof/>
                <w:sz w:val="28"/>
                <w:u w:val="none"/>
                <w:lang w:val="ru"/>
              </w:rPr>
              <w:t>Метрики оценки качества</w:t>
            </w:r>
            <w:r w:rsidR="00F068D8" w:rsidRPr="008870BB">
              <w:rPr>
                <w:noProof/>
                <w:webHidden/>
                <w:sz w:val="28"/>
              </w:rPr>
              <w:tab/>
            </w:r>
            <w:r w:rsidR="00F068D8" w:rsidRPr="008870BB">
              <w:rPr>
                <w:noProof/>
                <w:webHidden/>
                <w:sz w:val="28"/>
              </w:rPr>
              <w:fldChar w:fldCharType="begin"/>
            </w:r>
            <w:r w:rsidR="00F068D8" w:rsidRPr="008870BB">
              <w:rPr>
                <w:noProof/>
                <w:webHidden/>
                <w:sz w:val="28"/>
              </w:rPr>
              <w:instrText xml:space="preserve"> PAGEREF _Toc136355372 \h </w:instrText>
            </w:r>
            <w:r w:rsidR="00F068D8" w:rsidRPr="008870BB">
              <w:rPr>
                <w:noProof/>
                <w:webHidden/>
                <w:sz w:val="28"/>
              </w:rPr>
            </w:r>
            <w:r w:rsidR="00F068D8" w:rsidRPr="008870BB">
              <w:rPr>
                <w:noProof/>
                <w:webHidden/>
                <w:sz w:val="28"/>
              </w:rPr>
              <w:fldChar w:fldCharType="separate"/>
            </w:r>
            <w:r w:rsidR="00F068D8" w:rsidRPr="008870BB">
              <w:rPr>
                <w:noProof/>
                <w:webHidden/>
                <w:sz w:val="28"/>
              </w:rPr>
              <w:t>25</w:t>
            </w:r>
            <w:r w:rsidR="00F068D8" w:rsidRPr="008870BB">
              <w:rPr>
                <w:noProof/>
                <w:webHidden/>
                <w:sz w:val="28"/>
              </w:rPr>
              <w:fldChar w:fldCharType="end"/>
            </w:r>
          </w:hyperlink>
        </w:p>
        <w:p w14:paraId="04CED78F" w14:textId="6D50A457" w:rsidR="00F068D8" w:rsidRPr="008870BB" w:rsidRDefault="008870BB" w:rsidP="00A1648D">
          <w:pPr>
            <w:pStyle w:val="21"/>
            <w:tabs>
              <w:tab w:val="left" w:pos="658"/>
            </w:tabs>
            <w:spacing w:line="360" w:lineRule="auto"/>
            <w:ind w:left="0"/>
            <w:rPr>
              <w:rFonts w:asciiTheme="minorHAnsi" w:eastAsiaTheme="minorEastAsia" w:hAnsiTheme="minorHAnsi" w:cstheme="minorBidi"/>
              <w:noProof/>
              <w:kern w:val="2"/>
              <w:sz w:val="28"/>
              <w:lang w:eastAsia="ru-RU"/>
              <w14:ligatures w14:val="standardContextual"/>
            </w:rPr>
          </w:pPr>
          <w:r w:rsidRPr="008870BB">
            <w:rPr>
              <w:rStyle w:val="af5"/>
              <w:noProof/>
              <w:sz w:val="28"/>
              <w:u w:val="none"/>
            </w:rPr>
            <w:tab/>
          </w:r>
          <w:hyperlink w:anchor="_Toc136355373" w:history="1">
            <w:r w:rsidR="00F068D8" w:rsidRPr="008870BB">
              <w:rPr>
                <w:rStyle w:val="af5"/>
                <w:noProof/>
                <w:sz w:val="28"/>
                <w:u w:val="none"/>
              </w:rPr>
              <w:t>2.7</w:t>
            </w:r>
            <w:r w:rsidRPr="008870BB">
              <w:rPr>
                <w:rStyle w:val="af5"/>
                <w:noProof/>
                <w:sz w:val="28"/>
                <w:u w:val="none"/>
              </w:rPr>
              <w:t xml:space="preserve"> </w:t>
            </w:r>
            <w:r w:rsidR="00F068D8" w:rsidRPr="008870BB">
              <w:rPr>
                <w:rStyle w:val="af5"/>
                <w:noProof/>
                <w:sz w:val="28"/>
                <w:u w:val="none"/>
              </w:rPr>
              <w:t>Выводы</w:t>
            </w:r>
            <w:r w:rsidR="00F068D8" w:rsidRPr="008870BB">
              <w:rPr>
                <w:noProof/>
                <w:webHidden/>
                <w:sz w:val="28"/>
              </w:rPr>
              <w:tab/>
            </w:r>
            <w:r w:rsidR="00F068D8" w:rsidRPr="008870BB">
              <w:rPr>
                <w:noProof/>
                <w:webHidden/>
                <w:sz w:val="28"/>
              </w:rPr>
              <w:fldChar w:fldCharType="begin"/>
            </w:r>
            <w:r w:rsidR="00F068D8" w:rsidRPr="008870BB">
              <w:rPr>
                <w:noProof/>
                <w:webHidden/>
                <w:sz w:val="28"/>
              </w:rPr>
              <w:instrText xml:space="preserve"> PAGEREF _Toc136355373 \h </w:instrText>
            </w:r>
            <w:r w:rsidR="00F068D8" w:rsidRPr="008870BB">
              <w:rPr>
                <w:noProof/>
                <w:webHidden/>
                <w:sz w:val="28"/>
              </w:rPr>
            </w:r>
            <w:r w:rsidR="00F068D8" w:rsidRPr="008870BB">
              <w:rPr>
                <w:noProof/>
                <w:webHidden/>
                <w:sz w:val="28"/>
              </w:rPr>
              <w:fldChar w:fldCharType="separate"/>
            </w:r>
            <w:r w:rsidR="00F068D8" w:rsidRPr="008870BB">
              <w:rPr>
                <w:noProof/>
                <w:webHidden/>
                <w:sz w:val="28"/>
              </w:rPr>
              <w:t>28</w:t>
            </w:r>
            <w:r w:rsidR="00F068D8" w:rsidRPr="008870BB">
              <w:rPr>
                <w:noProof/>
                <w:webHidden/>
                <w:sz w:val="28"/>
              </w:rPr>
              <w:fldChar w:fldCharType="end"/>
            </w:r>
          </w:hyperlink>
        </w:p>
        <w:p w14:paraId="0E3042DF" w14:textId="3DD952B1" w:rsidR="00F068D8" w:rsidRPr="008870BB" w:rsidRDefault="00000000" w:rsidP="00A1648D">
          <w:pPr>
            <w:pStyle w:val="11"/>
            <w:tabs>
              <w:tab w:val="left" w:pos="658"/>
            </w:tabs>
            <w:rPr>
              <w:rFonts w:asciiTheme="minorHAnsi" w:eastAsiaTheme="minorEastAsia" w:hAnsiTheme="minorHAnsi" w:cstheme="minorBidi"/>
              <w:noProof/>
              <w:kern w:val="2"/>
              <w:sz w:val="28"/>
              <w:lang w:eastAsia="ru-RU"/>
              <w14:ligatures w14:val="standardContextual"/>
            </w:rPr>
          </w:pPr>
          <w:hyperlink w:anchor="_Toc136355374" w:history="1">
            <w:r w:rsidR="00F068D8" w:rsidRPr="008870BB">
              <w:rPr>
                <w:rStyle w:val="af5"/>
                <w:noProof/>
                <w:sz w:val="28"/>
                <w:u w:val="none"/>
              </w:rPr>
              <w:t>3</w:t>
            </w:r>
            <w:r w:rsidR="00F068D8" w:rsidRPr="008870BB">
              <w:rPr>
                <w:rFonts w:asciiTheme="minorHAnsi" w:eastAsiaTheme="minorEastAsia" w:hAnsiTheme="minorHAnsi" w:cstheme="minorBidi"/>
                <w:noProof/>
                <w:kern w:val="2"/>
                <w:sz w:val="28"/>
                <w:lang w:eastAsia="ru-RU"/>
                <w14:ligatures w14:val="standardContextual"/>
              </w:rPr>
              <w:tab/>
            </w:r>
            <w:r w:rsidR="00F068D8" w:rsidRPr="008870BB">
              <w:rPr>
                <w:rStyle w:val="af5"/>
                <w:noProof/>
                <w:sz w:val="28"/>
                <w:u w:val="none"/>
              </w:rPr>
              <w:t>Сравнение нейросетевого подхода к фильтрации с классическими методами</w:t>
            </w:r>
            <w:r w:rsidR="00F068D8" w:rsidRPr="008870BB">
              <w:rPr>
                <w:noProof/>
                <w:webHidden/>
                <w:sz w:val="28"/>
              </w:rPr>
              <w:tab/>
            </w:r>
            <w:r w:rsidR="00F068D8" w:rsidRPr="008870BB">
              <w:rPr>
                <w:noProof/>
                <w:webHidden/>
                <w:sz w:val="28"/>
              </w:rPr>
              <w:fldChar w:fldCharType="begin"/>
            </w:r>
            <w:r w:rsidR="00F068D8" w:rsidRPr="008870BB">
              <w:rPr>
                <w:noProof/>
                <w:webHidden/>
                <w:sz w:val="28"/>
              </w:rPr>
              <w:instrText xml:space="preserve"> PAGEREF _Toc136355374 \h </w:instrText>
            </w:r>
            <w:r w:rsidR="00F068D8" w:rsidRPr="008870BB">
              <w:rPr>
                <w:noProof/>
                <w:webHidden/>
                <w:sz w:val="28"/>
              </w:rPr>
            </w:r>
            <w:r w:rsidR="00F068D8" w:rsidRPr="008870BB">
              <w:rPr>
                <w:noProof/>
                <w:webHidden/>
                <w:sz w:val="28"/>
              </w:rPr>
              <w:fldChar w:fldCharType="separate"/>
            </w:r>
            <w:r w:rsidR="00F068D8" w:rsidRPr="008870BB">
              <w:rPr>
                <w:noProof/>
                <w:webHidden/>
                <w:sz w:val="28"/>
              </w:rPr>
              <w:t>29</w:t>
            </w:r>
            <w:r w:rsidR="00F068D8" w:rsidRPr="008870BB">
              <w:rPr>
                <w:noProof/>
                <w:webHidden/>
                <w:sz w:val="28"/>
              </w:rPr>
              <w:fldChar w:fldCharType="end"/>
            </w:r>
          </w:hyperlink>
        </w:p>
        <w:p w14:paraId="6C822825" w14:textId="67C64EED" w:rsidR="00F068D8" w:rsidRPr="008870BB" w:rsidRDefault="008870BB" w:rsidP="00A1648D">
          <w:pPr>
            <w:pStyle w:val="21"/>
            <w:tabs>
              <w:tab w:val="left" w:pos="658"/>
            </w:tabs>
            <w:spacing w:line="360" w:lineRule="auto"/>
            <w:ind w:left="0"/>
            <w:rPr>
              <w:rFonts w:asciiTheme="minorHAnsi" w:eastAsiaTheme="minorEastAsia" w:hAnsiTheme="minorHAnsi" w:cstheme="minorBidi"/>
              <w:noProof/>
              <w:kern w:val="2"/>
              <w:sz w:val="28"/>
              <w:lang w:eastAsia="ru-RU"/>
              <w14:ligatures w14:val="standardContextual"/>
            </w:rPr>
          </w:pPr>
          <w:r w:rsidRPr="008870BB">
            <w:rPr>
              <w:rStyle w:val="af5"/>
              <w:noProof/>
              <w:sz w:val="28"/>
              <w:u w:val="none"/>
            </w:rPr>
            <w:tab/>
          </w:r>
          <w:hyperlink w:anchor="_Toc136355375" w:history="1">
            <w:r w:rsidR="00F068D8" w:rsidRPr="008870BB">
              <w:rPr>
                <w:rStyle w:val="af5"/>
                <w:noProof/>
                <w:sz w:val="28"/>
                <w:u w:val="none"/>
              </w:rPr>
              <w:t>3.1</w:t>
            </w:r>
            <w:r w:rsidRPr="008870BB">
              <w:rPr>
                <w:rStyle w:val="af5"/>
                <w:noProof/>
                <w:sz w:val="28"/>
                <w:u w:val="none"/>
              </w:rPr>
              <w:t xml:space="preserve"> </w:t>
            </w:r>
            <w:r w:rsidR="00F068D8" w:rsidRPr="008870BB">
              <w:rPr>
                <w:rStyle w:val="af5"/>
                <w:noProof/>
                <w:sz w:val="28"/>
                <w:u w:val="none"/>
              </w:rPr>
              <w:t>Фильтрация РЛИ при помощи анизотропной диффузии</w:t>
            </w:r>
            <w:r w:rsidR="00F068D8" w:rsidRPr="008870BB">
              <w:rPr>
                <w:noProof/>
                <w:webHidden/>
                <w:sz w:val="28"/>
              </w:rPr>
              <w:tab/>
            </w:r>
            <w:r w:rsidR="00F068D8" w:rsidRPr="008870BB">
              <w:rPr>
                <w:noProof/>
                <w:webHidden/>
                <w:sz w:val="28"/>
              </w:rPr>
              <w:fldChar w:fldCharType="begin"/>
            </w:r>
            <w:r w:rsidR="00F068D8" w:rsidRPr="008870BB">
              <w:rPr>
                <w:noProof/>
                <w:webHidden/>
                <w:sz w:val="28"/>
              </w:rPr>
              <w:instrText xml:space="preserve"> PAGEREF _Toc136355375 \h </w:instrText>
            </w:r>
            <w:r w:rsidR="00F068D8" w:rsidRPr="008870BB">
              <w:rPr>
                <w:noProof/>
                <w:webHidden/>
                <w:sz w:val="28"/>
              </w:rPr>
            </w:r>
            <w:r w:rsidR="00F068D8" w:rsidRPr="008870BB">
              <w:rPr>
                <w:noProof/>
                <w:webHidden/>
                <w:sz w:val="28"/>
              </w:rPr>
              <w:fldChar w:fldCharType="separate"/>
            </w:r>
            <w:r w:rsidR="00F068D8" w:rsidRPr="008870BB">
              <w:rPr>
                <w:noProof/>
                <w:webHidden/>
                <w:sz w:val="28"/>
              </w:rPr>
              <w:t>29</w:t>
            </w:r>
            <w:r w:rsidR="00F068D8" w:rsidRPr="008870BB">
              <w:rPr>
                <w:noProof/>
                <w:webHidden/>
                <w:sz w:val="28"/>
              </w:rPr>
              <w:fldChar w:fldCharType="end"/>
            </w:r>
          </w:hyperlink>
        </w:p>
        <w:p w14:paraId="584B0A0D" w14:textId="43435186" w:rsidR="00F068D8" w:rsidRPr="008870BB" w:rsidRDefault="008870BB" w:rsidP="00A1648D">
          <w:pPr>
            <w:pStyle w:val="21"/>
            <w:tabs>
              <w:tab w:val="left" w:pos="658"/>
            </w:tabs>
            <w:spacing w:line="360" w:lineRule="auto"/>
            <w:ind w:left="0"/>
            <w:rPr>
              <w:rFonts w:asciiTheme="minorHAnsi" w:eastAsiaTheme="minorEastAsia" w:hAnsiTheme="minorHAnsi" w:cstheme="minorBidi"/>
              <w:noProof/>
              <w:kern w:val="2"/>
              <w:sz w:val="28"/>
              <w:lang w:eastAsia="ru-RU"/>
              <w14:ligatures w14:val="standardContextual"/>
            </w:rPr>
          </w:pPr>
          <w:r w:rsidRPr="008870BB">
            <w:rPr>
              <w:rStyle w:val="af5"/>
              <w:noProof/>
              <w:sz w:val="28"/>
              <w:u w:val="none"/>
            </w:rPr>
            <w:tab/>
          </w:r>
          <w:hyperlink w:anchor="_Toc136355376" w:history="1">
            <w:r w:rsidR="00F068D8" w:rsidRPr="008870BB">
              <w:rPr>
                <w:rStyle w:val="af5"/>
                <w:noProof/>
                <w:sz w:val="28"/>
                <w:u w:val="none"/>
              </w:rPr>
              <w:t>3.2</w:t>
            </w:r>
            <w:r w:rsidRPr="008870BB">
              <w:rPr>
                <w:rStyle w:val="af5"/>
                <w:noProof/>
                <w:sz w:val="28"/>
                <w:u w:val="none"/>
              </w:rPr>
              <w:t xml:space="preserve"> </w:t>
            </w:r>
            <w:r w:rsidR="00F068D8" w:rsidRPr="008870BB">
              <w:rPr>
                <w:rStyle w:val="af5"/>
                <w:noProof/>
                <w:sz w:val="28"/>
                <w:u w:val="none"/>
              </w:rPr>
              <w:t>Сравнение рассматриваемых фильтров</w:t>
            </w:r>
            <w:r w:rsidR="00F068D8" w:rsidRPr="008870BB">
              <w:rPr>
                <w:noProof/>
                <w:webHidden/>
                <w:sz w:val="28"/>
              </w:rPr>
              <w:tab/>
            </w:r>
            <w:r w:rsidR="00F068D8" w:rsidRPr="008870BB">
              <w:rPr>
                <w:noProof/>
                <w:webHidden/>
                <w:sz w:val="28"/>
              </w:rPr>
              <w:fldChar w:fldCharType="begin"/>
            </w:r>
            <w:r w:rsidR="00F068D8" w:rsidRPr="008870BB">
              <w:rPr>
                <w:noProof/>
                <w:webHidden/>
                <w:sz w:val="28"/>
              </w:rPr>
              <w:instrText xml:space="preserve"> PAGEREF _Toc136355376 \h </w:instrText>
            </w:r>
            <w:r w:rsidR="00F068D8" w:rsidRPr="008870BB">
              <w:rPr>
                <w:noProof/>
                <w:webHidden/>
                <w:sz w:val="28"/>
              </w:rPr>
            </w:r>
            <w:r w:rsidR="00F068D8" w:rsidRPr="008870BB">
              <w:rPr>
                <w:noProof/>
                <w:webHidden/>
                <w:sz w:val="28"/>
              </w:rPr>
              <w:fldChar w:fldCharType="separate"/>
            </w:r>
            <w:r w:rsidR="00F068D8" w:rsidRPr="008870BB">
              <w:rPr>
                <w:noProof/>
                <w:webHidden/>
                <w:sz w:val="28"/>
              </w:rPr>
              <w:t>30</w:t>
            </w:r>
            <w:r w:rsidR="00F068D8" w:rsidRPr="008870BB">
              <w:rPr>
                <w:noProof/>
                <w:webHidden/>
                <w:sz w:val="28"/>
              </w:rPr>
              <w:fldChar w:fldCharType="end"/>
            </w:r>
          </w:hyperlink>
        </w:p>
        <w:p w14:paraId="51CD833E" w14:textId="4C494105" w:rsidR="00F068D8" w:rsidRPr="008870BB" w:rsidRDefault="008870BB" w:rsidP="00A1648D">
          <w:pPr>
            <w:pStyle w:val="21"/>
            <w:tabs>
              <w:tab w:val="left" w:pos="658"/>
            </w:tabs>
            <w:spacing w:line="360" w:lineRule="auto"/>
            <w:ind w:left="0"/>
            <w:rPr>
              <w:rFonts w:asciiTheme="minorHAnsi" w:eastAsiaTheme="minorEastAsia" w:hAnsiTheme="minorHAnsi" w:cstheme="minorBidi"/>
              <w:noProof/>
              <w:kern w:val="2"/>
              <w:sz w:val="28"/>
              <w:lang w:eastAsia="ru-RU"/>
              <w14:ligatures w14:val="standardContextual"/>
            </w:rPr>
          </w:pPr>
          <w:r w:rsidRPr="008870BB">
            <w:rPr>
              <w:rStyle w:val="af5"/>
              <w:noProof/>
              <w:sz w:val="28"/>
              <w:u w:val="none"/>
            </w:rPr>
            <w:tab/>
          </w:r>
          <w:hyperlink w:anchor="_Toc136355377" w:history="1">
            <w:r w:rsidR="00F068D8" w:rsidRPr="008870BB">
              <w:rPr>
                <w:rStyle w:val="af5"/>
                <w:noProof/>
                <w:sz w:val="28"/>
                <w:u w:val="none"/>
              </w:rPr>
              <w:t>3.3</w:t>
            </w:r>
            <w:r w:rsidRPr="008870BB">
              <w:rPr>
                <w:rStyle w:val="af5"/>
                <w:noProof/>
                <w:sz w:val="28"/>
                <w:u w:val="none"/>
              </w:rPr>
              <w:t xml:space="preserve"> </w:t>
            </w:r>
            <w:r w:rsidR="00F068D8" w:rsidRPr="008870BB">
              <w:rPr>
                <w:rStyle w:val="af5"/>
                <w:noProof/>
                <w:sz w:val="28"/>
                <w:u w:val="none"/>
              </w:rPr>
              <w:t>Сравнение срезов изображений</w:t>
            </w:r>
            <w:r w:rsidR="00F068D8" w:rsidRPr="008870BB">
              <w:rPr>
                <w:noProof/>
                <w:webHidden/>
                <w:sz w:val="28"/>
              </w:rPr>
              <w:tab/>
            </w:r>
            <w:r w:rsidR="00F068D8" w:rsidRPr="008870BB">
              <w:rPr>
                <w:noProof/>
                <w:webHidden/>
                <w:sz w:val="28"/>
              </w:rPr>
              <w:fldChar w:fldCharType="begin"/>
            </w:r>
            <w:r w:rsidR="00F068D8" w:rsidRPr="008870BB">
              <w:rPr>
                <w:noProof/>
                <w:webHidden/>
                <w:sz w:val="28"/>
              </w:rPr>
              <w:instrText xml:space="preserve"> PAGEREF _Toc136355377 \h </w:instrText>
            </w:r>
            <w:r w:rsidR="00F068D8" w:rsidRPr="008870BB">
              <w:rPr>
                <w:noProof/>
                <w:webHidden/>
                <w:sz w:val="28"/>
              </w:rPr>
            </w:r>
            <w:r w:rsidR="00F068D8" w:rsidRPr="008870BB">
              <w:rPr>
                <w:noProof/>
                <w:webHidden/>
                <w:sz w:val="28"/>
              </w:rPr>
              <w:fldChar w:fldCharType="separate"/>
            </w:r>
            <w:r w:rsidR="00F068D8" w:rsidRPr="008870BB">
              <w:rPr>
                <w:noProof/>
                <w:webHidden/>
                <w:sz w:val="28"/>
              </w:rPr>
              <w:t>34</w:t>
            </w:r>
            <w:r w:rsidR="00F068D8" w:rsidRPr="008870BB">
              <w:rPr>
                <w:noProof/>
                <w:webHidden/>
                <w:sz w:val="28"/>
              </w:rPr>
              <w:fldChar w:fldCharType="end"/>
            </w:r>
          </w:hyperlink>
        </w:p>
        <w:p w14:paraId="5430B84A" w14:textId="6F86C318" w:rsidR="00F068D8" w:rsidRPr="008870BB" w:rsidRDefault="008870BB" w:rsidP="00A1648D">
          <w:pPr>
            <w:pStyle w:val="21"/>
            <w:tabs>
              <w:tab w:val="left" w:pos="658"/>
            </w:tabs>
            <w:spacing w:line="360" w:lineRule="auto"/>
            <w:ind w:left="0"/>
            <w:rPr>
              <w:rFonts w:asciiTheme="minorHAnsi" w:eastAsiaTheme="minorEastAsia" w:hAnsiTheme="minorHAnsi" w:cstheme="minorBidi"/>
              <w:noProof/>
              <w:kern w:val="2"/>
              <w:sz w:val="28"/>
              <w:lang w:eastAsia="ru-RU"/>
              <w14:ligatures w14:val="standardContextual"/>
            </w:rPr>
          </w:pPr>
          <w:r w:rsidRPr="008870BB">
            <w:rPr>
              <w:rStyle w:val="af5"/>
              <w:noProof/>
              <w:sz w:val="28"/>
              <w:u w:val="none"/>
            </w:rPr>
            <w:tab/>
          </w:r>
          <w:hyperlink w:anchor="_Toc136355378" w:history="1">
            <w:r w:rsidR="00F068D8" w:rsidRPr="008870BB">
              <w:rPr>
                <w:rStyle w:val="af5"/>
                <w:noProof/>
                <w:sz w:val="28"/>
                <w:u w:val="none"/>
              </w:rPr>
              <w:t>3.4</w:t>
            </w:r>
            <w:r w:rsidRPr="008870BB">
              <w:rPr>
                <w:rStyle w:val="af5"/>
                <w:noProof/>
                <w:sz w:val="28"/>
                <w:u w:val="none"/>
              </w:rPr>
              <w:t xml:space="preserve"> </w:t>
            </w:r>
            <w:r w:rsidR="00F068D8" w:rsidRPr="008870BB">
              <w:rPr>
                <w:rStyle w:val="af5"/>
                <w:noProof/>
                <w:sz w:val="28"/>
                <w:u w:val="none"/>
              </w:rPr>
              <w:t>Выводы</w:t>
            </w:r>
            <w:r w:rsidR="00F068D8" w:rsidRPr="008870BB">
              <w:rPr>
                <w:noProof/>
                <w:webHidden/>
                <w:sz w:val="28"/>
              </w:rPr>
              <w:tab/>
            </w:r>
            <w:r w:rsidR="00F068D8" w:rsidRPr="008870BB">
              <w:rPr>
                <w:noProof/>
                <w:webHidden/>
                <w:sz w:val="28"/>
              </w:rPr>
              <w:fldChar w:fldCharType="begin"/>
            </w:r>
            <w:r w:rsidR="00F068D8" w:rsidRPr="008870BB">
              <w:rPr>
                <w:noProof/>
                <w:webHidden/>
                <w:sz w:val="28"/>
              </w:rPr>
              <w:instrText xml:space="preserve"> PAGEREF _Toc136355378 \h </w:instrText>
            </w:r>
            <w:r w:rsidR="00F068D8" w:rsidRPr="008870BB">
              <w:rPr>
                <w:noProof/>
                <w:webHidden/>
                <w:sz w:val="28"/>
              </w:rPr>
            </w:r>
            <w:r w:rsidR="00F068D8" w:rsidRPr="008870BB">
              <w:rPr>
                <w:noProof/>
                <w:webHidden/>
                <w:sz w:val="28"/>
              </w:rPr>
              <w:fldChar w:fldCharType="separate"/>
            </w:r>
            <w:r w:rsidR="00F068D8" w:rsidRPr="008870BB">
              <w:rPr>
                <w:noProof/>
                <w:webHidden/>
                <w:sz w:val="28"/>
              </w:rPr>
              <w:t>38</w:t>
            </w:r>
            <w:r w:rsidR="00F068D8" w:rsidRPr="008870BB">
              <w:rPr>
                <w:noProof/>
                <w:webHidden/>
                <w:sz w:val="28"/>
              </w:rPr>
              <w:fldChar w:fldCharType="end"/>
            </w:r>
          </w:hyperlink>
        </w:p>
        <w:p w14:paraId="6C1AD5C2" w14:textId="17210254" w:rsidR="00F068D8" w:rsidRPr="008870BB" w:rsidRDefault="00000000" w:rsidP="00A1648D">
          <w:pPr>
            <w:pStyle w:val="11"/>
            <w:tabs>
              <w:tab w:val="left" w:pos="658"/>
            </w:tabs>
            <w:rPr>
              <w:rFonts w:asciiTheme="minorHAnsi" w:eastAsiaTheme="minorEastAsia" w:hAnsiTheme="minorHAnsi" w:cstheme="minorBidi"/>
              <w:noProof/>
              <w:kern w:val="2"/>
              <w:sz w:val="28"/>
              <w:lang w:eastAsia="ru-RU"/>
              <w14:ligatures w14:val="standardContextual"/>
            </w:rPr>
          </w:pPr>
          <w:hyperlink w:anchor="_Toc136355379" w:history="1">
            <w:r w:rsidR="00F068D8" w:rsidRPr="008870BB">
              <w:rPr>
                <w:rStyle w:val="af5"/>
                <w:noProof/>
                <w:sz w:val="28"/>
              </w:rPr>
              <w:t>ЗАКЛЮЧЕНИЕ</w:t>
            </w:r>
            <w:r w:rsidR="00F068D8" w:rsidRPr="008870BB">
              <w:rPr>
                <w:noProof/>
                <w:webHidden/>
                <w:sz w:val="28"/>
              </w:rPr>
              <w:tab/>
            </w:r>
            <w:r w:rsidR="00F068D8" w:rsidRPr="008870BB">
              <w:rPr>
                <w:noProof/>
                <w:webHidden/>
                <w:sz w:val="28"/>
              </w:rPr>
              <w:fldChar w:fldCharType="begin"/>
            </w:r>
            <w:r w:rsidR="00F068D8" w:rsidRPr="008870BB">
              <w:rPr>
                <w:noProof/>
                <w:webHidden/>
                <w:sz w:val="28"/>
              </w:rPr>
              <w:instrText xml:space="preserve"> PAGEREF _Toc136355379 \h </w:instrText>
            </w:r>
            <w:r w:rsidR="00F068D8" w:rsidRPr="008870BB">
              <w:rPr>
                <w:noProof/>
                <w:webHidden/>
                <w:sz w:val="28"/>
              </w:rPr>
            </w:r>
            <w:r w:rsidR="00F068D8" w:rsidRPr="008870BB">
              <w:rPr>
                <w:noProof/>
                <w:webHidden/>
                <w:sz w:val="28"/>
              </w:rPr>
              <w:fldChar w:fldCharType="separate"/>
            </w:r>
            <w:r w:rsidR="00F068D8" w:rsidRPr="008870BB">
              <w:rPr>
                <w:noProof/>
                <w:webHidden/>
                <w:sz w:val="28"/>
              </w:rPr>
              <w:t>39</w:t>
            </w:r>
            <w:r w:rsidR="00F068D8" w:rsidRPr="008870BB">
              <w:rPr>
                <w:noProof/>
                <w:webHidden/>
                <w:sz w:val="28"/>
              </w:rPr>
              <w:fldChar w:fldCharType="end"/>
            </w:r>
          </w:hyperlink>
        </w:p>
        <w:p w14:paraId="5C875C60" w14:textId="5996C337" w:rsidR="00F068D8" w:rsidRPr="008870BB" w:rsidRDefault="00000000" w:rsidP="00A1648D">
          <w:pPr>
            <w:pStyle w:val="11"/>
            <w:tabs>
              <w:tab w:val="left" w:pos="658"/>
            </w:tabs>
            <w:rPr>
              <w:rFonts w:asciiTheme="minorHAnsi" w:eastAsiaTheme="minorEastAsia" w:hAnsiTheme="minorHAnsi" w:cstheme="minorBidi"/>
              <w:noProof/>
              <w:kern w:val="2"/>
              <w:sz w:val="28"/>
              <w:lang w:eastAsia="ru-RU"/>
              <w14:ligatures w14:val="standardContextual"/>
            </w:rPr>
          </w:pPr>
          <w:hyperlink w:anchor="_Toc136355380" w:history="1">
            <w:r w:rsidR="00F068D8" w:rsidRPr="008870BB">
              <w:rPr>
                <w:rStyle w:val="af5"/>
                <w:noProof/>
                <w:sz w:val="28"/>
              </w:rPr>
              <w:t>СПИСОК ИСПОЛЬЗОВАННЫХ ИСТОЧНИКОВ</w:t>
            </w:r>
            <w:r w:rsidR="00F068D8" w:rsidRPr="008870BB">
              <w:rPr>
                <w:noProof/>
                <w:webHidden/>
                <w:sz w:val="28"/>
              </w:rPr>
              <w:tab/>
            </w:r>
            <w:r w:rsidR="00F068D8" w:rsidRPr="008870BB">
              <w:rPr>
                <w:noProof/>
                <w:webHidden/>
                <w:sz w:val="28"/>
              </w:rPr>
              <w:fldChar w:fldCharType="begin"/>
            </w:r>
            <w:r w:rsidR="00F068D8" w:rsidRPr="008870BB">
              <w:rPr>
                <w:noProof/>
                <w:webHidden/>
                <w:sz w:val="28"/>
              </w:rPr>
              <w:instrText xml:space="preserve"> PAGEREF _Toc136355380 \h </w:instrText>
            </w:r>
            <w:r w:rsidR="00F068D8" w:rsidRPr="008870BB">
              <w:rPr>
                <w:noProof/>
                <w:webHidden/>
                <w:sz w:val="28"/>
              </w:rPr>
            </w:r>
            <w:r w:rsidR="00F068D8" w:rsidRPr="008870BB">
              <w:rPr>
                <w:noProof/>
                <w:webHidden/>
                <w:sz w:val="28"/>
              </w:rPr>
              <w:fldChar w:fldCharType="separate"/>
            </w:r>
            <w:r w:rsidR="00F068D8" w:rsidRPr="008870BB">
              <w:rPr>
                <w:noProof/>
                <w:webHidden/>
                <w:sz w:val="28"/>
              </w:rPr>
              <w:t>40</w:t>
            </w:r>
            <w:r w:rsidR="00F068D8" w:rsidRPr="008870BB">
              <w:rPr>
                <w:noProof/>
                <w:webHidden/>
                <w:sz w:val="28"/>
              </w:rPr>
              <w:fldChar w:fldCharType="end"/>
            </w:r>
          </w:hyperlink>
        </w:p>
        <w:p w14:paraId="6AB26F24" w14:textId="0CCF9EE2" w:rsidR="00846CA9" w:rsidRPr="008870BB" w:rsidRDefault="00EF6697" w:rsidP="00A1648D">
          <w:pPr>
            <w:tabs>
              <w:tab w:val="left" w:pos="658"/>
            </w:tabs>
            <w:spacing w:after="100" w:line="360" w:lineRule="auto"/>
            <w:jc w:val="both"/>
            <w:rPr>
              <w:b/>
              <w:bCs/>
              <w:sz w:val="28"/>
              <w:szCs w:val="28"/>
            </w:rPr>
          </w:pPr>
          <w:r w:rsidRPr="008870BB">
            <w:rPr>
              <w:rFonts w:cstheme="majorHAnsi"/>
              <w:b/>
              <w:bCs/>
              <w:sz w:val="28"/>
              <w:szCs w:val="28"/>
            </w:rPr>
            <w:fldChar w:fldCharType="end"/>
          </w:r>
        </w:p>
      </w:sdtContent>
    </w:sdt>
    <w:p w14:paraId="3D124015" w14:textId="4DC03573" w:rsidR="00281B21" w:rsidRPr="00DC59BD" w:rsidRDefault="00281B21">
      <w:pPr>
        <w:rPr>
          <w:sz w:val="2"/>
          <w:szCs w:val="2"/>
        </w:rPr>
      </w:pPr>
      <w:r>
        <w:br w:type="page"/>
      </w:r>
    </w:p>
    <w:p w14:paraId="00313189" w14:textId="77777777" w:rsidR="00790767" w:rsidRPr="00790767" w:rsidRDefault="00790767" w:rsidP="0000000A">
      <w:pPr>
        <w:pStyle w:val="Header1"/>
        <w:jc w:val="center"/>
      </w:pPr>
      <w:bookmarkStart w:id="0" w:name="_Toc136355358"/>
      <w:r w:rsidRPr="00790767">
        <w:lastRenderedPageBreak/>
        <w:t>ОПРЕДЕЛЕНИЯ, ОБОЗНАЧЕНИЯ И СОКРАЩЕНИЯ</w:t>
      </w:r>
      <w:bookmarkEnd w:id="0"/>
    </w:p>
    <w:p w14:paraId="7A460851" w14:textId="77777777" w:rsidR="00790767" w:rsidRPr="007565B3" w:rsidRDefault="00790767" w:rsidP="00790767">
      <w:pPr>
        <w:pStyle w:val="a3"/>
        <w:spacing w:line="360" w:lineRule="auto"/>
        <w:jc w:val="center"/>
      </w:pPr>
    </w:p>
    <w:p w14:paraId="6BBA0A6E" w14:textId="77777777" w:rsidR="00790767" w:rsidRDefault="00BD555C" w:rsidP="00790767">
      <w:pPr>
        <w:pStyle w:val="a3"/>
        <w:spacing w:line="360" w:lineRule="auto"/>
        <w:ind w:firstLine="709"/>
        <w:jc w:val="both"/>
      </w:pPr>
      <w:r>
        <w:t>П</w:t>
      </w:r>
      <w:r w:rsidR="00790767">
        <w:t>рименяют</w:t>
      </w:r>
      <w:r>
        <w:t>ся</w:t>
      </w:r>
      <w:r w:rsidR="00790767">
        <w:t xml:space="preserve"> следующие определения, обозначения и сокращения.</w:t>
      </w:r>
    </w:p>
    <w:p w14:paraId="69390BCC" w14:textId="1386FD5E" w:rsidR="00231F11" w:rsidRDefault="00231F11" w:rsidP="00EC15C7">
      <w:pPr>
        <w:pStyle w:val="a3"/>
        <w:spacing w:line="360" w:lineRule="auto"/>
        <w:jc w:val="both"/>
      </w:pPr>
      <w:r>
        <w:t>ГНС – глубокая нейронная сеть</w:t>
      </w:r>
    </w:p>
    <w:p w14:paraId="0D52CC74" w14:textId="188A55BF" w:rsidR="00CE166D" w:rsidRPr="00231F11" w:rsidRDefault="00CE166D" w:rsidP="00EC15C7">
      <w:pPr>
        <w:pStyle w:val="a3"/>
        <w:spacing w:line="360" w:lineRule="auto"/>
        <w:jc w:val="both"/>
      </w:pPr>
      <w:r>
        <w:t xml:space="preserve">ГСС – </w:t>
      </w:r>
      <w:proofErr w:type="spellStart"/>
      <w:r>
        <w:t>генеративно</w:t>
      </w:r>
      <w:proofErr w:type="spellEnd"/>
      <w:r>
        <w:t>-состязательная сеть</w:t>
      </w:r>
    </w:p>
    <w:p w14:paraId="3FD10EAE" w14:textId="0D935BE5" w:rsidR="00EC15C7" w:rsidRDefault="00EC15C7" w:rsidP="00EC15C7">
      <w:pPr>
        <w:pStyle w:val="a3"/>
        <w:spacing w:line="360" w:lineRule="auto"/>
        <w:jc w:val="both"/>
      </w:pPr>
      <w:r>
        <w:t>ДЗЗ – дистанционное зондирование земли</w:t>
      </w:r>
    </w:p>
    <w:p w14:paraId="522D0C57" w14:textId="77777777" w:rsidR="00EC15C7" w:rsidRDefault="00EC15C7" w:rsidP="00EC15C7">
      <w:pPr>
        <w:pStyle w:val="a3"/>
        <w:spacing w:line="360" w:lineRule="auto"/>
        <w:jc w:val="both"/>
      </w:pPr>
      <w:r>
        <w:t>ИНС – искусственная нейронная сеть</w:t>
      </w:r>
    </w:p>
    <w:p w14:paraId="253F4B5C" w14:textId="77777777" w:rsidR="00EC15C7" w:rsidRDefault="00EC15C7" w:rsidP="00EC15C7">
      <w:pPr>
        <w:pStyle w:val="a3"/>
        <w:spacing w:line="360" w:lineRule="auto"/>
        <w:jc w:val="both"/>
      </w:pPr>
      <w:r>
        <w:t>ЛА – летательный аппарат</w:t>
      </w:r>
    </w:p>
    <w:p w14:paraId="083AD587" w14:textId="77777777" w:rsidR="00EC15C7" w:rsidRDefault="00EC15C7" w:rsidP="00EC15C7">
      <w:pPr>
        <w:pStyle w:val="a3"/>
        <w:spacing w:line="360" w:lineRule="auto"/>
        <w:jc w:val="both"/>
      </w:pPr>
      <w:r>
        <w:t>РЛИ – радиолокационное изображение</w:t>
      </w:r>
    </w:p>
    <w:p w14:paraId="541E4BFF" w14:textId="77777777" w:rsidR="00EC15C7" w:rsidRDefault="00EC15C7" w:rsidP="00EC15C7">
      <w:pPr>
        <w:pStyle w:val="a3"/>
        <w:spacing w:line="360" w:lineRule="auto"/>
        <w:jc w:val="both"/>
      </w:pPr>
      <w:r>
        <w:t>РСА – радиолокационное синтезирование апертуры</w:t>
      </w:r>
    </w:p>
    <w:p w14:paraId="0829DB88" w14:textId="00BC2384" w:rsidR="003C5ABA" w:rsidRDefault="003C5ABA" w:rsidP="00EC15C7">
      <w:pPr>
        <w:pStyle w:val="a3"/>
        <w:spacing w:line="360" w:lineRule="auto"/>
        <w:jc w:val="both"/>
      </w:pPr>
      <w:r>
        <w:t>СКО</w:t>
      </w:r>
      <w:r w:rsidRPr="00703115">
        <w:t xml:space="preserve"> – </w:t>
      </w:r>
      <w:r>
        <w:t>среднеквадратическая ошибка</w:t>
      </w:r>
    </w:p>
    <w:p w14:paraId="72EBC775" w14:textId="66119A2D" w:rsidR="00231F11" w:rsidRPr="00231F11" w:rsidRDefault="00231F11" w:rsidP="00EC15C7">
      <w:pPr>
        <w:pStyle w:val="a3"/>
        <w:spacing w:line="360" w:lineRule="auto"/>
        <w:jc w:val="both"/>
        <w:rPr>
          <w:lang w:val="en-US"/>
        </w:rPr>
      </w:pPr>
      <w:r>
        <w:t>СНС</w:t>
      </w:r>
      <w:r w:rsidRPr="00231F11">
        <w:rPr>
          <w:lang w:val="en-US"/>
        </w:rPr>
        <w:t xml:space="preserve"> – </w:t>
      </w:r>
      <w:proofErr w:type="spellStart"/>
      <w:r>
        <w:t>свёрточная</w:t>
      </w:r>
      <w:proofErr w:type="spellEnd"/>
      <w:r w:rsidRPr="00A57196">
        <w:rPr>
          <w:lang w:val="en-US"/>
        </w:rPr>
        <w:t xml:space="preserve"> </w:t>
      </w:r>
      <w:r>
        <w:t>нейронная</w:t>
      </w:r>
      <w:r w:rsidRPr="00A57196">
        <w:rPr>
          <w:lang w:val="en-US"/>
        </w:rPr>
        <w:t xml:space="preserve"> </w:t>
      </w:r>
      <w:r>
        <w:t>сеть</w:t>
      </w:r>
    </w:p>
    <w:p w14:paraId="1BCF43D6" w14:textId="087D7EC8" w:rsidR="00376787" w:rsidRPr="003C5ABA" w:rsidRDefault="00376787" w:rsidP="00EC15C7">
      <w:pPr>
        <w:pStyle w:val="a3"/>
        <w:spacing w:line="360" w:lineRule="auto"/>
        <w:jc w:val="both"/>
        <w:rPr>
          <w:lang w:val="en-US"/>
        </w:rPr>
      </w:pPr>
      <w:r>
        <w:rPr>
          <w:rFonts w:asciiTheme="majorHAnsi" w:eastAsiaTheme="minorEastAsia" w:hAnsiTheme="majorHAnsi" w:cstheme="majorHAnsi"/>
          <w:lang w:val="en-US"/>
        </w:rPr>
        <w:t>GMS</w:t>
      </w:r>
      <w:r w:rsidRPr="003C5ABA">
        <w:rPr>
          <w:rFonts w:asciiTheme="majorHAnsi" w:eastAsiaTheme="minorEastAsia" w:hAnsiTheme="majorHAnsi" w:cstheme="majorHAnsi"/>
          <w:lang w:val="en-US"/>
        </w:rPr>
        <w:t xml:space="preserve"> – </w:t>
      </w:r>
      <w:r w:rsidRPr="00DA4DC6">
        <w:rPr>
          <w:rFonts w:asciiTheme="majorHAnsi" w:eastAsiaTheme="minorEastAsia" w:hAnsiTheme="majorHAnsi" w:cstheme="majorHAnsi"/>
          <w:lang w:val="en-US"/>
        </w:rPr>
        <w:t>gradient</w:t>
      </w:r>
      <w:r w:rsidRPr="003C5ABA">
        <w:rPr>
          <w:rFonts w:asciiTheme="majorHAnsi" w:eastAsiaTheme="minorEastAsia" w:hAnsiTheme="majorHAnsi" w:cstheme="majorHAnsi"/>
          <w:lang w:val="en-US"/>
        </w:rPr>
        <w:t xml:space="preserve"> </w:t>
      </w:r>
      <w:r w:rsidRPr="00DA4DC6">
        <w:rPr>
          <w:rFonts w:asciiTheme="majorHAnsi" w:eastAsiaTheme="minorEastAsia" w:hAnsiTheme="majorHAnsi" w:cstheme="majorHAnsi"/>
          <w:lang w:val="en-US"/>
        </w:rPr>
        <w:t>magnitude</w:t>
      </w:r>
      <w:r w:rsidRPr="003C5ABA">
        <w:rPr>
          <w:rFonts w:asciiTheme="majorHAnsi" w:eastAsiaTheme="minorEastAsia" w:hAnsiTheme="majorHAnsi" w:cstheme="majorHAnsi"/>
          <w:lang w:val="en-US"/>
        </w:rPr>
        <w:t xml:space="preserve"> </w:t>
      </w:r>
      <w:r w:rsidRPr="00DA4DC6">
        <w:rPr>
          <w:rFonts w:asciiTheme="majorHAnsi" w:eastAsiaTheme="minorEastAsia" w:hAnsiTheme="majorHAnsi" w:cstheme="majorHAnsi"/>
          <w:lang w:val="en-US"/>
        </w:rPr>
        <w:t>similarity</w:t>
      </w:r>
    </w:p>
    <w:p w14:paraId="29565911" w14:textId="77777777" w:rsidR="00EC15C7" w:rsidRPr="00F32560" w:rsidRDefault="00EC15C7" w:rsidP="00EC15C7">
      <w:pPr>
        <w:pStyle w:val="a3"/>
        <w:spacing w:line="360" w:lineRule="auto"/>
        <w:jc w:val="both"/>
        <w:rPr>
          <w:lang w:val="en-US"/>
        </w:rPr>
      </w:pPr>
      <w:r w:rsidRPr="00F32560">
        <w:rPr>
          <w:lang w:val="en-US"/>
        </w:rPr>
        <w:t>GMSD – Gradient Magnitude Similarity Deviation (</w:t>
      </w:r>
      <w:r>
        <w:t>отклонение</w:t>
      </w:r>
      <w:r w:rsidRPr="00F32560">
        <w:rPr>
          <w:lang w:val="en-US"/>
        </w:rPr>
        <w:t xml:space="preserve"> </w:t>
      </w:r>
      <w:r>
        <w:t>правдоподобия</w:t>
      </w:r>
      <w:r w:rsidRPr="00F32560">
        <w:rPr>
          <w:lang w:val="en-US"/>
        </w:rPr>
        <w:t xml:space="preserve"> </w:t>
      </w:r>
      <w:r>
        <w:t>градиента</w:t>
      </w:r>
      <w:r w:rsidRPr="00F32560">
        <w:rPr>
          <w:lang w:val="en-US"/>
        </w:rPr>
        <w:t>)</w:t>
      </w:r>
    </w:p>
    <w:p w14:paraId="7FC7C973" w14:textId="3BA08EFA" w:rsidR="00376787" w:rsidRPr="00376787" w:rsidRDefault="00376787" w:rsidP="00EC15C7">
      <w:pPr>
        <w:pStyle w:val="a3"/>
        <w:spacing w:line="360" w:lineRule="auto"/>
        <w:jc w:val="both"/>
        <w:rPr>
          <w:lang w:val="en-US"/>
        </w:rPr>
      </w:pPr>
      <w:r>
        <w:rPr>
          <w:rFonts w:asciiTheme="majorHAnsi" w:eastAsiaTheme="minorEastAsia" w:hAnsiTheme="majorHAnsi" w:cstheme="majorHAnsi"/>
          <w:lang w:val="en-US"/>
        </w:rPr>
        <w:t>GMSM</w:t>
      </w:r>
      <w:r w:rsidRPr="00376787">
        <w:rPr>
          <w:rFonts w:asciiTheme="majorHAnsi" w:eastAsiaTheme="minorEastAsia" w:hAnsiTheme="majorHAnsi" w:cstheme="majorHAnsi"/>
          <w:lang w:val="en-US"/>
        </w:rPr>
        <w:t xml:space="preserve"> – </w:t>
      </w:r>
      <w:r w:rsidRPr="00DA4DC6">
        <w:rPr>
          <w:rFonts w:asciiTheme="majorHAnsi" w:eastAsiaTheme="minorEastAsia" w:hAnsiTheme="majorHAnsi" w:cstheme="majorHAnsi"/>
          <w:lang w:val="en-US"/>
        </w:rPr>
        <w:t>Gradient</w:t>
      </w:r>
      <w:r w:rsidRPr="00376787">
        <w:rPr>
          <w:rFonts w:asciiTheme="majorHAnsi" w:eastAsiaTheme="minorEastAsia" w:hAnsiTheme="majorHAnsi" w:cstheme="majorHAnsi"/>
          <w:lang w:val="en-US"/>
        </w:rPr>
        <w:t xml:space="preserve"> </w:t>
      </w:r>
      <w:r w:rsidRPr="00DA4DC6">
        <w:rPr>
          <w:rFonts w:asciiTheme="majorHAnsi" w:eastAsiaTheme="minorEastAsia" w:hAnsiTheme="majorHAnsi" w:cstheme="majorHAnsi"/>
          <w:lang w:val="en-US"/>
        </w:rPr>
        <w:t>Magnitude</w:t>
      </w:r>
      <w:r w:rsidRPr="00376787">
        <w:rPr>
          <w:rFonts w:asciiTheme="majorHAnsi" w:eastAsiaTheme="minorEastAsia" w:hAnsiTheme="majorHAnsi" w:cstheme="majorHAnsi"/>
          <w:lang w:val="en-US"/>
        </w:rPr>
        <w:t xml:space="preserve"> </w:t>
      </w:r>
      <w:r w:rsidRPr="00DA4DC6">
        <w:rPr>
          <w:rFonts w:asciiTheme="majorHAnsi" w:eastAsiaTheme="minorEastAsia" w:hAnsiTheme="majorHAnsi" w:cstheme="majorHAnsi"/>
          <w:lang w:val="en-US"/>
        </w:rPr>
        <w:t>Similarity</w:t>
      </w:r>
      <w:r w:rsidRPr="00376787">
        <w:rPr>
          <w:rFonts w:asciiTheme="majorHAnsi" w:eastAsiaTheme="minorEastAsia" w:hAnsiTheme="majorHAnsi" w:cstheme="majorHAnsi"/>
          <w:lang w:val="en-US"/>
        </w:rPr>
        <w:t xml:space="preserve"> </w:t>
      </w:r>
      <w:r w:rsidRPr="00DA4DC6">
        <w:rPr>
          <w:rFonts w:asciiTheme="majorHAnsi" w:eastAsiaTheme="minorEastAsia" w:hAnsiTheme="majorHAnsi" w:cstheme="majorHAnsi"/>
          <w:lang w:val="en-US"/>
        </w:rPr>
        <w:t>Mean</w:t>
      </w:r>
    </w:p>
    <w:p w14:paraId="70A3BC70" w14:textId="77777777" w:rsidR="00EC15C7" w:rsidRPr="00EC15C7" w:rsidRDefault="00EC15C7" w:rsidP="00EC15C7">
      <w:pPr>
        <w:pStyle w:val="a3"/>
        <w:spacing w:line="360" w:lineRule="auto"/>
        <w:jc w:val="both"/>
        <w:rPr>
          <w:lang w:val="en-US"/>
        </w:rPr>
      </w:pPr>
      <w:r w:rsidRPr="00EC15C7">
        <w:rPr>
          <w:lang w:val="en-US"/>
        </w:rPr>
        <w:t xml:space="preserve">PSNR – </w:t>
      </w:r>
      <w:bookmarkStart w:id="1" w:name="_Hlk135773080"/>
      <w:r w:rsidRPr="00EC15C7">
        <w:rPr>
          <w:lang w:val="en-US"/>
        </w:rPr>
        <w:t xml:space="preserve">peak signal-to-noise ratio </w:t>
      </w:r>
      <w:bookmarkEnd w:id="1"/>
      <w:r w:rsidRPr="00EC15C7">
        <w:rPr>
          <w:lang w:val="en-US"/>
        </w:rPr>
        <w:t>(</w:t>
      </w:r>
      <w:r>
        <w:t>пиковое</w:t>
      </w:r>
      <w:r w:rsidRPr="00EC15C7">
        <w:rPr>
          <w:lang w:val="en-US"/>
        </w:rPr>
        <w:t xml:space="preserve"> </w:t>
      </w:r>
      <w:r>
        <w:t>отношение</w:t>
      </w:r>
      <w:r w:rsidRPr="00EC15C7">
        <w:rPr>
          <w:lang w:val="en-US"/>
        </w:rPr>
        <w:t xml:space="preserve"> </w:t>
      </w:r>
      <w:r>
        <w:t>сигнал</w:t>
      </w:r>
      <w:r w:rsidRPr="00EC15C7">
        <w:rPr>
          <w:lang w:val="en-US"/>
        </w:rPr>
        <w:t>/</w:t>
      </w:r>
      <w:r>
        <w:t>шум</w:t>
      </w:r>
      <w:r w:rsidRPr="00EC15C7">
        <w:rPr>
          <w:lang w:val="en-US"/>
        </w:rPr>
        <w:t>)</w:t>
      </w:r>
    </w:p>
    <w:p w14:paraId="3560B426" w14:textId="5480F7AB" w:rsidR="00790767" w:rsidRPr="00EF6697" w:rsidRDefault="00EC15C7" w:rsidP="00EC15C7">
      <w:pPr>
        <w:pStyle w:val="a3"/>
        <w:spacing w:line="360" w:lineRule="auto"/>
        <w:jc w:val="both"/>
        <w:rPr>
          <w:lang w:val="en-US"/>
        </w:rPr>
      </w:pPr>
      <w:r w:rsidRPr="00EC15C7">
        <w:rPr>
          <w:lang w:val="en-US"/>
        </w:rPr>
        <w:t>SSIM –structural similarity index (</w:t>
      </w:r>
      <w:r>
        <w:t>индекс</w:t>
      </w:r>
      <w:r w:rsidRPr="00EC15C7">
        <w:rPr>
          <w:lang w:val="en-US"/>
        </w:rPr>
        <w:t xml:space="preserve"> </w:t>
      </w:r>
      <w:r>
        <w:t>структурного</w:t>
      </w:r>
      <w:r w:rsidRPr="00EC15C7">
        <w:rPr>
          <w:lang w:val="en-US"/>
        </w:rPr>
        <w:t xml:space="preserve"> </w:t>
      </w:r>
      <w:r>
        <w:t>сходства</w:t>
      </w:r>
      <w:r w:rsidRPr="00EC15C7">
        <w:rPr>
          <w:lang w:val="en-US"/>
        </w:rPr>
        <w:t>)</w:t>
      </w:r>
      <w:r w:rsidR="00790767" w:rsidRPr="00EF6697">
        <w:rPr>
          <w:lang w:val="en-US"/>
        </w:rPr>
        <w:br w:type="page"/>
      </w:r>
    </w:p>
    <w:p w14:paraId="59EBEF45" w14:textId="77777777" w:rsidR="009A01DC" w:rsidRDefault="005825A7" w:rsidP="00673344">
      <w:pPr>
        <w:pStyle w:val="Header1"/>
        <w:jc w:val="center"/>
      </w:pPr>
      <w:bookmarkStart w:id="2" w:name="_Toc136355359"/>
      <w:r>
        <w:lastRenderedPageBreak/>
        <w:t>ВВЕДЕНИЕ</w:t>
      </w:r>
      <w:bookmarkEnd w:id="2"/>
    </w:p>
    <w:p w14:paraId="4B46FF42" w14:textId="77777777" w:rsidR="001B11A5" w:rsidRPr="007565B3" w:rsidRDefault="001B11A5" w:rsidP="001B11A5">
      <w:pPr>
        <w:pStyle w:val="a3"/>
        <w:spacing w:line="360" w:lineRule="auto"/>
        <w:jc w:val="center"/>
      </w:pPr>
    </w:p>
    <w:p w14:paraId="76291138" w14:textId="40772809" w:rsidR="0050669B" w:rsidRPr="00F21168" w:rsidRDefault="0050669B" w:rsidP="00F21168">
      <w:pPr>
        <w:pStyle w:val="Main"/>
      </w:pPr>
      <w:r w:rsidRPr="007F4E8B">
        <w:t xml:space="preserve">Радиолокационные </w:t>
      </w:r>
      <w:r w:rsidRPr="00F21168">
        <w:t>изображения (РЛИ) — это способ получения изображени</w:t>
      </w:r>
      <w:r w:rsidR="006F7747">
        <w:t>й</w:t>
      </w:r>
      <w:r w:rsidRPr="00F21168">
        <w:t xml:space="preserve"> с помощью радара, который отправляет электромагнитные волны и принимает их отражённые от объекта копии. Как правило, необходимая аппаратура устанавливается на спутник, проводящий дистанционное зондирование Земли (ДЗЗ)</w:t>
      </w:r>
    </w:p>
    <w:p w14:paraId="208675AD" w14:textId="77777777" w:rsidR="0050669B" w:rsidRPr="007F4E8B" w:rsidRDefault="0050669B" w:rsidP="00F21168">
      <w:pPr>
        <w:pStyle w:val="Main"/>
      </w:pPr>
      <w:r w:rsidRPr="00F21168">
        <w:t xml:space="preserve">РЛИ могут быть получены применением различных технологий, включая многочастотную </w:t>
      </w:r>
      <w:proofErr w:type="spellStart"/>
      <w:r w:rsidRPr="00F21168">
        <w:t>мультистатическую</w:t>
      </w:r>
      <w:proofErr w:type="spellEnd"/>
      <w:r w:rsidRPr="00F21168">
        <w:t xml:space="preserve"> </w:t>
      </w:r>
      <w:proofErr w:type="spellStart"/>
      <w:r w:rsidRPr="00F21168">
        <w:t>радиоголограмму</w:t>
      </w:r>
      <w:proofErr w:type="spellEnd"/>
      <w:r w:rsidRPr="00F21168">
        <w:t>, обратные рассеяния, радиолокаторы с синтезированной апертурой (РСА) и другие. Данные, которые удаётся собрать при помощи перечисленных методов, несут в себе информацию о форме изучаемой поверхности, расстоянию</w:t>
      </w:r>
      <w:r w:rsidRPr="007F4E8B">
        <w:t xml:space="preserve"> до неё и материале. Это позволяет, используя цифровую обработку сигналов, получать двумерное изображение или трёхмерную модель.</w:t>
      </w:r>
    </w:p>
    <w:p w14:paraId="615D29B7" w14:textId="5E16C8BF" w:rsidR="0050669B" w:rsidRPr="007F4E8B" w:rsidRDefault="0050669B" w:rsidP="00F21168">
      <w:pPr>
        <w:pStyle w:val="Main"/>
      </w:pPr>
      <w:r w:rsidRPr="007F4E8B">
        <w:t>Однако из-за принципа формирование РЛИ на итоговом изображении неизбежно возникает спекл-шум. Спекл-шум — это особый вид шума, который характеризуется присутствием случайных колебаний яркости на радиолокационных изображениях. Он имеет характерную зернистость, напоминающую мелкие блески на изображении. Спекл-шум возникает из-за интерференции отраженных сигналов, которые подвергаются изменению формы и фазы в зависимости от геометрических и физических свойств, условий передачи</w:t>
      </w:r>
      <w:r w:rsidR="006F7747">
        <w:t>,</w:t>
      </w:r>
      <w:r w:rsidRPr="007F4E8B">
        <w:t xml:space="preserve"> приема и преодолеваемых поверхностей. Когда множество отраженных сигналов </w:t>
      </w:r>
      <w:r w:rsidR="00381E50">
        <w:t>формируют</w:t>
      </w:r>
      <w:r w:rsidR="006F7747">
        <w:t xml:space="preserve"> </w:t>
      </w:r>
      <w:r w:rsidRPr="007F4E8B">
        <w:t>радиолокационное изображение, взаимодействие между ними может создать эффект спекла.</w:t>
      </w:r>
    </w:p>
    <w:p w14:paraId="4E163057" w14:textId="77777777" w:rsidR="0050669B" w:rsidRPr="007F4E8B" w:rsidRDefault="0050669B" w:rsidP="00F21168">
      <w:pPr>
        <w:pStyle w:val="Main"/>
      </w:pPr>
      <w:r w:rsidRPr="007F4E8B">
        <w:t xml:space="preserve">Спекл-шум на радиолокационных изображениях оказывает влияние на их качество и точность, что делает его наличие негативным эффектом для анализа автоматическими системами и интерпретации изображений. Спекл-шум может создавать ложные контуры и детали на изображениях, которых не существуют в реальности, приводить к снижению контрастности, затруднять различение объектов на фоне окружающей среды, ухудшать точность </w:t>
      </w:r>
      <w:r w:rsidRPr="007F4E8B">
        <w:lastRenderedPageBreak/>
        <w:t>измерений параметров объектов и становиться причиной множества других связанных проблем.</w:t>
      </w:r>
    </w:p>
    <w:p w14:paraId="444951CC" w14:textId="248775CA" w:rsidR="0050669B" w:rsidRPr="007F4E8B" w:rsidRDefault="0050669B" w:rsidP="00F21168">
      <w:pPr>
        <w:pStyle w:val="Main"/>
      </w:pPr>
      <w:r w:rsidRPr="007F4E8B">
        <w:t xml:space="preserve">Из-за вышеперечисленных причин очень важна предобработка </w:t>
      </w:r>
      <w:r w:rsidR="00381E50">
        <w:t>РЛИ</w:t>
      </w:r>
      <w:r w:rsidRPr="007F4E8B">
        <w:t>, направленная на удаление спекл-шума. На данный момент можно выделить несколько типов подходов к решению данной задачи.</w:t>
      </w:r>
    </w:p>
    <w:p w14:paraId="4BD3D0EE" w14:textId="77777777" w:rsidR="0050669B" w:rsidRPr="007F4E8B" w:rsidRDefault="0050669B" w:rsidP="0050669B">
      <w:pPr>
        <w:widowControl/>
        <w:numPr>
          <w:ilvl w:val="0"/>
          <w:numId w:val="25"/>
        </w:numPr>
        <w:autoSpaceDE/>
        <w:autoSpaceDN/>
        <w:spacing w:after="160" w:line="360" w:lineRule="auto"/>
        <w:ind w:left="0" w:firstLine="708"/>
        <w:contextualSpacing/>
        <w:jc w:val="both"/>
        <w:rPr>
          <w:rFonts w:eastAsia="Calibri"/>
          <w:kern w:val="2"/>
          <w:sz w:val="28"/>
          <w14:ligatures w14:val="standardContextual"/>
        </w:rPr>
      </w:pPr>
      <w:r w:rsidRPr="007F4E8B">
        <w:rPr>
          <w:rFonts w:eastAsia="Calibri"/>
          <w:kern w:val="2"/>
          <w:sz w:val="28"/>
          <w14:ligatures w14:val="standardContextual"/>
        </w:rPr>
        <w:t>Классические методы, которые извлекают статистическую информацию из изображения, на основании чего происходит фильтрация</w:t>
      </w:r>
    </w:p>
    <w:p w14:paraId="180321CA" w14:textId="77777777" w:rsidR="0050669B" w:rsidRPr="007F4E8B" w:rsidRDefault="0050669B" w:rsidP="0050669B">
      <w:pPr>
        <w:widowControl/>
        <w:numPr>
          <w:ilvl w:val="0"/>
          <w:numId w:val="25"/>
        </w:numPr>
        <w:autoSpaceDE/>
        <w:autoSpaceDN/>
        <w:spacing w:after="160" w:line="360" w:lineRule="auto"/>
        <w:ind w:left="0" w:firstLine="708"/>
        <w:contextualSpacing/>
        <w:jc w:val="both"/>
        <w:rPr>
          <w:rFonts w:eastAsia="Calibri"/>
          <w:kern w:val="2"/>
          <w:sz w:val="28"/>
          <w14:ligatures w14:val="standardContextual"/>
        </w:rPr>
      </w:pPr>
      <w:r w:rsidRPr="007F4E8B">
        <w:rPr>
          <w:rFonts w:eastAsia="Calibri"/>
          <w:kern w:val="2"/>
          <w:sz w:val="28"/>
          <w14:ligatures w14:val="standardContextual"/>
        </w:rPr>
        <w:t>Использование различных преобразований для извлечения информации иного рода из изображений. Например, использование вейвлет-преобразования.</w:t>
      </w:r>
    </w:p>
    <w:p w14:paraId="4B34085E" w14:textId="77777777" w:rsidR="0050669B" w:rsidRPr="007F4E8B" w:rsidRDefault="0050669B" w:rsidP="0050669B">
      <w:pPr>
        <w:widowControl/>
        <w:numPr>
          <w:ilvl w:val="0"/>
          <w:numId w:val="25"/>
        </w:numPr>
        <w:autoSpaceDE/>
        <w:autoSpaceDN/>
        <w:spacing w:after="160" w:line="360" w:lineRule="auto"/>
        <w:ind w:left="0" w:firstLine="708"/>
        <w:contextualSpacing/>
        <w:jc w:val="both"/>
        <w:rPr>
          <w:rFonts w:eastAsia="Calibri"/>
          <w:kern w:val="2"/>
          <w:sz w:val="28"/>
          <w14:ligatures w14:val="standardContextual"/>
        </w:rPr>
      </w:pPr>
      <w:r w:rsidRPr="007F4E8B">
        <w:rPr>
          <w:rFonts w:eastAsia="Calibri"/>
          <w:kern w:val="2"/>
          <w:sz w:val="28"/>
          <w14:ligatures w14:val="standardContextual"/>
        </w:rPr>
        <w:t>Подходы, связанные с применением методов глубокого обучения на основе искусственных нейронных сетей (ИНН), которые в процессе обучения автоматически выявляют наиболее значимые признаки для формирования изображения без шума.</w:t>
      </w:r>
    </w:p>
    <w:p w14:paraId="2631CAA7" w14:textId="3344647C" w:rsidR="0050669B" w:rsidRPr="007F4E8B" w:rsidRDefault="0050669B" w:rsidP="00A715AE">
      <w:pPr>
        <w:widowControl/>
        <w:autoSpaceDE/>
        <w:autoSpaceDN/>
        <w:spacing w:after="160" w:line="360" w:lineRule="auto"/>
        <w:ind w:firstLine="708"/>
        <w:jc w:val="both"/>
        <w:rPr>
          <w:rFonts w:eastAsia="Calibri"/>
          <w:kern w:val="2"/>
          <w:sz w:val="28"/>
          <w14:ligatures w14:val="standardContextual"/>
        </w:rPr>
      </w:pPr>
      <w:r w:rsidRPr="007F4E8B">
        <w:rPr>
          <w:rFonts w:eastAsia="Calibri"/>
          <w:kern w:val="2"/>
          <w:sz w:val="28"/>
          <w14:ligatures w14:val="standardContextual"/>
        </w:rPr>
        <w:t xml:space="preserve">Целью данной работы является проектирование и разработка </w:t>
      </w:r>
      <w:r w:rsidR="00032D59">
        <w:rPr>
          <w:rFonts w:eastAsia="Calibri"/>
          <w:kern w:val="2"/>
          <w:sz w:val="28"/>
          <w14:ligatures w14:val="standardContextual"/>
        </w:rPr>
        <w:t>фильтра</w:t>
      </w:r>
      <w:r w:rsidRPr="007F4E8B">
        <w:rPr>
          <w:rFonts w:eastAsia="Calibri"/>
          <w:kern w:val="2"/>
          <w:sz w:val="28"/>
          <w14:ligatures w14:val="standardContextual"/>
        </w:rPr>
        <w:t xml:space="preserve"> мультипликативного спекл-шума на основе применения искусственных нейронных сетей.</w:t>
      </w:r>
    </w:p>
    <w:p w14:paraId="5F382D9A" w14:textId="77777777" w:rsidR="0050669B" w:rsidRPr="007F4E8B" w:rsidRDefault="0050669B" w:rsidP="0050669B">
      <w:pPr>
        <w:widowControl/>
        <w:autoSpaceDE/>
        <w:autoSpaceDN/>
        <w:spacing w:after="160" w:line="360" w:lineRule="auto"/>
        <w:ind w:right="-1" w:firstLine="709"/>
        <w:jc w:val="both"/>
        <w:rPr>
          <w:rFonts w:eastAsia="Calibri"/>
          <w:color w:val="000000"/>
          <w:kern w:val="2"/>
          <w:sz w:val="28"/>
          <w:szCs w:val="28"/>
          <w14:ligatures w14:val="standardContextual"/>
        </w:rPr>
      </w:pPr>
      <w:r w:rsidRPr="00CE4F8A">
        <w:rPr>
          <w:rFonts w:eastAsia="Calibri"/>
          <w:color w:val="000000"/>
          <w:kern w:val="2"/>
          <w:sz w:val="28"/>
          <w:szCs w:val="28"/>
          <w14:ligatures w14:val="standardContextual"/>
        </w:rPr>
        <w:t>Задачи для достижения поставленной цели следующие:</w:t>
      </w:r>
    </w:p>
    <w:p w14:paraId="093A4AFC" w14:textId="77777777" w:rsidR="0050669B" w:rsidRPr="007F4E8B" w:rsidRDefault="0050669B" w:rsidP="0050669B">
      <w:pPr>
        <w:widowControl/>
        <w:numPr>
          <w:ilvl w:val="0"/>
          <w:numId w:val="26"/>
        </w:numPr>
        <w:autoSpaceDE/>
        <w:autoSpaceDN/>
        <w:spacing w:after="160" w:line="360" w:lineRule="auto"/>
        <w:ind w:right="-1"/>
        <w:jc w:val="both"/>
        <w:rPr>
          <w:rFonts w:eastAsia="Calibri"/>
          <w:color w:val="000000"/>
          <w:kern w:val="2"/>
          <w:sz w:val="28"/>
          <w:szCs w:val="28"/>
          <w14:ligatures w14:val="standardContextual"/>
        </w:rPr>
      </w:pPr>
      <w:r w:rsidRPr="007F4E8B">
        <w:rPr>
          <w:rFonts w:eastAsia="Calibri"/>
          <w:color w:val="000000"/>
          <w:kern w:val="2"/>
          <w:sz w:val="28"/>
          <w:szCs w:val="28"/>
          <w14:ligatures w14:val="standardContextual"/>
        </w:rPr>
        <w:t>Разработка архитектур нейронных сетей.</w:t>
      </w:r>
    </w:p>
    <w:p w14:paraId="1C5B5774" w14:textId="77777777" w:rsidR="0050669B" w:rsidRPr="007F4E8B" w:rsidRDefault="0050669B" w:rsidP="0050669B">
      <w:pPr>
        <w:widowControl/>
        <w:numPr>
          <w:ilvl w:val="0"/>
          <w:numId w:val="26"/>
        </w:numPr>
        <w:autoSpaceDE/>
        <w:autoSpaceDN/>
        <w:spacing w:after="160" w:line="360" w:lineRule="auto"/>
        <w:ind w:right="-1"/>
        <w:jc w:val="both"/>
        <w:rPr>
          <w:rFonts w:eastAsia="Calibri"/>
          <w:color w:val="000000"/>
          <w:kern w:val="2"/>
          <w:sz w:val="28"/>
          <w:szCs w:val="28"/>
          <w14:ligatures w14:val="standardContextual"/>
        </w:rPr>
      </w:pPr>
      <w:r w:rsidRPr="007F4E8B">
        <w:rPr>
          <w:rFonts w:eastAsia="Calibri"/>
          <w:color w:val="000000"/>
          <w:kern w:val="2"/>
          <w:sz w:val="28"/>
          <w:szCs w:val="28"/>
          <w14:ligatures w14:val="standardContextual"/>
        </w:rPr>
        <w:t>Обучение нейронных сетей на наборе данных.</w:t>
      </w:r>
    </w:p>
    <w:p w14:paraId="7736AF90" w14:textId="77777777" w:rsidR="0050669B" w:rsidRPr="007F4E8B" w:rsidRDefault="0050669B" w:rsidP="0050669B">
      <w:pPr>
        <w:widowControl/>
        <w:numPr>
          <w:ilvl w:val="0"/>
          <w:numId w:val="26"/>
        </w:numPr>
        <w:autoSpaceDE/>
        <w:autoSpaceDN/>
        <w:spacing w:after="160" w:line="360" w:lineRule="auto"/>
        <w:ind w:right="-1"/>
        <w:jc w:val="both"/>
        <w:rPr>
          <w:rFonts w:eastAsia="Calibri"/>
          <w:color w:val="000000"/>
          <w:kern w:val="2"/>
          <w:sz w:val="28"/>
          <w:szCs w:val="28"/>
          <w14:ligatures w14:val="standardContextual"/>
        </w:rPr>
      </w:pPr>
      <w:r w:rsidRPr="007F4E8B">
        <w:rPr>
          <w:rFonts w:eastAsia="Calibri"/>
          <w:color w:val="000000"/>
          <w:kern w:val="2"/>
          <w:sz w:val="28"/>
          <w:szCs w:val="28"/>
          <w14:ligatures w14:val="standardContextual"/>
        </w:rPr>
        <w:t>Оценка качества полученного фильтра при помощи метрик.</w:t>
      </w:r>
    </w:p>
    <w:p w14:paraId="07FA30E2" w14:textId="77777777" w:rsidR="0050669B" w:rsidRPr="007F4E8B" w:rsidRDefault="0050669B" w:rsidP="0050669B">
      <w:pPr>
        <w:widowControl/>
        <w:numPr>
          <w:ilvl w:val="0"/>
          <w:numId w:val="26"/>
        </w:numPr>
        <w:autoSpaceDE/>
        <w:autoSpaceDN/>
        <w:spacing w:after="160" w:line="360" w:lineRule="auto"/>
        <w:ind w:right="-1"/>
        <w:jc w:val="both"/>
        <w:rPr>
          <w:rFonts w:eastAsia="Calibri"/>
          <w:color w:val="000000"/>
          <w:kern w:val="2"/>
          <w:sz w:val="28"/>
          <w:szCs w:val="28"/>
          <w14:ligatures w14:val="standardContextual"/>
        </w:rPr>
      </w:pPr>
      <w:r w:rsidRPr="007F4E8B">
        <w:rPr>
          <w:rFonts w:eastAsia="Calibri"/>
          <w:color w:val="000000"/>
          <w:kern w:val="2"/>
          <w:sz w:val="28"/>
          <w:szCs w:val="28"/>
          <w14:ligatures w14:val="standardContextual"/>
        </w:rPr>
        <w:t>Сравнение различных подходов.</w:t>
      </w:r>
    </w:p>
    <w:p w14:paraId="1B8340D0" w14:textId="77777777" w:rsidR="009A01DC" w:rsidRDefault="009A01DC" w:rsidP="00EB703B">
      <w:pPr>
        <w:pStyle w:val="a3"/>
        <w:spacing w:line="360" w:lineRule="auto"/>
        <w:ind w:firstLine="709"/>
        <w:jc w:val="both"/>
      </w:pPr>
      <w:r>
        <w:br w:type="page"/>
      </w:r>
    </w:p>
    <w:p w14:paraId="2A489037" w14:textId="32C3F632" w:rsidR="00DA1B25" w:rsidRPr="00DA4635" w:rsidRDefault="00B03BBD" w:rsidP="00B85F7E">
      <w:pPr>
        <w:pStyle w:val="Header1"/>
        <w:rPr>
          <w:rFonts w:asciiTheme="minorHAnsi" w:hAnsiTheme="minorHAnsi" w:cstheme="minorHAnsi"/>
          <w:sz w:val="24"/>
          <w:szCs w:val="24"/>
        </w:rPr>
      </w:pPr>
      <w:bookmarkStart w:id="3" w:name="_Toc102513009"/>
      <w:bookmarkStart w:id="4" w:name="_Toc104738093"/>
      <w:bookmarkStart w:id="5" w:name="_Toc132112076"/>
      <w:bookmarkStart w:id="6" w:name="_Toc136355360"/>
      <w:r w:rsidRPr="00B03BBD">
        <w:lastRenderedPageBreak/>
        <w:t>1</w:t>
      </w:r>
      <w:r w:rsidR="00665B7A">
        <w:tab/>
      </w:r>
      <w:r w:rsidR="00DA1B25" w:rsidRPr="00DA4635">
        <w:t>Радиолока</w:t>
      </w:r>
      <w:bookmarkEnd w:id="3"/>
      <w:bookmarkEnd w:id="4"/>
      <w:r w:rsidR="00DA1B25" w:rsidRPr="00DA4635">
        <w:t xml:space="preserve">тор с </w:t>
      </w:r>
      <w:r w:rsidR="00DA1B25" w:rsidRPr="00B03BBD">
        <w:t>синтезированной апертурой и фильтрация мультипликативн</w:t>
      </w:r>
      <w:r w:rsidR="00DA1B25" w:rsidRPr="00DA4635">
        <w:t>ого спекл-шума</w:t>
      </w:r>
      <w:bookmarkEnd w:id="5"/>
      <w:bookmarkEnd w:id="6"/>
    </w:p>
    <w:p w14:paraId="3CD14727" w14:textId="77777777" w:rsidR="00DA1B25" w:rsidRPr="00B03BBD" w:rsidRDefault="00DA1B25" w:rsidP="00B85F7E">
      <w:pPr>
        <w:pStyle w:val="Header2"/>
      </w:pPr>
      <w:bookmarkStart w:id="7" w:name="_Toc102513010"/>
      <w:bookmarkStart w:id="8" w:name="_Toc104738094"/>
      <w:bookmarkStart w:id="9" w:name="_Toc132112077"/>
      <w:bookmarkStart w:id="10" w:name="_Toc136355361"/>
      <w:r w:rsidRPr="00B03BBD">
        <w:t xml:space="preserve">Принцип действия </w:t>
      </w:r>
      <w:r w:rsidRPr="004B69F3">
        <w:t>радиолокатора</w:t>
      </w:r>
      <w:r w:rsidRPr="00B03BBD">
        <w:t xml:space="preserve"> с синтезированной апертурой</w:t>
      </w:r>
      <w:bookmarkEnd w:id="7"/>
      <w:bookmarkEnd w:id="8"/>
      <w:bookmarkEnd w:id="9"/>
      <w:bookmarkEnd w:id="10"/>
    </w:p>
    <w:p w14:paraId="43A36D59" w14:textId="22C8AA04" w:rsidR="00DA1B25" w:rsidRDefault="00DA1B25" w:rsidP="00DA1B25">
      <w:pPr>
        <w:pStyle w:val="a3"/>
        <w:spacing w:line="360" w:lineRule="auto"/>
        <w:ind w:firstLine="709"/>
        <w:jc w:val="both"/>
      </w:pPr>
      <w:r>
        <w:t>Радиолокационное синтезирование апертуры – один из способов дистанционного зондирования поверхностей, основанный на отправлении и принятии отражённых сигналов. РСА имеет множество практических применений в области изучения поверхности планет, например: оценка последствий природных катастроф, слежение за вулканической активностью, изучение влияния тех или иных действий на изменение климата, таяние ледников, наблюдение за местоположением объектов и их поиск.</w:t>
      </w:r>
    </w:p>
    <w:p w14:paraId="6FA6C26D" w14:textId="0E5D8B9A" w:rsidR="00DA1B25" w:rsidRDefault="00DA1B25" w:rsidP="00DA1B25">
      <w:pPr>
        <w:pStyle w:val="a3"/>
        <w:spacing w:line="360" w:lineRule="auto"/>
        <w:jc w:val="both"/>
      </w:pPr>
      <w:r>
        <w:tab/>
        <w:t xml:space="preserve">Чаще всего аппаратура, выполняющая функции РСА устанавливается на боковую часть движущихся по орбите Земли спутников для обеспечения достаточно большого угла обзора. В процессе зондирования устройство отправляет когерентные, поляризованные определённым способом сигналы, после чего принимает их отражённые от изучаемой поверхности копии и сохраняет полученные данные. Из-за достаточно большого расстояния до изучаемой области изображение, которое формируется в процессе цифровой обработки, имеет низкое пространственное разрешение, вследствие чего даже достаточно большие объекты могут стать неразличимы. Реальное увеличение антенны, которая позволит улучшить качество изображений, влечёт за собой </w:t>
      </w:r>
      <w:r w:rsidR="00032D59">
        <w:t>рост</w:t>
      </w:r>
      <w:r>
        <w:t xml:space="preserve"> стоимости конструкции и понижение её надёжности, поэтому для повышения качества формируемых изображений используется метод синтезированной апертуры. Зондирование одной и той же поверхности происходит в разные моменты времени из разных точек пространства</w:t>
      </w:r>
      <w:r w:rsidR="00804F1D" w:rsidRPr="00804F1D">
        <w:t xml:space="preserve"> </w:t>
      </w:r>
      <w:r w:rsidR="00804F1D">
        <w:t>–Рисунок 1</w:t>
      </w:r>
      <w:r w:rsidR="00C448A1">
        <w:t>.1</w:t>
      </w:r>
      <w:r>
        <w:t xml:space="preserve">, тем самым искусственно увеличивая размеры виртуальной антенны, получая намного больше информации о характере исследуемой области, что позволяет </w:t>
      </w:r>
      <w:r w:rsidR="00032D59">
        <w:t>повысить</w:t>
      </w:r>
      <w:r>
        <w:t xml:space="preserve"> пространственное разрешение </w:t>
      </w:r>
      <w:r w:rsidR="00804F1D">
        <w:t>в несколько</w:t>
      </w:r>
      <w:r>
        <w:t xml:space="preserve"> раз.</w:t>
      </w:r>
    </w:p>
    <w:p w14:paraId="6B7DBA4B" w14:textId="77777777" w:rsidR="00DA1B25" w:rsidRDefault="00DA1B25" w:rsidP="00DA1B25">
      <w:pPr>
        <w:keepNext/>
        <w:ind w:firstLine="708"/>
        <w:jc w:val="center"/>
      </w:pPr>
      <w:r>
        <w:rPr>
          <w:noProof/>
        </w:rPr>
        <w:lastRenderedPageBreak/>
        <w:drawing>
          <wp:inline distT="0" distB="0" distL="0" distR="0" wp14:anchorId="18BB670D" wp14:editId="686D2FD8">
            <wp:extent cx="3244132" cy="3308294"/>
            <wp:effectExtent l="0" t="0" r="0" b="6985"/>
            <wp:docPr id="1" name="Рисунок 1" descr="Изображение выглядит как стрел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стрела&#10;&#10;Автоматически созданное описание"/>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58444" cy="3322890"/>
                    </a:xfrm>
                    <a:prstGeom prst="rect">
                      <a:avLst/>
                    </a:prstGeom>
                    <a:noFill/>
                    <a:ln>
                      <a:noFill/>
                    </a:ln>
                  </pic:spPr>
                </pic:pic>
              </a:graphicData>
            </a:graphic>
          </wp:inline>
        </w:drawing>
      </w:r>
    </w:p>
    <w:p w14:paraId="5160C243" w14:textId="4E856FC5" w:rsidR="00DA1B25" w:rsidRPr="00206F8D" w:rsidRDefault="00000000" w:rsidP="00DA1B25">
      <w:pPr>
        <w:pStyle w:val="af6"/>
        <w:jc w:val="center"/>
        <w:rPr>
          <w:i w:val="0"/>
          <w:iCs w:val="0"/>
          <w:color w:val="auto"/>
          <w:sz w:val="28"/>
          <w:szCs w:val="28"/>
        </w:rPr>
      </w:pPr>
      <m:oMath>
        <m:sSub>
          <m:sSubPr>
            <m:ctrlPr>
              <w:rPr>
                <w:rFonts w:ascii="Cambria Math" w:hAnsi="Cambria Math" w:cstheme="minorHAnsi"/>
                <w:color w:val="auto"/>
                <w:sz w:val="28"/>
                <w:szCs w:val="28"/>
                <w:lang w:val="en-US"/>
              </w:rPr>
            </m:ctrlPr>
          </m:sSubPr>
          <m:e>
            <m:r>
              <w:rPr>
                <w:rFonts w:ascii="Cambria Math" w:hAnsi="Cambria Math" w:cstheme="minorHAnsi"/>
                <w:color w:val="auto"/>
                <w:sz w:val="28"/>
                <w:szCs w:val="28"/>
                <w:lang w:val="en-US"/>
              </w:rPr>
              <m:t>t</m:t>
            </m:r>
          </m:e>
          <m:sub>
            <m:r>
              <w:rPr>
                <w:rFonts w:ascii="Cambria Math" w:hAnsi="Cambria Math" w:cstheme="minorHAnsi"/>
                <w:color w:val="auto"/>
                <w:sz w:val="28"/>
                <w:szCs w:val="28"/>
              </w:rPr>
              <m:t>1</m:t>
            </m:r>
          </m:sub>
        </m:sSub>
        <m:r>
          <w:rPr>
            <w:rFonts w:ascii="Cambria Math" w:hAnsi="Cambria Math" w:cstheme="minorHAnsi"/>
            <w:color w:val="auto"/>
            <w:sz w:val="28"/>
            <w:szCs w:val="28"/>
          </w:rPr>
          <m:t xml:space="preserve">, </m:t>
        </m:r>
        <m:sSub>
          <m:sSubPr>
            <m:ctrlPr>
              <w:rPr>
                <w:rFonts w:ascii="Cambria Math" w:hAnsi="Cambria Math" w:cstheme="minorHAnsi"/>
                <w:color w:val="auto"/>
                <w:sz w:val="28"/>
                <w:szCs w:val="28"/>
                <w:lang w:val="en-US"/>
              </w:rPr>
            </m:ctrlPr>
          </m:sSubPr>
          <m:e>
            <m:r>
              <w:rPr>
                <w:rFonts w:ascii="Cambria Math" w:hAnsi="Cambria Math" w:cstheme="minorHAnsi"/>
                <w:color w:val="auto"/>
                <w:sz w:val="28"/>
                <w:szCs w:val="28"/>
                <w:lang w:val="en-US"/>
              </w:rPr>
              <m:t>t</m:t>
            </m:r>
            <m:ctrlPr>
              <w:rPr>
                <w:rFonts w:ascii="Cambria Math" w:hAnsi="Cambria Math" w:cstheme="minorHAnsi"/>
                <w:color w:val="auto"/>
                <w:sz w:val="28"/>
                <w:szCs w:val="28"/>
              </w:rPr>
            </m:ctrlPr>
          </m:e>
          <m:sub>
            <m:r>
              <w:rPr>
                <w:rFonts w:ascii="Cambria Math" w:hAnsi="Cambria Math" w:cstheme="minorHAnsi"/>
                <w:color w:val="auto"/>
                <w:sz w:val="28"/>
                <w:szCs w:val="28"/>
              </w:rPr>
              <m:t>2</m:t>
            </m:r>
          </m:sub>
        </m:sSub>
        <m:r>
          <w:rPr>
            <w:rFonts w:ascii="Cambria Math" w:hAnsi="Cambria Math" w:cstheme="minorHAnsi"/>
            <w:color w:val="auto"/>
            <w:sz w:val="28"/>
            <w:szCs w:val="28"/>
          </w:rPr>
          <m:t xml:space="preserve">, </m:t>
        </m:r>
        <m:sSub>
          <m:sSubPr>
            <m:ctrlPr>
              <w:rPr>
                <w:rFonts w:ascii="Cambria Math" w:hAnsi="Cambria Math" w:cstheme="minorHAnsi"/>
                <w:color w:val="auto"/>
                <w:sz w:val="28"/>
                <w:szCs w:val="28"/>
                <w:lang w:val="en-US"/>
              </w:rPr>
            </m:ctrlPr>
          </m:sSubPr>
          <m:e>
            <m:r>
              <w:rPr>
                <w:rFonts w:ascii="Cambria Math" w:hAnsi="Cambria Math" w:cstheme="minorHAnsi"/>
                <w:color w:val="auto"/>
                <w:sz w:val="28"/>
                <w:szCs w:val="28"/>
                <w:lang w:val="en-US"/>
              </w:rPr>
              <m:t>t</m:t>
            </m:r>
            <m:ctrlPr>
              <w:rPr>
                <w:rFonts w:ascii="Cambria Math" w:hAnsi="Cambria Math" w:cstheme="minorHAnsi"/>
                <w:color w:val="auto"/>
                <w:sz w:val="28"/>
                <w:szCs w:val="28"/>
              </w:rPr>
            </m:ctrlPr>
          </m:e>
          <m:sub>
            <m:r>
              <w:rPr>
                <w:rFonts w:ascii="Cambria Math" w:hAnsi="Cambria Math" w:cstheme="minorHAnsi"/>
                <w:color w:val="auto"/>
                <w:sz w:val="28"/>
                <w:szCs w:val="28"/>
              </w:rPr>
              <m:t>3</m:t>
            </m:r>
          </m:sub>
        </m:sSub>
        <m:r>
          <w:rPr>
            <w:rFonts w:ascii="Cambria Math" w:hAnsi="Cambria Math" w:cstheme="minorHAnsi"/>
            <w:color w:val="auto"/>
            <w:sz w:val="28"/>
            <w:szCs w:val="28"/>
          </w:rPr>
          <m:t xml:space="preserve"> </m:t>
        </m:r>
      </m:oMath>
      <w:r w:rsidR="00804F1D">
        <w:rPr>
          <w:i w:val="0"/>
          <w:iCs w:val="0"/>
          <w:color w:val="auto"/>
          <w:sz w:val="28"/>
          <w:szCs w:val="28"/>
        </w:rPr>
        <w:t>–</w:t>
      </w:r>
      <w:r w:rsidR="00DA1B25" w:rsidRPr="00B6730E">
        <w:rPr>
          <w:i w:val="0"/>
          <w:iCs w:val="0"/>
          <w:color w:val="auto"/>
          <w:sz w:val="28"/>
          <w:szCs w:val="28"/>
        </w:rPr>
        <w:t xml:space="preserve"> различные</w:t>
      </w:r>
      <w:r w:rsidR="00804F1D">
        <w:rPr>
          <w:i w:val="0"/>
          <w:iCs w:val="0"/>
          <w:color w:val="auto"/>
          <w:sz w:val="28"/>
          <w:szCs w:val="28"/>
        </w:rPr>
        <w:t xml:space="preserve"> </w:t>
      </w:r>
      <w:r w:rsidR="00DA1B25" w:rsidRPr="00B6730E">
        <w:rPr>
          <w:i w:val="0"/>
          <w:iCs w:val="0"/>
          <w:color w:val="auto"/>
          <w:sz w:val="28"/>
          <w:szCs w:val="28"/>
        </w:rPr>
        <w:t>моменты времени зондировани</w:t>
      </w:r>
      <w:r w:rsidR="00DA1B25">
        <w:rPr>
          <w:i w:val="0"/>
          <w:iCs w:val="0"/>
          <w:color w:val="auto"/>
          <w:sz w:val="28"/>
          <w:szCs w:val="28"/>
        </w:rPr>
        <w:t>и</w:t>
      </w:r>
      <w:r w:rsidR="00DA1B25" w:rsidRPr="00B6730E">
        <w:rPr>
          <w:i w:val="0"/>
          <w:iCs w:val="0"/>
          <w:color w:val="auto"/>
          <w:sz w:val="28"/>
          <w:szCs w:val="28"/>
        </w:rPr>
        <w:t>.</w:t>
      </w:r>
    </w:p>
    <w:p w14:paraId="0809574A" w14:textId="77777777" w:rsidR="00DA1B25" w:rsidRPr="00B6730E" w:rsidRDefault="00DA1B25" w:rsidP="00DA1B25">
      <w:pPr>
        <w:pStyle w:val="af6"/>
        <w:jc w:val="center"/>
        <w:rPr>
          <w:i w:val="0"/>
          <w:iCs w:val="0"/>
          <w:color w:val="auto"/>
          <w:sz w:val="24"/>
          <w:szCs w:val="24"/>
        </w:rPr>
      </w:pPr>
      <w:r w:rsidRPr="00B6730E">
        <w:rPr>
          <w:i w:val="0"/>
          <w:iCs w:val="0"/>
          <w:color w:val="auto"/>
          <w:sz w:val="24"/>
          <w:szCs w:val="24"/>
        </w:rPr>
        <w:t>Рисунок</w:t>
      </w:r>
      <w:r>
        <w:rPr>
          <w:i w:val="0"/>
          <w:iCs w:val="0"/>
          <w:color w:val="auto"/>
          <w:sz w:val="24"/>
          <w:szCs w:val="24"/>
        </w:rPr>
        <w:t xml:space="preserve"> 1.1</w:t>
      </w:r>
      <w:r w:rsidRPr="00B6730E">
        <w:rPr>
          <w:i w:val="0"/>
          <w:iCs w:val="0"/>
          <w:color w:val="auto"/>
          <w:sz w:val="24"/>
          <w:szCs w:val="24"/>
        </w:rPr>
        <w:t xml:space="preserve"> </w:t>
      </w:r>
      <w:r w:rsidRPr="00261585">
        <w:rPr>
          <w:i w:val="0"/>
          <w:iCs w:val="0"/>
          <w:color w:val="auto"/>
          <w:sz w:val="24"/>
          <w:szCs w:val="24"/>
        </w:rPr>
        <w:t xml:space="preserve">– </w:t>
      </w:r>
      <w:r>
        <w:rPr>
          <w:i w:val="0"/>
          <w:iCs w:val="0"/>
          <w:color w:val="auto"/>
          <w:sz w:val="24"/>
          <w:szCs w:val="24"/>
        </w:rPr>
        <w:t>Схема</w:t>
      </w:r>
      <w:r w:rsidRPr="00261585">
        <w:rPr>
          <w:i w:val="0"/>
          <w:iCs w:val="0"/>
          <w:color w:val="auto"/>
          <w:sz w:val="24"/>
          <w:szCs w:val="24"/>
        </w:rPr>
        <w:t xml:space="preserve"> </w:t>
      </w:r>
      <w:r>
        <w:rPr>
          <w:i w:val="0"/>
          <w:iCs w:val="0"/>
          <w:color w:val="auto"/>
          <w:sz w:val="24"/>
          <w:szCs w:val="24"/>
        </w:rPr>
        <w:t>зондирования</w:t>
      </w:r>
      <w:r w:rsidRPr="00B6730E">
        <w:rPr>
          <w:i w:val="0"/>
          <w:iCs w:val="0"/>
          <w:color w:val="auto"/>
          <w:sz w:val="24"/>
          <w:szCs w:val="24"/>
        </w:rPr>
        <w:t xml:space="preserve"> поверхности </w:t>
      </w:r>
      <w:r>
        <w:rPr>
          <w:i w:val="0"/>
          <w:iCs w:val="0"/>
          <w:color w:val="auto"/>
          <w:sz w:val="24"/>
          <w:szCs w:val="24"/>
        </w:rPr>
        <w:t>РСА</w:t>
      </w:r>
    </w:p>
    <w:p w14:paraId="69666847" w14:textId="77777777" w:rsidR="00DA1B25" w:rsidRDefault="00DA1B25" w:rsidP="00DA1B25">
      <w:pPr>
        <w:pStyle w:val="a3"/>
        <w:spacing w:line="360" w:lineRule="auto"/>
        <w:jc w:val="both"/>
      </w:pPr>
    </w:p>
    <w:p w14:paraId="2E5BEBA8" w14:textId="77777777" w:rsidR="00092DF2" w:rsidRPr="00206F8D" w:rsidRDefault="00092DF2" w:rsidP="00092DF2">
      <w:pPr>
        <w:pStyle w:val="Header2"/>
      </w:pPr>
      <w:bookmarkStart w:id="11" w:name="_Toc132112078"/>
      <w:bookmarkStart w:id="12" w:name="_Toc136355362"/>
      <w:r w:rsidRPr="00206F8D">
        <w:t>Особенности РСА</w:t>
      </w:r>
      <w:bookmarkEnd w:id="11"/>
      <w:bookmarkEnd w:id="12"/>
    </w:p>
    <w:p w14:paraId="176C4D26" w14:textId="69FDBF94" w:rsidR="00092DF2" w:rsidRPr="00353B36" w:rsidRDefault="00092DF2" w:rsidP="00092DF2">
      <w:pPr>
        <w:spacing w:line="360" w:lineRule="auto"/>
        <w:ind w:firstLine="708"/>
        <w:jc w:val="both"/>
        <w:rPr>
          <w:sz w:val="28"/>
          <w:szCs w:val="28"/>
        </w:rPr>
      </w:pPr>
      <w:r w:rsidRPr="00353B36">
        <w:rPr>
          <w:sz w:val="28"/>
          <w:szCs w:val="28"/>
        </w:rPr>
        <w:t>Радиолокационные</w:t>
      </w:r>
      <w:r w:rsidRPr="00353B36">
        <w:rPr>
          <w:b/>
          <w:bCs/>
          <w:sz w:val="28"/>
          <w:szCs w:val="28"/>
        </w:rPr>
        <w:t xml:space="preserve"> </w:t>
      </w:r>
      <w:r w:rsidRPr="00353B36">
        <w:rPr>
          <w:sz w:val="28"/>
          <w:szCs w:val="28"/>
        </w:rPr>
        <w:t>изображения в отличи</w:t>
      </w:r>
      <w:r w:rsidR="00E0788C">
        <w:rPr>
          <w:sz w:val="28"/>
          <w:szCs w:val="28"/>
        </w:rPr>
        <w:t>е</w:t>
      </w:r>
      <w:r w:rsidRPr="00353B36">
        <w:rPr>
          <w:sz w:val="28"/>
          <w:szCs w:val="28"/>
        </w:rPr>
        <w:t xml:space="preserve"> от оптических имеют ряд преимуществ. Например</w:t>
      </w:r>
      <w:r w:rsidR="00B66E7D">
        <w:rPr>
          <w:sz w:val="28"/>
          <w:szCs w:val="28"/>
        </w:rPr>
        <w:t>,</w:t>
      </w:r>
      <w:r w:rsidRPr="00353B36">
        <w:rPr>
          <w:sz w:val="28"/>
          <w:szCs w:val="28"/>
        </w:rPr>
        <w:t xml:space="preserve"> независимость от времени суток. Так как для зондирования используются только отправляемые сигналы и их отражённые копии, отсутствует необходимость в наличии освещения исследуемой поверхности.</w:t>
      </w:r>
    </w:p>
    <w:p w14:paraId="30D8585D" w14:textId="77777777" w:rsidR="00092DF2" w:rsidRPr="00353B36" w:rsidRDefault="00092DF2" w:rsidP="00092DF2">
      <w:pPr>
        <w:spacing w:line="360" w:lineRule="auto"/>
        <w:ind w:firstLine="708"/>
        <w:jc w:val="both"/>
        <w:rPr>
          <w:sz w:val="28"/>
          <w:szCs w:val="28"/>
        </w:rPr>
      </w:pPr>
      <w:r w:rsidRPr="00353B36">
        <w:rPr>
          <w:sz w:val="28"/>
          <w:szCs w:val="28"/>
        </w:rPr>
        <w:t>Также радиолокационные изображения обладают невосприимчивостью к погодным условиям. Сигналы, отправляемые передатчиком, способны проникать сквозь облака, туман, снегопад, дождь и прочие метеорологические помехи, тем самым достигая поверхности Земли и беспрепятственно возвращаться. Данный эффект работает и на уровне изучения поверхности: открывается возможность исследовать области, которые невозможно увидеть со спутника при помощи оптических изображений. Например, почву в лесу, где кроны деревьев перекрывают обзор.</w:t>
      </w:r>
    </w:p>
    <w:p w14:paraId="76C2AC0B" w14:textId="17EF83DE" w:rsidR="00092DF2" w:rsidRDefault="00092DF2" w:rsidP="00092DF2">
      <w:pPr>
        <w:spacing w:line="360" w:lineRule="auto"/>
        <w:jc w:val="both"/>
        <w:rPr>
          <w:sz w:val="28"/>
          <w:szCs w:val="28"/>
        </w:rPr>
      </w:pPr>
      <w:r w:rsidRPr="00353B36">
        <w:rPr>
          <w:sz w:val="28"/>
          <w:szCs w:val="28"/>
        </w:rPr>
        <w:tab/>
        <w:t xml:space="preserve">Подобные возможности </w:t>
      </w:r>
      <w:r w:rsidR="00B66E7D">
        <w:rPr>
          <w:sz w:val="28"/>
          <w:szCs w:val="28"/>
        </w:rPr>
        <w:t>появляются</w:t>
      </w:r>
      <w:r w:rsidRPr="00353B36">
        <w:rPr>
          <w:sz w:val="28"/>
          <w:szCs w:val="28"/>
        </w:rPr>
        <w:t xml:space="preserve"> благодаря выбору конкретн</w:t>
      </w:r>
      <w:r w:rsidR="00B66E7D">
        <w:rPr>
          <w:sz w:val="28"/>
          <w:szCs w:val="28"/>
        </w:rPr>
        <w:t>ой</w:t>
      </w:r>
      <w:r w:rsidRPr="00353B36">
        <w:rPr>
          <w:sz w:val="28"/>
          <w:szCs w:val="28"/>
        </w:rPr>
        <w:t xml:space="preserve"> </w:t>
      </w:r>
      <w:r w:rsidRPr="00353B36">
        <w:rPr>
          <w:sz w:val="28"/>
          <w:szCs w:val="28"/>
        </w:rPr>
        <w:lastRenderedPageBreak/>
        <w:t xml:space="preserve">полосы частот, сигналы на которых способны проникать сквозь некоторые объекты. В таблице 1 приведены значения частот и то, </w:t>
      </w:r>
      <w:r w:rsidR="00B66E7D">
        <w:rPr>
          <w:sz w:val="28"/>
          <w:szCs w:val="28"/>
        </w:rPr>
        <w:t>к</w:t>
      </w:r>
      <w:r w:rsidRPr="00353B36">
        <w:rPr>
          <w:sz w:val="28"/>
          <w:szCs w:val="28"/>
        </w:rPr>
        <w:t xml:space="preserve"> каким классом они относятся. От </w:t>
      </w:r>
      <w:r w:rsidR="00B66E7D">
        <w:rPr>
          <w:sz w:val="28"/>
          <w:szCs w:val="28"/>
        </w:rPr>
        <w:t xml:space="preserve">принадлежности к определённому </w:t>
      </w:r>
      <w:r w:rsidRPr="00353B36">
        <w:rPr>
          <w:sz w:val="28"/>
          <w:szCs w:val="28"/>
        </w:rPr>
        <w:t>класс</w:t>
      </w:r>
      <w:r w:rsidR="00B66E7D">
        <w:rPr>
          <w:sz w:val="28"/>
          <w:szCs w:val="28"/>
        </w:rPr>
        <w:t>у</w:t>
      </w:r>
      <w:r w:rsidRPr="00353B36">
        <w:rPr>
          <w:sz w:val="28"/>
          <w:szCs w:val="28"/>
        </w:rPr>
        <w:t xml:space="preserve"> зависит то, через какие поверхности смогут проникать сигналы.</w:t>
      </w:r>
    </w:p>
    <w:p w14:paraId="40435B14" w14:textId="77777777" w:rsidR="00804F1D" w:rsidRPr="00353B36" w:rsidRDefault="00804F1D" w:rsidP="00092DF2">
      <w:pPr>
        <w:spacing w:line="360" w:lineRule="auto"/>
        <w:jc w:val="both"/>
        <w:rPr>
          <w:sz w:val="28"/>
          <w:szCs w:val="28"/>
          <w:highlight w:val="yellow"/>
        </w:rPr>
      </w:pPr>
    </w:p>
    <w:p w14:paraId="254F0E0B" w14:textId="77777777" w:rsidR="00092DF2" w:rsidRPr="00353B36" w:rsidRDefault="00092DF2" w:rsidP="00092DF2">
      <w:pPr>
        <w:pStyle w:val="af6"/>
        <w:keepNext/>
        <w:rPr>
          <w:i w:val="0"/>
          <w:iCs w:val="0"/>
          <w:color w:val="auto"/>
          <w:sz w:val="28"/>
          <w:szCs w:val="28"/>
        </w:rPr>
      </w:pPr>
      <w:r w:rsidRPr="00353B36">
        <w:rPr>
          <w:i w:val="0"/>
          <w:iCs w:val="0"/>
          <w:color w:val="auto"/>
          <w:sz w:val="28"/>
          <w:szCs w:val="28"/>
        </w:rPr>
        <w:t>Таблица 1.1 Соответствие полос частот их обозначениям для РСА</w:t>
      </w:r>
    </w:p>
    <w:tbl>
      <w:tblPr>
        <w:tblStyle w:val="ac"/>
        <w:tblW w:w="6540" w:type="dxa"/>
        <w:jc w:val="center"/>
        <w:tblLook w:val="0600" w:firstRow="0" w:lastRow="0" w:firstColumn="0" w:lastColumn="0" w:noHBand="1" w:noVBand="1"/>
      </w:tblPr>
      <w:tblGrid>
        <w:gridCol w:w="3270"/>
        <w:gridCol w:w="3270"/>
      </w:tblGrid>
      <w:tr w:rsidR="00092DF2" w:rsidRPr="0059677A" w14:paraId="5CD64BD5" w14:textId="77777777" w:rsidTr="006B0B93">
        <w:trPr>
          <w:trHeight w:val="20"/>
          <w:jc w:val="center"/>
        </w:trPr>
        <w:tc>
          <w:tcPr>
            <w:tcW w:w="3270" w:type="dxa"/>
            <w:hideMark/>
          </w:tcPr>
          <w:p w14:paraId="64DA9323" w14:textId="77777777" w:rsidR="00092DF2" w:rsidRPr="00353B36" w:rsidRDefault="00092DF2" w:rsidP="006B0B93">
            <w:pPr>
              <w:rPr>
                <w:sz w:val="28"/>
                <w:szCs w:val="28"/>
              </w:rPr>
            </w:pPr>
            <w:r w:rsidRPr="00353B36">
              <w:rPr>
                <w:sz w:val="28"/>
                <w:szCs w:val="28"/>
              </w:rPr>
              <w:t>Название полосы частот</w:t>
            </w:r>
          </w:p>
        </w:tc>
        <w:tc>
          <w:tcPr>
            <w:tcW w:w="3270" w:type="dxa"/>
            <w:hideMark/>
          </w:tcPr>
          <w:p w14:paraId="304B8912" w14:textId="77777777" w:rsidR="00092DF2" w:rsidRPr="00353B36" w:rsidRDefault="00092DF2" w:rsidP="006B0B93">
            <w:pPr>
              <w:spacing w:after="160" w:line="259" w:lineRule="auto"/>
              <w:rPr>
                <w:sz w:val="28"/>
                <w:szCs w:val="28"/>
              </w:rPr>
            </w:pPr>
            <w:r w:rsidRPr="00353B36">
              <w:rPr>
                <w:sz w:val="28"/>
                <w:szCs w:val="28"/>
              </w:rPr>
              <w:t>Значения частот, ГГц</w:t>
            </w:r>
          </w:p>
        </w:tc>
      </w:tr>
      <w:tr w:rsidR="00092DF2" w:rsidRPr="0059677A" w14:paraId="40D46B7D" w14:textId="77777777" w:rsidTr="006B0B93">
        <w:trPr>
          <w:trHeight w:val="20"/>
          <w:jc w:val="center"/>
        </w:trPr>
        <w:tc>
          <w:tcPr>
            <w:tcW w:w="3270" w:type="dxa"/>
            <w:hideMark/>
          </w:tcPr>
          <w:p w14:paraId="2428117B" w14:textId="77777777" w:rsidR="00092DF2" w:rsidRPr="00353B36" w:rsidRDefault="00092DF2" w:rsidP="006B0B93">
            <w:pPr>
              <w:spacing w:after="160" w:line="259" w:lineRule="auto"/>
              <w:rPr>
                <w:sz w:val="28"/>
                <w:szCs w:val="28"/>
              </w:rPr>
            </w:pPr>
            <w:r w:rsidRPr="00353B36">
              <w:rPr>
                <w:sz w:val="28"/>
                <w:szCs w:val="28"/>
                <w:lang w:val="en-US"/>
              </w:rPr>
              <w:t>Ka</w:t>
            </w:r>
          </w:p>
        </w:tc>
        <w:tc>
          <w:tcPr>
            <w:tcW w:w="3270" w:type="dxa"/>
            <w:hideMark/>
          </w:tcPr>
          <w:p w14:paraId="30337320" w14:textId="77777777" w:rsidR="00092DF2" w:rsidRPr="00353B36" w:rsidRDefault="00092DF2" w:rsidP="006B0B93">
            <w:pPr>
              <w:spacing w:after="160" w:line="259" w:lineRule="auto"/>
              <w:rPr>
                <w:sz w:val="28"/>
                <w:szCs w:val="28"/>
              </w:rPr>
            </w:pPr>
            <w:r w:rsidRPr="00353B36">
              <w:rPr>
                <w:sz w:val="28"/>
                <w:szCs w:val="28"/>
              </w:rPr>
              <w:t>40,0 - 26,5</w:t>
            </w:r>
          </w:p>
        </w:tc>
      </w:tr>
      <w:tr w:rsidR="00092DF2" w:rsidRPr="0059677A" w14:paraId="5E453F49" w14:textId="77777777" w:rsidTr="006B0B93">
        <w:trPr>
          <w:trHeight w:val="20"/>
          <w:jc w:val="center"/>
        </w:trPr>
        <w:tc>
          <w:tcPr>
            <w:tcW w:w="3270" w:type="dxa"/>
            <w:hideMark/>
          </w:tcPr>
          <w:p w14:paraId="302C8496" w14:textId="77777777" w:rsidR="00092DF2" w:rsidRPr="00353B36" w:rsidRDefault="00092DF2" w:rsidP="006B0B93">
            <w:pPr>
              <w:spacing w:after="160" w:line="259" w:lineRule="auto"/>
              <w:rPr>
                <w:sz w:val="28"/>
                <w:szCs w:val="28"/>
              </w:rPr>
            </w:pPr>
            <w:r w:rsidRPr="00353B36">
              <w:rPr>
                <w:sz w:val="28"/>
                <w:szCs w:val="28"/>
                <w:lang w:val="en-US"/>
              </w:rPr>
              <w:t>K</w:t>
            </w:r>
          </w:p>
        </w:tc>
        <w:tc>
          <w:tcPr>
            <w:tcW w:w="3270" w:type="dxa"/>
            <w:hideMark/>
          </w:tcPr>
          <w:p w14:paraId="36E730BB" w14:textId="77777777" w:rsidR="00092DF2" w:rsidRPr="00353B36" w:rsidRDefault="00092DF2" w:rsidP="006B0B93">
            <w:pPr>
              <w:spacing w:after="160" w:line="259" w:lineRule="auto"/>
              <w:rPr>
                <w:sz w:val="28"/>
                <w:szCs w:val="28"/>
              </w:rPr>
            </w:pPr>
            <w:r w:rsidRPr="00353B36">
              <w:rPr>
                <w:sz w:val="28"/>
                <w:szCs w:val="28"/>
              </w:rPr>
              <w:t>26,5 - 18,0</w:t>
            </w:r>
          </w:p>
        </w:tc>
      </w:tr>
      <w:tr w:rsidR="00092DF2" w:rsidRPr="0059677A" w14:paraId="06778DDD" w14:textId="77777777" w:rsidTr="006B0B93">
        <w:trPr>
          <w:trHeight w:val="20"/>
          <w:jc w:val="center"/>
        </w:trPr>
        <w:tc>
          <w:tcPr>
            <w:tcW w:w="3270" w:type="dxa"/>
            <w:hideMark/>
          </w:tcPr>
          <w:p w14:paraId="2199CD0E" w14:textId="77777777" w:rsidR="00092DF2" w:rsidRPr="00353B36" w:rsidRDefault="00092DF2" w:rsidP="006B0B93">
            <w:pPr>
              <w:spacing w:after="160" w:line="259" w:lineRule="auto"/>
              <w:rPr>
                <w:sz w:val="28"/>
                <w:szCs w:val="28"/>
              </w:rPr>
            </w:pPr>
            <w:r w:rsidRPr="00353B36">
              <w:rPr>
                <w:sz w:val="28"/>
                <w:szCs w:val="28"/>
                <w:lang w:val="en-US"/>
              </w:rPr>
              <w:t>Ku</w:t>
            </w:r>
          </w:p>
        </w:tc>
        <w:tc>
          <w:tcPr>
            <w:tcW w:w="3270" w:type="dxa"/>
            <w:hideMark/>
          </w:tcPr>
          <w:p w14:paraId="245C5D64" w14:textId="77777777" w:rsidR="00092DF2" w:rsidRPr="00353B36" w:rsidRDefault="00092DF2" w:rsidP="006B0B93">
            <w:pPr>
              <w:spacing w:after="160" w:line="259" w:lineRule="auto"/>
              <w:rPr>
                <w:sz w:val="28"/>
                <w:szCs w:val="28"/>
              </w:rPr>
            </w:pPr>
            <w:r w:rsidRPr="00353B36">
              <w:rPr>
                <w:sz w:val="28"/>
                <w:szCs w:val="28"/>
              </w:rPr>
              <w:t>18,0 - 12,5</w:t>
            </w:r>
          </w:p>
        </w:tc>
      </w:tr>
      <w:tr w:rsidR="00092DF2" w:rsidRPr="0059677A" w14:paraId="2571909A" w14:textId="77777777" w:rsidTr="006B0B93">
        <w:trPr>
          <w:trHeight w:val="20"/>
          <w:jc w:val="center"/>
        </w:trPr>
        <w:tc>
          <w:tcPr>
            <w:tcW w:w="3270" w:type="dxa"/>
            <w:hideMark/>
          </w:tcPr>
          <w:p w14:paraId="338A042B" w14:textId="77777777" w:rsidR="00092DF2" w:rsidRPr="00353B36" w:rsidRDefault="00092DF2" w:rsidP="006B0B93">
            <w:pPr>
              <w:spacing w:after="160" w:line="259" w:lineRule="auto"/>
              <w:rPr>
                <w:sz w:val="28"/>
                <w:szCs w:val="28"/>
              </w:rPr>
            </w:pPr>
            <w:r w:rsidRPr="00353B36">
              <w:rPr>
                <w:sz w:val="28"/>
                <w:szCs w:val="28"/>
                <w:lang w:val="en-US"/>
              </w:rPr>
              <w:t>X</w:t>
            </w:r>
          </w:p>
        </w:tc>
        <w:tc>
          <w:tcPr>
            <w:tcW w:w="3270" w:type="dxa"/>
            <w:hideMark/>
          </w:tcPr>
          <w:p w14:paraId="50CEB7E4" w14:textId="77777777" w:rsidR="00092DF2" w:rsidRPr="00353B36" w:rsidRDefault="00092DF2" w:rsidP="006B0B93">
            <w:pPr>
              <w:spacing w:after="160" w:line="259" w:lineRule="auto"/>
              <w:rPr>
                <w:sz w:val="28"/>
                <w:szCs w:val="28"/>
              </w:rPr>
            </w:pPr>
            <w:r w:rsidRPr="00353B36">
              <w:rPr>
                <w:sz w:val="28"/>
                <w:szCs w:val="28"/>
              </w:rPr>
              <w:t>12,5 - 8,0</w:t>
            </w:r>
          </w:p>
        </w:tc>
      </w:tr>
      <w:tr w:rsidR="00092DF2" w:rsidRPr="0059677A" w14:paraId="64721FC3" w14:textId="77777777" w:rsidTr="006B0B93">
        <w:trPr>
          <w:trHeight w:val="20"/>
          <w:jc w:val="center"/>
        </w:trPr>
        <w:tc>
          <w:tcPr>
            <w:tcW w:w="3270" w:type="dxa"/>
            <w:hideMark/>
          </w:tcPr>
          <w:p w14:paraId="10C53792" w14:textId="77777777" w:rsidR="00092DF2" w:rsidRPr="00353B36" w:rsidRDefault="00092DF2" w:rsidP="006B0B93">
            <w:pPr>
              <w:spacing w:after="160" w:line="259" w:lineRule="auto"/>
              <w:rPr>
                <w:sz w:val="28"/>
                <w:szCs w:val="28"/>
              </w:rPr>
            </w:pPr>
            <w:r w:rsidRPr="00353B36">
              <w:rPr>
                <w:sz w:val="28"/>
                <w:szCs w:val="28"/>
                <w:lang w:val="en-US"/>
              </w:rPr>
              <w:t>C</w:t>
            </w:r>
          </w:p>
        </w:tc>
        <w:tc>
          <w:tcPr>
            <w:tcW w:w="3270" w:type="dxa"/>
            <w:hideMark/>
          </w:tcPr>
          <w:p w14:paraId="78F1846C" w14:textId="77777777" w:rsidR="00092DF2" w:rsidRPr="00353B36" w:rsidRDefault="00092DF2" w:rsidP="006B0B93">
            <w:pPr>
              <w:spacing w:after="160" w:line="259" w:lineRule="auto"/>
              <w:rPr>
                <w:sz w:val="28"/>
                <w:szCs w:val="28"/>
              </w:rPr>
            </w:pPr>
            <w:r w:rsidRPr="00353B36">
              <w:rPr>
                <w:sz w:val="28"/>
                <w:szCs w:val="28"/>
              </w:rPr>
              <w:t>8,0 - 4,0</w:t>
            </w:r>
          </w:p>
        </w:tc>
      </w:tr>
      <w:tr w:rsidR="00092DF2" w:rsidRPr="0059677A" w14:paraId="2858E6A3" w14:textId="77777777" w:rsidTr="006B0B93">
        <w:trPr>
          <w:trHeight w:val="20"/>
          <w:jc w:val="center"/>
        </w:trPr>
        <w:tc>
          <w:tcPr>
            <w:tcW w:w="3270" w:type="dxa"/>
            <w:hideMark/>
          </w:tcPr>
          <w:p w14:paraId="093977DA" w14:textId="77777777" w:rsidR="00092DF2" w:rsidRPr="00353B36" w:rsidRDefault="00092DF2" w:rsidP="006B0B93">
            <w:pPr>
              <w:spacing w:after="160" w:line="259" w:lineRule="auto"/>
              <w:rPr>
                <w:sz w:val="28"/>
                <w:szCs w:val="28"/>
              </w:rPr>
            </w:pPr>
            <w:r w:rsidRPr="00353B36">
              <w:rPr>
                <w:sz w:val="28"/>
                <w:szCs w:val="28"/>
                <w:lang w:val="en-US"/>
              </w:rPr>
              <w:t>S</w:t>
            </w:r>
          </w:p>
        </w:tc>
        <w:tc>
          <w:tcPr>
            <w:tcW w:w="3270" w:type="dxa"/>
            <w:hideMark/>
          </w:tcPr>
          <w:p w14:paraId="7CB78AE8" w14:textId="77777777" w:rsidR="00092DF2" w:rsidRPr="00353B36" w:rsidRDefault="00092DF2" w:rsidP="006B0B93">
            <w:pPr>
              <w:spacing w:after="160" w:line="259" w:lineRule="auto"/>
              <w:rPr>
                <w:sz w:val="28"/>
                <w:szCs w:val="28"/>
              </w:rPr>
            </w:pPr>
            <w:r w:rsidRPr="00353B36">
              <w:rPr>
                <w:sz w:val="28"/>
                <w:szCs w:val="28"/>
              </w:rPr>
              <w:t>4,0 - 2,0</w:t>
            </w:r>
          </w:p>
        </w:tc>
      </w:tr>
      <w:tr w:rsidR="00092DF2" w:rsidRPr="0059677A" w14:paraId="510DA651" w14:textId="77777777" w:rsidTr="006B0B93">
        <w:trPr>
          <w:trHeight w:val="20"/>
          <w:jc w:val="center"/>
        </w:trPr>
        <w:tc>
          <w:tcPr>
            <w:tcW w:w="3270" w:type="dxa"/>
            <w:hideMark/>
          </w:tcPr>
          <w:p w14:paraId="7594B488" w14:textId="77777777" w:rsidR="00092DF2" w:rsidRPr="00353B36" w:rsidRDefault="00092DF2" w:rsidP="006B0B93">
            <w:pPr>
              <w:spacing w:after="160" w:line="259" w:lineRule="auto"/>
              <w:rPr>
                <w:sz w:val="28"/>
                <w:szCs w:val="28"/>
              </w:rPr>
            </w:pPr>
            <w:r w:rsidRPr="00353B36">
              <w:rPr>
                <w:sz w:val="28"/>
                <w:szCs w:val="28"/>
                <w:lang w:val="en-US"/>
              </w:rPr>
              <w:t>L</w:t>
            </w:r>
          </w:p>
        </w:tc>
        <w:tc>
          <w:tcPr>
            <w:tcW w:w="3270" w:type="dxa"/>
            <w:hideMark/>
          </w:tcPr>
          <w:p w14:paraId="64DEC3E2" w14:textId="77777777" w:rsidR="00092DF2" w:rsidRPr="00353B36" w:rsidRDefault="00092DF2" w:rsidP="006B0B93">
            <w:pPr>
              <w:spacing w:after="160" w:line="259" w:lineRule="auto"/>
              <w:rPr>
                <w:sz w:val="28"/>
                <w:szCs w:val="28"/>
              </w:rPr>
            </w:pPr>
            <w:r w:rsidRPr="00353B36">
              <w:rPr>
                <w:sz w:val="28"/>
                <w:szCs w:val="28"/>
              </w:rPr>
              <w:t>2,0 - 1,0</w:t>
            </w:r>
          </w:p>
        </w:tc>
      </w:tr>
      <w:tr w:rsidR="00092DF2" w:rsidRPr="0059677A" w14:paraId="24C20D93" w14:textId="77777777" w:rsidTr="006B0B93">
        <w:trPr>
          <w:trHeight w:val="20"/>
          <w:jc w:val="center"/>
        </w:trPr>
        <w:tc>
          <w:tcPr>
            <w:tcW w:w="3270" w:type="dxa"/>
            <w:hideMark/>
          </w:tcPr>
          <w:p w14:paraId="13B25CE0" w14:textId="77777777" w:rsidR="00092DF2" w:rsidRPr="00353B36" w:rsidRDefault="00092DF2" w:rsidP="006B0B93">
            <w:pPr>
              <w:spacing w:after="160" w:line="259" w:lineRule="auto"/>
              <w:rPr>
                <w:sz w:val="28"/>
                <w:szCs w:val="28"/>
              </w:rPr>
            </w:pPr>
            <w:r w:rsidRPr="00353B36">
              <w:rPr>
                <w:sz w:val="28"/>
                <w:szCs w:val="28"/>
                <w:lang w:val="en-US"/>
              </w:rPr>
              <w:t>P</w:t>
            </w:r>
          </w:p>
        </w:tc>
        <w:tc>
          <w:tcPr>
            <w:tcW w:w="3270" w:type="dxa"/>
            <w:hideMark/>
          </w:tcPr>
          <w:p w14:paraId="3CA1C2FC" w14:textId="77777777" w:rsidR="00092DF2" w:rsidRPr="00353B36" w:rsidRDefault="00092DF2" w:rsidP="006B0B93">
            <w:pPr>
              <w:keepNext/>
              <w:spacing w:after="160" w:line="259" w:lineRule="auto"/>
              <w:rPr>
                <w:sz w:val="28"/>
                <w:szCs w:val="28"/>
              </w:rPr>
            </w:pPr>
            <w:r w:rsidRPr="00353B36">
              <w:rPr>
                <w:sz w:val="28"/>
                <w:szCs w:val="28"/>
              </w:rPr>
              <w:t>1,0 - 0,3</w:t>
            </w:r>
          </w:p>
        </w:tc>
      </w:tr>
    </w:tbl>
    <w:p w14:paraId="438F7394" w14:textId="77777777" w:rsidR="00092DF2" w:rsidRDefault="00092DF2" w:rsidP="00092DF2">
      <w:pPr>
        <w:spacing w:line="360" w:lineRule="auto"/>
        <w:jc w:val="both"/>
        <w:rPr>
          <w:sz w:val="28"/>
          <w:szCs w:val="28"/>
        </w:rPr>
      </w:pPr>
      <w:r w:rsidRPr="00353B36">
        <w:rPr>
          <w:sz w:val="28"/>
          <w:szCs w:val="28"/>
        </w:rPr>
        <w:tab/>
      </w:r>
    </w:p>
    <w:p w14:paraId="7151D0ED" w14:textId="24C8EFB0" w:rsidR="00092DF2" w:rsidRPr="00353B36" w:rsidRDefault="00092DF2" w:rsidP="00092DF2">
      <w:pPr>
        <w:spacing w:line="360" w:lineRule="auto"/>
        <w:ind w:firstLine="720"/>
        <w:jc w:val="both"/>
        <w:rPr>
          <w:sz w:val="28"/>
          <w:szCs w:val="28"/>
        </w:rPr>
      </w:pPr>
      <w:r w:rsidRPr="00353B36">
        <w:rPr>
          <w:sz w:val="28"/>
          <w:szCs w:val="28"/>
        </w:rPr>
        <w:t xml:space="preserve">Важным параметром РЛИ является «пространственное разрешение», характеризующее минимальные геометрические размеры, которыми должен обладать объект на поверхности, чтобы его можно было различить на полученном РЛИ. Для технологии РСА это один из показателей эффективности всей системы. Следовательно, необходимо для успешного решения задач стараться максимизировать данный показатель. Есть несколько способов это сделать. Можно выделить три основные подхода повышения пространственного разрешения изображения, но они влекут за собой уменьшение площади изучаемой поверхности: </w:t>
      </w:r>
      <w:proofErr w:type="spellStart"/>
      <w:r w:rsidRPr="00DE1DD6">
        <w:rPr>
          <w:sz w:val="28"/>
          <w:szCs w:val="28"/>
          <w:highlight w:val="yellow"/>
          <w:lang w:val="en-US"/>
        </w:rPr>
        <w:t>ScanSAR</w:t>
      </w:r>
      <w:proofErr w:type="spellEnd"/>
      <w:r w:rsidRPr="00DE1DD6">
        <w:rPr>
          <w:sz w:val="28"/>
          <w:szCs w:val="28"/>
          <w:highlight w:val="yellow"/>
        </w:rPr>
        <w:t xml:space="preserve">, </w:t>
      </w:r>
      <w:proofErr w:type="spellStart"/>
      <w:r w:rsidRPr="00DE1DD6">
        <w:rPr>
          <w:sz w:val="28"/>
          <w:szCs w:val="28"/>
          <w:highlight w:val="yellow"/>
          <w:lang w:val="en-US"/>
        </w:rPr>
        <w:t>Stripmap</w:t>
      </w:r>
      <w:proofErr w:type="spellEnd"/>
      <w:r w:rsidRPr="00353B36">
        <w:rPr>
          <w:sz w:val="28"/>
          <w:szCs w:val="28"/>
        </w:rPr>
        <w:t xml:space="preserve"> и </w:t>
      </w:r>
      <w:r w:rsidRPr="00DE1DD6">
        <w:rPr>
          <w:sz w:val="28"/>
          <w:szCs w:val="28"/>
          <w:highlight w:val="yellow"/>
          <w:lang w:val="en-US"/>
        </w:rPr>
        <w:t>Spotlight</w:t>
      </w:r>
      <w:r w:rsidRPr="00353B36">
        <w:rPr>
          <w:sz w:val="28"/>
          <w:szCs w:val="28"/>
        </w:rPr>
        <w:t xml:space="preserve">. За одинаковое количество итераций зондирования наилучшее качество изображения покажет метод </w:t>
      </w:r>
      <w:r w:rsidRPr="00353B36">
        <w:rPr>
          <w:sz w:val="28"/>
          <w:szCs w:val="28"/>
          <w:lang w:val="en-US"/>
        </w:rPr>
        <w:t>Spotlight</w:t>
      </w:r>
      <w:r w:rsidRPr="00353B36">
        <w:rPr>
          <w:sz w:val="28"/>
          <w:szCs w:val="28"/>
        </w:rPr>
        <w:t xml:space="preserve">, после него </w:t>
      </w:r>
      <w:proofErr w:type="spellStart"/>
      <w:r w:rsidRPr="00353B36">
        <w:rPr>
          <w:sz w:val="28"/>
          <w:szCs w:val="28"/>
          <w:lang w:val="en-US"/>
        </w:rPr>
        <w:t>Stripmap</w:t>
      </w:r>
      <w:proofErr w:type="spellEnd"/>
      <w:r w:rsidRPr="00353B36">
        <w:rPr>
          <w:sz w:val="28"/>
          <w:szCs w:val="28"/>
        </w:rPr>
        <w:t xml:space="preserve"> и далее </w:t>
      </w:r>
      <w:proofErr w:type="spellStart"/>
      <w:r w:rsidRPr="00353B36">
        <w:rPr>
          <w:sz w:val="28"/>
          <w:szCs w:val="28"/>
          <w:lang w:val="en-US"/>
        </w:rPr>
        <w:t>ScanSAR</w:t>
      </w:r>
      <w:proofErr w:type="spellEnd"/>
      <w:r w:rsidRPr="00353B36">
        <w:rPr>
          <w:sz w:val="28"/>
          <w:szCs w:val="28"/>
        </w:rPr>
        <w:t xml:space="preserve">. В обратном порядке </w:t>
      </w:r>
      <w:r w:rsidR="00E0788C">
        <w:rPr>
          <w:sz w:val="28"/>
          <w:szCs w:val="28"/>
        </w:rPr>
        <w:t>увеличивается</w:t>
      </w:r>
      <w:r w:rsidRPr="00353B36">
        <w:rPr>
          <w:sz w:val="28"/>
          <w:szCs w:val="28"/>
        </w:rPr>
        <w:t xml:space="preserve"> исследуемая площадь. </w:t>
      </w:r>
      <w:r w:rsidR="00804F1D">
        <w:rPr>
          <w:sz w:val="28"/>
          <w:szCs w:val="28"/>
        </w:rPr>
        <w:t xml:space="preserve">На Рисунке 1.2 </w:t>
      </w:r>
      <w:r w:rsidRPr="00353B36">
        <w:rPr>
          <w:sz w:val="28"/>
          <w:szCs w:val="28"/>
        </w:rPr>
        <w:t xml:space="preserve">схематично изображены процессы исследования поверхности </w:t>
      </w:r>
      <w:r w:rsidRPr="00353B36">
        <w:rPr>
          <w:sz w:val="28"/>
          <w:szCs w:val="28"/>
        </w:rPr>
        <w:lastRenderedPageBreak/>
        <w:t>для рассматриваемых трёх подходов.</w:t>
      </w:r>
    </w:p>
    <w:p w14:paraId="6AC8FDF8" w14:textId="77777777" w:rsidR="00092DF2" w:rsidRPr="00353B36" w:rsidRDefault="00092DF2" w:rsidP="00092DF2">
      <w:pPr>
        <w:spacing w:line="360" w:lineRule="auto"/>
        <w:jc w:val="both"/>
        <w:rPr>
          <w:sz w:val="28"/>
          <w:szCs w:val="28"/>
        </w:rPr>
      </w:pPr>
      <w:r w:rsidRPr="00353B36">
        <w:rPr>
          <w:sz w:val="28"/>
          <w:szCs w:val="28"/>
        </w:rPr>
        <w:tab/>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8"/>
        <w:gridCol w:w="5436"/>
      </w:tblGrid>
      <w:tr w:rsidR="00092DF2" w:rsidRPr="00CB414C" w14:paraId="6AD7DFE1" w14:textId="77777777" w:rsidTr="006B0B93">
        <w:tc>
          <w:tcPr>
            <w:tcW w:w="4672" w:type="dxa"/>
          </w:tcPr>
          <w:p w14:paraId="3BC40642" w14:textId="77777777" w:rsidR="00092DF2" w:rsidRPr="00CB414C" w:rsidRDefault="00092DF2" w:rsidP="006B0B93">
            <w:pPr>
              <w:keepNext/>
              <w:jc w:val="center"/>
              <w:rPr>
                <w:sz w:val="24"/>
                <w:szCs w:val="24"/>
              </w:rPr>
            </w:pPr>
            <w:r w:rsidRPr="00CB414C">
              <w:rPr>
                <w:noProof/>
                <w:sz w:val="24"/>
                <w:szCs w:val="24"/>
              </w:rPr>
              <w:drawing>
                <wp:inline distT="0" distB="0" distL="0" distR="0" wp14:anchorId="45C9C0A6" wp14:editId="67F08049">
                  <wp:extent cx="2311071" cy="1980000"/>
                  <wp:effectExtent l="0" t="0" r="0" b="1270"/>
                  <wp:docPr id="14" name="Рисунок 14" descr="Изображение выглядит как стрел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descr="Изображение выглядит как стрела&#10;&#10;Автоматически созданное описание"/>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11071" cy="1980000"/>
                          </a:xfrm>
                          <a:prstGeom prst="rect">
                            <a:avLst/>
                          </a:prstGeom>
                          <a:noFill/>
                          <a:ln>
                            <a:noFill/>
                          </a:ln>
                        </pic:spPr>
                      </pic:pic>
                    </a:graphicData>
                  </a:graphic>
                </wp:inline>
              </w:drawing>
            </w:r>
          </w:p>
          <w:p w14:paraId="6A30F2DB" w14:textId="77777777" w:rsidR="00092DF2" w:rsidRPr="00F4386A" w:rsidRDefault="00092DF2" w:rsidP="006B0B93">
            <w:pPr>
              <w:pStyle w:val="af6"/>
              <w:jc w:val="center"/>
              <w:rPr>
                <w:i w:val="0"/>
                <w:iCs w:val="0"/>
                <w:sz w:val="24"/>
                <w:szCs w:val="24"/>
              </w:rPr>
            </w:pPr>
            <w:r w:rsidRPr="00F4386A">
              <w:rPr>
                <w:i w:val="0"/>
                <w:iCs w:val="0"/>
                <w:color w:val="auto"/>
                <w:sz w:val="28"/>
                <w:szCs w:val="28"/>
              </w:rPr>
              <w:t>а)</w:t>
            </w:r>
          </w:p>
        </w:tc>
        <w:tc>
          <w:tcPr>
            <w:tcW w:w="4673" w:type="dxa"/>
          </w:tcPr>
          <w:p w14:paraId="72E1B670" w14:textId="77777777" w:rsidR="00092DF2" w:rsidRPr="00CB414C" w:rsidRDefault="00092DF2" w:rsidP="006B0B93">
            <w:pPr>
              <w:keepNext/>
              <w:jc w:val="center"/>
            </w:pPr>
            <w:r w:rsidRPr="00CB414C">
              <w:rPr>
                <w:noProof/>
              </w:rPr>
              <w:drawing>
                <wp:inline distT="0" distB="0" distL="0" distR="0" wp14:anchorId="10766483" wp14:editId="28FAAFF6">
                  <wp:extent cx="3309078" cy="1980000"/>
                  <wp:effectExtent l="0" t="0" r="5715"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09078" cy="1980000"/>
                          </a:xfrm>
                          <a:prstGeom prst="rect">
                            <a:avLst/>
                          </a:prstGeom>
                          <a:noFill/>
                          <a:ln>
                            <a:noFill/>
                          </a:ln>
                        </pic:spPr>
                      </pic:pic>
                    </a:graphicData>
                  </a:graphic>
                </wp:inline>
              </w:drawing>
            </w:r>
          </w:p>
          <w:p w14:paraId="5820E2B1" w14:textId="77777777" w:rsidR="00092DF2" w:rsidRPr="00CB414C" w:rsidRDefault="00092DF2" w:rsidP="006B0B93">
            <w:pPr>
              <w:pStyle w:val="af6"/>
              <w:jc w:val="center"/>
              <w:rPr>
                <w:sz w:val="24"/>
                <w:szCs w:val="24"/>
              </w:rPr>
            </w:pPr>
            <w:r>
              <w:rPr>
                <w:i w:val="0"/>
                <w:iCs w:val="0"/>
                <w:color w:val="auto"/>
                <w:sz w:val="28"/>
                <w:szCs w:val="28"/>
              </w:rPr>
              <w:t>б</w:t>
            </w:r>
            <w:r w:rsidRPr="00F4386A">
              <w:rPr>
                <w:i w:val="0"/>
                <w:iCs w:val="0"/>
                <w:color w:val="auto"/>
                <w:sz w:val="28"/>
                <w:szCs w:val="28"/>
              </w:rPr>
              <w:t>)</w:t>
            </w:r>
          </w:p>
          <w:p w14:paraId="00A591D2" w14:textId="77777777" w:rsidR="00092DF2" w:rsidRPr="00CB414C" w:rsidRDefault="00092DF2" w:rsidP="006B0B93"/>
        </w:tc>
      </w:tr>
    </w:tbl>
    <w:p w14:paraId="76B4BC96" w14:textId="77777777" w:rsidR="00092DF2" w:rsidRPr="00CB414C" w:rsidRDefault="00092DF2" w:rsidP="00092DF2">
      <w:pPr>
        <w:keepNext/>
        <w:jc w:val="center"/>
      </w:pPr>
      <w:r w:rsidRPr="00CB414C">
        <w:rPr>
          <w:noProof/>
        </w:rPr>
        <w:drawing>
          <wp:inline distT="0" distB="0" distL="0" distR="0" wp14:anchorId="343D36F3" wp14:editId="2B71E62A">
            <wp:extent cx="3058065" cy="1980000"/>
            <wp:effectExtent l="0" t="0" r="9525" b="1270"/>
            <wp:docPr id="4" name="Рисунок 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10;&#10;Автоматически созданное описание"/>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58065" cy="1980000"/>
                    </a:xfrm>
                    <a:prstGeom prst="rect">
                      <a:avLst/>
                    </a:prstGeom>
                    <a:noFill/>
                    <a:ln>
                      <a:noFill/>
                    </a:ln>
                  </pic:spPr>
                </pic:pic>
              </a:graphicData>
            </a:graphic>
          </wp:inline>
        </w:drawing>
      </w:r>
    </w:p>
    <w:p w14:paraId="0EB3C9FF" w14:textId="77777777" w:rsidR="00092DF2" w:rsidRDefault="00092DF2" w:rsidP="00092DF2">
      <w:pPr>
        <w:pStyle w:val="a3"/>
        <w:spacing w:line="360" w:lineRule="auto"/>
        <w:ind w:firstLine="709"/>
        <w:jc w:val="center"/>
        <w:rPr>
          <w:i/>
          <w:iCs/>
        </w:rPr>
      </w:pPr>
      <w:r>
        <w:rPr>
          <w:i/>
          <w:iCs/>
        </w:rPr>
        <w:t>в</w:t>
      </w:r>
      <w:r w:rsidRPr="00F4386A">
        <w:rPr>
          <w:i/>
          <w:iCs/>
        </w:rPr>
        <w:t>)</w:t>
      </w:r>
    </w:p>
    <w:p w14:paraId="2258E6B9" w14:textId="10D80DDE" w:rsidR="00092DF2" w:rsidRPr="00AB4983" w:rsidRDefault="00092DF2" w:rsidP="00092DF2">
      <w:pPr>
        <w:pStyle w:val="a3"/>
        <w:spacing w:line="360" w:lineRule="auto"/>
        <w:ind w:firstLine="709"/>
        <w:jc w:val="center"/>
        <w:rPr>
          <w:sz w:val="24"/>
          <w:szCs w:val="24"/>
        </w:rPr>
      </w:pPr>
      <w:r w:rsidRPr="00F32622">
        <w:rPr>
          <w:sz w:val="24"/>
          <w:szCs w:val="24"/>
        </w:rPr>
        <w:t xml:space="preserve">Рисунок </w:t>
      </w:r>
      <w:r>
        <w:rPr>
          <w:sz w:val="24"/>
          <w:szCs w:val="24"/>
        </w:rPr>
        <w:t>1.</w:t>
      </w:r>
      <w:r w:rsidRPr="00F32622">
        <w:rPr>
          <w:sz w:val="24"/>
          <w:szCs w:val="24"/>
        </w:rPr>
        <w:t xml:space="preserve">2 – Зондирование поверхности тремя способами: а) </w:t>
      </w:r>
      <w:r w:rsidRPr="00F32622">
        <w:rPr>
          <w:sz w:val="24"/>
          <w:szCs w:val="24"/>
          <w:lang w:val="en-US"/>
        </w:rPr>
        <w:t>Spotlight</w:t>
      </w:r>
      <w:r w:rsidR="00C448A1" w:rsidRPr="00C448A1">
        <w:rPr>
          <w:sz w:val="24"/>
          <w:szCs w:val="24"/>
        </w:rPr>
        <w:t>;</w:t>
      </w:r>
      <w:r w:rsidRPr="00F32622">
        <w:rPr>
          <w:sz w:val="24"/>
          <w:szCs w:val="24"/>
        </w:rPr>
        <w:t xml:space="preserve"> </w:t>
      </w:r>
      <w:r w:rsidR="00C448A1">
        <w:rPr>
          <w:sz w:val="24"/>
          <w:szCs w:val="24"/>
        </w:rPr>
        <w:tab/>
      </w:r>
      <w:r w:rsidR="00C448A1">
        <w:rPr>
          <w:sz w:val="24"/>
          <w:szCs w:val="24"/>
        </w:rPr>
        <w:tab/>
      </w:r>
      <w:r w:rsidRPr="00F32622">
        <w:rPr>
          <w:sz w:val="24"/>
          <w:szCs w:val="24"/>
        </w:rPr>
        <w:t xml:space="preserve">б) </w:t>
      </w:r>
      <w:proofErr w:type="spellStart"/>
      <w:r w:rsidRPr="00F32622">
        <w:rPr>
          <w:sz w:val="24"/>
          <w:szCs w:val="24"/>
          <w:lang w:val="en-US"/>
        </w:rPr>
        <w:t>StripMap</w:t>
      </w:r>
      <w:proofErr w:type="spellEnd"/>
      <w:r w:rsidRPr="00AB4983">
        <w:rPr>
          <w:sz w:val="24"/>
          <w:szCs w:val="24"/>
        </w:rPr>
        <w:t>;</w:t>
      </w:r>
      <w:r w:rsidRPr="00F32622">
        <w:rPr>
          <w:sz w:val="24"/>
          <w:szCs w:val="24"/>
        </w:rPr>
        <w:t xml:space="preserve"> в) </w:t>
      </w:r>
      <w:proofErr w:type="spellStart"/>
      <w:r w:rsidRPr="00F32622">
        <w:rPr>
          <w:sz w:val="24"/>
          <w:szCs w:val="24"/>
          <w:lang w:val="en-US"/>
        </w:rPr>
        <w:t>ScanSAR</w:t>
      </w:r>
      <w:proofErr w:type="spellEnd"/>
      <w:r w:rsidRPr="00AB4983">
        <w:rPr>
          <w:sz w:val="24"/>
          <w:szCs w:val="24"/>
        </w:rPr>
        <w:t>.</w:t>
      </w:r>
    </w:p>
    <w:p w14:paraId="47980BB1" w14:textId="77777777" w:rsidR="00092DF2" w:rsidRDefault="00092DF2" w:rsidP="00092DF2">
      <w:pPr>
        <w:pStyle w:val="a3"/>
        <w:spacing w:line="360" w:lineRule="auto"/>
        <w:ind w:firstLine="709"/>
        <w:rPr>
          <w:sz w:val="24"/>
          <w:szCs w:val="24"/>
        </w:rPr>
      </w:pPr>
    </w:p>
    <w:p w14:paraId="2F055FE4" w14:textId="77777777" w:rsidR="00092DF2" w:rsidRPr="000E575A" w:rsidRDefault="00092DF2" w:rsidP="00092DF2">
      <w:pPr>
        <w:pStyle w:val="Header2"/>
      </w:pPr>
      <w:bookmarkStart w:id="13" w:name="_Toc132112079"/>
      <w:bookmarkStart w:id="14" w:name="_Toc136355363"/>
      <w:r w:rsidRPr="000E575A">
        <w:t>Спекл-</w:t>
      </w:r>
      <w:r w:rsidRPr="00092DF2">
        <w:t>шум</w:t>
      </w:r>
      <w:r w:rsidRPr="000E575A">
        <w:t xml:space="preserve"> на РЛИ</w:t>
      </w:r>
      <w:bookmarkEnd w:id="13"/>
      <w:bookmarkEnd w:id="14"/>
    </w:p>
    <w:p w14:paraId="7C3C7874" w14:textId="77777777" w:rsidR="00092DF2" w:rsidRPr="000E575A" w:rsidRDefault="00092DF2" w:rsidP="00F21168">
      <w:pPr>
        <w:pStyle w:val="Main"/>
        <w:rPr>
          <w:lang w:val="ru"/>
        </w:rPr>
      </w:pPr>
      <w:r w:rsidRPr="000E575A">
        <w:rPr>
          <w:lang w:val="ru"/>
        </w:rPr>
        <w:t xml:space="preserve">Спекл-шум представляет собой мультипликативный паттерн случайных ярких и темных точек на изображении, которые могут искажать искомый объект и делать его неразличимым. </w:t>
      </w:r>
    </w:p>
    <w:p w14:paraId="36E5F70C" w14:textId="77777777" w:rsidR="00092DF2" w:rsidRPr="000E575A" w:rsidRDefault="00092DF2" w:rsidP="00F21168">
      <w:pPr>
        <w:pStyle w:val="Main"/>
        <w:rPr>
          <w:lang w:val="ru"/>
        </w:rPr>
      </w:pPr>
      <w:r w:rsidRPr="000E575A">
        <w:rPr>
          <w:lang w:val="ru"/>
        </w:rPr>
        <w:t xml:space="preserve">В отличие от оптических изображений, где световые волны не меняются при отражении от неоднородных объектов, радиолокационные волны, излучаемые когерентными источниками, могут испытывать случайные изменения фазы и амплитуды при отражении от объектов в окружающей среде. В результате пересечения этих волн их интерференция </w:t>
      </w:r>
      <w:r w:rsidRPr="000E575A">
        <w:rPr>
          <w:lang w:val="ru"/>
        </w:rPr>
        <w:lastRenderedPageBreak/>
        <w:t xml:space="preserve">приводит к возникновению спекл-шума на изображении. </w:t>
      </w:r>
    </w:p>
    <w:p w14:paraId="2F435968" w14:textId="20FE9327" w:rsidR="00092DF2" w:rsidRPr="000E575A" w:rsidRDefault="00092DF2" w:rsidP="00F21168">
      <w:pPr>
        <w:pStyle w:val="Main"/>
        <w:rPr>
          <w:lang w:val="ru"/>
        </w:rPr>
      </w:pPr>
      <w:r w:rsidRPr="000E575A">
        <w:rPr>
          <w:lang w:val="ru"/>
        </w:rPr>
        <w:t>Для некоторых типов задач анализ распределения спекл-шума и его изменение во времени позволяет делать сложные выводы о структуре объекта, таким образом, даже данный тип помех способен нести в себе полезную информацию, например для изучения двойных звёзд, их массы и расстояния до них. Но в случае зондирования поверхности земли, спекл-шум затрудняет визуальное анализирование радиолокационных изображений и понижает качество автоматической обработки</w:t>
      </w:r>
      <w:r w:rsidR="00C337DA">
        <w:rPr>
          <w:lang w:val="ru"/>
        </w:rPr>
        <w:t xml:space="preserve">, а именно </w:t>
      </w:r>
      <w:r w:rsidRPr="000E575A">
        <w:rPr>
          <w:lang w:val="ru"/>
        </w:rPr>
        <w:t>сегментацию объектов, классификацию, детектирование и друг</w:t>
      </w:r>
      <w:r w:rsidR="00C337DA">
        <w:rPr>
          <w:lang w:val="ru"/>
        </w:rPr>
        <w:t>ое</w:t>
      </w:r>
      <w:r w:rsidRPr="000E575A">
        <w:rPr>
          <w:lang w:val="ru"/>
        </w:rPr>
        <w:t>. Поэтому, чтобы получить более точную информацию об исследуемой поверхности, необходимо проводить предобработку данных: фильтрацию спекл-шума.</w:t>
      </w:r>
      <w:r w:rsidRPr="000E575A">
        <w:t xml:space="preserve"> </w:t>
      </w:r>
    </w:p>
    <w:p w14:paraId="104703C3" w14:textId="77777777" w:rsidR="00092DF2" w:rsidRDefault="00092DF2" w:rsidP="00092DF2">
      <w:pPr>
        <w:pStyle w:val="Header2"/>
        <w:rPr>
          <w:lang w:val="ru"/>
        </w:rPr>
      </w:pPr>
      <w:bookmarkStart w:id="15" w:name="_Toc132112080"/>
      <w:bookmarkStart w:id="16" w:name="_Toc136355364"/>
      <w:r>
        <w:rPr>
          <w:lang w:val="ru"/>
        </w:rPr>
        <w:t>Фильтрация спекл-шума</w:t>
      </w:r>
      <w:bookmarkEnd w:id="15"/>
      <w:bookmarkEnd w:id="16"/>
    </w:p>
    <w:p w14:paraId="0F68142E" w14:textId="616009B8" w:rsidR="00092DF2" w:rsidRPr="000E575A" w:rsidRDefault="00092DF2" w:rsidP="00092DF2">
      <w:pPr>
        <w:spacing w:line="360" w:lineRule="auto"/>
        <w:ind w:firstLine="709"/>
        <w:jc w:val="both"/>
        <w:rPr>
          <w:sz w:val="28"/>
          <w:szCs w:val="28"/>
          <w:lang w:val="ru"/>
        </w:rPr>
      </w:pPr>
      <w:r w:rsidRPr="000E575A">
        <w:rPr>
          <w:sz w:val="28"/>
          <w:szCs w:val="28"/>
          <w:lang w:val="ru"/>
        </w:rPr>
        <w:t>На сегодняшний день существуют десятки различных фильтров радиолокационных изображений, которые можно условно разделить на несколько категорий.</w:t>
      </w:r>
    </w:p>
    <w:p w14:paraId="26DACF00" w14:textId="52ECE80E" w:rsidR="00092DF2" w:rsidRPr="000E575A" w:rsidRDefault="00092DF2" w:rsidP="00092DF2">
      <w:pPr>
        <w:spacing w:line="360" w:lineRule="auto"/>
        <w:ind w:firstLine="709"/>
        <w:jc w:val="both"/>
        <w:rPr>
          <w:sz w:val="28"/>
          <w:szCs w:val="28"/>
          <w:lang w:val="ru"/>
        </w:rPr>
      </w:pPr>
      <w:r w:rsidRPr="000E575A">
        <w:rPr>
          <w:sz w:val="28"/>
          <w:szCs w:val="28"/>
          <w:lang w:val="ru"/>
        </w:rPr>
        <w:t xml:space="preserve">Первые подходы к фильтрации радиолокационных изображений были представлены ещё с момента появления самих радиолокационных изображений. Изначально разработанные методы опирались на использование локальных статистических данных в исследуемой квадратной области для извлечения и удаления спекл-шума. Наиболее известными и эффективными оказались </w:t>
      </w:r>
      <w:r w:rsidR="00D542FC">
        <w:rPr>
          <w:sz w:val="28"/>
          <w:szCs w:val="28"/>
          <w:lang w:val="ru"/>
        </w:rPr>
        <w:t>фильтр Ли</w:t>
      </w:r>
      <w:r w:rsidRPr="000E575A">
        <w:rPr>
          <w:sz w:val="28"/>
          <w:szCs w:val="28"/>
          <w:lang w:val="ru"/>
        </w:rPr>
        <w:t xml:space="preserve"> [1], </w:t>
      </w:r>
      <w:r w:rsidR="00D542FC">
        <w:rPr>
          <w:sz w:val="28"/>
          <w:szCs w:val="28"/>
          <w:lang w:val="ru"/>
        </w:rPr>
        <w:t>фильтр Фроста</w:t>
      </w:r>
      <w:r w:rsidRPr="000E575A">
        <w:rPr>
          <w:sz w:val="28"/>
          <w:szCs w:val="28"/>
          <w:lang w:val="ru"/>
        </w:rPr>
        <w:t xml:space="preserve"> [2], </w:t>
      </w:r>
      <w:r w:rsidR="00D542FC">
        <w:rPr>
          <w:sz w:val="28"/>
          <w:szCs w:val="28"/>
          <w:lang w:val="ru"/>
        </w:rPr>
        <w:t>фильтр Куана</w:t>
      </w:r>
      <w:r w:rsidRPr="000E575A">
        <w:rPr>
          <w:sz w:val="28"/>
          <w:szCs w:val="28"/>
          <w:lang w:val="ru"/>
        </w:rPr>
        <w:t xml:space="preserve"> [3]</w:t>
      </w:r>
      <w:r w:rsidR="00C337DA">
        <w:rPr>
          <w:sz w:val="28"/>
          <w:szCs w:val="28"/>
          <w:lang w:val="ru"/>
        </w:rPr>
        <w:t>.</w:t>
      </w:r>
    </w:p>
    <w:p w14:paraId="334405DF" w14:textId="210F9460" w:rsidR="00092DF2" w:rsidRPr="000E575A" w:rsidRDefault="00092DF2" w:rsidP="00092DF2">
      <w:pPr>
        <w:spacing w:line="360" w:lineRule="auto"/>
        <w:ind w:firstLine="709"/>
        <w:jc w:val="both"/>
        <w:rPr>
          <w:sz w:val="28"/>
          <w:szCs w:val="28"/>
          <w:lang w:val="ru"/>
        </w:rPr>
      </w:pPr>
      <w:r w:rsidRPr="000E575A">
        <w:rPr>
          <w:sz w:val="28"/>
          <w:szCs w:val="28"/>
          <w:lang w:val="ru"/>
        </w:rPr>
        <w:t>Другой подход к фильтрации радиолокационных изображений заключается в применении вейвлет-преобразований</w:t>
      </w:r>
      <w:r w:rsidR="00D542FC">
        <w:rPr>
          <w:sz w:val="28"/>
          <w:szCs w:val="28"/>
          <w:lang w:val="ru"/>
        </w:rPr>
        <w:t xml:space="preserve"> </w:t>
      </w:r>
      <w:r w:rsidRPr="000E575A">
        <w:rPr>
          <w:sz w:val="28"/>
          <w:szCs w:val="28"/>
          <w:lang w:val="ru"/>
        </w:rPr>
        <w:t>[4, 5, 6]</w:t>
      </w:r>
      <w:r w:rsidR="00C337DA">
        <w:rPr>
          <w:sz w:val="28"/>
          <w:szCs w:val="28"/>
          <w:lang w:val="ru"/>
        </w:rPr>
        <w:t xml:space="preserve">. </w:t>
      </w:r>
      <w:r w:rsidRPr="000E575A">
        <w:rPr>
          <w:sz w:val="28"/>
          <w:szCs w:val="28"/>
          <w:lang w:val="ru"/>
        </w:rPr>
        <w:t xml:space="preserve">Если стандартное представление сигнала во временной области не даёт информации о частотной составляющей, а использование Фурье-преобразования, наоборот, сохраняет только информацию о частоте сигнала, не оставляя информации о времени, то вейвлет-преобразование является обобщением спектрального анализа и заключается в извлечении частотных признаков из сигналов, но при этом с сохранением временных параметров. </w:t>
      </w:r>
      <w:r w:rsidRPr="000E575A">
        <w:rPr>
          <w:sz w:val="28"/>
          <w:szCs w:val="28"/>
          <w:lang w:val="ru"/>
        </w:rPr>
        <w:lastRenderedPageBreak/>
        <w:t xml:space="preserve">Способы фильтрации радиолокационных изображений, основанные на использовании вейвлет-преобразовании показывают </w:t>
      </w:r>
      <w:proofErr w:type="gramStart"/>
      <w:r w:rsidRPr="000E575A">
        <w:rPr>
          <w:sz w:val="28"/>
          <w:szCs w:val="28"/>
          <w:lang w:val="ru"/>
        </w:rPr>
        <w:t>более хорошие</w:t>
      </w:r>
      <w:proofErr w:type="gramEnd"/>
      <w:r w:rsidRPr="000E575A">
        <w:rPr>
          <w:sz w:val="28"/>
          <w:szCs w:val="28"/>
          <w:lang w:val="ru"/>
        </w:rPr>
        <w:t xml:space="preserve"> результаты, чем подходы, связанные с использованием локальных статистических данных в одной области. Применение вейвлет-преобразований стало широко распространенным в </w:t>
      </w:r>
      <w:r w:rsidR="00374891">
        <w:rPr>
          <w:sz w:val="28"/>
          <w:szCs w:val="28"/>
          <w:lang w:val="ru"/>
        </w:rPr>
        <w:t xml:space="preserve">области </w:t>
      </w:r>
      <w:r w:rsidRPr="000E575A">
        <w:rPr>
          <w:sz w:val="28"/>
          <w:szCs w:val="28"/>
          <w:lang w:val="ru"/>
        </w:rPr>
        <w:t>обработк</w:t>
      </w:r>
      <w:r w:rsidR="00374891">
        <w:rPr>
          <w:sz w:val="28"/>
          <w:szCs w:val="28"/>
          <w:lang w:val="ru"/>
        </w:rPr>
        <w:t>и</w:t>
      </w:r>
      <w:r w:rsidRPr="000E575A">
        <w:rPr>
          <w:sz w:val="28"/>
          <w:szCs w:val="28"/>
          <w:lang w:val="ru"/>
        </w:rPr>
        <w:t xml:space="preserve"> сигналов и изображений, включая такие </w:t>
      </w:r>
      <w:r w:rsidR="00374891">
        <w:rPr>
          <w:sz w:val="28"/>
          <w:szCs w:val="28"/>
          <w:lang w:val="ru"/>
        </w:rPr>
        <w:t>сферы</w:t>
      </w:r>
      <w:r w:rsidRPr="000E575A">
        <w:rPr>
          <w:sz w:val="28"/>
          <w:szCs w:val="28"/>
          <w:lang w:val="ru"/>
        </w:rPr>
        <w:t xml:space="preserve"> как компьютерное зрение, медицинская диагностика, видеообработка и другие.</w:t>
      </w:r>
    </w:p>
    <w:p w14:paraId="53A211CE" w14:textId="4A14732D" w:rsidR="00092DF2" w:rsidRPr="000E575A" w:rsidRDefault="00092DF2" w:rsidP="00092DF2">
      <w:pPr>
        <w:spacing w:line="360" w:lineRule="auto"/>
        <w:ind w:firstLine="709"/>
        <w:jc w:val="both"/>
        <w:rPr>
          <w:sz w:val="28"/>
          <w:szCs w:val="28"/>
          <w:lang w:val="ru"/>
        </w:rPr>
      </w:pPr>
      <w:r w:rsidRPr="000E575A">
        <w:rPr>
          <w:sz w:val="28"/>
          <w:szCs w:val="28"/>
          <w:lang w:val="ru"/>
        </w:rPr>
        <w:t xml:space="preserve">Отдельной группой являются подходы, использующие для фильтрации и генерации нового пикселя </w:t>
      </w:r>
      <w:r w:rsidR="00D542FC">
        <w:rPr>
          <w:sz w:val="28"/>
          <w:szCs w:val="28"/>
          <w:lang w:val="ru"/>
        </w:rPr>
        <w:t xml:space="preserve">без шума </w:t>
      </w:r>
      <w:r w:rsidRPr="000E575A">
        <w:rPr>
          <w:sz w:val="28"/>
          <w:szCs w:val="28"/>
          <w:lang w:val="ru"/>
        </w:rPr>
        <w:t xml:space="preserve">информацию обо всём изображении – </w:t>
      </w:r>
      <w:r w:rsidR="00D542FC" w:rsidRPr="00374891">
        <w:rPr>
          <w:sz w:val="28"/>
          <w:szCs w:val="28"/>
          <w:lang w:val="ru"/>
        </w:rPr>
        <w:t>нелокальные методы</w:t>
      </w:r>
      <w:r w:rsidRPr="000E575A">
        <w:rPr>
          <w:sz w:val="28"/>
          <w:szCs w:val="28"/>
          <w:lang w:val="ru"/>
        </w:rPr>
        <w:t xml:space="preserve"> [7, 8]. Один из первых таких фильтров</w:t>
      </w:r>
      <w:r w:rsidR="00231F11" w:rsidRPr="00231F11">
        <w:rPr>
          <w:sz w:val="28"/>
          <w:szCs w:val="28"/>
        </w:rPr>
        <w:t xml:space="preserve"> </w:t>
      </w:r>
      <w:r w:rsidR="00231F11">
        <w:rPr>
          <w:sz w:val="28"/>
          <w:szCs w:val="28"/>
        </w:rPr>
        <w:t>–</w:t>
      </w:r>
      <w:r w:rsidR="00231F11" w:rsidRPr="00231F11">
        <w:rPr>
          <w:sz w:val="28"/>
          <w:szCs w:val="28"/>
        </w:rPr>
        <w:t xml:space="preserve"> </w:t>
      </w:r>
      <w:r w:rsidR="00E87BDC" w:rsidRPr="00374891">
        <w:rPr>
          <w:sz w:val="28"/>
          <w:szCs w:val="28"/>
          <w:lang w:val="ru"/>
        </w:rPr>
        <w:t>нелокальный</w:t>
      </w:r>
      <w:r w:rsidR="00231F11" w:rsidRPr="00231F11">
        <w:rPr>
          <w:sz w:val="28"/>
          <w:szCs w:val="28"/>
        </w:rPr>
        <w:t xml:space="preserve"> </w:t>
      </w:r>
      <w:r w:rsidR="00E87BDC" w:rsidRPr="00374891">
        <w:rPr>
          <w:sz w:val="28"/>
          <w:szCs w:val="28"/>
          <w:lang w:val="ru"/>
        </w:rPr>
        <w:t>фильтр средних</w:t>
      </w:r>
      <w:r w:rsidRPr="000E575A">
        <w:rPr>
          <w:sz w:val="28"/>
          <w:szCs w:val="28"/>
          <w:lang w:val="ru"/>
        </w:rPr>
        <w:t xml:space="preserve"> [9], в основе которого лежит вычисление евклидового или другого расстояния от каждого пикселя до каждого и введения весовых коэффициентов, которые зависят от полученного значения расстояния. Таким образом, наиболее отдалённые пиксели будут оказывать меньший вклад, чем находящиеся рядом.</w:t>
      </w:r>
    </w:p>
    <w:p w14:paraId="0B91E4DB" w14:textId="000E6BE4" w:rsidR="00092DF2" w:rsidRPr="000E575A" w:rsidRDefault="00092DF2" w:rsidP="00092DF2">
      <w:pPr>
        <w:spacing w:line="360" w:lineRule="auto"/>
        <w:ind w:firstLine="709"/>
        <w:jc w:val="both"/>
        <w:rPr>
          <w:sz w:val="28"/>
          <w:szCs w:val="28"/>
          <w:lang w:val="ru"/>
        </w:rPr>
      </w:pPr>
      <w:r w:rsidRPr="000E575A">
        <w:rPr>
          <w:sz w:val="28"/>
          <w:szCs w:val="28"/>
          <w:lang w:val="ru"/>
        </w:rPr>
        <w:t>С ростом производительности и возможностью параллельных вычислений начали активно развиваться подходы к обработке изображений, использующие глубокие нейронные сети</w:t>
      </w:r>
      <w:r>
        <w:rPr>
          <w:sz w:val="28"/>
          <w:szCs w:val="28"/>
          <w:lang w:val="ru"/>
        </w:rPr>
        <w:t xml:space="preserve"> </w:t>
      </w:r>
      <w:r w:rsidRPr="000E575A">
        <w:rPr>
          <w:sz w:val="28"/>
          <w:szCs w:val="28"/>
          <w:lang w:val="ru"/>
        </w:rPr>
        <w:t>(</w:t>
      </w:r>
      <w:r w:rsidR="00231F11">
        <w:rPr>
          <w:sz w:val="28"/>
          <w:szCs w:val="28"/>
          <w:lang w:val="ru"/>
        </w:rPr>
        <w:t>ГНС</w:t>
      </w:r>
      <w:r w:rsidRPr="000E575A">
        <w:rPr>
          <w:sz w:val="28"/>
          <w:szCs w:val="28"/>
          <w:lang w:val="ru"/>
        </w:rPr>
        <w:t>). Сложность применения</w:t>
      </w:r>
      <w:r w:rsidR="00231F11">
        <w:rPr>
          <w:sz w:val="28"/>
          <w:szCs w:val="28"/>
          <w:lang w:val="ru"/>
        </w:rPr>
        <w:t xml:space="preserve"> ГНС</w:t>
      </w:r>
      <w:r w:rsidRPr="000E575A">
        <w:rPr>
          <w:sz w:val="28"/>
          <w:szCs w:val="28"/>
          <w:lang w:val="ru"/>
        </w:rPr>
        <w:t xml:space="preserve"> для фильтрации радиолокационных изображений состоит в том, что для создания модели, способной удалить шум с изображения, необходимо эту модель обучить: подавать на вход зашумлённые изображения, и изображения без шума. Так как на радиолокационных изображениях всегда присутствует спекл-шум, то не существует исходных примеров без шума. Это ограничение можно обойти, искусственно накладывая спекл-шум на чистые оптические изображения. </w:t>
      </w:r>
    </w:p>
    <w:p w14:paraId="770550F0" w14:textId="79BF8BE8" w:rsidR="00092DF2" w:rsidRPr="000E575A" w:rsidRDefault="00092DF2" w:rsidP="00092DF2">
      <w:pPr>
        <w:spacing w:line="360" w:lineRule="auto"/>
        <w:ind w:firstLine="709"/>
        <w:jc w:val="both"/>
        <w:rPr>
          <w:sz w:val="28"/>
          <w:szCs w:val="28"/>
          <w:lang w:val="ru"/>
        </w:rPr>
      </w:pPr>
      <w:r w:rsidRPr="000E575A">
        <w:rPr>
          <w:sz w:val="28"/>
          <w:szCs w:val="28"/>
          <w:lang w:val="ru"/>
        </w:rPr>
        <w:t xml:space="preserve">Как показала практика, применение архитектуры на основе </w:t>
      </w:r>
      <w:proofErr w:type="spellStart"/>
      <w:r w:rsidRPr="000E575A">
        <w:rPr>
          <w:sz w:val="28"/>
          <w:szCs w:val="28"/>
          <w:lang w:val="ru"/>
        </w:rPr>
        <w:t>свёрточных</w:t>
      </w:r>
      <w:proofErr w:type="spellEnd"/>
      <w:r w:rsidRPr="000E575A">
        <w:rPr>
          <w:sz w:val="28"/>
          <w:szCs w:val="28"/>
          <w:lang w:val="ru"/>
        </w:rPr>
        <w:t xml:space="preserve"> нейронных сетей (</w:t>
      </w:r>
      <w:r w:rsidR="00231F11">
        <w:rPr>
          <w:sz w:val="28"/>
          <w:szCs w:val="28"/>
          <w:lang w:val="ru"/>
        </w:rPr>
        <w:t>СНС</w:t>
      </w:r>
      <w:r w:rsidRPr="000E575A">
        <w:rPr>
          <w:sz w:val="28"/>
          <w:szCs w:val="28"/>
          <w:lang w:val="ru"/>
        </w:rPr>
        <w:t xml:space="preserve">) в задачах обработки изображений даёт хорошие результаты за счёт использования информации о пространственной структуре. Во время обучения нейронная сеть настраивается на извлечение признаков из </w:t>
      </w:r>
      <w:r w:rsidR="00C103BE">
        <w:rPr>
          <w:sz w:val="28"/>
          <w:szCs w:val="28"/>
          <w:lang w:val="ru"/>
        </w:rPr>
        <w:t>РЛИ</w:t>
      </w:r>
      <w:r w:rsidRPr="000E575A">
        <w:rPr>
          <w:sz w:val="28"/>
          <w:szCs w:val="28"/>
          <w:lang w:val="ru"/>
        </w:rPr>
        <w:t xml:space="preserve"> и на удаление шума, чтобы получить нешумную версию </w:t>
      </w:r>
      <w:r w:rsidRPr="000E575A">
        <w:rPr>
          <w:sz w:val="28"/>
          <w:szCs w:val="28"/>
          <w:lang w:val="ru"/>
        </w:rPr>
        <w:lastRenderedPageBreak/>
        <w:t xml:space="preserve">изображения. В статье [10] описывается механизм избавления от аддитивного белого Гауссовского шума с фиксированным уровнем, основанный на вычитании извлечённого при помощи </w:t>
      </w:r>
      <w:r w:rsidR="00C103BE">
        <w:rPr>
          <w:sz w:val="28"/>
          <w:szCs w:val="28"/>
          <w:lang w:val="ru"/>
        </w:rPr>
        <w:t>СНС</w:t>
      </w:r>
      <w:r w:rsidRPr="000E575A">
        <w:rPr>
          <w:sz w:val="28"/>
          <w:szCs w:val="28"/>
          <w:lang w:val="ru"/>
        </w:rPr>
        <w:t xml:space="preserve"> шума из изображения. Данный подход был развит и в [11] авторы статьи обобщили его на любой уровень шума. Конкретно задача удаления спекл-шума хорошо решается при помощи архитектуры нейронной сети, основанной на </w:t>
      </w:r>
      <w:proofErr w:type="spellStart"/>
      <w:r w:rsidRPr="000E575A">
        <w:rPr>
          <w:sz w:val="28"/>
          <w:szCs w:val="28"/>
          <w:lang w:val="ru"/>
        </w:rPr>
        <w:t>свёрточных</w:t>
      </w:r>
      <w:proofErr w:type="spellEnd"/>
      <w:r w:rsidRPr="000E575A">
        <w:rPr>
          <w:sz w:val="28"/>
          <w:szCs w:val="28"/>
          <w:lang w:val="ru"/>
        </w:rPr>
        <w:t xml:space="preserve"> слоях и остаточных соединениях</w:t>
      </w:r>
      <w:r w:rsidR="00D84186">
        <w:rPr>
          <w:sz w:val="28"/>
          <w:szCs w:val="28"/>
          <w:lang w:val="ru"/>
        </w:rPr>
        <w:t xml:space="preserve"> </w:t>
      </w:r>
      <w:r w:rsidRPr="000E575A">
        <w:rPr>
          <w:sz w:val="28"/>
          <w:szCs w:val="28"/>
          <w:lang w:val="ru"/>
        </w:rPr>
        <w:t>[12].</w:t>
      </w:r>
    </w:p>
    <w:p w14:paraId="21FF0DE9" w14:textId="3F312059" w:rsidR="00092DF2" w:rsidRPr="000E575A" w:rsidRDefault="00092DF2" w:rsidP="00092DF2">
      <w:pPr>
        <w:spacing w:line="360" w:lineRule="auto"/>
        <w:ind w:firstLine="709"/>
        <w:jc w:val="both"/>
        <w:rPr>
          <w:sz w:val="28"/>
          <w:szCs w:val="28"/>
          <w:lang w:val="ru"/>
        </w:rPr>
      </w:pPr>
      <w:r w:rsidRPr="000E575A">
        <w:rPr>
          <w:sz w:val="28"/>
          <w:szCs w:val="28"/>
          <w:lang w:val="ru"/>
        </w:rPr>
        <w:t xml:space="preserve">Архитектура на основе </w:t>
      </w:r>
      <w:proofErr w:type="spellStart"/>
      <w:r w:rsidRPr="000E575A">
        <w:rPr>
          <w:sz w:val="28"/>
          <w:szCs w:val="28"/>
          <w:lang w:val="ru"/>
        </w:rPr>
        <w:t>автоэнкодера</w:t>
      </w:r>
      <w:proofErr w:type="spellEnd"/>
      <w:r w:rsidRPr="000E575A">
        <w:rPr>
          <w:sz w:val="28"/>
          <w:szCs w:val="28"/>
          <w:lang w:val="ru"/>
        </w:rPr>
        <w:t xml:space="preserve"> позволяет обучить нейронную сеть сжимать исходное изображение до более компактного представления с меньшей размерностью и оставлять наиболее значимые компоненты, после чего расширить полученное представление обратно в изображение исходного размера, но без шума. На основе данной идеи авторы статьи</w:t>
      </w:r>
      <w:r w:rsidR="00D84186">
        <w:rPr>
          <w:sz w:val="28"/>
          <w:szCs w:val="28"/>
          <w:lang w:val="ru"/>
        </w:rPr>
        <w:t xml:space="preserve"> </w:t>
      </w:r>
      <w:r w:rsidRPr="000E575A">
        <w:rPr>
          <w:sz w:val="28"/>
          <w:szCs w:val="28"/>
          <w:lang w:val="ru"/>
        </w:rPr>
        <w:t xml:space="preserve">[13] предложили одновременное использование нейронной сети на базе </w:t>
      </w:r>
      <w:proofErr w:type="spellStart"/>
      <w:r w:rsidRPr="000E575A">
        <w:rPr>
          <w:sz w:val="28"/>
          <w:szCs w:val="28"/>
          <w:lang w:val="ru"/>
        </w:rPr>
        <w:t>свёрточной</w:t>
      </w:r>
      <w:proofErr w:type="spellEnd"/>
      <w:r w:rsidRPr="000E575A">
        <w:rPr>
          <w:sz w:val="28"/>
          <w:szCs w:val="28"/>
          <w:lang w:val="ru"/>
        </w:rPr>
        <w:t xml:space="preserve"> архитектуры для увеличения </w:t>
      </w:r>
      <w:r w:rsidR="00C103BE">
        <w:rPr>
          <w:sz w:val="28"/>
          <w:szCs w:val="28"/>
          <w:lang w:val="ru"/>
        </w:rPr>
        <w:t>поля восприимчивости</w:t>
      </w:r>
      <w:r w:rsidRPr="000E575A">
        <w:rPr>
          <w:sz w:val="28"/>
          <w:szCs w:val="28"/>
          <w:lang w:val="ru"/>
        </w:rPr>
        <w:t xml:space="preserve"> с применением механизма </w:t>
      </w:r>
      <w:proofErr w:type="spellStart"/>
      <w:r w:rsidRPr="000E575A">
        <w:rPr>
          <w:sz w:val="28"/>
          <w:szCs w:val="28"/>
          <w:lang w:val="ru"/>
        </w:rPr>
        <w:t>автокодировщика</w:t>
      </w:r>
      <w:proofErr w:type="spellEnd"/>
      <w:r w:rsidRPr="000E575A">
        <w:rPr>
          <w:sz w:val="28"/>
          <w:szCs w:val="28"/>
          <w:lang w:val="ru"/>
        </w:rPr>
        <w:t xml:space="preserve"> для извлечения важных признаков.</w:t>
      </w:r>
    </w:p>
    <w:p w14:paraId="50C56DE6" w14:textId="0E0851FD" w:rsidR="00092DF2" w:rsidRPr="000E575A" w:rsidRDefault="00092DF2" w:rsidP="00092DF2">
      <w:pPr>
        <w:spacing w:line="360" w:lineRule="auto"/>
        <w:ind w:firstLine="709"/>
        <w:jc w:val="both"/>
        <w:rPr>
          <w:sz w:val="28"/>
          <w:szCs w:val="28"/>
          <w:lang w:val="ru"/>
        </w:rPr>
      </w:pPr>
      <w:r w:rsidRPr="000E575A">
        <w:rPr>
          <w:sz w:val="28"/>
          <w:szCs w:val="28"/>
          <w:lang w:val="ru"/>
        </w:rPr>
        <w:t xml:space="preserve">Более сложным является применение архитектуры на основе </w:t>
      </w:r>
      <w:proofErr w:type="spellStart"/>
      <w:r w:rsidR="00C103BE">
        <w:rPr>
          <w:sz w:val="28"/>
          <w:szCs w:val="28"/>
          <w:lang w:val="ru"/>
        </w:rPr>
        <w:t>генеративно</w:t>
      </w:r>
      <w:proofErr w:type="spellEnd"/>
      <w:r w:rsidR="00C103BE">
        <w:rPr>
          <w:sz w:val="28"/>
          <w:szCs w:val="28"/>
          <w:lang w:val="ru"/>
        </w:rPr>
        <w:t>-состязательной сети (ГСС)</w:t>
      </w:r>
      <w:r w:rsidRPr="000E575A">
        <w:rPr>
          <w:sz w:val="28"/>
          <w:szCs w:val="28"/>
          <w:lang w:val="ru"/>
        </w:rPr>
        <w:t>, идея которой базируется на двух нейронных сетях: Генератор получает на вход зашумлённое изображение и старается его отфильтровать. Дискриминатор получает на вход либо изображение с выхода Генератора, либо изображение без шума, после чего определяет, является ли это изображение изначально без шума, или получено после фильтрования генератором. Таким образом</w:t>
      </w:r>
      <w:r w:rsidR="00CE166D">
        <w:rPr>
          <w:sz w:val="28"/>
          <w:szCs w:val="28"/>
          <w:lang w:val="ru"/>
        </w:rPr>
        <w:t>,</w:t>
      </w:r>
      <w:r w:rsidRPr="000E575A">
        <w:rPr>
          <w:sz w:val="28"/>
          <w:szCs w:val="28"/>
          <w:lang w:val="ru"/>
        </w:rPr>
        <w:t xml:space="preserve"> две нейронные сети состязаются и обучаются вместе. Главная проблема заключается в сложности выбора функции потерь для обучения и длительности процесса. На основе такого подхода разработана система [14], задача которой заключается в повышении разрешения радиолокационных изображений. </w:t>
      </w:r>
    </w:p>
    <w:p w14:paraId="4115EA9E" w14:textId="2D04A091" w:rsidR="00092DF2" w:rsidRPr="000E575A" w:rsidRDefault="00092DF2" w:rsidP="00F21168">
      <w:pPr>
        <w:spacing w:line="360" w:lineRule="auto"/>
        <w:ind w:firstLine="709"/>
        <w:jc w:val="both"/>
        <w:rPr>
          <w:sz w:val="28"/>
          <w:szCs w:val="28"/>
          <w:lang w:val="ru"/>
        </w:rPr>
      </w:pPr>
      <w:r w:rsidRPr="000E575A">
        <w:rPr>
          <w:sz w:val="28"/>
          <w:szCs w:val="28"/>
          <w:lang w:val="ru"/>
        </w:rPr>
        <w:t xml:space="preserve">Отдельно можно выделить обучение нейронной сети на основе </w:t>
      </w:r>
      <w:r w:rsidR="00CE166D">
        <w:rPr>
          <w:sz w:val="28"/>
          <w:szCs w:val="28"/>
          <w:lang w:val="ru"/>
        </w:rPr>
        <w:t>т</w:t>
      </w:r>
      <w:r w:rsidRPr="000E575A">
        <w:rPr>
          <w:sz w:val="28"/>
          <w:szCs w:val="28"/>
          <w:lang w:val="ru"/>
        </w:rPr>
        <w:t xml:space="preserve">рансформеров. Впервые такой тип архитектуры был представлен в 2017 году, её отличительной особенностью стало появление механизма внимания [15] для извлечения зависимостей в последовательностях. Это позволило </w:t>
      </w:r>
      <w:r w:rsidRPr="000E575A">
        <w:rPr>
          <w:sz w:val="28"/>
          <w:szCs w:val="28"/>
          <w:lang w:val="ru"/>
        </w:rPr>
        <w:lastRenderedPageBreak/>
        <w:t>проектировать модели, способные справляться с решением задач обработки естественного языка и распознавани</w:t>
      </w:r>
      <w:r w:rsidR="00CE166D">
        <w:rPr>
          <w:sz w:val="28"/>
          <w:szCs w:val="28"/>
          <w:lang w:val="ru"/>
        </w:rPr>
        <w:t>я</w:t>
      </w:r>
      <w:r w:rsidRPr="000E575A">
        <w:rPr>
          <w:sz w:val="28"/>
          <w:szCs w:val="28"/>
          <w:lang w:val="ru"/>
        </w:rPr>
        <w:t xml:space="preserve"> звука</w:t>
      </w:r>
      <w:r w:rsidR="005F1054" w:rsidRPr="005F1054">
        <w:rPr>
          <w:sz w:val="28"/>
          <w:szCs w:val="28"/>
        </w:rPr>
        <w:t xml:space="preserve"> </w:t>
      </w:r>
      <w:r w:rsidRPr="000E575A">
        <w:rPr>
          <w:sz w:val="28"/>
          <w:szCs w:val="28"/>
          <w:lang w:val="ru"/>
        </w:rPr>
        <w:t xml:space="preserve">[16] намного лучше альтернативных методов, в частности, рекуррентных нейронных сетей. Адаптацией данного метода для обработки изображений стал проект </w:t>
      </w:r>
      <w:r w:rsidR="008061F9" w:rsidRPr="00A328F8">
        <w:rPr>
          <w:sz w:val="28"/>
          <w:szCs w:val="28"/>
          <w:lang w:val="ru"/>
        </w:rPr>
        <w:t>Визуальный Трансформер</w:t>
      </w:r>
      <w:r w:rsidR="008061F9">
        <w:rPr>
          <w:sz w:val="28"/>
          <w:szCs w:val="28"/>
          <w:lang w:val="ru"/>
        </w:rPr>
        <w:t xml:space="preserve"> </w:t>
      </w:r>
      <w:r w:rsidRPr="000E575A">
        <w:rPr>
          <w:sz w:val="28"/>
          <w:szCs w:val="28"/>
          <w:lang w:val="ru"/>
        </w:rPr>
        <w:t>[17]. Использование механизмов внимания в комбинации с другими методами применяется во различных областях. На основе данного подхода были решены многие задачи, в частности и фильтрация радиолокационных изображений. Например, применение вейвлет-преобразования и глубокой нейронной сети на базе Трансформеров [18]. Ключевая идея заключается в извлечении высокочастотной и низкочастотной информации с последующим нахождением зависимостей между ними при помощи механизма внимания.</w:t>
      </w:r>
    </w:p>
    <w:p w14:paraId="00D695FB" w14:textId="77777777" w:rsidR="00092DF2" w:rsidRDefault="00092DF2" w:rsidP="00092DF2">
      <w:pPr>
        <w:pStyle w:val="Header2"/>
        <w:rPr>
          <w:lang w:val="ru"/>
        </w:rPr>
      </w:pPr>
      <w:bookmarkStart w:id="17" w:name="_Toc132112081"/>
      <w:bookmarkStart w:id="18" w:name="_Toc136355365"/>
      <w:r>
        <w:rPr>
          <w:lang w:val="ru"/>
        </w:rPr>
        <w:t>Выводы</w:t>
      </w:r>
      <w:bookmarkEnd w:id="17"/>
      <w:bookmarkEnd w:id="18"/>
    </w:p>
    <w:p w14:paraId="434464D9" w14:textId="77777777" w:rsidR="00092DF2" w:rsidRPr="00D54148" w:rsidRDefault="00092DF2" w:rsidP="00092DF2">
      <w:pPr>
        <w:spacing w:line="360" w:lineRule="auto"/>
        <w:ind w:firstLine="709"/>
        <w:jc w:val="both"/>
        <w:rPr>
          <w:sz w:val="28"/>
          <w:szCs w:val="28"/>
          <w:lang w:val="ru"/>
        </w:rPr>
      </w:pPr>
      <w:r w:rsidRPr="00D54148">
        <w:rPr>
          <w:sz w:val="28"/>
          <w:szCs w:val="28"/>
          <w:lang w:val="ru"/>
        </w:rPr>
        <w:t xml:space="preserve">Исследования в области проектирования продолжаются и до сих пор, что говорит об актуальности проблемы и необходимости поиска более оптимальных и менее вычислительно сложных решений, которые можно будет выполнять в режиме реального времени на спутниках, проводящих зондирование земли при помощи РСА. </w:t>
      </w:r>
    </w:p>
    <w:p w14:paraId="31DDA82F" w14:textId="2732D66B" w:rsidR="00092DF2" w:rsidRPr="00D54148" w:rsidRDefault="00DB0B91" w:rsidP="00092DF2">
      <w:pPr>
        <w:spacing w:line="360" w:lineRule="auto"/>
        <w:ind w:firstLine="709"/>
        <w:jc w:val="both"/>
        <w:rPr>
          <w:sz w:val="28"/>
          <w:szCs w:val="28"/>
          <w:lang w:val="ru"/>
        </w:rPr>
      </w:pPr>
      <w:r>
        <w:rPr>
          <w:sz w:val="28"/>
          <w:szCs w:val="28"/>
          <w:lang w:val="ru"/>
        </w:rPr>
        <w:t>Ц</w:t>
      </w:r>
      <w:r w:rsidR="00092DF2" w:rsidRPr="00D54148">
        <w:rPr>
          <w:sz w:val="28"/>
          <w:szCs w:val="28"/>
          <w:lang w:val="ru"/>
        </w:rPr>
        <w:t xml:space="preserve">елью </w:t>
      </w:r>
      <w:r>
        <w:rPr>
          <w:sz w:val="28"/>
          <w:szCs w:val="28"/>
          <w:lang w:val="ru"/>
        </w:rPr>
        <w:t xml:space="preserve">данной работы </w:t>
      </w:r>
      <w:r w:rsidR="00092DF2" w:rsidRPr="00D54148">
        <w:rPr>
          <w:sz w:val="28"/>
          <w:szCs w:val="28"/>
          <w:lang w:val="ru"/>
        </w:rPr>
        <w:t>является проектирование алгоритмом фильтрации мультипликативного спекл-шума с применением искусственных нейронных сетей, направленные на повышение качества радиолокационных изображений.</w:t>
      </w:r>
    </w:p>
    <w:p w14:paraId="1F89DFBA" w14:textId="77777777" w:rsidR="00092DF2" w:rsidRPr="00D54148" w:rsidRDefault="00092DF2" w:rsidP="00092DF2">
      <w:pPr>
        <w:spacing w:line="360" w:lineRule="auto"/>
        <w:jc w:val="both"/>
        <w:rPr>
          <w:sz w:val="28"/>
          <w:szCs w:val="28"/>
          <w:lang w:val="ru"/>
        </w:rPr>
      </w:pPr>
      <w:r w:rsidRPr="00D54148">
        <w:rPr>
          <w:sz w:val="28"/>
          <w:szCs w:val="28"/>
          <w:lang w:val="ru"/>
        </w:rPr>
        <w:t>Дальнейшие задачи, которые необходимы для достижения поставленной цели:</w:t>
      </w:r>
    </w:p>
    <w:p w14:paraId="0758B572" w14:textId="77777777" w:rsidR="00092DF2" w:rsidRPr="006767D8" w:rsidRDefault="00092DF2" w:rsidP="00092DF2">
      <w:pPr>
        <w:pStyle w:val="a5"/>
        <w:numPr>
          <w:ilvl w:val="0"/>
          <w:numId w:val="30"/>
        </w:numPr>
        <w:spacing w:line="360" w:lineRule="auto"/>
        <w:ind w:left="709" w:hanging="11"/>
        <w:rPr>
          <w:sz w:val="28"/>
          <w:szCs w:val="28"/>
          <w:lang w:val="ru"/>
        </w:rPr>
      </w:pPr>
      <w:r w:rsidRPr="006767D8">
        <w:rPr>
          <w:sz w:val="28"/>
          <w:szCs w:val="28"/>
          <w:lang w:val="ru"/>
        </w:rPr>
        <w:t>Проектирование различных методов фильтрации РЛИ с использованием методов глубокого обучения</w:t>
      </w:r>
    </w:p>
    <w:p w14:paraId="713585D7" w14:textId="77777777" w:rsidR="00092DF2" w:rsidRPr="006767D8" w:rsidRDefault="00092DF2" w:rsidP="00092DF2">
      <w:pPr>
        <w:pStyle w:val="a5"/>
        <w:numPr>
          <w:ilvl w:val="0"/>
          <w:numId w:val="30"/>
        </w:numPr>
        <w:spacing w:line="360" w:lineRule="auto"/>
        <w:rPr>
          <w:sz w:val="28"/>
          <w:szCs w:val="28"/>
          <w:lang w:val="ru"/>
        </w:rPr>
      </w:pPr>
      <w:r w:rsidRPr="006767D8">
        <w:rPr>
          <w:sz w:val="28"/>
          <w:szCs w:val="28"/>
          <w:lang w:val="ru"/>
        </w:rPr>
        <w:t>Выбор оценки метрики качества после процесса фильтрации</w:t>
      </w:r>
    </w:p>
    <w:p w14:paraId="2D5C887C" w14:textId="77777777" w:rsidR="00092DF2" w:rsidRPr="006767D8" w:rsidRDefault="00092DF2" w:rsidP="00092DF2">
      <w:pPr>
        <w:pStyle w:val="a5"/>
        <w:numPr>
          <w:ilvl w:val="0"/>
          <w:numId w:val="30"/>
        </w:numPr>
        <w:spacing w:line="360" w:lineRule="auto"/>
        <w:rPr>
          <w:sz w:val="28"/>
          <w:szCs w:val="28"/>
          <w:lang w:val="ru"/>
        </w:rPr>
      </w:pPr>
      <w:r w:rsidRPr="006767D8">
        <w:rPr>
          <w:sz w:val="28"/>
          <w:szCs w:val="28"/>
          <w:lang w:val="ru"/>
        </w:rPr>
        <w:t>Обучение спроектированных архитектур нейронный сетей на заготовленном наборе данных</w:t>
      </w:r>
    </w:p>
    <w:p w14:paraId="0DBA50DC" w14:textId="212B2D23" w:rsidR="006F5B5C" w:rsidRPr="00A328F8" w:rsidRDefault="00092DF2" w:rsidP="00817066">
      <w:pPr>
        <w:pStyle w:val="a5"/>
        <w:numPr>
          <w:ilvl w:val="0"/>
          <w:numId w:val="30"/>
        </w:numPr>
        <w:spacing w:line="360" w:lineRule="auto"/>
        <w:rPr>
          <w:sz w:val="28"/>
          <w:szCs w:val="28"/>
          <w:lang w:val="ru"/>
        </w:rPr>
      </w:pPr>
      <w:r w:rsidRPr="00A328F8">
        <w:rPr>
          <w:sz w:val="28"/>
          <w:szCs w:val="28"/>
          <w:lang w:val="ru"/>
        </w:rPr>
        <w:t>Оценка результата по сравнению с классическими подходами.</w:t>
      </w:r>
      <w:r w:rsidR="00A328F8" w:rsidRPr="00A328F8">
        <w:rPr>
          <w:sz w:val="28"/>
          <w:szCs w:val="28"/>
          <w:lang w:val="ru"/>
        </w:rPr>
        <w:br w:type="page"/>
      </w:r>
    </w:p>
    <w:p w14:paraId="4288D961" w14:textId="76EAF8B7" w:rsidR="00DA1B25" w:rsidRPr="006F5B5C" w:rsidRDefault="002F5E09" w:rsidP="002F5E09">
      <w:pPr>
        <w:pStyle w:val="Header1"/>
        <w:rPr>
          <w:lang w:val="ru"/>
        </w:rPr>
      </w:pPr>
      <w:bookmarkStart w:id="19" w:name="_Toc136355366"/>
      <w:r>
        <w:lastRenderedPageBreak/>
        <w:t>2</w:t>
      </w:r>
      <w:r>
        <w:tab/>
      </w:r>
      <w:r w:rsidR="006F5B5C" w:rsidRPr="006F5B5C">
        <w:t>Создание алгоритма на базе ИНС для фильтрации спекл-шума</w:t>
      </w:r>
      <w:bookmarkEnd w:id="19"/>
    </w:p>
    <w:p w14:paraId="2FD81A66" w14:textId="072F2ABB" w:rsidR="00DA1B25" w:rsidRPr="006F5B5C" w:rsidRDefault="002F5E09" w:rsidP="002F5E09">
      <w:pPr>
        <w:pStyle w:val="Header2"/>
        <w:numPr>
          <w:ilvl w:val="0"/>
          <w:numId w:val="0"/>
        </w:numPr>
        <w:ind w:left="709"/>
        <w:rPr>
          <w:lang w:val="ru"/>
        </w:rPr>
      </w:pPr>
      <w:bookmarkStart w:id="20" w:name="_Toc136355367"/>
      <w:r>
        <w:rPr>
          <w:lang w:val="ru"/>
        </w:rPr>
        <w:t>2.1</w:t>
      </w:r>
      <w:r>
        <w:rPr>
          <w:lang w:val="ru"/>
        </w:rPr>
        <w:tab/>
        <w:t>Генерирование изображений для обучения</w:t>
      </w:r>
      <w:bookmarkEnd w:id="20"/>
    </w:p>
    <w:p w14:paraId="1FE5DE45" w14:textId="69CEED7A" w:rsidR="001E60C8" w:rsidRPr="000D1966" w:rsidRDefault="001E60C8" w:rsidP="001E60C8">
      <w:pPr>
        <w:pStyle w:val="a3"/>
        <w:spacing w:line="360" w:lineRule="auto"/>
        <w:ind w:firstLine="709"/>
        <w:jc w:val="both"/>
      </w:pPr>
      <w:r>
        <w:rPr>
          <w:lang w:val="ru"/>
        </w:rPr>
        <w:t>В качестве данных для обучения нейронной сети необходимо иметь набор из двух пар: изображение, которое нужно отфильтровать и изображение без шума. Но из-за того, что любые РЛИ обладают спекл-шумом, возникает необходимость синтезировать данные для обучения. Процесс генерации новых данных заключается в наложении на обычные оптические изображения поверхности Земли распределения Рэлея с параметром масштаба 0.27</w:t>
      </w:r>
      <w:r w:rsidR="00DE11C5">
        <w:rPr>
          <w:lang w:val="ru"/>
        </w:rPr>
        <w:t xml:space="preserve"> </w:t>
      </w:r>
      <w:r w:rsidRPr="00DE11C5">
        <w:t>[</w:t>
      </w:r>
      <w:r w:rsidR="00DE11C5" w:rsidRPr="00DE11C5">
        <w:t>19</w:t>
      </w:r>
      <w:r w:rsidRPr="00DE11C5">
        <w:t>]</w:t>
      </w:r>
      <w:r>
        <w:t xml:space="preserve">, которое описывает спекл-шум на РЛИ. На </w:t>
      </w:r>
      <w:r w:rsidR="00C448A1">
        <w:t>Р</w:t>
      </w:r>
      <w:r>
        <w:t>исунке 2.1 приведена плотность вероятностей используемого распределения шума.</w:t>
      </w:r>
    </w:p>
    <w:p w14:paraId="594B1430" w14:textId="0D91E55D" w:rsidR="001E60C8" w:rsidRPr="00717A89" w:rsidRDefault="00724602" w:rsidP="001E60C8">
      <w:pPr>
        <w:pStyle w:val="Main"/>
        <w:jc w:val="center"/>
      </w:pPr>
      <w:r w:rsidRPr="00724602">
        <w:rPr>
          <w:noProof/>
        </w:rPr>
        <w:drawing>
          <wp:inline distT="0" distB="0" distL="0" distR="0" wp14:anchorId="3118E1F9" wp14:editId="026E4E3C">
            <wp:extent cx="4050707" cy="3105542"/>
            <wp:effectExtent l="0" t="0" r="6985" b="0"/>
            <wp:docPr id="1650454748" name="Рисунок 1" descr="Изображение выглядит как График, линия, диаграмма,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454748" name="Рисунок 1" descr="Изображение выглядит как График, линия, диаграмма, снимок экрана&#10;&#10;Автоматически созданное описание"/>
                    <pic:cNvPicPr/>
                  </pic:nvPicPr>
                  <pic:blipFill>
                    <a:blip r:embed="rId12"/>
                    <a:stretch>
                      <a:fillRect/>
                    </a:stretch>
                  </pic:blipFill>
                  <pic:spPr>
                    <a:xfrm>
                      <a:off x="0" y="0"/>
                      <a:ext cx="4069175" cy="3119701"/>
                    </a:xfrm>
                    <a:prstGeom prst="rect">
                      <a:avLst/>
                    </a:prstGeom>
                  </pic:spPr>
                </pic:pic>
              </a:graphicData>
            </a:graphic>
          </wp:inline>
        </w:drawing>
      </w:r>
    </w:p>
    <w:p w14:paraId="37F0A088" w14:textId="77777777" w:rsidR="001E60C8" w:rsidRPr="00717A89" w:rsidRDefault="001E60C8" w:rsidP="001E60C8">
      <w:pPr>
        <w:pStyle w:val="af6"/>
        <w:jc w:val="center"/>
        <w:rPr>
          <w:i w:val="0"/>
          <w:iCs w:val="0"/>
          <w:color w:val="auto"/>
          <w:sz w:val="24"/>
          <w:szCs w:val="24"/>
        </w:rPr>
      </w:pPr>
      <w:r w:rsidRPr="00717A89">
        <w:rPr>
          <w:i w:val="0"/>
          <w:iCs w:val="0"/>
          <w:color w:val="auto"/>
          <w:sz w:val="24"/>
          <w:szCs w:val="24"/>
        </w:rPr>
        <w:t>Рисунок 2.1. Плотность вероятности распределения Рэлея с параметром масштаба 0.27.</w:t>
      </w:r>
    </w:p>
    <w:p w14:paraId="63F12359" w14:textId="77777777" w:rsidR="001E60C8" w:rsidRPr="00717A89" w:rsidRDefault="001E60C8" w:rsidP="00D762FE">
      <w:pPr>
        <w:pStyle w:val="a3"/>
        <w:spacing w:line="360" w:lineRule="auto"/>
        <w:jc w:val="center"/>
        <w:rPr>
          <w:b/>
        </w:rPr>
      </w:pPr>
    </w:p>
    <w:p w14:paraId="190BF877" w14:textId="1AA8E283" w:rsidR="001E60C8" w:rsidRDefault="001E60C8" w:rsidP="001E60C8">
      <w:pPr>
        <w:pStyle w:val="a3"/>
        <w:spacing w:line="360" w:lineRule="auto"/>
      </w:pPr>
      <w:r w:rsidRPr="00717A89">
        <w:t>Добавление шума на изображение</w:t>
      </w:r>
      <w:r>
        <w:t xml:space="preserve"> происходит в соответствии с </w:t>
      </w:r>
      <w:r w:rsidR="00C448A1">
        <w:t>выражением</w:t>
      </w:r>
      <w:r>
        <w:t xml:space="preserve"> (2.1)</w:t>
      </w:r>
    </w:p>
    <w:p w14:paraId="68C57735" w14:textId="77777777" w:rsidR="002C088F" w:rsidRDefault="002C088F" w:rsidP="001E60C8">
      <w:pPr>
        <w:pStyle w:val="a3"/>
        <w:spacing w:line="360" w:lineRule="auto"/>
      </w:pPr>
    </w:p>
    <w:p w14:paraId="7B47ADAA" w14:textId="77777777" w:rsidR="001E60C8" w:rsidRPr="00E22FCA" w:rsidRDefault="00000000" w:rsidP="001E60C8">
      <w:pPr>
        <w:pStyle w:val="a3"/>
        <w:spacing w:line="360" w:lineRule="auto"/>
      </w:pPr>
      <m:oMathPara>
        <m:oMath>
          <m:eqArr>
            <m:eqArrPr>
              <m:maxDist m:val="1"/>
              <m:ctrlPr>
                <w:rPr>
                  <w:rFonts w:ascii="Cambria Math" w:hAnsi="Cambria Math"/>
                  <w:i/>
                </w:rPr>
              </m:ctrlPr>
            </m:eqArrPr>
            <m:e>
              <m:acc>
                <m:accPr>
                  <m:ctrlPr>
                    <w:rPr>
                      <w:rFonts w:ascii="Cambria Math" w:hAnsi="Cambria Math"/>
                      <w:i/>
                    </w:rPr>
                  </m:ctrlPr>
                </m:accPr>
                <m:e>
                  <m:r>
                    <w:rPr>
                      <w:rFonts w:ascii="Cambria Math" w:hAnsi="Cambria Math"/>
                    </w:rPr>
                    <m:t>I</m:t>
                  </m:r>
                </m:e>
              </m:acc>
              <m:r>
                <w:rPr>
                  <w:rFonts w:ascii="Cambria Math" w:hAnsi="Cambria Math"/>
                </w:rPr>
                <m:t>=I+I⋅</m:t>
              </m:r>
              <m:sSub>
                <m:sSubPr>
                  <m:ctrlPr>
                    <w:rPr>
                      <w:rFonts w:ascii="Cambria Math" w:hAnsi="Cambria Math"/>
                      <w:i/>
                    </w:rPr>
                  </m:ctrlPr>
                </m:sSubPr>
                <m:e>
                  <m:r>
                    <w:rPr>
                      <w:rFonts w:ascii="Cambria Math" w:hAnsi="Cambria Math"/>
                    </w:rPr>
                    <m:t>M</m:t>
                  </m:r>
                </m:e>
                <m:sub>
                  <m:r>
                    <w:rPr>
                      <w:rFonts w:ascii="Cambria Math" w:hAnsi="Cambria Math"/>
                      <w:lang w:val="en-US"/>
                    </w:rPr>
                    <m:t>noise</m:t>
                  </m:r>
                </m:sub>
              </m:sSub>
              <m:r>
                <w:rPr>
                  <w:rFonts w:ascii="Cambria Math" w:hAnsi="Cambria Math"/>
                </w:rPr>
                <m:t>,#</m:t>
              </m:r>
              <m:d>
                <m:dPr>
                  <m:ctrlPr>
                    <w:rPr>
                      <w:rFonts w:ascii="Cambria Math" w:hAnsi="Cambria Math"/>
                      <w:i/>
                    </w:rPr>
                  </m:ctrlPr>
                </m:dPr>
                <m:e>
                  <m:r>
                    <w:rPr>
                      <w:rFonts w:ascii="Cambria Math" w:hAnsi="Cambria Math"/>
                    </w:rPr>
                    <m:t>2.1</m:t>
                  </m:r>
                </m:e>
              </m:d>
            </m:e>
          </m:eqArr>
        </m:oMath>
      </m:oMathPara>
    </w:p>
    <w:p w14:paraId="516A712D" w14:textId="77777777" w:rsidR="00673344" w:rsidRDefault="00673344" w:rsidP="001E60C8">
      <w:pPr>
        <w:pStyle w:val="a3"/>
        <w:spacing w:line="360" w:lineRule="auto"/>
        <w:jc w:val="both"/>
      </w:pPr>
    </w:p>
    <w:p w14:paraId="07DE5B0E" w14:textId="37870227" w:rsidR="001E60C8" w:rsidRDefault="001E60C8" w:rsidP="001E60C8">
      <w:pPr>
        <w:pStyle w:val="a3"/>
        <w:spacing w:line="360" w:lineRule="auto"/>
        <w:jc w:val="both"/>
      </w:pPr>
      <w:r>
        <w:lastRenderedPageBreak/>
        <w:t xml:space="preserve">где </w:t>
      </w:r>
      <m:oMath>
        <m:acc>
          <m:accPr>
            <m:ctrlPr>
              <w:rPr>
                <w:rFonts w:ascii="Cambria Math" w:hAnsi="Cambria Math"/>
                <w:i/>
              </w:rPr>
            </m:ctrlPr>
          </m:accPr>
          <m:e>
            <m:r>
              <w:rPr>
                <w:rFonts w:ascii="Cambria Math" w:hAnsi="Cambria Math"/>
              </w:rPr>
              <m:t>I</m:t>
            </m:r>
          </m:e>
        </m:acc>
      </m:oMath>
      <w:r w:rsidR="00C448A1" w:rsidRPr="00E22FCA">
        <w:t xml:space="preserve"> </w:t>
      </w:r>
      <w:r w:rsidR="00C448A1">
        <w:t>–</w:t>
      </w:r>
      <w:r w:rsidR="00C448A1" w:rsidRPr="00E22FCA">
        <w:t xml:space="preserve"> </w:t>
      </w:r>
      <w:r w:rsidR="00C448A1">
        <w:t>итоговое зашумлённое изображение</w:t>
      </w:r>
      <w:r>
        <w:t>,</w:t>
      </w:r>
    </w:p>
    <w:p w14:paraId="7857EB25" w14:textId="77777777" w:rsidR="001E60C8" w:rsidRDefault="00000000" w:rsidP="001E60C8">
      <w:pPr>
        <w:pStyle w:val="a3"/>
        <w:spacing w:line="360" w:lineRule="auto"/>
        <w:jc w:val="both"/>
      </w:pPr>
      <m:oMath>
        <m:sSub>
          <m:sSubPr>
            <m:ctrlPr>
              <w:rPr>
                <w:rFonts w:ascii="Cambria Math" w:hAnsi="Cambria Math"/>
                <w:i/>
              </w:rPr>
            </m:ctrlPr>
          </m:sSubPr>
          <m:e>
            <m:r>
              <w:rPr>
                <w:rFonts w:ascii="Cambria Math" w:hAnsi="Cambria Math"/>
              </w:rPr>
              <m:t>M</m:t>
            </m:r>
          </m:e>
          <m:sub>
            <m:r>
              <w:rPr>
                <w:rFonts w:ascii="Cambria Math" w:hAnsi="Cambria Math"/>
              </w:rPr>
              <m:t>noise</m:t>
            </m:r>
          </m:sub>
        </m:sSub>
      </m:oMath>
      <w:r w:rsidR="001E60C8">
        <w:t xml:space="preserve"> – шум</w:t>
      </w:r>
      <w:r w:rsidR="001E60C8" w:rsidRPr="00E22FCA">
        <w:t>,</w:t>
      </w:r>
    </w:p>
    <w:p w14:paraId="5FE4DA15" w14:textId="7B84B179" w:rsidR="001E60C8" w:rsidRDefault="00C448A1" w:rsidP="001E60C8">
      <w:pPr>
        <w:pStyle w:val="a3"/>
        <w:spacing w:line="360" w:lineRule="auto"/>
        <w:jc w:val="both"/>
      </w:pPr>
      <m:oMath>
        <m:r>
          <w:rPr>
            <w:rFonts w:ascii="Cambria Math" w:hAnsi="Cambria Math"/>
          </w:rPr>
          <m:t>I</m:t>
        </m:r>
      </m:oMath>
      <w:r w:rsidRPr="00E22FCA">
        <w:t xml:space="preserve"> – </w:t>
      </w:r>
      <w:r>
        <w:t>исходное изображение</w:t>
      </w:r>
      <w:r w:rsidR="001E60C8">
        <w:t>.</w:t>
      </w:r>
    </w:p>
    <w:p w14:paraId="698F4A58" w14:textId="3D23FB0A" w:rsidR="001E60C8" w:rsidRDefault="001E60C8" w:rsidP="001E60C8">
      <w:pPr>
        <w:pStyle w:val="a3"/>
        <w:spacing w:line="360" w:lineRule="auto"/>
        <w:jc w:val="both"/>
      </w:pPr>
      <w:r>
        <w:t xml:space="preserve">На следующем </w:t>
      </w:r>
      <w:r w:rsidR="00C448A1">
        <w:t>Р</w:t>
      </w:r>
      <w:r>
        <w:t>исунке</w:t>
      </w:r>
      <w:r w:rsidR="00C448A1">
        <w:t xml:space="preserve"> 2.2</w:t>
      </w:r>
      <w:r>
        <w:t xml:space="preserve"> показано оптическое изображение без шума и его версия с наложением описанного распределением шума.</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9"/>
        <w:gridCol w:w="4751"/>
      </w:tblGrid>
      <w:tr w:rsidR="001E60C8" w14:paraId="717EF642" w14:textId="77777777" w:rsidTr="00A17215">
        <w:tc>
          <w:tcPr>
            <w:tcW w:w="4674" w:type="dxa"/>
          </w:tcPr>
          <w:p w14:paraId="3923EF55" w14:textId="77777777" w:rsidR="001E60C8" w:rsidRDefault="001E60C8" w:rsidP="00A17215">
            <w:pPr>
              <w:pStyle w:val="a3"/>
              <w:spacing w:line="360" w:lineRule="auto"/>
              <w:jc w:val="both"/>
            </w:pPr>
            <w:r>
              <w:rPr>
                <w:noProof/>
              </w:rPr>
              <w:drawing>
                <wp:inline distT="0" distB="0" distL="0" distR="0" wp14:anchorId="383EC17A" wp14:editId="5A912E13">
                  <wp:extent cx="2878482" cy="2878482"/>
                  <wp:effectExtent l="0" t="0" r="0" b="0"/>
                  <wp:docPr id="10" name="Рисунок 10" descr="Изображение выглядит как черно-белый, самоле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черно-белый, самолет&#10;&#10;Автоматически созданное описание"/>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2845" cy="2882845"/>
                          </a:xfrm>
                          <a:prstGeom prst="rect">
                            <a:avLst/>
                          </a:prstGeom>
                          <a:noFill/>
                          <a:ln>
                            <a:noFill/>
                          </a:ln>
                        </pic:spPr>
                      </pic:pic>
                    </a:graphicData>
                  </a:graphic>
                </wp:inline>
              </w:drawing>
            </w:r>
          </w:p>
        </w:tc>
        <w:tc>
          <w:tcPr>
            <w:tcW w:w="4674" w:type="dxa"/>
          </w:tcPr>
          <w:p w14:paraId="32A14FCB" w14:textId="77777777" w:rsidR="001E60C8" w:rsidRDefault="001E60C8" w:rsidP="00A17215">
            <w:pPr>
              <w:pStyle w:val="a3"/>
              <w:spacing w:line="360" w:lineRule="auto"/>
              <w:jc w:val="both"/>
            </w:pPr>
            <w:r>
              <w:rPr>
                <w:noProof/>
              </w:rPr>
              <w:drawing>
                <wp:inline distT="0" distB="0" distL="0" distR="0" wp14:anchorId="0EA1770E" wp14:editId="636119FE">
                  <wp:extent cx="2880000" cy="2880000"/>
                  <wp:effectExtent l="0" t="0" r="0" b="0"/>
                  <wp:docPr id="9" name="Рисунок 9" descr="Изображение выглядит как черно-белый, на открытом воздух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черно-белый, на открытом воздухе&#10;&#10;Автоматически созданное описание"/>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noFill/>
                          </a:ln>
                        </pic:spPr>
                      </pic:pic>
                    </a:graphicData>
                  </a:graphic>
                </wp:inline>
              </w:drawing>
            </w:r>
          </w:p>
        </w:tc>
      </w:tr>
      <w:tr w:rsidR="001E60C8" w14:paraId="4544701D" w14:textId="77777777" w:rsidTr="00A17215">
        <w:tc>
          <w:tcPr>
            <w:tcW w:w="4674" w:type="dxa"/>
          </w:tcPr>
          <w:p w14:paraId="2EBA482D" w14:textId="77777777" w:rsidR="001E60C8" w:rsidRPr="00B512A1" w:rsidRDefault="001E60C8" w:rsidP="001E60C8">
            <w:pPr>
              <w:pStyle w:val="a3"/>
              <w:numPr>
                <w:ilvl w:val="0"/>
                <w:numId w:val="32"/>
              </w:numPr>
              <w:spacing w:line="360" w:lineRule="auto"/>
              <w:jc w:val="center"/>
              <w:rPr>
                <w:lang w:val="en-US"/>
              </w:rPr>
            </w:pPr>
          </w:p>
        </w:tc>
        <w:tc>
          <w:tcPr>
            <w:tcW w:w="4674" w:type="dxa"/>
          </w:tcPr>
          <w:p w14:paraId="3B6FA61D" w14:textId="77777777" w:rsidR="001E60C8" w:rsidRDefault="001E60C8" w:rsidP="00A17215">
            <w:pPr>
              <w:pStyle w:val="a3"/>
              <w:spacing w:line="360" w:lineRule="auto"/>
              <w:jc w:val="center"/>
            </w:pPr>
            <w:r>
              <w:t>б)</w:t>
            </w:r>
          </w:p>
        </w:tc>
      </w:tr>
      <w:tr w:rsidR="001E60C8" w14:paraId="795475F9" w14:textId="77777777" w:rsidTr="00A17215">
        <w:tc>
          <w:tcPr>
            <w:tcW w:w="9348" w:type="dxa"/>
            <w:gridSpan w:val="2"/>
          </w:tcPr>
          <w:p w14:paraId="6D8DF09C" w14:textId="77777777" w:rsidR="001E60C8" w:rsidRPr="00353279" w:rsidRDefault="001E60C8" w:rsidP="00A17215">
            <w:pPr>
              <w:pStyle w:val="a3"/>
              <w:jc w:val="center"/>
              <w:rPr>
                <w:sz w:val="24"/>
                <w:szCs w:val="24"/>
              </w:rPr>
            </w:pPr>
            <w:r w:rsidRPr="00353279">
              <w:rPr>
                <w:sz w:val="24"/>
                <w:szCs w:val="24"/>
              </w:rPr>
              <w:t>Рисунок 2.2 – а) оригинальное оптическое изображение; б) Оптическое изображение с наложенным спекл-шумом.</w:t>
            </w:r>
          </w:p>
        </w:tc>
      </w:tr>
    </w:tbl>
    <w:p w14:paraId="73CB2A2E" w14:textId="77777777" w:rsidR="001E60C8" w:rsidRDefault="001E60C8" w:rsidP="00D762FE">
      <w:pPr>
        <w:pStyle w:val="a3"/>
        <w:spacing w:line="360" w:lineRule="auto"/>
        <w:jc w:val="center"/>
        <w:rPr>
          <w:b/>
        </w:rPr>
      </w:pPr>
    </w:p>
    <w:p w14:paraId="79A8F34E" w14:textId="5A4553B3" w:rsidR="001E60C8" w:rsidRDefault="00FC232B" w:rsidP="00FC232B">
      <w:pPr>
        <w:pStyle w:val="Header2"/>
        <w:numPr>
          <w:ilvl w:val="0"/>
          <w:numId w:val="0"/>
        </w:numPr>
        <w:ind w:left="709"/>
        <w:rPr>
          <w:lang w:val="ru"/>
        </w:rPr>
      </w:pPr>
      <w:bookmarkStart w:id="21" w:name="_Toc132112084"/>
      <w:bookmarkStart w:id="22" w:name="_Toc136355368"/>
      <w:r>
        <w:rPr>
          <w:lang w:val="ru"/>
        </w:rPr>
        <w:t>2.2</w:t>
      </w:r>
      <w:r>
        <w:rPr>
          <w:lang w:val="ru"/>
        </w:rPr>
        <w:tab/>
      </w:r>
      <w:r w:rsidR="001E60C8">
        <w:rPr>
          <w:lang w:val="ru"/>
        </w:rPr>
        <w:t>Создание набора данных</w:t>
      </w:r>
      <w:bookmarkEnd w:id="21"/>
      <w:bookmarkEnd w:id="22"/>
    </w:p>
    <w:p w14:paraId="2CBA8401" w14:textId="4A7AF91E" w:rsidR="00FC232B" w:rsidRPr="00FC232B" w:rsidRDefault="00FC232B" w:rsidP="00FC232B">
      <w:pPr>
        <w:pStyle w:val="a3"/>
        <w:spacing w:line="360" w:lineRule="auto"/>
        <w:ind w:firstLine="709"/>
        <w:jc w:val="both"/>
      </w:pPr>
      <w:r w:rsidRPr="003F08E2">
        <w:t>Получение набора данных заключается в генерации пар: данные</w:t>
      </w:r>
      <w:r>
        <w:t xml:space="preserve"> зашумлённого изображения</w:t>
      </w:r>
      <w:r w:rsidRPr="003F08E2">
        <w:t xml:space="preserve"> на входе и ожидаемые</w:t>
      </w:r>
      <w:r>
        <w:t xml:space="preserve">, </w:t>
      </w:r>
      <w:proofErr w:type="spellStart"/>
      <w:r>
        <w:t>незашумлённые</w:t>
      </w:r>
      <w:proofErr w:type="spellEnd"/>
      <w:r>
        <w:t xml:space="preserve">, </w:t>
      </w:r>
      <w:r w:rsidRPr="003F08E2">
        <w:t>на выходе. В качестве входных данных выбирается квадратное окно</w:t>
      </w:r>
      <w:r>
        <w:t xml:space="preserve">, сторона которого равна </w:t>
      </w:r>
      <m:oMath>
        <m:r>
          <w:rPr>
            <w:rFonts w:ascii="Cambria Math" w:hAnsi="Cambria Math"/>
          </w:rPr>
          <m:t xml:space="preserve">N </m:t>
        </m:r>
      </m:oMath>
      <w:r>
        <w:t>(</w:t>
      </w:r>
      <m:oMath>
        <m:r>
          <w:rPr>
            <w:rFonts w:ascii="Cambria Math" w:hAnsi="Cambria Math"/>
            <w:lang w:val="en-US"/>
          </w:rPr>
          <m:t>N</m:t>
        </m:r>
      </m:oMath>
      <w:r w:rsidRPr="00826677">
        <w:t xml:space="preserve"> </w:t>
      </w:r>
      <w:r>
        <w:t>–</w:t>
      </w:r>
      <w:r w:rsidRPr="00826677">
        <w:t xml:space="preserve"> </w:t>
      </w:r>
      <w:r>
        <w:t xml:space="preserve">нечётное), </w:t>
      </w:r>
      <w:r w:rsidRPr="003F08E2">
        <w:t>из зашумлённого изображения</w:t>
      </w:r>
      <w:r>
        <w:t>. О</w:t>
      </w:r>
      <w:r w:rsidRPr="003F08E2">
        <w:t xml:space="preserve">жидаемое значение на выходе – это пиксель в центре окна на исходном изображении без шума. Таким образом, окно скользит вдоль всего изображения с заданным шагом. На </w:t>
      </w:r>
      <w:r w:rsidR="00485FB4">
        <w:t>Р</w:t>
      </w:r>
      <w:r w:rsidRPr="003F08E2">
        <w:t xml:space="preserve">исунке </w:t>
      </w:r>
      <w:r>
        <w:t>2.</w:t>
      </w:r>
      <w:r w:rsidR="00717A89">
        <w:t>3</w:t>
      </w:r>
      <w:r w:rsidRPr="003F08E2">
        <w:t xml:space="preserve"> графически показан данный процесс на изображении размера</w:t>
      </w:r>
      <w:r>
        <w:t xml:space="preserve"> </w:t>
      </w:r>
      <w:r w:rsidRPr="00FC232B">
        <w:t>3</w:t>
      </w:r>
      <w:r w:rsidR="00485FB4">
        <w:sym w:font="Symbol" w:char="F0B4"/>
      </w:r>
      <w:r w:rsidRPr="00FC232B">
        <w:t>3,</w:t>
      </w:r>
      <w:r w:rsidRPr="003F08E2">
        <w:t xml:space="preserve"> к которому добавили границы, равные размеру окна </w:t>
      </w:r>
      <w:r w:rsidR="00673344" w:rsidRPr="00673344">
        <w:t>(</w:t>
      </w:r>
      <w:r w:rsidR="00673344" w:rsidRPr="00673344">
        <w:rPr>
          <w:i/>
          <w:iCs/>
          <w:lang w:val="en-US"/>
        </w:rPr>
        <w:t>N</w:t>
      </w:r>
      <w:r w:rsidR="00673344">
        <w:t>–</w:t>
      </w:r>
      <w:r w:rsidR="00673344" w:rsidRPr="00673344">
        <w:t>1)/2</w:t>
      </w:r>
      <w:r w:rsidRPr="003F08E2">
        <w:t xml:space="preserve">, где ширина окна составляет </w:t>
      </w:r>
      <m:oMath>
        <m:r>
          <w:rPr>
            <w:rFonts w:ascii="Cambria Math" w:hAnsi="Cambria Math"/>
            <w:lang w:val="en-US"/>
          </w:rPr>
          <m:t>N</m:t>
        </m:r>
        <m:r>
          <w:rPr>
            <w:rFonts w:ascii="Cambria Math" w:hAnsi="Cambria Math"/>
          </w:rPr>
          <m:t>=3</m:t>
        </m:r>
      </m:oMath>
      <w:r w:rsidRPr="003F08E2">
        <w:t xml:space="preserve"> и шаг окна равняется 1</w:t>
      </w:r>
      <w:r>
        <w:t>.</w:t>
      </w:r>
    </w:p>
    <w:p w14:paraId="0A66F0AF" w14:textId="77777777" w:rsidR="00FC232B" w:rsidRDefault="00FC232B" w:rsidP="00FC232B">
      <w:pPr>
        <w:pStyle w:val="a3"/>
        <w:keepNext/>
        <w:spacing w:line="360" w:lineRule="auto"/>
        <w:ind w:firstLine="709"/>
        <w:jc w:val="center"/>
      </w:pPr>
      <w:r>
        <w:rPr>
          <w:noProof/>
        </w:rPr>
        <w:lastRenderedPageBreak/>
        <w:drawing>
          <wp:inline distT="0" distB="0" distL="0" distR="0" wp14:anchorId="167FBFF2" wp14:editId="3DF37464">
            <wp:extent cx="4655820" cy="4853305"/>
            <wp:effectExtent l="0" t="0" r="0" b="4445"/>
            <wp:docPr id="18" name="Рисунок 18" descr="Изображение выглядит как снимок экрана, прямоугольный, Прямоугольник, шабло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descr="Изображение выглядит как снимок экрана, прямоугольный, Прямоугольник, шаблон&#10;&#10;Автоматически созданное описание"/>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55820" cy="4853305"/>
                    </a:xfrm>
                    <a:prstGeom prst="rect">
                      <a:avLst/>
                    </a:prstGeom>
                    <a:noFill/>
                    <a:ln>
                      <a:noFill/>
                    </a:ln>
                  </pic:spPr>
                </pic:pic>
              </a:graphicData>
            </a:graphic>
          </wp:inline>
        </w:drawing>
      </w:r>
    </w:p>
    <w:p w14:paraId="2A2C26A4" w14:textId="43108957" w:rsidR="00FC232B" w:rsidRPr="009C5302" w:rsidRDefault="00FC232B" w:rsidP="00FC232B">
      <w:pPr>
        <w:pStyle w:val="af6"/>
        <w:jc w:val="center"/>
        <w:rPr>
          <w:i w:val="0"/>
          <w:iCs w:val="0"/>
          <w:color w:val="auto"/>
          <w:sz w:val="24"/>
          <w:szCs w:val="24"/>
        </w:rPr>
      </w:pPr>
      <w:r w:rsidRPr="009C5302">
        <w:rPr>
          <w:i w:val="0"/>
          <w:iCs w:val="0"/>
          <w:color w:val="auto"/>
          <w:sz w:val="24"/>
          <w:szCs w:val="24"/>
        </w:rPr>
        <w:t xml:space="preserve">Рисунок </w:t>
      </w:r>
      <w:r w:rsidR="00717A89">
        <w:rPr>
          <w:i w:val="0"/>
          <w:iCs w:val="0"/>
          <w:color w:val="auto"/>
          <w:sz w:val="24"/>
          <w:szCs w:val="24"/>
        </w:rPr>
        <w:t>2.3</w:t>
      </w:r>
      <w:r w:rsidR="00C26C76">
        <w:rPr>
          <w:i w:val="0"/>
          <w:iCs w:val="0"/>
          <w:color w:val="auto"/>
          <w:sz w:val="24"/>
          <w:szCs w:val="24"/>
        </w:rPr>
        <w:t xml:space="preserve"> – </w:t>
      </w:r>
      <w:r w:rsidRPr="009C5302">
        <w:rPr>
          <w:i w:val="0"/>
          <w:iCs w:val="0"/>
          <w:color w:val="auto"/>
          <w:kern w:val="0"/>
          <w:sz w:val="24"/>
          <w:szCs w:val="24"/>
          <w14:ligatures w14:val="none"/>
        </w:rPr>
        <w:t>Процесс</w:t>
      </w:r>
      <w:r w:rsidR="00C26C76">
        <w:rPr>
          <w:i w:val="0"/>
          <w:iCs w:val="0"/>
          <w:color w:val="auto"/>
          <w:kern w:val="0"/>
          <w:sz w:val="24"/>
          <w:szCs w:val="24"/>
          <w14:ligatures w14:val="none"/>
        </w:rPr>
        <w:t xml:space="preserve"> </w:t>
      </w:r>
      <w:r w:rsidRPr="009C5302">
        <w:rPr>
          <w:i w:val="0"/>
          <w:iCs w:val="0"/>
          <w:color w:val="auto"/>
          <w:kern w:val="0"/>
          <w:sz w:val="24"/>
          <w:szCs w:val="24"/>
          <w14:ligatures w14:val="none"/>
        </w:rPr>
        <w:t xml:space="preserve">прохода окна с шириной окна </w:t>
      </w:r>
      <w:r w:rsidRPr="000C4EC8">
        <w:rPr>
          <w:color w:val="auto"/>
          <w:kern w:val="0"/>
          <w:sz w:val="24"/>
          <w:szCs w:val="24"/>
          <w:lang w:val="en-US"/>
          <w14:ligatures w14:val="none"/>
        </w:rPr>
        <w:t>N</w:t>
      </w:r>
      <w:r w:rsidRPr="009C5302">
        <w:rPr>
          <w:i w:val="0"/>
          <w:iCs w:val="0"/>
          <w:color w:val="auto"/>
          <w:kern w:val="0"/>
          <w:sz w:val="24"/>
          <w:szCs w:val="24"/>
          <w14:ligatures w14:val="none"/>
        </w:rPr>
        <w:t xml:space="preserve"> = 3 по изображению. </w:t>
      </w:r>
    </w:p>
    <w:p w14:paraId="7AD33CD6" w14:textId="77777777" w:rsidR="00FC232B" w:rsidRDefault="00FC232B" w:rsidP="00FC232B">
      <w:pPr>
        <w:pStyle w:val="a3"/>
        <w:spacing w:line="360" w:lineRule="auto"/>
        <w:ind w:firstLine="709"/>
        <w:jc w:val="both"/>
      </w:pPr>
    </w:p>
    <w:p w14:paraId="14D1E717" w14:textId="5E639A14" w:rsidR="00FC232B" w:rsidRDefault="00FC232B" w:rsidP="00FC232B">
      <w:pPr>
        <w:pStyle w:val="a3"/>
        <w:spacing w:line="360" w:lineRule="auto"/>
        <w:ind w:firstLine="709"/>
        <w:jc w:val="both"/>
      </w:pPr>
      <w:r w:rsidRPr="009C5302">
        <w:t>Полученные данные преобразуются в одномерный массив и записываются в файл, либо переменную для дальнейшего использования. Рисунок 2.</w:t>
      </w:r>
      <w:r w:rsidR="00717A89">
        <w:t>4</w:t>
      </w:r>
      <w:r w:rsidRPr="009C5302">
        <w:t xml:space="preserve"> иллюстрирует, каким образом двумерные данные конвертируются в одномерный вектор.</w:t>
      </w:r>
    </w:p>
    <w:p w14:paraId="539B0EE2" w14:textId="77777777" w:rsidR="00FC232B" w:rsidRDefault="00FC232B" w:rsidP="00FC232B">
      <w:pPr>
        <w:pStyle w:val="a3"/>
        <w:keepNext/>
        <w:spacing w:line="360" w:lineRule="auto"/>
        <w:jc w:val="center"/>
      </w:pPr>
      <w:r>
        <w:rPr>
          <w:noProof/>
        </w:rPr>
        <w:drawing>
          <wp:inline distT="0" distB="0" distL="0" distR="0" wp14:anchorId="3FC4F320" wp14:editId="01AFE174">
            <wp:extent cx="5649964" cy="1789043"/>
            <wp:effectExtent l="0" t="0" r="8255" b="1905"/>
            <wp:docPr id="19" name="Рисунок 19"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Изображение выглядит как диаграмма&#10;&#10;Автоматически созданное описание"/>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76330" cy="1829057"/>
                    </a:xfrm>
                    <a:prstGeom prst="rect">
                      <a:avLst/>
                    </a:prstGeom>
                    <a:noFill/>
                    <a:ln>
                      <a:noFill/>
                    </a:ln>
                  </pic:spPr>
                </pic:pic>
              </a:graphicData>
            </a:graphic>
          </wp:inline>
        </w:drawing>
      </w:r>
    </w:p>
    <w:p w14:paraId="7E96D069" w14:textId="231CB7B3" w:rsidR="00FC232B" w:rsidRPr="009C5302" w:rsidRDefault="00FC232B" w:rsidP="00FC232B">
      <w:pPr>
        <w:pStyle w:val="af6"/>
        <w:jc w:val="center"/>
        <w:rPr>
          <w:i w:val="0"/>
          <w:iCs w:val="0"/>
          <w:color w:val="auto"/>
          <w:sz w:val="24"/>
          <w:szCs w:val="24"/>
        </w:rPr>
      </w:pPr>
      <w:r w:rsidRPr="009C5302">
        <w:rPr>
          <w:i w:val="0"/>
          <w:iCs w:val="0"/>
          <w:color w:val="auto"/>
          <w:sz w:val="24"/>
          <w:szCs w:val="24"/>
        </w:rPr>
        <w:t xml:space="preserve">Рисунок </w:t>
      </w:r>
      <w:r w:rsidR="00717A89">
        <w:rPr>
          <w:i w:val="0"/>
          <w:iCs w:val="0"/>
          <w:color w:val="auto"/>
          <w:sz w:val="24"/>
          <w:szCs w:val="24"/>
        </w:rPr>
        <w:t>2.4</w:t>
      </w:r>
      <w:r w:rsidR="00C26C76">
        <w:rPr>
          <w:i w:val="0"/>
          <w:iCs w:val="0"/>
          <w:color w:val="auto"/>
          <w:sz w:val="24"/>
          <w:szCs w:val="24"/>
        </w:rPr>
        <w:t xml:space="preserve"> – </w:t>
      </w:r>
      <w:r w:rsidRPr="009C5302">
        <w:rPr>
          <w:i w:val="0"/>
          <w:iCs w:val="0"/>
          <w:color w:val="auto"/>
          <w:kern w:val="0"/>
          <w:sz w:val="24"/>
          <w:szCs w:val="24"/>
          <w14:ligatures w14:val="none"/>
        </w:rPr>
        <w:t>Процесс</w:t>
      </w:r>
      <w:r w:rsidR="00C26C76">
        <w:rPr>
          <w:i w:val="0"/>
          <w:iCs w:val="0"/>
          <w:color w:val="auto"/>
          <w:kern w:val="0"/>
          <w:sz w:val="24"/>
          <w:szCs w:val="24"/>
          <w14:ligatures w14:val="none"/>
        </w:rPr>
        <w:t xml:space="preserve"> </w:t>
      </w:r>
      <w:r w:rsidRPr="009C5302">
        <w:rPr>
          <w:i w:val="0"/>
          <w:iCs w:val="0"/>
          <w:color w:val="auto"/>
          <w:kern w:val="0"/>
          <w:sz w:val="24"/>
          <w:szCs w:val="24"/>
          <w14:ligatures w14:val="none"/>
        </w:rPr>
        <w:t>преобразование матрицы в вектор</w:t>
      </w:r>
      <w:r>
        <w:rPr>
          <w:i w:val="0"/>
          <w:iCs w:val="0"/>
          <w:color w:val="auto"/>
          <w:kern w:val="0"/>
          <w:sz w:val="24"/>
          <w:szCs w:val="24"/>
          <w14:ligatures w14:val="none"/>
        </w:rPr>
        <w:t xml:space="preserve"> в общем виде</w:t>
      </w:r>
      <w:r w:rsidRPr="009C5302">
        <w:rPr>
          <w:i w:val="0"/>
          <w:iCs w:val="0"/>
          <w:noProof/>
          <w:color w:val="auto"/>
          <w:kern w:val="0"/>
          <w:sz w:val="24"/>
          <w:szCs w:val="24"/>
          <w14:ligatures w14:val="none"/>
        </w:rPr>
        <w:t xml:space="preserve">. </w:t>
      </w:r>
      <m:oMath>
        <m:r>
          <w:rPr>
            <w:rFonts w:ascii="Cambria Math" w:hAnsi="Cambria Math"/>
            <w:noProof/>
            <w:color w:val="auto"/>
            <w:kern w:val="0"/>
            <w:sz w:val="24"/>
            <w:szCs w:val="24"/>
            <w:lang w:val="en-US"/>
            <w14:ligatures w14:val="none"/>
          </w:rPr>
          <m:t>N</m:t>
        </m:r>
      </m:oMath>
      <w:r w:rsidRPr="009C5302">
        <w:rPr>
          <w:i w:val="0"/>
          <w:iCs w:val="0"/>
          <w:noProof/>
          <w:color w:val="auto"/>
          <w:kern w:val="0"/>
          <w:sz w:val="24"/>
          <w:szCs w:val="24"/>
          <w14:ligatures w14:val="none"/>
        </w:rPr>
        <w:t xml:space="preserve"> </w:t>
      </w:r>
      <w:r>
        <w:rPr>
          <w:i w:val="0"/>
          <w:iCs w:val="0"/>
          <w:noProof/>
          <w:color w:val="auto"/>
          <w:kern w:val="0"/>
          <w:sz w:val="24"/>
          <w:szCs w:val="24"/>
          <w14:ligatures w14:val="none"/>
        </w:rPr>
        <w:t>–</w:t>
      </w:r>
      <w:r w:rsidRPr="009C5302">
        <w:rPr>
          <w:i w:val="0"/>
          <w:iCs w:val="0"/>
          <w:noProof/>
          <w:color w:val="auto"/>
          <w:kern w:val="0"/>
          <w:sz w:val="24"/>
          <w:szCs w:val="24"/>
          <w14:ligatures w14:val="none"/>
        </w:rPr>
        <w:t xml:space="preserve"> количество элементов в строке и количество строк</w:t>
      </w:r>
    </w:p>
    <w:p w14:paraId="2329D291" w14:textId="77777777" w:rsidR="00FC232B" w:rsidRDefault="00FC232B" w:rsidP="00FC232B">
      <w:pPr>
        <w:pStyle w:val="a3"/>
        <w:spacing w:line="360" w:lineRule="auto"/>
        <w:ind w:firstLine="709"/>
        <w:jc w:val="both"/>
      </w:pPr>
      <w:r w:rsidRPr="009C5302">
        <w:lastRenderedPageBreak/>
        <w:t>Изложенный алгоритм действий применяется последовательно ко всем изображениям.</w:t>
      </w:r>
    </w:p>
    <w:p w14:paraId="6E5B7B11" w14:textId="78BDE4F0" w:rsidR="00C26C76" w:rsidRDefault="00C26C76" w:rsidP="00C26C76">
      <w:pPr>
        <w:pStyle w:val="Header2"/>
        <w:numPr>
          <w:ilvl w:val="0"/>
          <w:numId w:val="0"/>
        </w:numPr>
        <w:ind w:left="709"/>
        <w:rPr>
          <w:lang w:val="ru"/>
        </w:rPr>
      </w:pPr>
      <w:bookmarkStart w:id="23" w:name="_Toc132112085"/>
      <w:bookmarkStart w:id="24" w:name="_Toc136355369"/>
      <w:r>
        <w:t>2.3</w:t>
      </w:r>
      <w:r>
        <w:tab/>
      </w:r>
      <w:r w:rsidRPr="00C26C76">
        <w:t>Описание</w:t>
      </w:r>
      <w:r>
        <w:rPr>
          <w:lang w:val="ru"/>
        </w:rPr>
        <w:t xml:space="preserve"> архитектуры</w:t>
      </w:r>
      <w:bookmarkEnd w:id="23"/>
      <w:bookmarkEnd w:id="24"/>
    </w:p>
    <w:p w14:paraId="532084A2" w14:textId="67494D91" w:rsidR="00C26C76" w:rsidRDefault="00C26C76" w:rsidP="00C26C76">
      <w:pPr>
        <w:pStyle w:val="Main"/>
        <w:rPr>
          <w:lang w:val="ru"/>
        </w:rPr>
      </w:pPr>
      <w:r w:rsidRPr="009C5302">
        <w:rPr>
          <w:lang w:val="ru"/>
        </w:rPr>
        <w:t xml:space="preserve">Архитектура нейронной сети состоит из </w:t>
      </w:r>
      <w:proofErr w:type="spellStart"/>
      <w:r w:rsidRPr="009C5302">
        <w:rPr>
          <w:lang w:val="ru"/>
        </w:rPr>
        <w:t>полносвязных</w:t>
      </w:r>
      <w:proofErr w:type="spellEnd"/>
      <w:r w:rsidRPr="009C5302">
        <w:rPr>
          <w:lang w:val="ru"/>
        </w:rPr>
        <w:t xml:space="preserve"> слоёв: входной слой, выходной и </w:t>
      </w:r>
      <w:r w:rsidRPr="00EC6139">
        <w:t>4</w:t>
      </w:r>
      <w:r w:rsidRPr="009C5302">
        <w:rPr>
          <w:lang w:val="ru"/>
        </w:rPr>
        <w:t xml:space="preserve"> скрытых. Для повышения качества работы модели используется </w:t>
      </w:r>
      <w:r w:rsidR="006D06B9">
        <w:rPr>
          <w:lang w:val="ru"/>
        </w:rPr>
        <w:t xml:space="preserve">пакетная нормализация </w:t>
      </w:r>
      <w:r w:rsidRPr="009C5302">
        <w:rPr>
          <w:lang w:val="ru"/>
        </w:rPr>
        <w:t>данных между слоями</w:t>
      </w:r>
      <w:r w:rsidR="00CC526E">
        <w:rPr>
          <w:lang w:val="ru"/>
        </w:rPr>
        <w:t xml:space="preserve">, в </w:t>
      </w:r>
      <w:r w:rsidRPr="009C5302">
        <w:rPr>
          <w:lang w:val="ru"/>
        </w:rPr>
        <w:t xml:space="preserve">качестве функции активации выбрана </w:t>
      </w:r>
      <w:proofErr w:type="spellStart"/>
      <w:r w:rsidRPr="009C5302">
        <w:rPr>
          <w:lang w:val="ru"/>
        </w:rPr>
        <w:t>ReLU</w:t>
      </w:r>
      <w:proofErr w:type="spellEnd"/>
      <w:r w:rsidRPr="000B03B9">
        <w:t xml:space="preserve">, </w:t>
      </w:r>
      <w:r>
        <w:t>т. к. она подходит лучше других для задач обработки изображений и является вычислительно простой</w:t>
      </w:r>
      <w:r w:rsidR="00CC526E">
        <w:t xml:space="preserve"> </w:t>
      </w:r>
      <w:r w:rsidR="00CC526E" w:rsidRPr="009C5302">
        <w:rPr>
          <w:lang w:val="ru"/>
        </w:rPr>
        <w:t>[</w:t>
      </w:r>
      <w:r w:rsidR="00DE11C5">
        <w:rPr>
          <w:lang w:val="ru"/>
        </w:rPr>
        <w:t>20</w:t>
      </w:r>
      <w:r w:rsidR="00CC526E" w:rsidRPr="009C5302">
        <w:rPr>
          <w:lang w:val="ru"/>
        </w:rPr>
        <w:t>]</w:t>
      </w:r>
      <w:r w:rsidRPr="009C5302">
        <w:rPr>
          <w:lang w:val="ru"/>
        </w:rPr>
        <w:t xml:space="preserve">. Количество нейронов входного слоя равняется квадрату ширины окна </w:t>
      </w:r>
      <m:oMath>
        <m:sSup>
          <m:sSupPr>
            <m:ctrlPr>
              <w:rPr>
                <w:rFonts w:ascii="Cambria Math" w:hAnsi="Cambria Math"/>
                <w:i/>
                <w:lang w:val="ru"/>
              </w:rPr>
            </m:ctrlPr>
          </m:sSupPr>
          <m:e>
            <m:r>
              <w:rPr>
                <w:rFonts w:ascii="Cambria Math" w:hAnsi="Cambria Math"/>
                <w:lang w:val="ru"/>
              </w:rPr>
              <m:t>N</m:t>
            </m:r>
          </m:e>
          <m:sup>
            <m:r>
              <w:rPr>
                <w:rFonts w:ascii="Cambria Math" w:hAnsi="Cambria Math"/>
                <w:lang w:val="ru"/>
              </w:rPr>
              <m:t>2</m:t>
            </m:r>
          </m:sup>
        </m:sSup>
      </m:oMath>
      <w:r w:rsidRPr="009C5302">
        <w:rPr>
          <w:lang w:val="ru"/>
        </w:rPr>
        <w:t xml:space="preserve">. </w:t>
      </w:r>
      <w:r>
        <w:rPr>
          <w:lang w:val="ru"/>
        </w:rPr>
        <w:t xml:space="preserve">В </w:t>
      </w:r>
      <w:r w:rsidRPr="009C5302">
        <w:rPr>
          <w:lang w:val="ru"/>
        </w:rPr>
        <w:t xml:space="preserve">задаче регрессии на выходе только один нейрон, если же задача классификации, </w:t>
      </w:r>
      <w:r w:rsidR="006D06B9">
        <w:rPr>
          <w:lang w:val="ru"/>
        </w:rPr>
        <w:t xml:space="preserve">то </w:t>
      </w:r>
      <w:r w:rsidRPr="009C5302">
        <w:rPr>
          <w:lang w:val="ru"/>
        </w:rPr>
        <w:t>на выходе должен быть вектор длинной 25</w:t>
      </w:r>
      <w:r>
        <w:rPr>
          <w:lang w:val="ru"/>
        </w:rPr>
        <w:t>6</w:t>
      </w:r>
      <w:r w:rsidRPr="009C5302">
        <w:rPr>
          <w:lang w:val="ru"/>
        </w:rPr>
        <w:t xml:space="preserve">. Общая структура нейронной сети для задачи регрессии и классификации приведены на </w:t>
      </w:r>
      <w:r w:rsidR="005734E8">
        <w:rPr>
          <w:lang w:val="ru"/>
        </w:rPr>
        <w:t>Р</w:t>
      </w:r>
      <w:r w:rsidRPr="009C5302">
        <w:rPr>
          <w:lang w:val="ru"/>
        </w:rPr>
        <w:t xml:space="preserve">исунках </w:t>
      </w:r>
      <w:r>
        <w:rPr>
          <w:lang w:val="ru"/>
        </w:rPr>
        <w:t>2.</w:t>
      </w:r>
      <w:r w:rsidR="00717A89">
        <w:rPr>
          <w:lang w:val="ru"/>
        </w:rPr>
        <w:t>5</w:t>
      </w:r>
      <w:r w:rsidRPr="009C5302">
        <w:rPr>
          <w:lang w:val="ru"/>
        </w:rPr>
        <w:t xml:space="preserve"> и 2</w:t>
      </w:r>
      <w:r>
        <w:rPr>
          <w:lang w:val="ru"/>
        </w:rPr>
        <w:t>.</w:t>
      </w:r>
      <w:r w:rsidR="00717A89">
        <w:rPr>
          <w:lang w:val="ru"/>
        </w:rPr>
        <w:t>6</w:t>
      </w:r>
      <w:r w:rsidRPr="009C5302">
        <w:rPr>
          <w:lang w:val="ru"/>
        </w:rPr>
        <w:t xml:space="preserve"> соответственно. Количество нейронов</w:t>
      </w:r>
      <w:r w:rsidR="005734E8">
        <w:rPr>
          <w:lang w:val="ru"/>
        </w:rPr>
        <w:t xml:space="preserve"> для каждого слоя указано в скобка</w:t>
      </w:r>
      <w:r w:rsidR="006D06B9">
        <w:rPr>
          <w:lang w:val="ru"/>
        </w:rPr>
        <w:t>х</w:t>
      </w:r>
      <w:r w:rsidRPr="009C5302">
        <w:rPr>
          <w:lang w:val="ru"/>
        </w:rPr>
        <w:t>.</w:t>
      </w:r>
    </w:p>
    <w:p w14:paraId="1201BA00" w14:textId="77777777" w:rsidR="006D06B9" w:rsidRDefault="006D06B9" w:rsidP="00C26C76">
      <w:pPr>
        <w:pStyle w:val="Main"/>
        <w:rPr>
          <w:lang w:val="ru"/>
        </w:rPr>
      </w:pPr>
    </w:p>
    <w:p w14:paraId="218D1FB5" w14:textId="6EA541EE" w:rsidR="00C26C76" w:rsidRDefault="00B103E3" w:rsidP="00C26C76">
      <w:pPr>
        <w:pStyle w:val="a3"/>
        <w:keepNext/>
        <w:spacing w:line="360" w:lineRule="auto"/>
        <w:jc w:val="center"/>
      </w:pPr>
      <w:r>
        <w:rPr>
          <w:noProof/>
        </w:rPr>
        <w:drawing>
          <wp:inline distT="0" distB="0" distL="0" distR="0" wp14:anchorId="4E6AD582" wp14:editId="00AC577F">
            <wp:extent cx="5939155" cy="2862580"/>
            <wp:effectExtent l="0" t="0" r="4445" b="0"/>
            <wp:docPr id="169164873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155" cy="2862580"/>
                    </a:xfrm>
                    <a:prstGeom prst="rect">
                      <a:avLst/>
                    </a:prstGeom>
                    <a:noFill/>
                    <a:ln>
                      <a:noFill/>
                    </a:ln>
                  </pic:spPr>
                </pic:pic>
              </a:graphicData>
            </a:graphic>
          </wp:inline>
        </w:drawing>
      </w:r>
    </w:p>
    <w:p w14:paraId="3E0628F6" w14:textId="24867D2F" w:rsidR="00C26C76" w:rsidRDefault="00C26C76" w:rsidP="00C26C76">
      <w:pPr>
        <w:pStyle w:val="af6"/>
        <w:jc w:val="center"/>
        <w:rPr>
          <w:i w:val="0"/>
          <w:iCs w:val="0"/>
          <w:color w:val="auto"/>
          <w:sz w:val="24"/>
          <w:szCs w:val="24"/>
        </w:rPr>
      </w:pPr>
      <w:r w:rsidRPr="00346113">
        <w:rPr>
          <w:i w:val="0"/>
          <w:iCs w:val="0"/>
          <w:color w:val="auto"/>
          <w:sz w:val="24"/>
          <w:szCs w:val="24"/>
        </w:rPr>
        <w:t xml:space="preserve">Рисунок </w:t>
      </w:r>
      <w:r w:rsidR="00717A89">
        <w:rPr>
          <w:i w:val="0"/>
          <w:iCs w:val="0"/>
          <w:color w:val="auto"/>
          <w:sz w:val="24"/>
          <w:szCs w:val="24"/>
        </w:rPr>
        <w:t>2.5</w:t>
      </w:r>
      <w:r>
        <w:rPr>
          <w:i w:val="0"/>
          <w:iCs w:val="0"/>
          <w:color w:val="auto"/>
          <w:sz w:val="24"/>
          <w:szCs w:val="24"/>
        </w:rPr>
        <w:t xml:space="preserve"> –</w:t>
      </w:r>
      <w:r w:rsidRPr="00346113">
        <w:rPr>
          <w:i w:val="0"/>
          <w:iCs w:val="0"/>
          <w:color w:val="auto"/>
          <w:sz w:val="24"/>
          <w:szCs w:val="24"/>
        </w:rPr>
        <w:t xml:space="preserve"> Архитектура</w:t>
      </w:r>
      <w:r>
        <w:rPr>
          <w:i w:val="0"/>
          <w:iCs w:val="0"/>
          <w:color w:val="auto"/>
          <w:sz w:val="24"/>
          <w:szCs w:val="24"/>
        </w:rPr>
        <w:t xml:space="preserve"> </w:t>
      </w:r>
      <w:proofErr w:type="spellStart"/>
      <w:r w:rsidRPr="00346113">
        <w:rPr>
          <w:i w:val="0"/>
          <w:iCs w:val="0"/>
          <w:color w:val="auto"/>
          <w:sz w:val="24"/>
          <w:szCs w:val="24"/>
        </w:rPr>
        <w:t>полносвязной</w:t>
      </w:r>
      <w:proofErr w:type="spellEnd"/>
      <w:r w:rsidRPr="00346113">
        <w:rPr>
          <w:i w:val="0"/>
          <w:iCs w:val="0"/>
          <w:color w:val="auto"/>
          <w:sz w:val="24"/>
          <w:szCs w:val="24"/>
        </w:rPr>
        <w:t xml:space="preserve"> нейронной сети для решения задачи регрессии</w:t>
      </w:r>
    </w:p>
    <w:p w14:paraId="5E6B1ACD" w14:textId="77777777" w:rsidR="00485FB4" w:rsidRPr="00485FB4" w:rsidRDefault="00485FB4" w:rsidP="00485FB4">
      <w:pPr>
        <w:rPr>
          <w:sz w:val="28"/>
          <w:szCs w:val="28"/>
        </w:rPr>
      </w:pPr>
    </w:p>
    <w:p w14:paraId="0D5E46C7" w14:textId="5BA5ACD9" w:rsidR="00C26C76" w:rsidRDefault="00B103E3" w:rsidP="00C26C76">
      <w:pPr>
        <w:pStyle w:val="af6"/>
        <w:keepNext/>
        <w:jc w:val="center"/>
      </w:pPr>
      <w:r>
        <w:rPr>
          <w:i w:val="0"/>
          <w:iCs w:val="0"/>
          <w:noProof/>
        </w:rPr>
        <w:lastRenderedPageBreak/>
        <w:drawing>
          <wp:inline distT="0" distB="0" distL="0" distR="0" wp14:anchorId="04EBD46F" wp14:editId="68D2020D">
            <wp:extent cx="5939155" cy="2862580"/>
            <wp:effectExtent l="0" t="0" r="4445" b="0"/>
            <wp:docPr id="128579679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155" cy="2862580"/>
                    </a:xfrm>
                    <a:prstGeom prst="rect">
                      <a:avLst/>
                    </a:prstGeom>
                    <a:noFill/>
                    <a:ln>
                      <a:noFill/>
                    </a:ln>
                  </pic:spPr>
                </pic:pic>
              </a:graphicData>
            </a:graphic>
          </wp:inline>
        </w:drawing>
      </w:r>
    </w:p>
    <w:p w14:paraId="74CDF8DC" w14:textId="1906EA34" w:rsidR="00C26C76" w:rsidRDefault="00C26C76" w:rsidP="00C26C76">
      <w:pPr>
        <w:pStyle w:val="af6"/>
        <w:jc w:val="center"/>
        <w:rPr>
          <w:i w:val="0"/>
          <w:iCs w:val="0"/>
          <w:color w:val="auto"/>
          <w:kern w:val="0"/>
          <w:sz w:val="24"/>
          <w:szCs w:val="24"/>
          <w14:ligatures w14:val="none"/>
        </w:rPr>
      </w:pPr>
      <w:r w:rsidRPr="00346113">
        <w:rPr>
          <w:i w:val="0"/>
          <w:iCs w:val="0"/>
          <w:color w:val="auto"/>
          <w:sz w:val="24"/>
          <w:szCs w:val="24"/>
        </w:rPr>
        <w:t xml:space="preserve">Рисунок </w:t>
      </w:r>
      <w:r w:rsidR="00717A89">
        <w:rPr>
          <w:i w:val="0"/>
          <w:iCs w:val="0"/>
          <w:color w:val="auto"/>
          <w:sz w:val="24"/>
          <w:szCs w:val="24"/>
        </w:rPr>
        <w:t>2.6</w:t>
      </w:r>
      <w:r w:rsidRPr="00346113">
        <w:rPr>
          <w:i w:val="0"/>
          <w:iCs w:val="0"/>
          <w:color w:val="auto"/>
          <w:sz w:val="24"/>
          <w:szCs w:val="24"/>
        </w:rPr>
        <w:t xml:space="preserve"> </w:t>
      </w:r>
      <w:r>
        <w:rPr>
          <w:i w:val="0"/>
          <w:iCs w:val="0"/>
          <w:color w:val="auto"/>
          <w:sz w:val="24"/>
          <w:szCs w:val="24"/>
        </w:rPr>
        <w:t xml:space="preserve">– </w:t>
      </w:r>
      <w:r w:rsidRPr="00346113">
        <w:rPr>
          <w:i w:val="0"/>
          <w:iCs w:val="0"/>
          <w:color w:val="auto"/>
          <w:kern w:val="0"/>
          <w:sz w:val="24"/>
          <w:szCs w:val="24"/>
          <w14:ligatures w14:val="none"/>
        </w:rPr>
        <w:t>Архитектура</w:t>
      </w:r>
      <w:r>
        <w:rPr>
          <w:i w:val="0"/>
          <w:iCs w:val="0"/>
          <w:color w:val="auto"/>
          <w:kern w:val="0"/>
          <w:sz w:val="24"/>
          <w:szCs w:val="24"/>
          <w14:ligatures w14:val="none"/>
        </w:rPr>
        <w:t xml:space="preserve"> </w:t>
      </w:r>
      <w:proofErr w:type="spellStart"/>
      <w:r w:rsidRPr="00346113">
        <w:rPr>
          <w:i w:val="0"/>
          <w:iCs w:val="0"/>
          <w:color w:val="auto"/>
          <w:kern w:val="0"/>
          <w:sz w:val="24"/>
          <w:szCs w:val="24"/>
          <w14:ligatures w14:val="none"/>
        </w:rPr>
        <w:t>полносвязной</w:t>
      </w:r>
      <w:proofErr w:type="spellEnd"/>
      <w:r w:rsidRPr="00346113">
        <w:rPr>
          <w:i w:val="0"/>
          <w:iCs w:val="0"/>
          <w:color w:val="auto"/>
          <w:kern w:val="0"/>
          <w:sz w:val="24"/>
          <w:szCs w:val="24"/>
          <w14:ligatures w14:val="none"/>
        </w:rPr>
        <w:t xml:space="preserve"> нейронной сети для решения задачи классификации</w:t>
      </w:r>
    </w:p>
    <w:p w14:paraId="1CD11572" w14:textId="77777777" w:rsidR="00C26C76" w:rsidRDefault="00C26C76" w:rsidP="00C26C76">
      <w:pPr>
        <w:spacing w:line="360" w:lineRule="auto"/>
        <w:ind w:firstLine="709"/>
        <w:jc w:val="both"/>
        <w:rPr>
          <w:sz w:val="28"/>
          <w:szCs w:val="28"/>
        </w:rPr>
      </w:pPr>
    </w:p>
    <w:p w14:paraId="1C308444" w14:textId="77777777" w:rsidR="00C26C76" w:rsidRDefault="00C26C76" w:rsidP="00C26C76">
      <w:pPr>
        <w:spacing w:line="360" w:lineRule="auto"/>
        <w:ind w:firstLine="709"/>
        <w:jc w:val="both"/>
        <w:rPr>
          <w:sz w:val="28"/>
          <w:szCs w:val="28"/>
        </w:rPr>
      </w:pPr>
      <w:r>
        <w:rPr>
          <w:sz w:val="28"/>
          <w:szCs w:val="28"/>
        </w:rPr>
        <w:t>Архитектура нейронной сети для решения задачи регрессии выдаёт на выходе модели предсказание одного числа исходя из входных данных. В рассматриваемом случае предсказываемым числом является яркость одного пикселя.</w:t>
      </w:r>
    </w:p>
    <w:p w14:paraId="0C4EF3FB" w14:textId="57D17562" w:rsidR="00C26C76" w:rsidRDefault="00C26C76" w:rsidP="00C26C76">
      <w:pPr>
        <w:spacing w:line="360" w:lineRule="auto"/>
        <w:ind w:firstLine="709"/>
        <w:jc w:val="both"/>
        <w:rPr>
          <w:sz w:val="28"/>
          <w:szCs w:val="28"/>
        </w:rPr>
      </w:pPr>
      <w:r>
        <w:rPr>
          <w:sz w:val="28"/>
          <w:szCs w:val="28"/>
        </w:rPr>
        <w:t>Для задачи классификации модель на выходе предсказывает вероятности того, к какому классу относится объект на входе, следовательно, в решаемой задаче классов должно быть столько, сколько значений может принимать яркость пикселя: от 0 до 25</w:t>
      </w:r>
      <w:r w:rsidR="004F6809">
        <w:rPr>
          <w:sz w:val="28"/>
          <w:szCs w:val="28"/>
        </w:rPr>
        <w:t>5</w:t>
      </w:r>
      <w:r>
        <w:rPr>
          <w:sz w:val="28"/>
          <w:szCs w:val="28"/>
        </w:rPr>
        <w:t>. Для получения одного значения из массива получаемых данных применяется следующая формула</w:t>
      </w:r>
      <w:r w:rsidR="00B80B3F">
        <w:rPr>
          <w:sz w:val="28"/>
          <w:szCs w:val="28"/>
        </w:rPr>
        <w:t xml:space="preserve"> (2.</w:t>
      </w:r>
      <w:r w:rsidR="00717A89">
        <w:rPr>
          <w:sz w:val="28"/>
          <w:szCs w:val="28"/>
        </w:rPr>
        <w:t>2</w:t>
      </w:r>
      <w:r w:rsidR="00B80B3F">
        <w:rPr>
          <w:sz w:val="28"/>
          <w:szCs w:val="28"/>
        </w:rPr>
        <w:t>)</w:t>
      </w:r>
      <w:r>
        <w:rPr>
          <w:sz w:val="28"/>
          <w:szCs w:val="28"/>
        </w:rPr>
        <w:t xml:space="preserve">: </w:t>
      </w:r>
    </w:p>
    <w:p w14:paraId="6547562C" w14:textId="77777777" w:rsidR="00E53A87" w:rsidRDefault="00E53A87" w:rsidP="00C26C76">
      <w:pPr>
        <w:spacing w:line="360" w:lineRule="auto"/>
        <w:ind w:firstLine="709"/>
        <w:jc w:val="both"/>
        <w:rPr>
          <w:sz w:val="28"/>
          <w:szCs w:val="28"/>
        </w:rPr>
      </w:pPr>
    </w:p>
    <w:p w14:paraId="4BF29E67" w14:textId="6CD45C83" w:rsidR="00C26C76" w:rsidRDefault="00000000" w:rsidP="00C26C76">
      <w:pPr>
        <w:spacing w:line="360" w:lineRule="auto"/>
        <w:ind w:firstLine="709"/>
        <w:jc w:val="both"/>
        <w:rPr>
          <w:sz w:val="28"/>
          <w:szCs w:val="28"/>
        </w:rPr>
      </w:pPr>
      <m:oMathPara>
        <m:oMath>
          <m:eqArr>
            <m:eqArrPr>
              <m:maxDist m:val="1"/>
              <m:ctrlPr>
                <w:rPr>
                  <w:rFonts w:ascii="Cambria Math" w:hAnsi="Cambria Math"/>
                  <w:i/>
                  <w:sz w:val="28"/>
                  <w:szCs w:val="28"/>
                </w:rPr>
              </m:ctrlPr>
            </m:eqArrPr>
            <m:e>
              <m:r>
                <w:rPr>
                  <w:rFonts w:ascii="Cambria Math" w:hAnsi="Cambria Math"/>
                  <w:sz w:val="28"/>
                  <w:szCs w:val="28"/>
                </w:rPr>
                <m:t>p=</m:t>
              </m:r>
              <m:func>
                <m:funcPr>
                  <m:ctrlPr>
                    <w:rPr>
                      <w:rFonts w:ascii="Cambria Math" w:hAnsi="Cambria Math"/>
                      <w:sz w:val="28"/>
                      <w:szCs w:val="28"/>
                    </w:rPr>
                  </m:ctrlPr>
                </m:funcPr>
                <m:fName>
                  <m:r>
                    <m:rPr>
                      <m:sty m:val="p"/>
                    </m:rPr>
                    <w:rPr>
                      <w:rFonts w:ascii="Cambria Math" w:hAnsi="Cambria Math"/>
                      <w:sz w:val="28"/>
                      <w:szCs w:val="28"/>
                    </w:rPr>
                    <m:t>arg</m:t>
                  </m:r>
                  <m:ctrlPr>
                    <w:rPr>
                      <w:rFonts w:ascii="Cambria Math" w:hAnsi="Cambria Math"/>
                      <w:i/>
                      <w:sz w:val="28"/>
                      <w:szCs w:val="28"/>
                    </w:rPr>
                  </m:ctrlPr>
                </m:fName>
                <m:e>
                  <m:r>
                    <w:rPr>
                      <w:rFonts w:ascii="Cambria Math" w:hAnsi="Cambria Math"/>
                      <w:sz w:val="28"/>
                      <w:szCs w:val="28"/>
                    </w:rPr>
                    <m:t>max</m:t>
                  </m:r>
                  <m:d>
                    <m:dPr>
                      <m:begChr m:val="{"/>
                      <m:endChr m:val="}"/>
                      <m:ctrlPr>
                        <w:rPr>
                          <w:rFonts w:ascii="Cambria Math" w:hAnsi="Cambria Math"/>
                          <w:i/>
                          <w:sz w:val="28"/>
                          <w:szCs w:val="28"/>
                        </w:rPr>
                      </m:ctrlPr>
                    </m:dPr>
                    <m:e>
                      <m:r>
                        <w:rPr>
                          <w:rFonts w:ascii="Cambria Math" w:hAnsi="Cambria Math"/>
                          <w:sz w:val="28"/>
                          <w:szCs w:val="28"/>
                        </w:rPr>
                        <m:t>out</m:t>
                      </m:r>
                    </m:e>
                  </m:d>
                  <m:r>
                    <w:rPr>
                      <w:rFonts w:ascii="Cambria Math" w:hAnsi="Cambria Math"/>
                      <w:sz w:val="28"/>
                      <w:szCs w:val="28"/>
                    </w:rPr>
                    <m:t>,</m:t>
                  </m:r>
                </m:e>
              </m:func>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2.2</m:t>
                  </m:r>
                </m:e>
              </m:d>
            </m:e>
          </m:eqArr>
        </m:oMath>
      </m:oMathPara>
    </w:p>
    <w:p w14:paraId="2CC34CB4" w14:textId="77777777" w:rsidR="00E53A87" w:rsidRDefault="00E53A87" w:rsidP="00C26C76">
      <w:pPr>
        <w:spacing w:line="360" w:lineRule="auto"/>
        <w:jc w:val="both"/>
        <w:rPr>
          <w:sz w:val="28"/>
          <w:szCs w:val="28"/>
        </w:rPr>
      </w:pPr>
    </w:p>
    <w:p w14:paraId="35B3B46E" w14:textId="5C4DB91C" w:rsidR="00C26C76" w:rsidRDefault="00C26C76" w:rsidP="00C26C76">
      <w:pPr>
        <w:spacing w:line="360" w:lineRule="auto"/>
        <w:jc w:val="both"/>
        <w:rPr>
          <w:sz w:val="28"/>
          <w:szCs w:val="28"/>
        </w:rPr>
      </w:pPr>
      <w:r>
        <w:rPr>
          <w:sz w:val="28"/>
          <w:szCs w:val="28"/>
        </w:rPr>
        <w:t xml:space="preserve">где </w:t>
      </w:r>
      <m:oMath>
        <m:r>
          <w:rPr>
            <w:rFonts w:ascii="Cambria Math" w:hAnsi="Cambria Math"/>
            <w:sz w:val="28"/>
            <w:szCs w:val="28"/>
            <w:lang w:val="en-US"/>
          </w:rPr>
          <m:t>p</m:t>
        </m:r>
      </m:oMath>
      <w:r w:rsidRPr="00CB7EF5">
        <w:rPr>
          <w:sz w:val="28"/>
          <w:szCs w:val="28"/>
        </w:rPr>
        <w:t xml:space="preserve"> – </w:t>
      </w:r>
      <w:r>
        <w:rPr>
          <w:sz w:val="28"/>
          <w:szCs w:val="28"/>
        </w:rPr>
        <w:t>яркость предсказываемого пикселя,</w:t>
      </w:r>
    </w:p>
    <w:p w14:paraId="32619869" w14:textId="183F79C5" w:rsidR="00FC232B" w:rsidRPr="00A1347B" w:rsidRDefault="00C26C76" w:rsidP="00A1347B">
      <w:pPr>
        <w:spacing w:line="360" w:lineRule="auto"/>
        <w:jc w:val="both"/>
        <w:rPr>
          <w:sz w:val="28"/>
          <w:szCs w:val="28"/>
        </w:rPr>
      </w:pPr>
      <m:oMath>
        <m:r>
          <w:rPr>
            <w:rFonts w:ascii="Cambria Math" w:hAnsi="Cambria Math"/>
            <w:sz w:val="28"/>
            <w:szCs w:val="28"/>
            <w:lang w:val="en-US"/>
          </w:rPr>
          <m:t>out</m:t>
        </m:r>
      </m:oMath>
      <w:r w:rsidRPr="00CB7EF5">
        <w:rPr>
          <w:sz w:val="28"/>
          <w:szCs w:val="28"/>
        </w:rPr>
        <w:t xml:space="preserve"> – </w:t>
      </w:r>
      <w:r>
        <w:rPr>
          <w:sz w:val="28"/>
          <w:szCs w:val="28"/>
        </w:rPr>
        <w:t>данные на выходе модели</w:t>
      </w:r>
      <w:r w:rsidRPr="00CB7951">
        <w:rPr>
          <w:sz w:val="28"/>
          <w:szCs w:val="28"/>
        </w:rPr>
        <w:t>.</w:t>
      </w:r>
    </w:p>
    <w:p w14:paraId="718F639D" w14:textId="17E5A384" w:rsidR="000A1130" w:rsidRDefault="000A1130" w:rsidP="000A1130">
      <w:pPr>
        <w:pStyle w:val="Header2"/>
        <w:numPr>
          <w:ilvl w:val="0"/>
          <w:numId w:val="0"/>
        </w:numPr>
        <w:ind w:left="709"/>
        <w:rPr>
          <w:lang w:val="ru"/>
        </w:rPr>
      </w:pPr>
      <w:bookmarkStart w:id="25" w:name="_Toc132112086"/>
      <w:bookmarkStart w:id="26" w:name="_Toc136355370"/>
      <w:r>
        <w:rPr>
          <w:lang w:val="ru"/>
        </w:rPr>
        <w:t>2.4</w:t>
      </w:r>
      <w:r>
        <w:rPr>
          <w:lang w:val="ru"/>
        </w:rPr>
        <w:tab/>
        <w:t>Обучение модели</w:t>
      </w:r>
      <w:bookmarkEnd w:id="25"/>
      <w:bookmarkEnd w:id="26"/>
    </w:p>
    <w:p w14:paraId="72965668" w14:textId="77777777" w:rsidR="000A1130" w:rsidRDefault="000A1130" w:rsidP="000A1130">
      <w:pPr>
        <w:pStyle w:val="Main"/>
      </w:pPr>
      <w:r>
        <w:t>Обучение модели происходит на синтезированных данных. На вход подаётся случайная часть изображения – окно.</w:t>
      </w:r>
    </w:p>
    <w:p w14:paraId="5DBDDE4B" w14:textId="2B9CC19E" w:rsidR="00841DBC" w:rsidRPr="008B6A6A" w:rsidRDefault="003C5ABA" w:rsidP="00841DBC">
      <w:pPr>
        <w:pStyle w:val="Main"/>
      </w:pPr>
      <w:r>
        <w:lastRenderedPageBreak/>
        <w:t xml:space="preserve">Функцией потерь </w:t>
      </w:r>
      <w:r w:rsidR="00932CBD">
        <w:t xml:space="preserve">для задачи регрессии </w:t>
      </w:r>
      <w:r>
        <w:t>выбрана с</w:t>
      </w:r>
      <w:r w:rsidRPr="003C5ABA">
        <w:t>реднеквадратическая ошибка</w:t>
      </w:r>
      <w:r>
        <w:t xml:space="preserve"> (СКО). </w:t>
      </w:r>
      <w:r w:rsidR="00932CBD">
        <w:t xml:space="preserve">СКО вычисляет среднее квадрата разности между действительным значением </w:t>
      </w:r>
      <w:r w:rsidR="00841DBC">
        <w:t xml:space="preserve">признака </w:t>
      </w:r>
      <w:r w:rsidR="00932CBD">
        <w:t>и предсказываемым</w:t>
      </w:r>
      <w:r w:rsidR="0002521A" w:rsidRPr="0002521A">
        <w:t>,</w:t>
      </w:r>
      <w:r w:rsidR="00932CBD">
        <w:t xml:space="preserve"> согласно выражению </w:t>
      </w:r>
      <w:r w:rsidR="000D3EF5" w:rsidRPr="003C5008">
        <w:t>(</w:t>
      </w:r>
      <w:r w:rsidR="00782BC7" w:rsidRPr="000D3EF5">
        <w:t>2.</w:t>
      </w:r>
      <w:r w:rsidR="00717A89">
        <w:t>3</w:t>
      </w:r>
      <w:r w:rsidR="000D3EF5" w:rsidRPr="003C5008">
        <w:t>)</w:t>
      </w:r>
      <w:r w:rsidR="00841DBC">
        <w:t>. В данном контексте в качестве признака рассматривается отдельный пиксель изображения</w:t>
      </w:r>
      <w:r w:rsidR="0002521A">
        <w:t xml:space="preserve">. Действительное значение признака – пиксель </w:t>
      </w:r>
      <w:proofErr w:type="spellStart"/>
      <w:r w:rsidR="0002521A">
        <w:t>незашумлённого</w:t>
      </w:r>
      <w:proofErr w:type="spellEnd"/>
      <w:r w:rsidR="0002521A">
        <w:t xml:space="preserve"> изображения, предсказываемый – пиксель на выходе модели</w:t>
      </w:r>
      <w:r w:rsidR="00841DBC">
        <w:t>.</w:t>
      </w:r>
    </w:p>
    <w:p w14:paraId="62E54145" w14:textId="77777777" w:rsidR="00782BC7" w:rsidRDefault="00782BC7" w:rsidP="0002521A">
      <w:pPr>
        <w:pStyle w:val="Main"/>
        <w:ind w:firstLine="0"/>
      </w:pPr>
    </w:p>
    <w:p w14:paraId="3AAE95B4" w14:textId="578E9104" w:rsidR="00782BC7" w:rsidRPr="00782BC7" w:rsidRDefault="00000000" w:rsidP="000A1130">
      <w:pPr>
        <w:pStyle w:val="Main"/>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СКО</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lang w:val="en-US"/>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r>
                    <w:rPr>
                      <w:rFonts w:ascii="Cambria Math" w:hAnsi="Cambria Math"/>
                    </w:rPr>
                    <m:t>,</m:t>
                  </m:r>
                </m:e>
              </m:nary>
              <m:r>
                <w:rPr>
                  <w:rFonts w:ascii="Cambria Math" w:hAnsi="Cambria Math"/>
                </w:rPr>
                <m:t>#</m:t>
              </m:r>
              <m:d>
                <m:dPr>
                  <m:ctrlPr>
                    <w:rPr>
                      <w:rFonts w:ascii="Cambria Math" w:hAnsi="Cambria Math"/>
                      <w:i/>
                    </w:rPr>
                  </m:ctrlPr>
                </m:dPr>
                <m:e>
                  <m:r>
                    <w:rPr>
                      <w:rFonts w:ascii="Cambria Math" w:hAnsi="Cambria Math"/>
                    </w:rPr>
                    <m:t>2.3</m:t>
                  </m:r>
                </m:e>
              </m:d>
            </m:e>
          </m:eqArr>
        </m:oMath>
      </m:oMathPara>
    </w:p>
    <w:p w14:paraId="00D1390F" w14:textId="77777777" w:rsidR="0002521A" w:rsidRDefault="0002521A" w:rsidP="008B6A6A">
      <w:pPr>
        <w:pStyle w:val="Main"/>
        <w:ind w:firstLine="0"/>
      </w:pPr>
    </w:p>
    <w:p w14:paraId="2D43D79E" w14:textId="4D2ADF9C" w:rsidR="00782BC7" w:rsidRDefault="00782BC7" w:rsidP="008B6A6A">
      <w:pPr>
        <w:pStyle w:val="Main"/>
        <w:ind w:firstLine="0"/>
      </w:pPr>
      <w:r>
        <w:t xml:space="preserve">где </w:t>
      </w:r>
      <m:oMath>
        <m:r>
          <w:rPr>
            <w:rFonts w:ascii="Cambria Math" w:hAnsi="Cambria Math"/>
            <w:lang w:val="en-US"/>
          </w:rPr>
          <m:t>n</m:t>
        </m:r>
      </m:oMath>
      <w:r w:rsidRPr="00782BC7">
        <w:t xml:space="preserve"> </w:t>
      </w:r>
      <w:r>
        <w:t>–</w:t>
      </w:r>
      <w:r w:rsidRPr="00782BC7">
        <w:t xml:space="preserve"> </w:t>
      </w:r>
      <w:r>
        <w:t xml:space="preserve">количество </w:t>
      </w:r>
      <w:r w:rsidR="008B6A6A">
        <w:t>познаков</w:t>
      </w:r>
      <w:r>
        <w:t>,</w:t>
      </w:r>
    </w:p>
    <w:p w14:paraId="180ED996" w14:textId="0D4A3D57" w:rsidR="00782BC7" w:rsidRDefault="00000000" w:rsidP="008B6A6A">
      <w:pPr>
        <w:pStyle w:val="Main"/>
        <w:ind w:firstLine="0"/>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8B6A6A" w:rsidRPr="002768D9">
        <w:t xml:space="preserve"> </w:t>
      </w:r>
      <w:r w:rsidR="008B6A6A">
        <w:t>–</w:t>
      </w:r>
      <w:r w:rsidR="008B6A6A" w:rsidRPr="008B6A6A">
        <w:t xml:space="preserve"> </w:t>
      </w:r>
      <w:r w:rsidR="008B6A6A">
        <w:t>исходное значение признака,</w:t>
      </w:r>
    </w:p>
    <w:p w14:paraId="1B49CC76" w14:textId="392835BC" w:rsidR="008B6A6A" w:rsidRDefault="00000000" w:rsidP="008B6A6A">
      <w:pPr>
        <w:pStyle w:val="Main"/>
        <w:ind w:firstLine="0"/>
      </w:pPr>
      <m:oMath>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acc>
      </m:oMath>
      <w:r w:rsidR="008B6A6A" w:rsidRPr="008B6A6A">
        <w:t xml:space="preserve"> – </w:t>
      </w:r>
      <w:r w:rsidR="008B6A6A">
        <w:t>предсказываемое моделью значение признака.</w:t>
      </w:r>
    </w:p>
    <w:p w14:paraId="4CF12458" w14:textId="20202B5B" w:rsidR="00841DBC" w:rsidRDefault="00841DBC" w:rsidP="008B6A6A">
      <w:pPr>
        <w:pStyle w:val="Main"/>
        <w:ind w:firstLine="0"/>
      </w:pPr>
      <w:r>
        <w:tab/>
      </w:r>
      <w:r w:rsidR="0002521A">
        <w:t xml:space="preserve">Так как в задаче классификации модель возвращает не одно значение, а вектор, то необходимо реальное значение пикселя предварительно закодировать в вектор длины 256, состоящий из нулей и одной единицы, индекс которой в массиве характеризует яркость пикселя. </w:t>
      </w:r>
      <w:r>
        <w:t>Для решения задачи классификации в качестве функции потерь выбрана перекрёстная энтропия</w:t>
      </w:r>
      <w:r w:rsidR="00D85C5A">
        <w:t>, выражение 2.</w:t>
      </w:r>
      <w:r w:rsidR="00717A89">
        <w:t>4</w:t>
      </w:r>
      <w:r w:rsidR="0050027C">
        <w:t>.</w:t>
      </w:r>
    </w:p>
    <w:p w14:paraId="51640889" w14:textId="77777777" w:rsidR="00D85C5A" w:rsidRPr="0002521A" w:rsidRDefault="00D85C5A" w:rsidP="008B6A6A">
      <w:pPr>
        <w:pStyle w:val="Main"/>
        <w:ind w:firstLine="0"/>
      </w:pPr>
    </w:p>
    <w:p w14:paraId="7DA6B181" w14:textId="6D099CD3" w:rsidR="000D77FC" w:rsidRPr="000D77FC" w:rsidRDefault="00000000" w:rsidP="008B6A6A">
      <w:pPr>
        <w:pStyle w:val="Main"/>
        <w:ind w:firstLine="0"/>
        <w:rPr>
          <w:lang w:val="en-US"/>
        </w:rPr>
      </w:pPr>
      <m:oMathPara>
        <m:oMath>
          <m:eqArr>
            <m:eqArrPr>
              <m:maxDist m:val="1"/>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L</m:t>
                  </m:r>
                </m:e>
                <m:sub>
                  <m:r>
                    <w:rPr>
                      <w:rFonts w:ascii="Cambria Math" w:hAnsi="Cambria Math"/>
                    </w:rPr>
                    <m:t>КЭ</m:t>
                  </m:r>
                </m:sub>
              </m:sSub>
              <m:r>
                <w:rPr>
                  <w:rFonts w:ascii="Cambria Math" w:hAnsi="Cambria Math"/>
                  <w:lang w:val="en-US"/>
                </w:rPr>
                <m:t>=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func>
                    <m:funcPr>
                      <m:ctrlPr>
                        <w:rPr>
                          <w:rFonts w:ascii="Cambria Math" w:hAnsi="Cambria Math"/>
                          <w:lang w:val="en-US"/>
                        </w:rPr>
                      </m:ctrlPr>
                    </m:funcPr>
                    <m:fName>
                      <m:r>
                        <m:rPr>
                          <m:sty m:val="p"/>
                        </m:rPr>
                        <w:rPr>
                          <w:rFonts w:ascii="Cambria Math" w:hAnsi="Cambria Math"/>
                          <w:lang w:val="en-US"/>
                        </w:rPr>
                        <m:t>log</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e>
                      </m:d>
                    </m:e>
                  </m:func>
                  <m:r>
                    <w:rPr>
                      <w:rFonts w:ascii="Cambria Math" w:hAnsi="Cambria Math"/>
                      <w:lang w:val="en-US"/>
                    </w:rPr>
                    <m:t xml:space="preserve">, </m:t>
                  </m:r>
                </m:e>
              </m:nary>
              <m:r>
                <w:rPr>
                  <w:rFonts w:ascii="Cambria Math" w:hAnsi="Cambria Math"/>
                  <w:lang w:val="en-US"/>
                </w:rPr>
                <m:t>#</m:t>
              </m:r>
              <m:d>
                <m:dPr>
                  <m:ctrlPr>
                    <w:rPr>
                      <w:rFonts w:ascii="Cambria Math" w:hAnsi="Cambria Math"/>
                      <w:i/>
                      <w:lang w:val="en-US"/>
                    </w:rPr>
                  </m:ctrlPr>
                </m:dPr>
                <m:e>
                  <m:r>
                    <w:rPr>
                      <w:rFonts w:ascii="Cambria Math" w:hAnsi="Cambria Math"/>
                      <w:lang w:val="en-US"/>
                    </w:rPr>
                    <m:t>2.4</m:t>
                  </m:r>
                </m:e>
              </m:d>
            </m:e>
          </m:eqArr>
        </m:oMath>
      </m:oMathPara>
    </w:p>
    <w:p w14:paraId="5B266CE4" w14:textId="77777777" w:rsidR="000D77FC" w:rsidRDefault="000D77FC" w:rsidP="008B6A6A">
      <w:pPr>
        <w:pStyle w:val="Main"/>
        <w:ind w:firstLine="0"/>
        <w:rPr>
          <w:lang w:val="en-US"/>
        </w:rPr>
      </w:pPr>
    </w:p>
    <w:p w14:paraId="7BD30E18" w14:textId="12282ABD" w:rsidR="000D77FC" w:rsidRDefault="000D77FC" w:rsidP="008B6A6A">
      <w:pPr>
        <w:pStyle w:val="Main"/>
        <w:ind w:firstLine="0"/>
      </w:pPr>
      <w:r>
        <w:t xml:space="preserve">где </w:t>
      </w:r>
      <m:oMath>
        <m:sSub>
          <m:sSubPr>
            <m:ctrlPr>
              <w:rPr>
                <w:rFonts w:ascii="Cambria Math" w:hAnsi="Cambria Math"/>
                <w:i/>
                <w:lang w:val="en-US"/>
              </w:rPr>
            </m:ctrlPr>
          </m:sSubPr>
          <m:e>
            <m:r>
              <w:rPr>
                <w:rFonts w:ascii="Cambria Math" w:hAnsi="Cambria Math"/>
                <w:lang w:val="en-US"/>
              </w:rPr>
              <m:t>L</m:t>
            </m:r>
          </m:e>
          <m:sub>
            <m:r>
              <w:rPr>
                <w:rFonts w:ascii="Cambria Math" w:hAnsi="Cambria Math"/>
              </w:rPr>
              <m:t>КЭ</m:t>
            </m:r>
          </m:sub>
        </m:sSub>
      </m:oMath>
      <w:r>
        <w:t xml:space="preserve"> –</w:t>
      </w:r>
      <w:r w:rsidRPr="000D77FC">
        <w:t xml:space="preserve"> </w:t>
      </w:r>
      <w:r>
        <w:t>функция потерь кросс энтропии,</w:t>
      </w:r>
    </w:p>
    <w:p w14:paraId="19D1542D" w14:textId="77777777" w:rsidR="000D77FC" w:rsidRDefault="00000000" w:rsidP="008B6A6A">
      <w:pPr>
        <w:pStyle w:val="Main"/>
        <w:ind w:firstLine="0"/>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oMath>
      <w:r w:rsidR="000D77FC">
        <w:t xml:space="preserve"> – номер истинного класса,</w:t>
      </w:r>
    </w:p>
    <w:p w14:paraId="467898F9" w14:textId="77777777" w:rsidR="000D77FC" w:rsidRDefault="00000000" w:rsidP="008B6A6A">
      <w:pPr>
        <w:pStyle w:val="Main"/>
        <w:ind w:firstLine="0"/>
      </w:pP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0D77FC" w:rsidRPr="000D77FC">
        <w:t xml:space="preserve"> – </w:t>
      </w:r>
      <w:r w:rsidR="000D77FC">
        <w:t>вероятность предсказанного класса.</w:t>
      </w:r>
    </w:p>
    <w:p w14:paraId="52536B40" w14:textId="4C8849C9" w:rsidR="000D77FC" w:rsidRDefault="00843D17" w:rsidP="008B6A6A">
      <w:pPr>
        <w:pStyle w:val="Main"/>
        <w:ind w:firstLine="0"/>
      </w:pPr>
      <w:r>
        <w:t>Вектор в</w:t>
      </w:r>
      <w:r w:rsidR="000D77FC">
        <w:t>ероятност</w:t>
      </w:r>
      <w:r>
        <w:t>ей</w:t>
      </w:r>
      <w:r w:rsidR="000D77FC">
        <w:t xml:space="preserve"> предсказанных классов вычисля</w:t>
      </w:r>
      <w:r>
        <w:t>ется</w:t>
      </w:r>
      <w:r w:rsidR="000D77FC">
        <w:t xml:space="preserve"> п</w:t>
      </w:r>
      <w:r>
        <w:t xml:space="preserve">ри помощи </w:t>
      </w:r>
      <w:r w:rsidRPr="00843D17">
        <w:t>логистическ</w:t>
      </w:r>
      <w:r>
        <w:t>ой</w:t>
      </w:r>
      <w:r w:rsidRPr="00843D17">
        <w:t xml:space="preserve"> функци</w:t>
      </w:r>
      <w:r>
        <w:t>й, формула 2.</w:t>
      </w:r>
      <w:r w:rsidR="00717A89">
        <w:t>5</w:t>
      </w:r>
    </w:p>
    <w:p w14:paraId="433D2BD8" w14:textId="77777777" w:rsidR="00D00874" w:rsidRPr="00843D17" w:rsidRDefault="00D00874" w:rsidP="008B6A6A">
      <w:pPr>
        <w:pStyle w:val="Main"/>
        <w:ind w:firstLine="0"/>
      </w:pPr>
    </w:p>
    <w:p w14:paraId="214A4675" w14:textId="08F2D668" w:rsidR="00843D17" w:rsidRPr="00D00874" w:rsidRDefault="00000000" w:rsidP="008B6A6A">
      <w:pPr>
        <w:pStyle w:val="Main"/>
        <w:ind w:firstLine="0"/>
      </w:pPr>
      <m:oMathPara>
        <m:oMath>
          <m:eqArr>
            <m:eqArrPr>
              <m:maxDist m:val="1"/>
              <m:ctrlPr>
                <w:rPr>
                  <w:rFonts w:ascii="Cambria Math" w:hAnsi="Cambria Math"/>
                  <w:i/>
                  <w:lang w:val="en-US"/>
                </w:rPr>
              </m:ctrlPr>
            </m:eqArrPr>
            <m:e>
              <m:r>
                <w:rPr>
                  <w:rFonts w:ascii="Cambria Math" w:hAnsi="Cambria Math"/>
                  <w:lang w:val="en-US"/>
                </w:rPr>
                <m:t>P</m:t>
              </m:r>
              <m:sSub>
                <m:sSubPr>
                  <m:ctrlPr>
                    <w:rPr>
                      <w:rFonts w:ascii="Cambria Math" w:hAnsi="Cambria Math"/>
                      <w:i/>
                      <w:lang w:val="en-US"/>
                    </w:rPr>
                  </m:ctrlPr>
                </m:sSubPr>
                <m:e>
                  <m:d>
                    <m:dPr>
                      <m:ctrlPr>
                        <w:rPr>
                          <w:rFonts w:ascii="Cambria Math" w:hAnsi="Cambria Math"/>
                          <w:i/>
                          <w:lang w:val="en-US"/>
                        </w:rPr>
                      </m:ctrlPr>
                    </m:dPr>
                    <m:e>
                      <m:r>
                        <w:rPr>
                          <w:rFonts w:ascii="Cambria Math" w:hAnsi="Cambria Math"/>
                          <w:lang w:val="en-US"/>
                        </w:rPr>
                        <m:t>y</m:t>
                      </m:r>
                    </m:e>
                  </m:d>
                </m:e>
                <m:sub>
                  <m:r>
                    <w:rPr>
                      <w:rFonts w:ascii="Cambria Math" w:hAnsi="Cambria Math"/>
                      <w:lang w:val="en-US"/>
                    </w:rPr>
                    <m:t>i</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exp</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d>
                    </m:e>
                  </m:func>
                </m:num>
                <m:den>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e>
                  </m:nary>
                </m:den>
              </m:f>
              <m:r>
                <w:rPr>
                  <w:rFonts w:ascii="Cambria Math" w:hAnsi="Cambria Math"/>
                  <w:lang w:val="en-US"/>
                </w:rPr>
                <m:t>,</m:t>
              </m:r>
              <m:r>
                <w:rPr>
                  <w:rFonts w:ascii="Cambria Math" w:hAnsi="Cambria Math"/>
                </w:rPr>
                <m:t>#</m:t>
              </m:r>
              <m:d>
                <m:dPr>
                  <m:ctrlPr>
                    <w:rPr>
                      <w:rFonts w:ascii="Cambria Math" w:hAnsi="Cambria Math"/>
                      <w:i/>
                      <w:lang w:val="en-US"/>
                    </w:rPr>
                  </m:ctrlPr>
                </m:dPr>
                <m:e>
                  <m:r>
                    <w:rPr>
                      <w:rFonts w:ascii="Cambria Math" w:hAnsi="Cambria Math"/>
                      <w:lang w:val="en-US"/>
                    </w:rPr>
                    <m:t>2.5</m:t>
                  </m:r>
                </m:e>
              </m:d>
              <m:ctrlPr>
                <w:rPr>
                  <w:rFonts w:ascii="Cambria Math" w:hAnsi="Cambria Math"/>
                  <w:i/>
                </w:rPr>
              </m:ctrlPr>
            </m:e>
          </m:eqArr>
        </m:oMath>
      </m:oMathPara>
    </w:p>
    <w:p w14:paraId="6AAA4607" w14:textId="77777777" w:rsidR="007923C0" w:rsidRDefault="007923C0" w:rsidP="008B6A6A">
      <w:pPr>
        <w:pStyle w:val="Main"/>
        <w:ind w:firstLine="0"/>
      </w:pPr>
    </w:p>
    <w:p w14:paraId="0BA0C4FD" w14:textId="7B4502DE" w:rsidR="000D77FC" w:rsidRDefault="00D00874" w:rsidP="008B6A6A">
      <w:pPr>
        <w:pStyle w:val="Main"/>
        <w:ind w:firstLine="0"/>
      </w:pPr>
      <w:r>
        <w:t xml:space="preserve">где </w:t>
      </w:r>
      <m:oMath>
        <m:r>
          <w:rPr>
            <w:rFonts w:ascii="Cambria Math" w:hAnsi="Cambria Math"/>
          </w:rPr>
          <m:t>P</m:t>
        </m:r>
        <m:sSub>
          <m:sSubPr>
            <m:ctrlPr>
              <w:rPr>
                <w:rFonts w:ascii="Cambria Math" w:hAnsi="Cambria Math"/>
                <w:i/>
              </w:rPr>
            </m:ctrlPr>
          </m:sSubPr>
          <m:e>
            <m:d>
              <m:dPr>
                <m:ctrlPr>
                  <w:rPr>
                    <w:rFonts w:ascii="Cambria Math" w:hAnsi="Cambria Math"/>
                    <w:i/>
                  </w:rPr>
                </m:ctrlPr>
              </m:dPr>
              <m:e>
                <m:r>
                  <w:rPr>
                    <w:rFonts w:ascii="Cambria Math" w:hAnsi="Cambria Math"/>
                  </w:rPr>
                  <m:t>y</m:t>
                </m:r>
              </m:e>
            </m:d>
          </m:e>
          <m:sub>
            <m:r>
              <w:rPr>
                <w:rFonts w:ascii="Cambria Math" w:hAnsi="Cambria Math"/>
              </w:rPr>
              <m:t>i</m:t>
            </m:r>
          </m:sub>
        </m:sSub>
      </m:oMath>
      <w:r>
        <w:t xml:space="preserve"> – логистическая функция,</w:t>
      </w:r>
    </w:p>
    <w:p w14:paraId="015F7B8E" w14:textId="57EBBF6F" w:rsidR="007923C0" w:rsidRDefault="00000000" w:rsidP="008B6A6A">
      <w:pPr>
        <w:pStyle w:val="Main"/>
        <w:ind w:firstLine="0"/>
        <w:rPr>
          <w:iCs/>
        </w:rPr>
      </w:pPr>
      <m:oMath>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i/>
                <w:iCs/>
                <w:lang w:val="en-US"/>
              </w:rPr>
            </m:ctrlPr>
          </m:sSubPr>
          <m:e>
            <m:r>
              <w:rPr>
                <w:rFonts w:ascii="Cambria Math" w:hAnsi="Cambria Math"/>
                <w:lang w:val="en-US"/>
              </w:rPr>
              <m:t>y</m:t>
            </m:r>
            <m:ctrlPr>
              <w:rPr>
                <w:rFonts w:ascii="Cambria Math" w:hAnsi="Cambria Math"/>
                <w:i/>
                <w:iCs/>
              </w:rPr>
            </m:ctrlPr>
          </m:e>
          <m:sub>
            <m:r>
              <w:rPr>
                <w:rFonts w:ascii="Cambria Math" w:hAnsi="Cambria Math"/>
                <w:lang w:val="en-US"/>
              </w:rPr>
              <m:t>j</m:t>
            </m:r>
          </m:sub>
        </m:sSub>
      </m:oMath>
      <w:r w:rsidR="00D00874" w:rsidRPr="007923C0">
        <w:rPr>
          <w:iCs/>
        </w:rPr>
        <w:t xml:space="preserve"> </w:t>
      </w:r>
      <w:r w:rsidR="007923C0">
        <w:rPr>
          <w:iCs/>
        </w:rPr>
        <w:t>– значение класса на выходе модели,</w:t>
      </w:r>
    </w:p>
    <w:p w14:paraId="38F3891B" w14:textId="7EA8E213" w:rsidR="007923C0" w:rsidRPr="00D00874" w:rsidRDefault="007923C0" w:rsidP="008B6A6A">
      <w:pPr>
        <w:pStyle w:val="Main"/>
        <w:ind w:firstLine="0"/>
        <w:rPr>
          <w:iCs/>
        </w:rPr>
      </w:pPr>
      <m:oMath>
        <m:r>
          <w:rPr>
            <w:rFonts w:ascii="Cambria Math" w:hAnsi="Cambria Math"/>
            <w:lang w:val="en-US"/>
          </w:rPr>
          <m:t>n</m:t>
        </m:r>
      </m:oMath>
      <w:r w:rsidRPr="00703115">
        <w:rPr>
          <w:iCs/>
        </w:rPr>
        <w:t xml:space="preserve"> – </w:t>
      </w:r>
      <w:r>
        <w:rPr>
          <w:iCs/>
        </w:rPr>
        <w:t>количество классов.</w:t>
      </w:r>
    </w:p>
    <w:p w14:paraId="7E1BC019" w14:textId="4607BE04" w:rsidR="00B16E3D" w:rsidRPr="00B16E3D" w:rsidRDefault="000A1130" w:rsidP="0050027C">
      <w:pPr>
        <w:pStyle w:val="Main"/>
      </w:pPr>
      <w:r>
        <w:t xml:space="preserve">Оптимизатором выбран алгоритм </w:t>
      </w:r>
      <w:r w:rsidR="006D06B9">
        <w:t xml:space="preserve">Адам </w:t>
      </w:r>
      <w:r>
        <w:t>[</w:t>
      </w:r>
      <w:r w:rsidR="00DE11C5">
        <w:t>21</w:t>
      </w:r>
      <w:r w:rsidR="0050027C" w:rsidRPr="0050027C">
        <w:t>]</w:t>
      </w:r>
      <w:r w:rsidR="0050027C">
        <w:t xml:space="preserve"> который проводит поиск минимума функции за счёт минимизации функции потерь</w:t>
      </w:r>
      <w:r>
        <w:t>.</w:t>
      </w:r>
    </w:p>
    <w:p w14:paraId="7B11E15C" w14:textId="3ED37AE1" w:rsidR="00731DB9" w:rsidRDefault="00B16E3D" w:rsidP="00A1347B">
      <w:pPr>
        <w:pStyle w:val="Main"/>
      </w:pPr>
      <w:r>
        <w:t xml:space="preserve">Шаг обучения в процессе оптимизации функции потерь уменьшается в несколько раз, позволяя получить более точную </w:t>
      </w:r>
      <w:r w:rsidR="00974098">
        <w:t xml:space="preserve">и быструю </w:t>
      </w:r>
      <w:r>
        <w:t>сходимость.</w:t>
      </w:r>
      <w:r w:rsidR="000F3D34">
        <w:t xml:space="preserve"> В таблице </w:t>
      </w:r>
      <w:r w:rsidR="009C184C">
        <w:t xml:space="preserve">2.1 </w:t>
      </w:r>
      <w:r w:rsidR="000F3D34">
        <w:t>приведены</w:t>
      </w:r>
      <w:r w:rsidR="009C184C">
        <w:t xml:space="preserve"> номера эпох, начиная с которых шаг обучение принимает новое значение</w:t>
      </w:r>
      <w:r>
        <w:t xml:space="preserve"> </w:t>
      </w:r>
    </w:p>
    <w:p w14:paraId="5CD65749" w14:textId="77777777" w:rsidR="009C184C" w:rsidRDefault="009C184C" w:rsidP="00A1347B">
      <w:pPr>
        <w:pStyle w:val="Main"/>
      </w:pPr>
    </w:p>
    <w:p w14:paraId="0BE70125" w14:textId="4A6EC90A" w:rsidR="009C184C" w:rsidRDefault="009C184C" w:rsidP="009C184C">
      <w:pPr>
        <w:pStyle w:val="Main"/>
        <w:ind w:firstLine="0"/>
        <w:jc w:val="left"/>
      </w:pPr>
      <w:r>
        <w:t>Таблица 2.1 – номера эпох и соответствующие им значения шага обучения</w:t>
      </w:r>
    </w:p>
    <w:tbl>
      <w:tblPr>
        <w:tblStyle w:val="ac"/>
        <w:tblW w:w="0" w:type="auto"/>
        <w:jc w:val="center"/>
        <w:tblLook w:val="04A0" w:firstRow="1" w:lastRow="0" w:firstColumn="1" w:lastColumn="0" w:noHBand="0" w:noVBand="1"/>
      </w:tblPr>
      <w:tblGrid>
        <w:gridCol w:w="1951"/>
        <w:gridCol w:w="1985"/>
      </w:tblGrid>
      <w:tr w:rsidR="009C184C" w14:paraId="352EF8E4" w14:textId="77777777" w:rsidTr="009C184C">
        <w:trPr>
          <w:jc w:val="center"/>
        </w:trPr>
        <w:tc>
          <w:tcPr>
            <w:tcW w:w="1951" w:type="dxa"/>
          </w:tcPr>
          <w:p w14:paraId="0FD477AA" w14:textId="59A38643" w:rsidR="009C184C" w:rsidRDefault="009C184C" w:rsidP="009C184C">
            <w:pPr>
              <w:pStyle w:val="Main"/>
              <w:ind w:firstLine="0"/>
              <w:jc w:val="left"/>
            </w:pPr>
            <w:r>
              <w:t>Номер эпохи</w:t>
            </w:r>
          </w:p>
        </w:tc>
        <w:tc>
          <w:tcPr>
            <w:tcW w:w="1985" w:type="dxa"/>
          </w:tcPr>
          <w:p w14:paraId="64FF6768" w14:textId="030E30AF" w:rsidR="009C184C" w:rsidRDefault="009C184C" w:rsidP="009C184C">
            <w:pPr>
              <w:pStyle w:val="Main"/>
              <w:ind w:firstLine="0"/>
              <w:jc w:val="left"/>
            </w:pPr>
            <w:r>
              <w:t>Шаг обучени</w:t>
            </w:r>
            <w:r w:rsidR="00C10C18">
              <w:t>я</w:t>
            </w:r>
          </w:p>
        </w:tc>
      </w:tr>
      <w:tr w:rsidR="009C184C" w14:paraId="545F4A9F" w14:textId="77777777" w:rsidTr="009C184C">
        <w:trPr>
          <w:jc w:val="center"/>
        </w:trPr>
        <w:tc>
          <w:tcPr>
            <w:tcW w:w="1951" w:type="dxa"/>
          </w:tcPr>
          <w:p w14:paraId="660F232F" w14:textId="4D024041" w:rsidR="009C184C" w:rsidRDefault="009C184C" w:rsidP="009C184C">
            <w:pPr>
              <w:pStyle w:val="Main"/>
              <w:ind w:firstLine="0"/>
              <w:jc w:val="left"/>
            </w:pPr>
            <w:r>
              <w:t>1</w:t>
            </w:r>
          </w:p>
        </w:tc>
        <w:tc>
          <w:tcPr>
            <w:tcW w:w="1985" w:type="dxa"/>
          </w:tcPr>
          <w:p w14:paraId="6DC5B28A" w14:textId="1C344722" w:rsidR="009C184C" w:rsidRDefault="009C184C" w:rsidP="009C184C">
            <w:pPr>
              <w:pStyle w:val="Main"/>
              <w:ind w:firstLine="0"/>
              <w:jc w:val="left"/>
            </w:pPr>
            <w:r>
              <w:t>0,1</w:t>
            </w:r>
          </w:p>
        </w:tc>
      </w:tr>
      <w:tr w:rsidR="009C184C" w14:paraId="7461D02C" w14:textId="77777777" w:rsidTr="009C184C">
        <w:trPr>
          <w:jc w:val="center"/>
        </w:trPr>
        <w:tc>
          <w:tcPr>
            <w:tcW w:w="1951" w:type="dxa"/>
          </w:tcPr>
          <w:p w14:paraId="66BEA494" w14:textId="6A67D80D" w:rsidR="009C184C" w:rsidRDefault="009C184C" w:rsidP="009C184C">
            <w:pPr>
              <w:pStyle w:val="Main"/>
              <w:ind w:firstLine="0"/>
              <w:jc w:val="left"/>
            </w:pPr>
            <w:r>
              <w:t>6</w:t>
            </w:r>
          </w:p>
        </w:tc>
        <w:tc>
          <w:tcPr>
            <w:tcW w:w="1985" w:type="dxa"/>
          </w:tcPr>
          <w:p w14:paraId="3ABCB468" w14:textId="65A78B8F" w:rsidR="009C184C" w:rsidRDefault="009C184C" w:rsidP="009C184C">
            <w:pPr>
              <w:pStyle w:val="Main"/>
              <w:ind w:firstLine="0"/>
              <w:jc w:val="left"/>
            </w:pPr>
            <w:r>
              <w:t>0,01</w:t>
            </w:r>
          </w:p>
        </w:tc>
      </w:tr>
      <w:tr w:rsidR="009C184C" w14:paraId="14388F57" w14:textId="77777777" w:rsidTr="009C184C">
        <w:trPr>
          <w:jc w:val="center"/>
        </w:trPr>
        <w:tc>
          <w:tcPr>
            <w:tcW w:w="1951" w:type="dxa"/>
          </w:tcPr>
          <w:p w14:paraId="502FD3B4" w14:textId="3E8719A8" w:rsidR="009C184C" w:rsidRDefault="00C10C18" w:rsidP="009C184C">
            <w:pPr>
              <w:pStyle w:val="Main"/>
              <w:ind w:firstLine="0"/>
              <w:jc w:val="left"/>
            </w:pPr>
            <w:r>
              <w:t>10</w:t>
            </w:r>
          </w:p>
        </w:tc>
        <w:tc>
          <w:tcPr>
            <w:tcW w:w="1985" w:type="dxa"/>
          </w:tcPr>
          <w:p w14:paraId="55D9810C" w14:textId="203ECDF5" w:rsidR="00C10C18" w:rsidRDefault="00C10C18" w:rsidP="009C184C">
            <w:pPr>
              <w:pStyle w:val="Main"/>
              <w:ind w:firstLine="0"/>
              <w:jc w:val="left"/>
            </w:pPr>
            <w:r>
              <w:t>0,001</w:t>
            </w:r>
          </w:p>
        </w:tc>
      </w:tr>
      <w:tr w:rsidR="00C10C18" w14:paraId="3ACF5841" w14:textId="77777777" w:rsidTr="009C184C">
        <w:trPr>
          <w:jc w:val="center"/>
        </w:trPr>
        <w:tc>
          <w:tcPr>
            <w:tcW w:w="1951" w:type="dxa"/>
          </w:tcPr>
          <w:p w14:paraId="6AB6D6C6" w14:textId="33EEB8EB" w:rsidR="00C10C18" w:rsidRDefault="00C10C18" w:rsidP="009C184C">
            <w:pPr>
              <w:pStyle w:val="Main"/>
              <w:ind w:firstLine="0"/>
              <w:jc w:val="left"/>
            </w:pPr>
            <w:r>
              <w:t>13</w:t>
            </w:r>
          </w:p>
        </w:tc>
        <w:tc>
          <w:tcPr>
            <w:tcW w:w="1985" w:type="dxa"/>
          </w:tcPr>
          <w:p w14:paraId="035A5083" w14:textId="539B2CB0" w:rsidR="00C10C18" w:rsidRDefault="00C10C18" w:rsidP="009C184C">
            <w:pPr>
              <w:pStyle w:val="Main"/>
              <w:ind w:firstLine="0"/>
              <w:jc w:val="left"/>
            </w:pPr>
            <w:r>
              <w:t>0,0001</w:t>
            </w:r>
          </w:p>
        </w:tc>
      </w:tr>
    </w:tbl>
    <w:p w14:paraId="45F436B6" w14:textId="77777777" w:rsidR="009C184C" w:rsidRDefault="009C184C" w:rsidP="009C184C">
      <w:pPr>
        <w:pStyle w:val="Main"/>
        <w:ind w:firstLine="0"/>
        <w:jc w:val="left"/>
      </w:pPr>
    </w:p>
    <w:p w14:paraId="2809092D" w14:textId="35091DBC" w:rsidR="000A1130" w:rsidRDefault="000A1130" w:rsidP="000A1130">
      <w:pPr>
        <w:pStyle w:val="Header2"/>
        <w:numPr>
          <w:ilvl w:val="0"/>
          <w:numId w:val="0"/>
        </w:numPr>
        <w:ind w:left="709"/>
        <w:rPr>
          <w:lang w:val="ru"/>
        </w:rPr>
      </w:pPr>
      <w:bookmarkStart w:id="27" w:name="_Toc132112087"/>
      <w:bookmarkStart w:id="28" w:name="_Toc136355371"/>
      <w:r>
        <w:rPr>
          <w:lang w:val="ru"/>
        </w:rPr>
        <w:t>2.5</w:t>
      </w:r>
      <w:r>
        <w:rPr>
          <w:lang w:val="ru"/>
        </w:rPr>
        <w:tab/>
        <w:t>Фильтрация изображения</w:t>
      </w:r>
      <w:bookmarkEnd w:id="27"/>
      <w:bookmarkEnd w:id="28"/>
    </w:p>
    <w:p w14:paraId="583B2F38" w14:textId="6F0E1F3D" w:rsidR="000A1130" w:rsidRPr="00A1347B" w:rsidRDefault="000A1130" w:rsidP="00A1347B">
      <w:pPr>
        <w:spacing w:line="360" w:lineRule="auto"/>
        <w:ind w:firstLine="709"/>
        <w:jc w:val="both"/>
        <w:rPr>
          <w:sz w:val="28"/>
          <w:szCs w:val="28"/>
          <w:lang w:val="ru"/>
        </w:rPr>
      </w:pPr>
      <w:r w:rsidRPr="00DF3A29">
        <w:rPr>
          <w:sz w:val="28"/>
          <w:szCs w:val="28"/>
          <w:lang w:val="ru"/>
        </w:rPr>
        <w:t xml:space="preserve">Фильтрация изображения происходит следующим образом: к РЛИ добавляются границы, после чего на вход модели подаётся одно окно пикселей с фиксированной шириной. Так как результат модели – предсказание одного </w:t>
      </w:r>
      <w:proofErr w:type="spellStart"/>
      <w:r w:rsidRPr="00DF3A29">
        <w:rPr>
          <w:sz w:val="28"/>
          <w:szCs w:val="28"/>
          <w:lang w:val="ru"/>
        </w:rPr>
        <w:t>незашумлённого</w:t>
      </w:r>
      <w:proofErr w:type="spellEnd"/>
      <w:r w:rsidRPr="00DF3A29">
        <w:rPr>
          <w:sz w:val="28"/>
          <w:szCs w:val="28"/>
          <w:lang w:val="ru"/>
        </w:rPr>
        <w:t xml:space="preserve"> пикселя, описанный алгоритм применяется столько раз, сколько пикселей в исходном изображении, после чего полученные данные формируют, согласно координатам центра окна, итоговое отфильтрованное изображение </w:t>
      </w:r>
    </w:p>
    <w:p w14:paraId="567EAD8A" w14:textId="048D1CCD" w:rsidR="00E75816" w:rsidRDefault="00E75816" w:rsidP="00E75816">
      <w:pPr>
        <w:pStyle w:val="Header2"/>
        <w:numPr>
          <w:ilvl w:val="0"/>
          <w:numId w:val="0"/>
        </w:numPr>
        <w:ind w:left="709"/>
        <w:rPr>
          <w:lang w:val="ru"/>
        </w:rPr>
      </w:pPr>
      <w:bookmarkStart w:id="29" w:name="_Toc132112088"/>
      <w:bookmarkStart w:id="30" w:name="_Toc136355372"/>
      <w:r>
        <w:rPr>
          <w:lang w:val="ru"/>
        </w:rPr>
        <w:lastRenderedPageBreak/>
        <w:t>2.6</w:t>
      </w:r>
      <w:r>
        <w:rPr>
          <w:lang w:val="ru"/>
        </w:rPr>
        <w:tab/>
        <w:t>Метрики оценки качества</w:t>
      </w:r>
      <w:bookmarkEnd w:id="29"/>
      <w:bookmarkEnd w:id="30"/>
    </w:p>
    <w:p w14:paraId="15FA4814" w14:textId="49CC6029" w:rsidR="00E75816" w:rsidRPr="005721FE" w:rsidRDefault="00E75816" w:rsidP="00E75816">
      <w:pPr>
        <w:spacing w:line="360" w:lineRule="auto"/>
        <w:ind w:firstLine="709"/>
        <w:jc w:val="both"/>
        <w:rPr>
          <w:rFonts w:asciiTheme="majorHAnsi" w:hAnsiTheme="majorHAnsi" w:cstheme="majorHAnsi"/>
          <w:sz w:val="28"/>
          <w:szCs w:val="28"/>
        </w:rPr>
      </w:pPr>
      <w:r w:rsidRPr="005721FE">
        <w:rPr>
          <w:rFonts w:asciiTheme="majorHAnsi" w:hAnsiTheme="majorHAnsi" w:cstheme="majorHAnsi"/>
          <w:sz w:val="28"/>
          <w:szCs w:val="28"/>
        </w:rPr>
        <w:t xml:space="preserve">Для оценивания эффективности модели необходимо задать метрику, которая будет сравнивать отфильтрованное изображение с исходным. В данной работе оценивание производилось при помощи следующих алгоритмов: </w:t>
      </w:r>
      <w:r w:rsidR="002214E7" w:rsidRPr="005721FE">
        <w:rPr>
          <w:rFonts w:asciiTheme="majorHAnsi" w:hAnsiTheme="majorHAnsi" w:cstheme="majorHAnsi"/>
          <w:sz w:val="28"/>
          <w:szCs w:val="28"/>
          <w:lang w:val="en-US"/>
        </w:rPr>
        <w:t>Structural</w:t>
      </w:r>
      <w:r w:rsidR="002214E7" w:rsidRPr="005721FE">
        <w:rPr>
          <w:rFonts w:asciiTheme="majorHAnsi" w:hAnsiTheme="majorHAnsi" w:cstheme="majorHAnsi"/>
          <w:sz w:val="28"/>
          <w:szCs w:val="28"/>
        </w:rPr>
        <w:t xml:space="preserve"> </w:t>
      </w:r>
      <w:r w:rsidR="002214E7" w:rsidRPr="005721FE">
        <w:rPr>
          <w:rFonts w:asciiTheme="majorHAnsi" w:hAnsiTheme="majorHAnsi" w:cstheme="majorHAnsi"/>
          <w:sz w:val="28"/>
          <w:szCs w:val="28"/>
          <w:lang w:val="en-US"/>
        </w:rPr>
        <w:t>Similarity</w:t>
      </w:r>
      <w:r w:rsidR="002214E7" w:rsidRPr="005721FE">
        <w:rPr>
          <w:rFonts w:asciiTheme="majorHAnsi" w:hAnsiTheme="majorHAnsi" w:cstheme="majorHAnsi"/>
          <w:sz w:val="28"/>
          <w:szCs w:val="28"/>
        </w:rPr>
        <w:t xml:space="preserve"> </w:t>
      </w:r>
      <w:r w:rsidR="002214E7" w:rsidRPr="005721FE">
        <w:rPr>
          <w:rFonts w:asciiTheme="majorHAnsi" w:hAnsiTheme="majorHAnsi" w:cstheme="majorHAnsi"/>
          <w:sz w:val="28"/>
          <w:szCs w:val="28"/>
          <w:lang w:val="en-US"/>
        </w:rPr>
        <w:t>Index</w:t>
      </w:r>
      <w:r w:rsidR="002214E7" w:rsidRPr="002214E7">
        <w:rPr>
          <w:rFonts w:asciiTheme="majorHAnsi" w:hAnsiTheme="majorHAnsi" w:cstheme="majorHAnsi"/>
          <w:sz w:val="28"/>
          <w:szCs w:val="28"/>
        </w:rPr>
        <w:t xml:space="preserve"> </w:t>
      </w:r>
      <w:r w:rsidR="002214E7">
        <w:rPr>
          <w:rFonts w:asciiTheme="majorHAnsi" w:hAnsiTheme="majorHAnsi" w:cstheme="majorHAnsi"/>
          <w:sz w:val="28"/>
          <w:szCs w:val="28"/>
        </w:rPr>
        <w:t>(</w:t>
      </w:r>
      <w:r w:rsidRPr="003C29C9">
        <w:rPr>
          <w:rFonts w:asciiTheme="majorHAnsi" w:hAnsiTheme="majorHAnsi" w:cstheme="majorHAnsi"/>
          <w:sz w:val="28"/>
          <w:szCs w:val="28"/>
          <w:lang w:val="en-US"/>
        </w:rPr>
        <w:t>SSIM</w:t>
      </w:r>
      <w:r w:rsidR="002214E7">
        <w:rPr>
          <w:rFonts w:asciiTheme="majorHAnsi" w:hAnsiTheme="majorHAnsi" w:cstheme="majorHAnsi"/>
          <w:sz w:val="28"/>
          <w:szCs w:val="28"/>
        </w:rPr>
        <w:t>)</w:t>
      </w:r>
      <w:r w:rsidRPr="003C29C9">
        <w:rPr>
          <w:rFonts w:asciiTheme="majorHAnsi" w:hAnsiTheme="majorHAnsi" w:cstheme="majorHAnsi"/>
          <w:sz w:val="28"/>
          <w:szCs w:val="28"/>
        </w:rPr>
        <w:t>[</w:t>
      </w:r>
      <w:r w:rsidR="001B7AA8">
        <w:rPr>
          <w:rFonts w:asciiTheme="majorHAnsi" w:hAnsiTheme="majorHAnsi" w:cstheme="majorHAnsi"/>
          <w:sz w:val="28"/>
          <w:szCs w:val="28"/>
        </w:rPr>
        <w:t>22</w:t>
      </w:r>
      <w:r w:rsidRPr="003C29C9">
        <w:rPr>
          <w:rFonts w:asciiTheme="majorHAnsi" w:hAnsiTheme="majorHAnsi" w:cstheme="majorHAnsi"/>
          <w:sz w:val="28"/>
          <w:szCs w:val="28"/>
        </w:rPr>
        <w:t xml:space="preserve">] и </w:t>
      </w:r>
      <w:proofErr w:type="spellStart"/>
      <w:r w:rsidR="002214E7" w:rsidRPr="005721FE">
        <w:rPr>
          <w:rFonts w:asciiTheme="majorHAnsi" w:eastAsiaTheme="minorEastAsia" w:hAnsiTheme="majorHAnsi" w:cstheme="majorHAnsi"/>
          <w:sz w:val="28"/>
          <w:szCs w:val="28"/>
        </w:rPr>
        <w:t>Gradient</w:t>
      </w:r>
      <w:proofErr w:type="spellEnd"/>
      <w:r w:rsidR="002214E7" w:rsidRPr="005721FE">
        <w:rPr>
          <w:rFonts w:asciiTheme="majorHAnsi" w:eastAsiaTheme="minorEastAsia" w:hAnsiTheme="majorHAnsi" w:cstheme="majorHAnsi"/>
          <w:sz w:val="28"/>
          <w:szCs w:val="28"/>
        </w:rPr>
        <w:t xml:space="preserve"> </w:t>
      </w:r>
      <w:proofErr w:type="spellStart"/>
      <w:r w:rsidR="002214E7" w:rsidRPr="005721FE">
        <w:rPr>
          <w:rFonts w:asciiTheme="majorHAnsi" w:eastAsiaTheme="minorEastAsia" w:hAnsiTheme="majorHAnsi" w:cstheme="majorHAnsi"/>
          <w:sz w:val="28"/>
          <w:szCs w:val="28"/>
        </w:rPr>
        <w:t>Magnitude</w:t>
      </w:r>
      <w:proofErr w:type="spellEnd"/>
      <w:r w:rsidR="002214E7" w:rsidRPr="005721FE">
        <w:rPr>
          <w:rFonts w:asciiTheme="majorHAnsi" w:eastAsiaTheme="minorEastAsia" w:hAnsiTheme="majorHAnsi" w:cstheme="majorHAnsi"/>
          <w:sz w:val="28"/>
          <w:szCs w:val="28"/>
        </w:rPr>
        <w:t xml:space="preserve"> </w:t>
      </w:r>
      <w:proofErr w:type="spellStart"/>
      <w:r w:rsidR="002214E7" w:rsidRPr="005721FE">
        <w:rPr>
          <w:rFonts w:asciiTheme="majorHAnsi" w:eastAsiaTheme="minorEastAsia" w:hAnsiTheme="majorHAnsi" w:cstheme="majorHAnsi"/>
          <w:sz w:val="28"/>
          <w:szCs w:val="28"/>
        </w:rPr>
        <w:t>Similarity</w:t>
      </w:r>
      <w:proofErr w:type="spellEnd"/>
      <w:r w:rsidR="002214E7" w:rsidRPr="005721FE">
        <w:rPr>
          <w:rFonts w:asciiTheme="majorHAnsi" w:eastAsiaTheme="minorEastAsia" w:hAnsiTheme="majorHAnsi" w:cstheme="majorHAnsi"/>
          <w:sz w:val="28"/>
          <w:szCs w:val="28"/>
        </w:rPr>
        <w:t xml:space="preserve"> </w:t>
      </w:r>
      <w:proofErr w:type="spellStart"/>
      <w:r w:rsidR="002214E7" w:rsidRPr="005721FE">
        <w:rPr>
          <w:rFonts w:asciiTheme="majorHAnsi" w:eastAsiaTheme="minorEastAsia" w:hAnsiTheme="majorHAnsi" w:cstheme="majorHAnsi"/>
          <w:sz w:val="28"/>
          <w:szCs w:val="28"/>
        </w:rPr>
        <w:t>Deviation</w:t>
      </w:r>
      <w:proofErr w:type="spellEnd"/>
      <w:r w:rsidR="002214E7" w:rsidRPr="002214E7">
        <w:rPr>
          <w:rFonts w:asciiTheme="majorHAnsi" w:hAnsiTheme="majorHAnsi" w:cstheme="majorHAnsi"/>
          <w:sz w:val="28"/>
          <w:szCs w:val="28"/>
        </w:rPr>
        <w:t xml:space="preserve"> </w:t>
      </w:r>
      <w:r w:rsidR="002214E7">
        <w:rPr>
          <w:rFonts w:asciiTheme="majorHAnsi" w:hAnsiTheme="majorHAnsi" w:cstheme="majorHAnsi"/>
          <w:sz w:val="28"/>
          <w:szCs w:val="28"/>
        </w:rPr>
        <w:t>(</w:t>
      </w:r>
      <w:r w:rsidRPr="003C29C9">
        <w:rPr>
          <w:rFonts w:asciiTheme="majorHAnsi" w:hAnsiTheme="majorHAnsi" w:cstheme="majorHAnsi"/>
          <w:sz w:val="28"/>
          <w:szCs w:val="28"/>
          <w:lang w:val="en-US"/>
        </w:rPr>
        <w:t>GMSD</w:t>
      </w:r>
      <w:r w:rsidR="002214E7">
        <w:rPr>
          <w:rFonts w:asciiTheme="majorHAnsi" w:hAnsiTheme="majorHAnsi" w:cstheme="majorHAnsi"/>
          <w:sz w:val="28"/>
          <w:szCs w:val="28"/>
        </w:rPr>
        <w:t xml:space="preserve">) </w:t>
      </w:r>
      <w:r w:rsidRPr="003C29C9">
        <w:rPr>
          <w:rFonts w:asciiTheme="majorHAnsi" w:hAnsiTheme="majorHAnsi" w:cstheme="majorHAnsi"/>
          <w:sz w:val="28"/>
          <w:szCs w:val="28"/>
        </w:rPr>
        <w:t>[2</w:t>
      </w:r>
      <w:r w:rsidR="001B7AA8">
        <w:rPr>
          <w:rFonts w:asciiTheme="majorHAnsi" w:hAnsiTheme="majorHAnsi" w:cstheme="majorHAnsi"/>
          <w:sz w:val="28"/>
          <w:szCs w:val="28"/>
        </w:rPr>
        <w:t>3</w:t>
      </w:r>
      <w:r w:rsidRPr="003C29C9">
        <w:rPr>
          <w:rFonts w:asciiTheme="majorHAnsi" w:hAnsiTheme="majorHAnsi" w:cstheme="majorHAnsi"/>
          <w:sz w:val="28"/>
          <w:szCs w:val="28"/>
        </w:rPr>
        <w:t>].</w:t>
      </w:r>
      <w:r w:rsidRPr="005721FE">
        <w:rPr>
          <w:rFonts w:asciiTheme="majorHAnsi" w:hAnsiTheme="majorHAnsi" w:cstheme="majorHAnsi"/>
          <w:sz w:val="28"/>
          <w:szCs w:val="28"/>
        </w:rPr>
        <w:t xml:space="preserve"> </w:t>
      </w:r>
    </w:p>
    <w:p w14:paraId="3DABF5DE" w14:textId="07662EB4" w:rsidR="00E75816" w:rsidRPr="005721FE" w:rsidRDefault="00E75816" w:rsidP="00E75816">
      <w:pPr>
        <w:spacing w:line="360" w:lineRule="auto"/>
        <w:ind w:firstLine="709"/>
        <w:jc w:val="both"/>
        <w:rPr>
          <w:rFonts w:asciiTheme="majorHAnsi" w:hAnsiTheme="majorHAnsi" w:cstheme="majorHAnsi"/>
          <w:sz w:val="28"/>
          <w:szCs w:val="28"/>
        </w:rPr>
      </w:pPr>
      <w:r w:rsidRPr="005721FE">
        <w:rPr>
          <w:rFonts w:asciiTheme="majorHAnsi" w:hAnsiTheme="majorHAnsi" w:cstheme="majorHAnsi"/>
          <w:sz w:val="28"/>
          <w:szCs w:val="28"/>
          <w:lang w:val="en-US"/>
        </w:rPr>
        <w:t>SSIM</w:t>
      </w:r>
      <w:r w:rsidR="002214E7">
        <w:rPr>
          <w:rFonts w:asciiTheme="majorHAnsi" w:hAnsiTheme="majorHAnsi" w:cstheme="majorHAnsi"/>
          <w:sz w:val="28"/>
          <w:szCs w:val="28"/>
        </w:rPr>
        <w:t xml:space="preserve"> </w:t>
      </w:r>
      <w:r w:rsidRPr="005721FE">
        <w:rPr>
          <w:rFonts w:asciiTheme="majorHAnsi" w:hAnsiTheme="majorHAnsi" w:cstheme="majorHAnsi"/>
          <w:sz w:val="28"/>
          <w:szCs w:val="28"/>
        </w:rPr>
        <w:t>позволяет оценить сходство между двумя изображениями, основываясь на их структурных характеристиках. Значение метрики SSIM формируется на основе трех факторов: яркости, контрастности и структуры.</w:t>
      </w:r>
    </w:p>
    <w:p w14:paraId="09040DE2" w14:textId="6AB3488D" w:rsidR="00E75816" w:rsidRDefault="00E75816" w:rsidP="00E75816">
      <w:pPr>
        <w:spacing w:line="360" w:lineRule="auto"/>
        <w:ind w:firstLine="709"/>
        <w:jc w:val="both"/>
        <w:rPr>
          <w:rFonts w:asciiTheme="majorHAnsi" w:hAnsiTheme="majorHAnsi" w:cstheme="majorHAnsi"/>
          <w:sz w:val="28"/>
          <w:szCs w:val="28"/>
        </w:rPr>
      </w:pPr>
      <w:r w:rsidRPr="005721FE">
        <w:rPr>
          <w:rFonts w:asciiTheme="majorHAnsi" w:hAnsiTheme="majorHAnsi" w:cstheme="majorHAnsi"/>
          <w:sz w:val="28"/>
          <w:szCs w:val="28"/>
        </w:rPr>
        <w:tab/>
        <w:t xml:space="preserve">Параметр яркости оценивает сходство между средними яркостями с помощью коэффициента яркости </w:t>
      </w:r>
      <m:oMath>
        <m:r>
          <w:rPr>
            <w:rFonts w:ascii="Cambria Math" w:hAnsi="Cambria Math" w:cstheme="majorHAnsi"/>
            <w:sz w:val="28"/>
            <w:szCs w:val="28"/>
          </w:rPr>
          <m:t>l</m:t>
        </m:r>
      </m:oMath>
      <w:r w:rsidRPr="005721FE">
        <w:rPr>
          <w:rFonts w:asciiTheme="majorHAnsi" w:hAnsiTheme="majorHAnsi" w:cstheme="majorHAnsi"/>
          <w:sz w:val="28"/>
          <w:szCs w:val="28"/>
        </w:rPr>
        <w:t>, который вычисляется по формуле 2</w:t>
      </w:r>
      <w:r>
        <w:rPr>
          <w:rFonts w:asciiTheme="majorHAnsi" w:hAnsiTheme="majorHAnsi" w:cstheme="majorHAnsi"/>
          <w:sz w:val="28"/>
          <w:szCs w:val="28"/>
        </w:rPr>
        <w:t>.</w:t>
      </w:r>
      <w:r w:rsidR="00E36CE8">
        <w:rPr>
          <w:rFonts w:asciiTheme="majorHAnsi" w:hAnsiTheme="majorHAnsi" w:cstheme="majorHAnsi"/>
          <w:sz w:val="28"/>
          <w:szCs w:val="28"/>
        </w:rPr>
        <w:t>6</w:t>
      </w:r>
      <w:r w:rsidRPr="005721FE">
        <w:rPr>
          <w:rFonts w:asciiTheme="majorHAnsi" w:hAnsiTheme="majorHAnsi" w:cstheme="majorHAnsi"/>
          <w:sz w:val="28"/>
          <w:szCs w:val="28"/>
        </w:rPr>
        <w:t>:</w:t>
      </w:r>
    </w:p>
    <w:p w14:paraId="7827329B" w14:textId="77777777" w:rsidR="00A1347B" w:rsidRPr="005721FE" w:rsidRDefault="00A1347B" w:rsidP="00E75816">
      <w:pPr>
        <w:spacing w:line="360" w:lineRule="auto"/>
        <w:ind w:firstLine="709"/>
        <w:jc w:val="both"/>
        <w:rPr>
          <w:rFonts w:asciiTheme="majorHAnsi" w:hAnsiTheme="majorHAnsi" w:cstheme="majorHAnsi"/>
          <w:sz w:val="28"/>
          <w:szCs w:val="28"/>
        </w:rPr>
      </w:pPr>
    </w:p>
    <w:p w14:paraId="7B954E78" w14:textId="607A619B" w:rsidR="00E75816" w:rsidRPr="005721FE" w:rsidRDefault="00000000" w:rsidP="00E75816">
      <w:pPr>
        <w:spacing w:line="360" w:lineRule="auto"/>
        <w:ind w:firstLine="709"/>
        <w:jc w:val="both"/>
        <w:rPr>
          <w:rFonts w:asciiTheme="majorHAnsi" w:eastAsiaTheme="minorEastAsia" w:hAnsiTheme="majorHAnsi" w:cstheme="majorHAnsi"/>
          <w:sz w:val="28"/>
          <w:szCs w:val="28"/>
          <w:lang w:val="en-US"/>
        </w:rPr>
      </w:pPr>
      <m:oMathPara>
        <m:oMath>
          <m:eqArr>
            <m:eqArrPr>
              <m:maxDist m:val="1"/>
              <m:ctrlPr>
                <w:rPr>
                  <w:rFonts w:ascii="Cambria Math" w:hAnsi="Cambria Math" w:cstheme="majorHAnsi"/>
                  <w:i/>
                  <w:sz w:val="28"/>
                  <w:szCs w:val="28"/>
                  <w:lang w:val="en-US"/>
                </w:rPr>
              </m:ctrlPr>
            </m:eqArrPr>
            <m:e>
              <m:r>
                <w:rPr>
                  <w:rFonts w:ascii="Cambria Math" w:hAnsi="Cambria Math" w:cstheme="majorHAnsi"/>
                  <w:sz w:val="28"/>
                  <w:szCs w:val="28"/>
                </w:rPr>
                <m:t>l =</m:t>
              </m:r>
              <m:f>
                <m:fPr>
                  <m:ctrlPr>
                    <w:rPr>
                      <w:rFonts w:ascii="Cambria Math" w:hAnsi="Cambria Math" w:cstheme="majorHAnsi"/>
                      <w:i/>
                      <w:sz w:val="28"/>
                      <w:szCs w:val="28"/>
                    </w:rPr>
                  </m:ctrlPr>
                </m:fPr>
                <m:num>
                  <m:r>
                    <w:rPr>
                      <w:rFonts w:ascii="Cambria Math" w:hAnsi="Cambria Math" w:cstheme="majorHAnsi"/>
                      <w:sz w:val="28"/>
                      <w:szCs w:val="28"/>
                    </w:rPr>
                    <m:t>2⋅</m:t>
                  </m:r>
                  <m:sSub>
                    <m:sSubPr>
                      <m:ctrlPr>
                        <w:rPr>
                          <w:rFonts w:ascii="Cambria Math" w:hAnsi="Cambria Math" w:cstheme="majorHAnsi"/>
                          <w:i/>
                          <w:sz w:val="28"/>
                          <w:szCs w:val="28"/>
                        </w:rPr>
                      </m:ctrlPr>
                    </m:sSubPr>
                    <m:e>
                      <m:r>
                        <w:rPr>
                          <w:rFonts w:ascii="Cambria Math" w:hAnsi="Cambria Math" w:cstheme="majorHAnsi"/>
                          <w:sz w:val="28"/>
                          <w:szCs w:val="28"/>
                        </w:rPr>
                        <m:t>μ</m:t>
                      </m:r>
                    </m:e>
                    <m:sub>
                      <m:r>
                        <w:rPr>
                          <w:rFonts w:ascii="Cambria Math" w:hAnsi="Cambria Math" w:cstheme="majorHAnsi"/>
                          <w:sz w:val="28"/>
                          <w:szCs w:val="28"/>
                        </w:rPr>
                        <m:t>1</m:t>
                      </m:r>
                    </m:sub>
                  </m:sSub>
                  <m:r>
                    <w:rPr>
                      <w:rFonts w:ascii="Cambria Math" w:hAnsi="Cambria Math" w:cstheme="majorHAnsi"/>
                      <w:sz w:val="28"/>
                      <w:szCs w:val="28"/>
                    </w:rPr>
                    <m:t>⋅</m:t>
                  </m:r>
                  <m:sSub>
                    <m:sSubPr>
                      <m:ctrlPr>
                        <w:rPr>
                          <w:rFonts w:ascii="Cambria Math" w:hAnsi="Cambria Math" w:cstheme="majorHAnsi"/>
                          <w:i/>
                          <w:sz w:val="28"/>
                          <w:szCs w:val="28"/>
                        </w:rPr>
                      </m:ctrlPr>
                    </m:sSubPr>
                    <m:e>
                      <m:r>
                        <w:rPr>
                          <w:rFonts w:ascii="Cambria Math" w:hAnsi="Cambria Math" w:cstheme="majorHAnsi"/>
                          <w:sz w:val="28"/>
                          <w:szCs w:val="28"/>
                        </w:rPr>
                        <m:t>μ</m:t>
                      </m:r>
                    </m:e>
                    <m:sub>
                      <m:r>
                        <w:rPr>
                          <w:rFonts w:ascii="Cambria Math" w:hAnsi="Cambria Math" w:cstheme="majorHAnsi"/>
                          <w:sz w:val="28"/>
                          <w:szCs w:val="28"/>
                        </w:rPr>
                        <m:t>2</m:t>
                      </m:r>
                    </m:sub>
                  </m:sSub>
                  <m:r>
                    <w:rPr>
                      <w:rFonts w:ascii="Cambria Math" w:hAnsi="Cambria Math" w:cstheme="majorHAnsi"/>
                      <w:sz w:val="28"/>
                      <w:szCs w:val="28"/>
                    </w:rPr>
                    <m:t xml:space="preserve"> + </m:t>
                  </m:r>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1</m:t>
                      </m:r>
                    </m:sub>
                  </m:sSub>
                </m:num>
                <m:den>
                  <m:sSubSup>
                    <m:sSubSupPr>
                      <m:ctrlPr>
                        <w:rPr>
                          <w:rFonts w:ascii="Cambria Math" w:hAnsi="Cambria Math" w:cstheme="majorHAnsi"/>
                          <w:i/>
                          <w:sz w:val="28"/>
                          <w:szCs w:val="28"/>
                        </w:rPr>
                      </m:ctrlPr>
                    </m:sSubSupPr>
                    <m:e>
                      <m:r>
                        <w:rPr>
                          <w:rFonts w:ascii="Cambria Math" w:hAnsi="Cambria Math" w:cstheme="majorHAnsi"/>
                          <w:sz w:val="28"/>
                          <w:szCs w:val="28"/>
                        </w:rPr>
                        <m:t>μ</m:t>
                      </m:r>
                    </m:e>
                    <m:sub>
                      <m:r>
                        <w:rPr>
                          <w:rFonts w:ascii="Cambria Math" w:hAnsi="Cambria Math" w:cstheme="majorHAnsi"/>
                          <w:sz w:val="28"/>
                          <w:szCs w:val="28"/>
                        </w:rPr>
                        <m:t>1</m:t>
                      </m:r>
                    </m:sub>
                    <m:sup>
                      <m:r>
                        <w:rPr>
                          <w:rFonts w:ascii="Cambria Math" w:hAnsi="Cambria Math" w:cstheme="majorHAnsi"/>
                          <w:sz w:val="28"/>
                          <w:szCs w:val="28"/>
                        </w:rPr>
                        <m:t>2</m:t>
                      </m:r>
                    </m:sup>
                  </m:sSubSup>
                  <m:r>
                    <w:rPr>
                      <w:rFonts w:ascii="Cambria Math" w:hAnsi="Cambria Math" w:cstheme="majorHAnsi"/>
                      <w:sz w:val="28"/>
                      <w:szCs w:val="28"/>
                    </w:rPr>
                    <m:t xml:space="preserve"> + </m:t>
                  </m:r>
                  <m:sSubSup>
                    <m:sSubSupPr>
                      <m:ctrlPr>
                        <w:rPr>
                          <w:rFonts w:ascii="Cambria Math" w:hAnsi="Cambria Math" w:cstheme="majorHAnsi"/>
                          <w:i/>
                          <w:sz w:val="28"/>
                          <w:szCs w:val="28"/>
                        </w:rPr>
                      </m:ctrlPr>
                    </m:sSubSupPr>
                    <m:e>
                      <m:r>
                        <w:rPr>
                          <w:rFonts w:ascii="Cambria Math" w:hAnsi="Cambria Math" w:cstheme="majorHAnsi"/>
                          <w:sz w:val="28"/>
                          <w:szCs w:val="28"/>
                        </w:rPr>
                        <m:t>μ</m:t>
                      </m:r>
                    </m:e>
                    <m:sub>
                      <m:r>
                        <w:rPr>
                          <w:rFonts w:ascii="Cambria Math" w:hAnsi="Cambria Math" w:cstheme="majorHAnsi"/>
                          <w:sz w:val="28"/>
                          <w:szCs w:val="28"/>
                        </w:rPr>
                        <m:t>2</m:t>
                      </m:r>
                    </m:sub>
                    <m:sup>
                      <m:r>
                        <w:rPr>
                          <w:rFonts w:ascii="Cambria Math" w:hAnsi="Cambria Math" w:cstheme="majorHAnsi"/>
                          <w:sz w:val="28"/>
                          <w:szCs w:val="28"/>
                        </w:rPr>
                        <m:t>2</m:t>
                      </m:r>
                    </m:sup>
                  </m:sSubSup>
                  <m:r>
                    <w:rPr>
                      <w:rFonts w:ascii="Cambria Math" w:hAnsi="Cambria Math" w:cstheme="majorHAnsi"/>
                      <w:sz w:val="28"/>
                      <w:szCs w:val="28"/>
                    </w:rPr>
                    <m:t xml:space="preserve"> + </m:t>
                  </m:r>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1</m:t>
                      </m:r>
                    </m:sub>
                  </m:sSub>
                </m:den>
              </m:f>
              <m:r>
                <w:rPr>
                  <w:rFonts w:ascii="Cambria Math" w:hAnsi="Cambria Math" w:cstheme="majorHAnsi"/>
                  <w:sz w:val="28"/>
                  <w:szCs w:val="28"/>
                </w:rPr>
                <m:t>,#(</m:t>
              </m:r>
              <m:r>
                <w:rPr>
                  <w:rFonts w:ascii="Cambria Math" w:hAnsi="Cambria Math" w:cstheme="majorHAnsi"/>
                  <w:sz w:val="28"/>
                  <w:szCs w:val="28"/>
                  <w:lang w:val="en-US"/>
                </w:rPr>
                <m:t>2.6)</m:t>
              </m:r>
            </m:e>
          </m:eqArr>
        </m:oMath>
      </m:oMathPara>
    </w:p>
    <w:p w14:paraId="74E3A56A" w14:textId="77777777" w:rsidR="00E53A87" w:rsidRDefault="00E53A87" w:rsidP="00E75816">
      <w:pPr>
        <w:spacing w:line="360" w:lineRule="auto"/>
        <w:jc w:val="both"/>
        <w:rPr>
          <w:rFonts w:asciiTheme="majorHAnsi" w:eastAsiaTheme="minorEastAsia" w:hAnsiTheme="majorHAnsi" w:cstheme="majorHAnsi"/>
          <w:sz w:val="28"/>
          <w:szCs w:val="28"/>
        </w:rPr>
      </w:pPr>
    </w:p>
    <w:p w14:paraId="29F05AB7" w14:textId="07161300" w:rsidR="00E75816" w:rsidRDefault="00E75816" w:rsidP="00E75816">
      <w:pPr>
        <w:spacing w:line="360" w:lineRule="auto"/>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где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μ</m:t>
            </m:r>
          </m:e>
          <m:sub>
            <m:r>
              <w:rPr>
                <w:rFonts w:ascii="Cambria Math" w:eastAsiaTheme="minorEastAsia" w:hAnsi="Cambria Math" w:cstheme="majorHAnsi"/>
                <w:sz w:val="28"/>
                <w:szCs w:val="28"/>
              </w:rPr>
              <m:t>1</m:t>
            </m:r>
          </m:sub>
        </m:sSub>
      </m:oMath>
      <w:r w:rsidRPr="005721FE">
        <w:rPr>
          <w:rFonts w:asciiTheme="majorHAnsi" w:eastAsiaTheme="minorEastAsia" w:hAnsiTheme="majorHAnsi" w:cstheme="majorHAnsi"/>
          <w:sz w:val="28"/>
          <w:szCs w:val="28"/>
        </w:rPr>
        <w:t xml:space="preserve"> и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μ</m:t>
            </m:r>
          </m:e>
          <m:sub>
            <m:r>
              <w:rPr>
                <w:rFonts w:ascii="Cambria Math" w:eastAsiaTheme="minorEastAsia" w:hAnsi="Cambria Math" w:cstheme="majorHAnsi"/>
                <w:sz w:val="28"/>
                <w:szCs w:val="28"/>
              </w:rPr>
              <m:t>2</m:t>
            </m:r>
          </m:sub>
        </m:sSub>
      </m:oMath>
      <w:r w:rsidRPr="005721FE">
        <w:rPr>
          <w:rFonts w:asciiTheme="majorHAnsi" w:eastAsiaTheme="minorEastAsia" w:hAnsiTheme="majorHAnsi" w:cstheme="majorHAnsi"/>
          <w:sz w:val="28"/>
          <w:szCs w:val="28"/>
        </w:rPr>
        <w:t xml:space="preserve"> – средние яркости эталонного и сравниваемого изображени</w:t>
      </w:r>
      <w:r>
        <w:rPr>
          <w:rFonts w:asciiTheme="majorHAnsi" w:eastAsiaTheme="minorEastAsia" w:hAnsiTheme="majorHAnsi" w:cstheme="majorHAnsi"/>
          <w:sz w:val="28"/>
          <w:szCs w:val="28"/>
        </w:rPr>
        <w:t>й</w:t>
      </w:r>
      <w:r w:rsidRPr="005721FE">
        <w:rPr>
          <w:rFonts w:asciiTheme="majorHAnsi" w:eastAsiaTheme="minorEastAsia" w:hAnsiTheme="majorHAnsi" w:cstheme="majorHAnsi"/>
          <w:sz w:val="28"/>
          <w:szCs w:val="28"/>
        </w:rPr>
        <w:t xml:space="preserve"> соответственно,</w:t>
      </w:r>
    </w:p>
    <w:p w14:paraId="04D4E18C" w14:textId="4A771927" w:rsidR="00E75816" w:rsidRPr="005721FE" w:rsidRDefault="00000000" w:rsidP="00E75816">
      <w:pPr>
        <w:spacing w:line="360" w:lineRule="auto"/>
        <w:jc w:val="both"/>
        <w:rPr>
          <w:rFonts w:asciiTheme="majorHAnsi" w:eastAsiaTheme="minorEastAsia" w:hAnsiTheme="majorHAnsi" w:cstheme="majorHAnsi"/>
          <w:sz w:val="28"/>
          <w:szCs w:val="28"/>
        </w:rPr>
      </w:pP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c</m:t>
            </m:r>
          </m:e>
          <m:sub>
            <m:r>
              <w:rPr>
                <w:rFonts w:ascii="Cambria Math" w:eastAsiaTheme="minorEastAsia" w:hAnsi="Cambria Math" w:cstheme="majorHAnsi"/>
                <w:sz w:val="28"/>
                <w:szCs w:val="28"/>
              </w:rPr>
              <m:t>1</m:t>
            </m:r>
          </m:sub>
        </m:sSub>
      </m:oMath>
      <w:r w:rsidR="00E75816" w:rsidRPr="005721FE">
        <w:rPr>
          <w:rFonts w:asciiTheme="majorHAnsi" w:eastAsiaTheme="minorEastAsia" w:hAnsiTheme="majorHAnsi" w:cstheme="majorHAnsi"/>
          <w:sz w:val="28"/>
          <w:szCs w:val="28"/>
        </w:rPr>
        <w:t xml:space="preserve"> – константа для </w:t>
      </w:r>
      <w:r w:rsidR="002214E7">
        <w:rPr>
          <w:rFonts w:asciiTheme="majorHAnsi" w:eastAsiaTheme="minorEastAsia" w:hAnsiTheme="majorHAnsi" w:cstheme="majorHAnsi"/>
          <w:sz w:val="28"/>
          <w:szCs w:val="28"/>
        </w:rPr>
        <w:t>предотвращения</w:t>
      </w:r>
      <w:r w:rsidR="00E75816" w:rsidRPr="005721FE">
        <w:rPr>
          <w:rFonts w:asciiTheme="majorHAnsi" w:eastAsiaTheme="minorEastAsia" w:hAnsiTheme="majorHAnsi" w:cstheme="majorHAnsi"/>
          <w:sz w:val="28"/>
          <w:szCs w:val="28"/>
        </w:rPr>
        <w:t xml:space="preserve"> деления на ноль.</w:t>
      </w:r>
    </w:p>
    <w:p w14:paraId="75DD5AC6" w14:textId="4EF50125" w:rsidR="00E75816" w:rsidRDefault="00E75816" w:rsidP="00E75816">
      <w:pPr>
        <w:spacing w:line="360" w:lineRule="auto"/>
        <w:ind w:firstLine="709"/>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Контрастность: Этот фактор оценивает сходство между стандартными отклонениями пикселей изображений. Оценивается с помощью коэффициента контрастности (</w:t>
      </w:r>
      <m:oMath>
        <m:r>
          <w:rPr>
            <w:rFonts w:ascii="Cambria Math" w:eastAsiaTheme="minorEastAsia" w:hAnsi="Cambria Math" w:cstheme="majorHAnsi"/>
            <w:sz w:val="28"/>
            <w:szCs w:val="28"/>
          </w:rPr>
          <m:t>c</m:t>
        </m:r>
      </m:oMath>
      <w:r w:rsidRPr="005721FE">
        <w:rPr>
          <w:rFonts w:asciiTheme="majorHAnsi" w:eastAsiaTheme="minorEastAsia" w:hAnsiTheme="majorHAnsi" w:cstheme="majorHAnsi"/>
          <w:sz w:val="28"/>
          <w:szCs w:val="28"/>
        </w:rPr>
        <w:t xml:space="preserve">), который вычисляется по формуле </w:t>
      </w:r>
      <w:r>
        <w:rPr>
          <w:rFonts w:asciiTheme="majorHAnsi" w:eastAsiaTheme="minorEastAsia" w:hAnsiTheme="majorHAnsi" w:cstheme="majorHAnsi"/>
          <w:sz w:val="28"/>
          <w:szCs w:val="28"/>
        </w:rPr>
        <w:t>2.</w:t>
      </w:r>
      <w:r w:rsidR="00E36CE8">
        <w:rPr>
          <w:rFonts w:asciiTheme="majorHAnsi" w:eastAsiaTheme="minorEastAsia" w:hAnsiTheme="majorHAnsi" w:cstheme="majorHAnsi"/>
          <w:sz w:val="28"/>
          <w:szCs w:val="28"/>
        </w:rPr>
        <w:t>7</w:t>
      </w:r>
      <w:r w:rsidRPr="005721FE">
        <w:rPr>
          <w:rFonts w:asciiTheme="majorHAnsi" w:eastAsiaTheme="minorEastAsia" w:hAnsiTheme="majorHAnsi" w:cstheme="majorHAnsi"/>
          <w:sz w:val="28"/>
          <w:szCs w:val="28"/>
        </w:rPr>
        <w:t>:</w:t>
      </w:r>
    </w:p>
    <w:p w14:paraId="779BB0D0" w14:textId="77777777" w:rsidR="002C088F" w:rsidRPr="005721FE" w:rsidRDefault="002C088F" w:rsidP="00E75816">
      <w:pPr>
        <w:spacing w:line="360" w:lineRule="auto"/>
        <w:ind w:firstLine="709"/>
        <w:jc w:val="both"/>
        <w:rPr>
          <w:rFonts w:asciiTheme="majorHAnsi" w:eastAsiaTheme="minorEastAsia" w:hAnsiTheme="majorHAnsi" w:cstheme="majorHAnsi"/>
          <w:sz w:val="28"/>
          <w:szCs w:val="28"/>
        </w:rPr>
      </w:pPr>
    </w:p>
    <w:p w14:paraId="47F0507F" w14:textId="48FC2B8E" w:rsidR="00E75816" w:rsidRPr="005721FE"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r>
                <w:rPr>
                  <w:rFonts w:ascii="Cambria Math" w:eastAsiaTheme="minorEastAsia" w:hAnsi="Cambria Math" w:cstheme="majorHAnsi"/>
                  <w:sz w:val="28"/>
                  <w:szCs w:val="28"/>
                </w:rPr>
                <m:t>c =</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2⋅</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1</m:t>
                      </m:r>
                    </m:sub>
                  </m:sSub>
                  <m:r>
                    <w:rPr>
                      <w:rFonts w:ascii="Cambria Math" w:eastAsiaTheme="minorEastAsia" w:hAnsi="Cambria Math" w:cstheme="majorHAnsi"/>
                      <w:sz w:val="28"/>
                      <w:szCs w:val="28"/>
                    </w:rPr>
                    <m:t>⋅</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2</m:t>
                      </m:r>
                    </m:sub>
                  </m:sSub>
                  <m:r>
                    <w:rPr>
                      <w:rFonts w:ascii="Cambria Math" w:eastAsiaTheme="minorEastAsia" w:hAnsi="Cambria Math" w:cstheme="majorHAnsi"/>
                      <w:sz w:val="28"/>
                      <w:szCs w:val="28"/>
                    </w:rPr>
                    <m:t xml:space="preserve"> + c2</m:t>
                  </m:r>
                </m:num>
                <m:den>
                  <m:sSubSup>
                    <m:sSubSupPr>
                      <m:ctrlPr>
                        <w:rPr>
                          <w:rFonts w:ascii="Cambria Math" w:eastAsiaTheme="minorEastAsia" w:hAnsi="Cambria Math" w:cstheme="majorHAnsi"/>
                          <w:i/>
                          <w:sz w:val="28"/>
                          <w:szCs w:val="28"/>
                        </w:rPr>
                      </m:ctrlPr>
                    </m:sSubSup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1</m:t>
                      </m:r>
                    </m:sub>
                    <m:sup>
                      <m:r>
                        <w:rPr>
                          <w:rFonts w:ascii="Cambria Math" w:eastAsiaTheme="minorEastAsia" w:hAnsi="Cambria Math" w:cstheme="majorHAnsi"/>
                          <w:sz w:val="28"/>
                          <w:szCs w:val="28"/>
                        </w:rPr>
                        <m:t>2</m:t>
                      </m:r>
                    </m:sup>
                  </m:sSubSup>
                  <m:r>
                    <w:rPr>
                      <w:rFonts w:ascii="Cambria Math" w:eastAsiaTheme="minorEastAsia" w:hAnsi="Cambria Math" w:cstheme="majorHAnsi"/>
                      <w:sz w:val="28"/>
                      <w:szCs w:val="28"/>
                    </w:rPr>
                    <m:t>+</m:t>
                  </m:r>
                  <m:sSubSup>
                    <m:sSubSupPr>
                      <m:ctrlPr>
                        <w:rPr>
                          <w:rFonts w:ascii="Cambria Math" w:eastAsiaTheme="minorEastAsia" w:hAnsi="Cambria Math" w:cstheme="majorHAnsi"/>
                          <w:i/>
                          <w:sz w:val="28"/>
                          <w:szCs w:val="28"/>
                        </w:rPr>
                      </m:ctrlPr>
                    </m:sSubSup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2</m:t>
                      </m:r>
                    </m:sub>
                    <m:sup>
                      <m:r>
                        <w:rPr>
                          <w:rFonts w:ascii="Cambria Math" w:eastAsiaTheme="minorEastAsia" w:hAnsi="Cambria Math" w:cstheme="majorHAnsi"/>
                          <w:sz w:val="28"/>
                          <w:szCs w:val="28"/>
                        </w:rPr>
                        <m:t>2</m:t>
                      </m:r>
                    </m:sup>
                  </m:sSubSup>
                  <m:r>
                    <w:rPr>
                      <w:rFonts w:ascii="Cambria Math" w:eastAsiaTheme="minorEastAsia" w:hAnsi="Cambria Math" w:cstheme="majorHAnsi"/>
                      <w:sz w:val="28"/>
                      <w:szCs w:val="28"/>
                    </w:rPr>
                    <m:t xml:space="preserve"> + </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c</m:t>
                      </m:r>
                    </m:e>
                    <m:sub>
                      <m:r>
                        <w:rPr>
                          <w:rFonts w:ascii="Cambria Math" w:eastAsiaTheme="minorEastAsia" w:hAnsi="Cambria Math" w:cstheme="majorHAnsi"/>
                          <w:sz w:val="28"/>
                          <w:szCs w:val="28"/>
                        </w:rPr>
                        <m:t>2</m:t>
                      </m:r>
                    </m:sub>
                  </m:sSub>
                </m:den>
              </m:f>
              <m:r>
                <w:rPr>
                  <w:rFonts w:ascii="Cambria Math" w:eastAsiaTheme="minorEastAsia" w:hAnsi="Cambria Math" w:cstheme="majorHAnsi"/>
                  <w:sz w:val="28"/>
                  <w:szCs w:val="28"/>
                </w:rPr>
                <m:t>,#(2.7)</m:t>
              </m:r>
            </m:e>
          </m:eqArr>
        </m:oMath>
      </m:oMathPara>
    </w:p>
    <w:p w14:paraId="31E4CA0A" w14:textId="77777777" w:rsidR="002C088F" w:rsidRDefault="002C088F" w:rsidP="00E75816">
      <w:pPr>
        <w:spacing w:line="360" w:lineRule="auto"/>
        <w:jc w:val="both"/>
        <w:rPr>
          <w:rFonts w:asciiTheme="majorHAnsi" w:eastAsiaTheme="minorEastAsia" w:hAnsiTheme="majorHAnsi" w:cstheme="majorHAnsi"/>
          <w:sz w:val="28"/>
          <w:szCs w:val="28"/>
        </w:rPr>
      </w:pPr>
    </w:p>
    <w:p w14:paraId="694CE7A2" w14:textId="08CEE964" w:rsidR="00E75816" w:rsidRPr="005721FE" w:rsidRDefault="00E75816" w:rsidP="00E75816">
      <w:pPr>
        <w:spacing w:line="360" w:lineRule="auto"/>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где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1</m:t>
            </m:r>
          </m:sub>
        </m:sSub>
      </m:oMath>
      <w:r w:rsidRPr="005721FE">
        <w:rPr>
          <w:rFonts w:asciiTheme="majorHAnsi" w:eastAsiaTheme="minorEastAsia" w:hAnsiTheme="majorHAnsi" w:cstheme="majorHAnsi"/>
          <w:sz w:val="28"/>
          <w:szCs w:val="28"/>
        </w:rPr>
        <w:t xml:space="preserve"> и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2</m:t>
            </m:r>
          </m:sub>
        </m:sSub>
      </m:oMath>
      <w:r w:rsidRPr="005721FE">
        <w:rPr>
          <w:rFonts w:asciiTheme="majorHAnsi" w:eastAsiaTheme="minorEastAsia" w:hAnsiTheme="majorHAnsi" w:cstheme="majorHAnsi"/>
          <w:sz w:val="28"/>
          <w:szCs w:val="28"/>
        </w:rPr>
        <w:t xml:space="preserve"> – стандартные отклонения пикселей изображений соответственно,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c</m:t>
            </m:r>
          </m:e>
          <m:sub>
            <m:r>
              <w:rPr>
                <w:rFonts w:ascii="Cambria Math" w:eastAsiaTheme="minorEastAsia" w:hAnsi="Cambria Math" w:cstheme="majorHAnsi"/>
                <w:sz w:val="28"/>
                <w:szCs w:val="28"/>
              </w:rPr>
              <m:t>2</m:t>
            </m:r>
          </m:sub>
        </m:sSub>
      </m:oMath>
      <w:r w:rsidRPr="005721FE">
        <w:rPr>
          <w:rFonts w:asciiTheme="majorHAnsi" w:eastAsiaTheme="minorEastAsia" w:hAnsiTheme="majorHAnsi" w:cstheme="majorHAnsi"/>
          <w:sz w:val="28"/>
          <w:szCs w:val="28"/>
        </w:rPr>
        <w:t xml:space="preserve"> – константа для </w:t>
      </w:r>
      <w:r w:rsidR="002214E7">
        <w:rPr>
          <w:rFonts w:asciiTheme="majorHAnsi" w:eastAsiaTheme="minorEastAsia" w:hAnsiTheme="majorHAnsi" w:cstheme="majorHAnsi"/>
          <w:sz w:val="28"/>
          <w:szCs w:val="28"/>
        </w:rPr>
        <w:t>предотвращения</w:t>
      </w:r>
      <w:r w:rsidRPr="005721FE">
        <w:rPr>
          <w:rFonts w:asciiTheme="majorHAnsi" w:eastAsiaTheme="minorEastAsia" w:hAnsiTheme="majorHAnsi" w:cstheme="majorHAnsi"/>
          <w:sz w:val="28"/>
          <w:szCs w:val="28"/>
        </w:rPr>
        <w:t xml:space="preserve"> деления на ноль.</w:t>
      </w:r>
    </w:p>
    <w:p w14:paraId="465F2757" w14:textId="147D2B33" w:rsidR="00E75816" w:rsidRDefault="00E75816" w:rsidP="00E75816">
      <w:pPr>
        <w:spacing w:line="360" w:lineRule="auto"/>
        <w:ind w:firstLine="709"/>
        <w:jc w:val="both"/>
        <w:rPr>
          <w:rFonts w:asciiTheme="majorHAnsi" w:hAnsiTheme="majorHAnsi" w:cstheme="majorHAnsi"/>
          <w:sz w:val="28"/>
          <w:szCs w:val="28"/>
        </w:rPr>
      </w:pPr>
      <w:r w:rsidRPr="005721FE">
        <w:rPr>
          <w:rFonts w:asciiTheme="majorHAnsi" w:hAnsiTheme="majorHAnsi" w:cstheme="majorHAnsi"/>
          <w:sz w:val="28"/>
          <w:szCs w:val="28"/>
        </w:rPr>
        <w:t xml:space="preserve">Структура: данный коэффициент оценивает сходство между корреляцией пикселей изображений. Оценивается с помощью коэффициента структуры </w:t>
      </w:r>
      <m:oMath>
        <m:r>
          <w:rPr>
            <w:rFonts w:ascii="Cambria Math" w:hAnsi="Cambria Math" w:cstheme="majorHAnsi"/>
            <w:sz w:val="28"/>
            <w:szCs w:val="28"/>
          </w:rPr>
          <m:t>s</m:t>
        </m:r>
      </m:oMath>
      <w:r w:rsidRPr="005721FE">
        <w:rPr>
          <w:rFonts w:asciiTheme="majorHAnsi" w:hAnsiTheme="majorHAnsi" w:cstheme="majorHAnsi"/>
          <w:sz w:val="28"/>
          <w:szCs w:val="28"/>
        </w:rPr>
        <w:t xml:space="preserve">, который вычисляется по формуле </w:t>
      </w:r>
      <w:r>
        <w:rPr>
          <w:rFonts w:asciiTheme="majorHAnsi" w:hAnsiTheme="majorHAnsi" w:cstheme="majorHAnsi"/>
          <w:sz w:val="28"/>
          <w:szCs w:val="28"/>
        </w:rPr>
        <w:t>2.</w:t>
      </w:r>
      <w:r w:rsidR="00E36CE8">
        <w:rPr>
          <w:rFonts w:asciiTheme="majorHAnsi" w:hAnsiTheme="majorHAnsi" w:cstheme="majorHAnsi"/>
          <w:sz w:val="28"/>
          <w:szCs w:val="28"/>
        </w:rPr>
        <w:t>8</w:t>
      </w:r>
      <w:r w:rsidRPr="005721FE">
        <w:rPr>
          <w:rFonts w:asciiTheme="majorHAnsi" w:hAnsiTheme="majorHAnsi" w:cstheme="majorHAnsi"/>
          <w:sz w:val="28"/>
          <w:szCs w:val="28"/>
        </w:rPr>
        <w:t>:</w:t>
      </w:r>
    </w:p>
    <w:p w14:paraId="66F0223A" w14:textId="77777777" w:rsidR="002C088F" w:rsidRPr="005721FE" w:rsidRDefault="002C088F" w:rsidP="00E75816">
      <w:pPr>
        <w:spacing w:line="360" w:lineRule="auto"/>
        <w:ind w:firstLine="709"/>
        <w:jc w:val="both"/>
        <w:rPr>
          <w:rFonts w:asciiTheme="majorHAnsi" w:hAnsiTheme="majorHAnsi" w:cstheme="majorHAnsi"/>
          <w:sz w:val="28"/>
          <w:szCs w:val="28"/>
        </w:rPr>
      </w:pPr>
    </w:p>
    <w:p w14:paraId="4B750740" w14:textId="5755C961" w:rsidR="00E75816" w:rsidRPr="005721FE"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hAnsi="Cambria Math" w:cstheme="majorHAnsi"/>
                  <w:i/>
                  <w:sz w:val="28"/>
                  <w:szCs w:val="28"/>
                </w:rPr>
              </m:ctrlPr>
            </m:eqArrPr>
            <m:e>
              <m:r>
                <w:rPr>
                  <w:rFonts w:ascii="Cambria Math" w:hAnsi="Cambria Math" w:cstheme="majorHAnsi"/>
                  <w:sz w:val="28"/>
                  <w:szCs w:val="28"/>
                </w:rPr>
                <m:t>s=</m:t>
              </m:r>
              <m:f>
                <m:fPr>
                  <m:ctrlPr>
                    <w:rPr>
                      <w:rFonts w:ascii="Cambria Math" w:hAnsi="Cambria Math" w:cstheme="majorHAnsi"/>
                      <w:i/>
                      <w:sz w:val="28"/>
                      <w:szCs w:val="28"/>
                    </w:rPr>
                  </m:ctrlPr>
                </m:fPr>
                <m:num>
                  <m:sSub>
                    <m:sSubPr>
                      <m:ctrlPr>
                        <w:rPr>
                          <w:rFonts w:ascii="Cambria Math" w:hAnsi="Cambria Math" w:cstheme="majorHAnsi"/>
                          <w:i/>
                          <w:sz w:val="28"/>
                          <w:szCs w:val="28"/>
                        </w:rPr>
                      </m:ctrlPr>
                    </m:sSubPr>
                    <m:e>
                      <m:r>
                        <w:rPr>
                          <w:rFonts w:ascii="Cambria Math" w:hAnsi="Cambria Math" w:cstheme="majorHAnsi"/>
                          <w:sz w:val="28"/>
                          <w:szCs w:val="28"/>
                        </w:rPr>
                        <m:t>σ</m:t>
                      </m:r>
                    </m:e>
                    <m:sub>
                      <m:r>
                        <w:rPr>
                          <w:rFonts w:ascii="Cambria Math" w:hAnsi="Cambria Math" w:cstheme="majorHAnsi"/>
                          <w:sz w:val="28"/>
                          <w:szCs w:val="28"/>
                        </w:rPr>
                        <m:t>12</m:t>
                      </m:r>
                    </m:sub>
                  </m:sSub>
                  <m:r>
                    <w:rPr>
                      <w:rFonts w:ascii="Cambria Math" w:hAnsi="Cambria Math" w:cstheme="majorHAnsi"/>
                      <w:sz w:val="28"/>
                      <w:szCs w:val="28"/>
                    </w:rPr>
                    <m:t xml:space="preserve"> + </m:t>
                  </m:r>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3</m:t>
                      </m:r>
                    </m:sub>
                  </m:sSub>
                </m:num>
                <m:den>
                  <m:sSub>
                    <m:sSubPr>
                      <m:ctrlPr>
                        <w:rPr>
                          <w:rFonts w:ascii="Cambria Math" w:hAnsi="Cambria Math" w:cstheme="majorHAnsi"/>
                          <w:i/>
                          <w:sz w:val="28"/>
                          <w:szCs w:val="28"/>
                        </w:rPr>
                      </m:ctrlPr>
                    </m:sSubPr>
                    <m:e>
                      <m:r>
                        <w:rPr>
                          <w:rFonts w:ascii="Cambria Math" w:hAnsi="Cambria Math" w:cstheme="majorHAnsi"/>
                          <w:sz w:val="28"/>
                          <w:szCs w:val="28"/>
                        </w:rPr>
                        <m:t>σ</m:t>
                      </m:r>
                    </m:e>
                    <m:sub>
                      <m:r>
                        <w:rPr>
                          <w:rFonts w:ascii="Cambria Math" w:hAnsi="Cambria Math" w:cstheme="majorHAnsi"/>
                          <w:sz w:val="28"/>
                          <w:szCs w:val="28"/>
                        </w:rPr>
                        <m:t>1</m:t>
                      </m:r>
                    </m:sub>
                  </m:sSub>
                  <m:r>
                    <w:rPr>
                      <w:rFonts w:ascii="Cambria Math" w:hAnsi="Cambria Math" w:cstheme="majorHAnsi"/>
                      <w:sz w:val="28"/>
                      <w:szCs w:val="28"/>
                    </w:rPr>
                    <m:t>⋅</m:t>
                  </m:r>
                  <m:sSub>
                    <m:sSubPr>
                      <m:ctrlPr>
                        <w:rPr>
                          <w:rFonts w:ascii="Cambria Math" w:hAnsi="Cambria Math" w:cstheme="majorHAnsi"/>
                          <w:i/>
                          <w:sz w:val="28"/>
                          <w:szCs w:val="28"/>
                        </w:rPr>
                      </m:ctrlPr>
                    </m:sSubPr>
                    <m:e>
                      <m:r>
                        <w:rPr>
                          <w:rFonts w:ascii="Cambria Math" w:hAnsi="Cambria Math" w:cstheme="majorHAnsi"/>
                          <w:sz w:val="28"/>
                          <w:szCs w:val="28"/>
                        </w:rPr>
                        <m:t>σ</m:t>
                      </m:r>
                    </m:e>
                    <m:sub>
                      <m:r>
                        <w:rPr>
                          <w:rFonts w:ascii="Cambria Math" w:hAnsi="Cambria Math" w:cstheme="majorHAnsi"/>
                          <w:sz w:val="28"/>
                          <w:szCs w:val="28"/>
                        </w:rPr>
                        <m:t>2</m:t>
                      </m:r>
                    </m:sub>
                  </m:sSub>
                  <m:r>
                    <w:rPr>
                      <w:rFonts w:ascii="Cambria Math" w:hAnsi="Cambria Math" w:cstheme="majorHAnsi"/>
                      <w:sz w:val="28"/>
                      <w:szCs w:val="28"/>
                    </w:rPr>
                    <m:t>+</m:t>
                  </m:r>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3</m:t>
                      </m:r>
                    </m:sub>
                  </m:sSub>
                </m:den>
              </m:f>
              <m:r>
                <w:rPr>
                  <w:rFonts w:ascii="Cambria Math" w:hAnsi="Cambria Math" w:cstheme="majorHAnsi"/>
                  <w:sz w:val="28"/>
                  <w:szCs w:val="28"/>
                </w:rPr>
                <m:t>,#(2.8)</m:t>
              </m:r>
            </m:e>
          </m:eqArr>
        </m:oMath>
      </m:oMathPara>
    </w:p>
    <w:p w14:paraId="233F757A" w14:textId="77777777" w:rsidR="002C088F" w:rsidRDefault="002C088F" w:rsidP="00E75816">
      <w:pPr>
        <w:spacing w:line="360" w:lineRule="auto"/>
        <w:jc w:val="both"/>
        <w:rPr>
          <w:rFonts w:asciiTheme="majorHAnsi" w:hAnsiTheme="majorHAnsi" w:cstheme="majorHAnsi"/>
          <w:sz w:val="28"/>
          <w:szCs w:val="28"/>
        </w:rPr>
      </w:pPr>
    </w:p>
    <w:p w14:paraId="63A40980" w14:textId="255E0701" w:rsidR="00E75816" w:rsidRDefault="00E75816" w:rsidP="00E75816">
      <w:pPr>
        <w:spacing w:line="360" w:lineRule="auto"/>
        <w:jc w:val="both"/>
        <w:rPr>
          <w:rFonts w:asciiTheme="majorHAnsi" w:hAnsiTheme="majorHAnsi" w:cstheme="majorHAnsi"/>
          <w:sz w:val="28"/>
          <w:szCs w:val="28"/>
        </w:rPr>
      </w:pPr>
      <w:r w:rsidRPr="005721FE">
        <w:rPr>
          <w:rFonts w:asciiTheme="majorHAnsi" w:hAnsiTheme="majorHAnsi" w:cstheme="majorHAnsi"/>
          <w:sz w:val="28"/>
          <w:szCs w:val="28"/>
        </w:rPr>
        <w:t xml:space="preserve">где </w:t>
      </w:r>
      <m:oMath>
        <m:sSub>
          <m:sSubPr>
            <m:ctrlPr>
              <w:rPr>
                <w:rFonts w:ascii="Cambria Math" w:hAnsi="Cambria Math" w:cstheme="majorHAnsi"/>
                <w:i/>
                <w:sz w:val="28"/>
                <w:szCs w:val="28"/>
              </w:rPr>
            </m:ctrlPr>
          </m:sSubPr>
          <m:e>
            <m:r>
              <w:rPr>
                <w:rFonts w:ascii="Cambria Math" w:hAnsi="Cambria Math" w:cstheme="majorHAnsi"/>
                <w:sz w:val="28"/>
                <w:szCs w:val="28"/>
              </w:rPr>
              <m:t>σ</m:t>
            </m:r>
          </m:e>
          <m:sub>
            <m:r>
              <w:rPr>
                <w:rFonts w:ascii="Cambria Math" w:hAnsi="Cambria Math" w:cstheme="majorHAnsi"/>
                <w:sz w:val="28"/>
                <w:szCs w:val="28"/>
              </w:rPr>
              <m:t>12</m:t>
            </m:r>
          </m:sub>
        </m:sSub>
      </m:oMath>
      <w:r w:rsidRPr="005721FE">
        <w:rPr>
          <w:rFonts w:asciiTheme="majorHAnsi" w:hAnsiTheme="majorHAnsi" w:cstheme="majorHAnsi"/>
          <w:sz w:val="28"/>
          <w:szCs w:val="28"/>
        </w:rPr>
        <w:t xml:space="preserve"> – ковариация между пикселями изображений,</w:t>
      </w:r>
    </w:p>
    <w:p w14:paraId="270D58E1" w14:textId="0F27623D" w:rsidR="00E75816" w:rsidRPr="005721FE" w:rsidRDefault="00000000" w:rsidP="00E75816">
      <w:pPr>
        <w:spacing w:line="360" w:lineRule="auto"/>
        <w:jc w:val="both"/>
        <w:rPr>
          <w:rFonts w:asciiTheme="majorHAnsi" w:eastAsiaTheme="minorEastAsia" w:hAnsiTheme="majorHAnsi" w:cstheme="majorHAnsi"/>
          <w:sz w:val="28"/>
          <w:szCs w:val="28"/>
        </w:rPr>
      </w:pPr>
      <m:oMath>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3</m:t>
            </m:r>
          </m:sub>
        </m:sSub>
      </m:oMath>
      <w:r w:rsidR="00E75816" w:rsidRPr="005721FE">
        <w:rPr>
          <w:rFonts w:asciiTheme="majorHAnsi" w:hAnsiTheme="majorHAnsi" w:cstheme="majorHAnsi"/>
          <w:sz w:val="28"/>
          <w:szCs w:val="28"/>
        </w:rPr>
        <w:t xml:space="preserve"> – константа для </w:t>
      </w:r>
      <w:r w:rsidR="002214E7">
        <w:rPr>
          <w:rFonts w:asciiTheme="majorHAnsi" w:hAnsiTheme="majorHAnsi" w:cstheme="majorHAnsi"/>
          <w:sz w:val="28"/>
          <w:szCs w:val="28"/>
        </w:rPr>
        <w:t>предотвращения</w:t>
      </w:r>
      <w:r w:rsidR="00E75816" w:rsidRPr="005721FE">
        <w:rPr>
          <w:rFonts w:asciiTheme="majorHAnsi" w:hAnsiTheme="majorHAnsi" w:cstheme="majorHAnsi"/>
          <w:sz w:val="28"/>
          <w:szCs w:val="28"/>
        </w:rPr>
        <w:t xml:space="preserve"> деления на ноль.</w:t>
      </w:r>
    </w:p>
    <w:p w14:paraId="4617805C" w14:textId="6357DA3B" w:rsidR="00E75816" w:rsidRDefault="00E75816" w:rsidP="00E75816">
      <w:pPr>
        <w:spacing w:line="360" w:lineRule="auto"/>
        <w:ind w:firstLine="709"/>
        <w:jc w:val="both"/>
        <w:rPr>
          <w:rFonts w:asciiTheme="majorHAnsi" w:hAnsiTheme="majorHAnsi" w:cstheme="majorHAnsi"/>
          <w:sz w:val="28"/>
          <w:szCs w:val="28"/>
        </w:rPr>
      </w:pPr>
      <w:r w:rsidRPr="005721FE">
        <w:rPr>
          <w:rFonts w:asciiTheme="majorHAnsi" w:hAnsiTheme="majorHAnsi" w:cstheme="majorHAnsi"/>
          <w:sz w:val="28"/>
          <w:szCs w:val="28"/>
        </w:rPr>
        <w:t xml:space="preserve">Общий коэффициент SSIM вычисляется как произведение трех вышеперечисленных коэффициентов по формуле </w:t>
      </w:r>
      <w:r>
        <w:rPr>
          <w:rFonts w:asciiTheme="majorHAnsi" w:hAnsiTheme="majorHAnsi" w:cstheme="majorHAnsi"/>
          <w:sz w:val="28"/>
          <w:szCs w:val="28"/>
        </w:rPr>
        <w:t>2.</w:t>
      </w:r>
      <w:r w:rsidR="00E36CE8">
        <w:rPr>
          <w:rFonts w:asciiTheme="majorHAnsi" w:hAnsiTheme="majorHAnsi" w:cstheme="majorHAnsi"/>
          <w:sz w:val="28"/>
          <w:szCs w:val="28"/>
        </w:rPr>
        <w:t>9</w:t>
      </w:r>
      <w:r w:rsidRPr="005721FE">
        <w:rPr>
          <w:rFonts w:asciiTheme="majorHAnsi" w:hAnsiTheme="majorHAnsi" w:cstheme="majorHAnsi"/>
          <w:sz w:val="28"/>
          <w:szCs w:val="28"/>
        </w:rPr>
        <w:t>:</w:t>
      </w:r>
    </w:p>
    <w:p w14:paraId="60864868" w14:textId="77777777" w:rsidR="002C088F" w:rsidRPr="005721FE" w:rsidRDefault="002C088F" w:rsidP="00E75816">
      <w:pPr>
        <w:spacing w:line="360" w:lineRule="auto"/>
        <w:ind w:firstLine="709"/>
        <w:jc w:val="both"/>
        <w:rPr>
          <w:rFonts w:asciiTheme="majorHAnsi" w:hAnsiTheme="majorHAnsi" w:cstheme="majorHAnsi"/>
          <w:sz w:val="28"/>
          <w:szCs w:val="28"/>
        </w:rPr>
      </w:pPr>
    </w:p>
    <w:p w14:paraId="0EA43459" w14:textId="2C86C1F7" w:rsidR="00E75816" w:rsidRPr="005721FE" w:rsidRDefault="00000000" w:rsidP="00E75816">
      <w:pPr>
        <w:spacing w:line="360" w:lineRule="auto"/>
        <w:ind w:firstLine="709"/>
        <w:jc w:val="both"/>
        <w:rPr>
          <w:rFonts w:asciiTheme="majorHAnsi" w:eastAsiaTheme="minorEastAsia" w:hAnsiTheme="majorHAnsi" w:cstheme="majorHAnsi"/>
          <w:sz w:val="28"/>
          <w:szCs w:val="28"/>
          <w:lang w:val="en-US"/>
        </w:rPr>
      </w:pPr>
      <m:oMathPara>
        <m:oMath>
          <m:eqArr>
            <m:eqArrPr>
              <m:maxDist m:val="1"/>
              <m:ctrlPr>
                <w:rPr>
                  <w:rFonts w:ascii="Cambria Math" w:hAnsi="Cambria Math" w:cstheme="majorHAnsi"/>
                  <w:i/>
                  <w:sz w:val="28"/>
                  <w:szCs w:val="28"/>
                  <w:lang w:val="en-US"/>
                </w:rPr>
              </m:ctrlPr>
            </m:eqArrPr>
            <m:e>
              <m:r>
                <w:rPr>
                  <w:rFonts w:ascii="Cambria Math" w:hAnsi="Cambria Math" w:cstheme="majorHAnsi"/>
                  <w:sz w:val="28"/>
                  <w:szCs w:val="28"/>
                  <w:lang w:val="en-US"/>
                </w:rPr>
                <m:t xml:space="preserve">SSIM = </m:t>
              </m:r>
              <m:sSup>
                <m:sSupPr>
                  <m:ctrlPr>
                    <w:rPr>
                      <w:rFonts w:ascii="Cambria Math" w:hAnsi="Cambria Math" w:cstheme="majorHAnsi"/>
                      <w:i/>
                      <w:sz w:val="28"/>
                      <w:szCs w:val="28"/>
                      <w:lang w:val="en-US"/>
                    </w:rPr>
                  </m:ctrlPr>
                </m:sSupPr>
                <m:e>
                  <m:r>
                    <w:rPr>
                      <w:rFonts w:ascii="Cambria Math" w:hAnsi="Cambria Math" w:cstheme="majorHAnsi"/>
                      <w:sz w:val="28"/>
                      <w:szCs w:val="28"/>
                      <w:lang w:val="en-US"/>
                    </w:rPr>
                    <m:t>l</m:t>
                  </m:r>
                </m:e>
                <m:sup>
                  <m:r>
                    <w:rPr>
                      <w:rFonts w:ascii="Cambria Math" w:hAnsi="Cambria Math" w:cstheme="majorHAnsi"/>
                      <w:sz w:val="28"/>
                      <w:szCs w:val="28"/>
                      <w:lang w:val="en-US"/>
                    </w:rPr>
                    <m:t>α</m:t>
                  </m:r>
                </m:sup>
              </m:sSup>
              <m:r>
                <w:rPr>
                  <w:rFonts w:ascii="Cambria Math" w:hAnsi="Cambria Math" w:cstheme="majorHAnsi"/>
                  <w:sz w:val="28"/>
                  <w:szCs w:val="28"/>
                  <w:lang w:val="en-US"/>
                </w:rPr>
                <m:t>⋅</m:t>
              </m:r>
              <m:sSup>
                <m:sSupPr>
                  <m:ctrlPr>
                    <w:rPr>
                      <w:rFonts w:ascii="Cambria Math" w:hAnsi="Cambria Math" w:cstheme="majorHAnsi"/>
                      <w:i/>
                      <w:sz w:val="28"/>
                      <w:szCs w:val="28"/>
                      <w:lang w:val="en-US"/>
                    </w:rPr>
                  </m:ctrlPr>
                </m:sSupPr>
                <m:e>
                  <m:r>
                    <w:rPr>
                      <w:rFonts w:ascii="Cambria Math" w:hAnsi="Cambria Math" w:cstheme="majorHAnsi"/>
                      <w:sz w:val="28"/>
                      <w:szCs w:val="28"/>
                      <w:lang w:val="en-US"/>
                    </w:rPr>
                    <m:t>c</m:t>
                  </m:r>
                </m:e>
                <m:sup>
                  <m:r>
                    <w:rPr>
                      <w:rFonts w:ascii="Cambria Math" w:hAnsi="Cambria Math" w:cstheme="majorHAnsi"/>
                      <w:sz w:val="28"/>
                      <w:szCs w:val="28"/>
                      <w:lang w:val="en-US"/>
                    </w:rPr>
                    <m:t>β</m:t>
                  </m:r>
                </m:sup>
              </m:sSup>
              <m:r>
                <w:rPr>
                  <w:rFonts w:ascii="Cambria Math" w:hAnsi="Cambria Math" w:cstheme="majorHAnsi"/>
                  <w:sz w:val="28"/>
                  <w:szCs w:val="28"/>
                  <w:lang w:val="en-US"/>
                </w:rPr>
                <m:t>⋅</m:t>
              </m:r>
              <m:sSup>
                <m:sSupPr>
                  <m:ctrlPr>
                    <w:rPr>
                      <w:rFonts w:ascii="Cambria Math" w:hAnsi="Cambria Math" w:cstheme="majorHAnsi"/>
                      <w:i/>
                      <w:sz w:val="28"/>
                      <w:szCs w:val="28"/>
                      <w:lang w:val="en-US"/>
                    </w:rPr>
                  </m:ctrlPr>
                </m:sSupPr>
                <m:e>
                  <m:r>
                    <w:rPr>
                      <w:rFonts w:ascii="Cambria Math" w:hAnsi="Cambria Math" w:cstheme="majorHAnsi"/>
                      <w:sz w:val="28"/>
                      <w:szCs w:val="28"/>
                      <w:lang w:val="en-US"/>
                    </w:rPr>
                    <m:t>s</m:t>
                  </m:r>
                </m:e>
                <m:sup>
                  <m:r>
                    <w:rPr>
                      <w:rFonts w:ascii="Cambria Math" w:hAnsi="Cambria Math" w:cstheme="majorHAnsi"/>
                      <w:sz w:val="28"/>
                      <w:szCs w:val="28"/>
                      <w:lang w:val="en-US"/>
                    </w:rPr>
                    <m:t>γ</m:t>
                  </m:r>
                </m:sup>
              </m:sSup>
              <m:r>
                <w:rPr>
                  <w:rFonts w:ascii="Cambria Math" w:hAnsi="Cambria Math" w:cstheme="majorHAnsi"/>
                  <w:sz w:val="28"/>
                  <w:szCs w:val="28"/>
                  <w:lang w:val="en-US"/>
                </w:rPr>
                <m:t>,#(2.9)</m:t>
              </m:r>
            </m:e>
          </m:eqArr>
        </m:oMath>
      </m:oMathPara>
    </w:p>
    <w:p w14:paraId="5682E724" w14:textId="77777777" w:rsidR="002C088F" w:rsidRDefault="002C088F" w:rsidP="00E75816">
      <w:pPr>
        <w:spacing w:line="360" w:lineRule="auto"/>
        <w:jc w:val="both"/>
        <w:rPr>
          <w:rFonts w:asciiTheme="majorHAnsi" w:eastAsiaTheme="minorEastAsia" w:hAnsiTheme="majorHAnsi" w:cstheme="majorHAnsi"/>
          <w:sz w:val="28"/>
          <w:szCs w:val="28"/>
        </w:rPr>
      </w:pPr>
    </w:p>
    <w:p w14:paraId="5321BFE2" w14:textId="77777777" w:rsidR="002214E7" w:rsidRDefault="00E75816" w:rsidP="00E75816">
      <w:pPr>
        <w:spacing w:line="360" w:lineRule="auto"/>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где </w:t>
      </w:r>
      <m:oMath>
        <m:r>
          <w:rPr>
            <w:rFonts w:ascii="Cambria Math" w:eastAsiaTheme="minorEastAsia" w:hAnsi="Cambria Math" w:cstheme="majorHAnsi"/>
            <w:sz w:val="28"/>
            <w:szCs w:val="28"/>
            <w:lang w:val="en-US"/>
          </w:rPr>
          <m:t>α</m:t>
        </m:r>
      </m:oMath>
      <w:r w:rsidRPr="005721FE">
        <w:rPr>
          <w:rFonts w:asciiTheme="majorHAnsi" w:eastAsiaTheme="minorEastAsia" w:hAnsiTheme="majorHAnsi" w:cstheme="majorHAnsi"/>
          <w:sz w:val="28"/>
          <w:szCs w:val="28"/>
        </w:rPr>
        <w:t xml:space="preserve">, </w:t>
      </w:r>
      <m:oMath>
        <m:r>
          <w:rPr>
            <w:rFonts w:ascii="Cambria Math" w:eastAsiaTheme="minorEastAsia" w:hAnsi="Cambria Math" w:cstheme="majorHAnsi"/>
            <w:sz w:val="28"/>
            <w:szCs w:val="28"/>
            <w:lang w:val="en-US"/>
          </w:rPr>
          <m:t>β</m:t>
        </m:r>
      </m:oMath>
      <w:r w:rsidRPr="005721FE">
        <w:rPr>
          <w:rFonts w:asciiTheme="majorHAnsi" w:eastAsiaTheme="minorEastAsia" w:hAnsiTheme="majorHAnsi" w:cstheme="majorHAnsi"/>
          <w:sz w:val="28"/>
          <w:szCs w:val="28"/>
        </w:rPr>
        <w:t xml:space="preserve"> и </w:t>
      </w:r>
      <m:oMath>
        <m:r>
          <w:rPr>
            <w:rFonts w:ascii="Cambria Math" w:eastAsiaTheme="minorEastAsia" w:hAnsi="Cambria Math" w:cstheme="majorHAnsi"/>
            <w:sz w:val="28"/>
            <w:szCs w:val="28"/>
            <w:lang w:val="en-US"/>
          </w:rPr>
          <m:t>γ</m:t>
        </m:r>
      </m:oMath>
      <w:r w:rsidRPr="005721FE">
        <w:rPr>
          <w:rFonts w:asciiTheme="majorHAnsi" w:eastAsiaTheme="minorEastAsia" w:hAnsiTheme="majorHAnsi" w:cstheme="majorHAnsi"/>
          <w:sz w:val="28"/>
          <w:szCs w:val="28"/>
        </w:rPr>
        <w:t xml:space="preserve"> – весовые коэффициенты, которые задают важность каждого из факторов.</w:t>
      </w:r>
    </w:p>
    <w:p w14:paraId="4C78F586" w14:textId="489D3C5E" w:rsidR="00E75816" w:rsidRDefault="00E75816" w:rsidP="002214E7">
      <w:pPr>
        <w:spacing w:line="360" w:lineRule="auto"/>
        <w:ind w:firstLine="720"/>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Обычно, значения </w:t>
      </w:r>
      <m:oMath>
        <m:r>
          <w:rPr>
            <w:rFonts w:ascii="Cambria Math" w:eastAsiaTheme="minorEastAsia" w:hAnsi="Cambria Math" w:cstheme="majorHAnsi"/>
            <w:sz w:val="28"/>
            <w:szCs w:val="28"/>
            <w:lang w:val="en-US"/>
          </w:rPr>
          <m:t>α</m:t>
        </m:r>
      </m:oMath>
      <w:r w:rsidRPr="005721FE">
        <w:rPr>
          <w:rFonts w:asciiTheme="majorHAnsi" w:eastAsiaTheme="minorEastAsia" w:hAnsiTheme="majorHAnsi" w:cstheme="majorHAnsi"/>
          <w:sz w:val="28"/>
          <w:szCs w:val="28"/>
        </w:rPr>
        <w:t xml:space="preserve">, </w:t>
      </w:r>
      <m:oMath>
        <m:r>
          <w:rPr>
            <w:rFonts w:ascii="Cambria Math" w:eastAsiaTheme="minorEastAsia" w:hAnsi="Cambria Math" w:cstheme="majorHAnsi"/>
            <w:sz w:val="28"/>
            <w:szCs w:val="28"/>
            <w:lang w:val="en-US"/>
          </w:rPr>
          <m:t>β</m:t>
        </m:r>
      </m:oMath>
      <w:r w:rsidRPr="005721FE">
        <w:rPr>
          <w:rFonts w:asciiTheme="majorHAnsi" w:eastAsiaTheme="minorEastAsia" w:hAnsiTheme="majorHAnsi" w:cstheme="majorHAnsi"/>
          <w:sz w:val="28"/>
          <w:szCs w:val="28"/>
        </w:rPr>
        <w:t xml:space="preserve"> и </w:t>
      </w:r>
      <m:oMath>
        <m:r>
          <w:rPr>
            <w:rFonts w:ascii="Cambria Math" w:eastAsiaTheme="minorEastAsia" w:hAnsi="Cambria Math" w:cstheme="majorHAnsi"/>
            <w:sz w:val="28"/>
            <w:szCs w:val="28"/>
            <w:lang w:val="en-US"/>
          </w:rPr>
          <m:t>γ</m:t>
        </m:r>
      </m:oMath>
      <w:r w:rsidRPr="005721FE">
        <w:rPr>
          <w:rFonts w:asciiTheme="majorHAnsi" w:eastAsiaTheme="minorEastAsia" w:hAnsiTheme="majorHAnsi" w:cstheme="majorHAnsi"/>
          <w:sz w:val="28"/>
          <w:szCs w:val="28"/>
        </w:rPr>
        <w:t xml:space="preserve"> принимают равными 1, также сделано и в текущей работе.</w:t>
      </w:r>
    </w:p>
    <w:p w14:paraId="5770028D" w14:textId="77777777" w:rsidR="00E75816" w:rsidRPr="001D4EAB" w:rsidRDefault="00E75816" w:rsidP="00E75816">
      <w:pPr>
        <w:spacing w:line="360" w:lineRule="auto"/>
        <w:jc w:val="both"/>
        <w:rPr>
          <w:rFonts w:asciiTheme="majorHAnsi" w:eastAsiaTheme="minorEastAsia" w:hAnsiTheme="majorHAnsi" w:cstheme="majorHAnsi"/>
          <w:sz w:val="28"/>
          <w:szCs w:val="28"/>
        </w:rPr>
      </w:pPr>
      <w:r>
        <w:rPr>
          <w:rFonts w:asciiTheme="majorHAnsi" w:eastAsiaTheme="minorEastAsia" w:hAnsiTheme="majorHAnsi" w:cstheme="majorHAnsi"/>
          <w:sz w:val="28"/>
          <w:szCs w:val="28"/>
        </w:rPr>
        <w:tab/>
        <w:t xml:space="preserve">Значение метрики </w:t>
      </w:r>
      <w:r>
        <w:rPr>
          <w:rFonts w:asciiTheme="majorHAnsi" w:eastAsiaTheme="minorEastAsia" w:hAnsiTheme="majorHAnsi" w:cstheme="majorHAnsi"/>
          <w:sz w:val="28"/>
          <w:szCs w:val="28"/>
          <w:lang w:val="en-US"/>
        </w:rPr>
        <w:t>SSIM</w:t>
      </w:r>
      <w:r w:rsidRPr="007D130F">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лежит в пределах </w:t>
      </w:r>
      <w:r w:rsidRPr="007D130F">
        <w:rPr>
          <w:rFonts w:asciiTheme="majorHAnsi" w:eastAsiaTheme="minorEastAsia" w:hAnsiTheme="majorHAnsi" w:cstheme="majorHAnsi"/>
          <w:sz w:val="28"/>
          <w:szCs w:val="28"/>
        </w:rPr>
        <w:t xml:space="preserve">[-1, 1]. </w:t>
      </w:r>
      <w:r>
        <w:rPr>
          <w:rFonts w:asciiTheme="majorHAnsi" w:eastAsiaTheme="minorEastAsia" w:hAnsiTheme="majorHAnsi" w:cstheme="majorHAnsi"/>
          <w:sz w:val="28"/>
          <w:szCs w:val="28"/>
        </w:rPr>
        <w:t>Чем ближе к 1, тем сравниваемые изображения считаются более схожими по своей структуре. Если значение метрики достигает 1 – изображения идентичны.</w:t>
      </w:r>
    </w:p>
    <w:p w14:paraId="7F1EB223" w14:textId="40D08117" w:rsidR="00E75816" w:rsidRPr="005721FE" w:rsidRDefault="00E75816" w:rsidP="00E75816">
      <w:pPr>
        <w:spacing w:line="360" w:lineRule="auto"/>
        <w:ind w:firstLine="709"/>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GMSD — это метод оценки качества изображения, который измеряет отклонение между градиентами эталонного и сравниваемого изображений, что делает ее более чувствительной к искажениям, связанным с высокочастотными деталями и текстурой, чем другие метрики, такие как</w:t>
      </w:r>
      <w:r w:rsidR="002214E7">
        <w:rPr>
          <w:rFonts w:asciiTheme="majorHAnsi" w:eastAsiaTheme="minorEastAsia" w:hAnsiTheme="majorHAnsi" w:cstheme="majorHAnsi"/>
          <w:sz w:val="28"/>
          <w:szCs w:val="28"/>
        </w:rPr>
        <w:t xml:space="preserve"> </w:t>
      </w:r>
      <w:proofErr w:type="spellStart"/>
      <w:r w:rsidR="002214E7" w:rsidRPr="002214E7">
        <w:rPr>
          <w:rFonts w:asciiTheme="majorHAnsi" w:eastAsiaTheme="minorEastAsia" w:hAnsiTheme="majorHAnsi" w:cstheme="majorHAnsi"/>
          <w:sz w:val="28"/>
          <w:szCs w:val="28"/>
        </w:rPr>
        <w:t>peak</w:t>
      </w:r>
      <w:proofErr w:type="spellEnd"/>
      <w:r w:rsidR="002214E7" w:rsidRPr="002214E7">
        <w:rPr>
          <w:rFonts w:asciiTheme="majorHAnsi" w:eastAsiaTheme="minorEastAsia" w:hAnsiTheme="majorHAnsi" w:cstheme="majorHAnsi"/>
          <w:sz w:val="28"/>
          <w:szCs w:val="28"/>
        </w:rPr>
        <w:t xml:space="preserve"> </w:t>
      </w:r>
      <w:proofErr w:type="spellStart"/>
      <w:r w:rsidR="002214E7" w:rsidRPr="002214E7">
        <w:rPr>
          <w:rFonts w:asciiTheme="majorHAnsi" w:eastAsiaTheme="minorEastAsia" w:hAnsiTheme="majorHAnsi" w:cstheme="majorHAnsi"/>
          <w:sz w:val="28"/>
          <w:szCs w:val="28"/>
        </w:rPr>
        <w:t>signal-to-noise</w:t>
      </w:r>
      <w:proofErr w:type="spellEnd"/>
      <w:r w:rsidR="002214E7" w:rsidRPr="002214E7">
        <w:rPr>
          <w:rFonts w:asciiTheme="majorHAnsi" w:eastAsiaTheme="minorEastAsia" w:hAnsiTheme="majorHAnsi" w:cstheme="majorHAnsi"/>
          <w:sz w:val="28"/>
          <w:szCs w:val="28"/>
        </w:rPr>
        <w:t xml:space="preserve"> </w:t>
      </w:r>
      <w:proofErr w:type="spellStart"/>
      <w:r w:rsidR="002214E7" w:rsidRPr="002214E7">
        <w:rPr>
          <w:rFonts w:asciiTheme="majorHAnsi" w:eastAsiaTheme="minorEastAsia" w:hAnsiTheme="majorHAnsi" w:cstheme="majorHAnsi"/>
          <w:sz w:val="28"/>
          <w:szCs w:val="28"/>
        </w:rPr>
        <w:t>ratio</w:t>
      </w:r>
      <w:proofErr w:type="spellEnd"/>
      <w:r w:rsidRPr="005721FE">
        <w:rPr>
          <w:rFonts w:asciiTheme="majorHAnsi" w:eastAsiaTheme="minorEastAsia" w:hAnsiTheme="majorHAnsi" w:cstheme="majorHAnsi"/>
          <w:sz w:val="28"/>
          <w:szCs w:val="28"/>
        </w:rPr>
        <w:t xml:space="preserve"> </w:t>
      </w:r>
      <w:r w:rsidR="002214E7">
        <w:rPr>
          <w:rFonts w:asciiTheme="majorHAnsi" w:eastAsiaTheme="minorEastAsia" w:hAnsiTheme="majorHAnsi" w:cstheme="majorHAnsi"/>
          <w:sz w:val="28"/>
          <w:szCs w:val="28"/>
        </w:rPr>
        <w:t>(</w:t>
      </w:r>
      <w:r w:rsidRPr="005721FE">
        <w:rPr>
          <w:rFonts w:asciiTheme="majorHAnsi" w:eastAsiaTheme="minorEastAsia" w:hAnsiTheme="majorHAnsi" w:cstheme="majorHAnsi"/>
          <w:sz w:val="28"/>
          <w:szCs w:val="28"/>
        </w:rPr>
        <w:t>PSNR</w:t>
      </w:r>
      <w:r w:rsidR="002214E7">
        <w:rPr>
          <w:rFonts w:asciiTheme="majorHAnsi" w:eastAsiaTheme="minorEastAsia" w:hAnsiTheme="majorHAnsi" w:cstheme="majorHAnsi"/>
          <w:sz w:val="28"/>
          <w:szCs w:val="28"/>
        </w:rPr>
        <w:t xml:space="preserve">) </w:t>
      </w:r>
      <w:r w:rsidRPr="005721FE">
        <w:rPr>
          <w:rFonts w:asciiTheme="majorHAnsi" w:eastAsiaTheme="minorEastAsia" w:hAnsiTheme="majorHAnsi" w:cstheme="majorHAnsi"/>
          <w:sz w:val="28"/>
          <w:szCs w:val="28"/>
        </w:rPr>
        <w:t>или SSIM.</w:t>
      </w:r>
    </w:p>
    <w:p w14:paraId="57A4DD87" w14:textId="4FA4F0A7" w:rsidR="00E75816" w:rsidRDefault="00E75816" w:rsidP="00E75816">
      <w:pPr>
        <w:spacing w:line="360" w:lineRule="auto"/>
        <w:ind w:firstLine="709"/>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Градиент вычисляется обычной свёрткой изображения с линейным фильтром, например: </w:t>
      </w:r>
      <w:proofErr w:type="spellStart"/>
      <w:r w:rsidRPr="002E674D">
        <w:rPr>
          <w:rFonts w:asciiTheme="majorHAnsi" w:eastAsiaTheme="minorEastAsia" w:hAnsiTheme="majorHAnsi" w:cstheme="majorHAnsi"/>
          <w:sz w:val="28"/>
          <w:szCs w:val="28"/>
          <w:highlight w:val="yellow"/>
        </w:rPr>
        <w:t>Собеля</w:t>
      </w:r>
      <w:proofErr w:type="spellEnd"/>
      <w:r w:rsidRPr="002E674D">
        <w:rPr>
          <w:rFonts w:asciiTheme="majorHAnsi" w:eastAsiaTheme="minorEastAsia" w:hAnsiTheme="majorHAnsi" w:cstheme="majorHAnsi"/>
          <w:sz w:val="28"/>
          <w:szCs w:val="28"/>
          <w:highlight w:val="yellow"/>
        </w:rPr>
        <w:t xml:space="preserve">, </w:t>
      </w:r>
      <w:proofErr w:type="spellStart"/>
      <w:r w:rsidRPr="002E674D">
        <w:rPr>
          <w:rFonts w:asciiTheme="majorHAnsi" w:eastAsiaTheme="minorEastAsia" w:hAnsiTheme="majorHAnsi" w:cstheme="majorHAnsi"/>
          <w:sz w:val="28"/>
          <w:szCs w:val="28"/>
          <w:highlight w:val="yellow"/>
        </w:rPr>
        <w:t>Щара</w:t>
      </w:r>
      <w:proofErr w:type="spellEnd"/>
      <w:r w:rsidRPr="002E674D">
        <w:rPr>
          <w:rFonts w:asciiTheme="majorHAnsi" w:eastAsiaTheme="minorEastAsia" w:hAnsiTheme="majorHAnsi" w:cstheme="majorHAnsi"/>
          <w:sz w:val="28"/>
          <w:szCs w:val="28"/>
          <w:highlight w:val="yellow"/>
        </w:rPr>
        <w:t xml:space="preserve">, </w:t>
      </w:r>
      <w:proofErr w:type="spellStart"/>
      <w:r w:rsidRPr="002E674D">
        <w:rPr>
          <w:rFonts w:asciiTheme="majorHAnsi" w:eastAsiaTheme="minorEastAsia" w:hAnsiTheme="majorHAnsi" w:cstheme="majorHAnsi"/>
          <w:sz w:val="28"/>
          <w:szCs w:val="28"/>
          <w:highlight w:val="yellow"/>
        </w:rPr>
        <w:t>Прюитта</w:t>
      </w:r>
      <w:proofErr w:type="spellEnd"/>
      <w:r w:rsidRPr="002E674D">
        <w:rPr>
          <w:rFonts w:asciiTheme="majorHAnsi" w:eastAsiaTheme="minorEastAsia" w:hAnsiTheme="majorHAnsi" w:cstheme="majorHAnsi"/>
          <w:sz w:val="28"/>
          <w:szCs w:val="28"/>
          <w:highlight w:val="yellow"/>
        </w:rPr>
        <w:t>.</w:t>
      </w:r>
      <w:r w:rsidRPr="005721FE">
        <w:rPr>
          <w:rFonts w:asciiTheme="majorHAnsi" w:eastAsiaTheme="minorEastAsia" w:hAnsiTheme="majorHAnsi" w:cstheme="majorHAnsi"/>
          <w:sz w:val="28"/>
          <w:szCs w:val="28"/>
        </w:rPr>
        <w:t xml:space="preserve"> Последний используется для поставленной задачи в силу своей простоты</w:t>
      </w:r>
      <w:r w:rsidRPr="00E60615">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его матрицы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x</m:t>
            </m:r>
          </m:sub>
        </m:sSub>
      </m:oMath>
      <w:r>
        <w:rPr>
          <w:rFonts w:asciiTheme="majorHAnsi" w:eastAsiaTheme="minorEastAsia" w:hAnsiTheme="majorHAnsi" w:cstheme="majorHAnsi"/>
          <w:sz w:val="28"/>
          <w:szCs w:val="28"/>
        </w:rPr>
        <w:t xml:space="preserve"> и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y</m:t>
            </m:r>
          </m:sub>
        </m:sSub>
      </m:oMath>
      <w:r w:rsidRPr="006B4D85">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для осей </w:t>
      </w:r>
      <w:r>
        <w:rPr>
          <w:rFonts w:asciiTheme="majorHAnsi" w:eastAsiaTheme="minorEastAsia" w:hAnsiTheme="majorHAnsi" w:cstheme="majorHAnsi"/>
          <w:sz w:val="28"/>
          <w:szCs w:val="28"/>
          <w:lang w:val="en-US"/>
        </w:rPr>
        <w:t>x</w:t>
      </w:r>
      <w:r w:rsidRPr="00E60615">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и </w:t>
      </w:r>
      <w:r>
        <w:rPr>
          <w:rFonts w:asciiTheme="majorHAnsi" w:eastAsiaTheme="minorEastAsia" w:hAnsiTheme="majorHAnsi" w:cstheme="majorHAnsi"/>
          <w:sz w:val="28"/>
          <w:szCs w:val="28"/>
          <w:lang w:val="en-US"/>
        </w:rPr>
        <w:t>y</w:t>
      </w:r>
      <w:r w:rsidRPr="00E60615">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соответственно представлены в</w:t>
      </w:r>
      <w:r w:rsidR="00BE057A">
        <w:rPr>
          <w:rFonts w:asciiTheme="majorHAnsi" w:eastAsiaTheme="minorEastAsia" w:hAnsiTheme="majorHAnsi" w:cstheme="majorHAnsi"/>
          <w:sz w:val="28"/>
          <w:szCs w:val="28"/>
        </w:rPr>
        <w:t xml:space="preserve"> выражении</w:t>
      </w:r>
      <w:r>
        <w:rPr>
          <w:rFonts w:asciiTheme="majorHAnsi" w:eastAsiaTheme="minorEastAsia" w:hAnsiTheme="majorHAnsi" w:cstheme="majorHAnsi"/>
          <w:sz w:val="28"/>
          <w:szCs w:val="28"/>
        </w:rPr>
        <w:t xml:space="preserve"> 2.</w:t>
      </w:r>
      <w:r w:rsidR="00E36CE8">
        <w:rPr>
          <w:rFonts w:asciiTheme="majorHAnsi" w:eastAsiaTheme="minorEastAsia" w:hAnsiTheme="majorHAnsi" w:cstheme="majorHAnsi"/>
          <w:sz w:val="28"/>
          <w:szCs w:val="28"/>
        </w:rPr>
        <w:t>10</w:t>
      </w:r>
      <w:r>
        <w:rPr>
          <w:rFonts w:asciiTheme="majorHAnsi" w:eastAsiaTheme="minorEastAsia" w:hAnsiTheme="majorHAnsi" w:cstheme="majorHAnsi"/>
          <w:sz w:val="28"/>
          <w:szCs w:val="28"/>
        </w:rPr>
        <w:t>.</w:t>
      </w:r>
    </w:p>
    <w:p w14:paraId="12A43389" w14:textId="77777777" w:rsidR="002C088F" w:rsidRDefault="002C088F" w:rsidP="00E75816">
      <w:pPr>
        <w:spacing w:line="360" w:lineRule="auto"/>
        <w:ind w:firstLine="709"/>
        <w:jc w:val="both"/>
        <w:rPr>
          <w:rFonts w:asciiTheme="majorHAnsi" w:eastAsiaTheme="minorEastAsia" w:hAnsiTheme="majorHAnsi" w:cstheme="majorHAnsi"/>
          <w:sz w:val="28"/>
          <w:szCs w:val="28"/>
        </w:rPr>
      </w:pPr>
    </w:p>
    <w:p w14:paraId="6AD364C6" w14:textId="639209AF" w:rsidR="00E75816" w:rsidRPr="00E60615"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x</m:t>
                  </m:r>
                </m:sub>
              </m:sSub>
              <m:r>
                <w:rPr>
                  <w:rFonts w:ascii="Cambria Math" w:eastAsiaTheme="minorEastAsia" w:hAnsi="Cambria Math" w:cstheme="majorHAnsi"/>
                  <w:sz w:val="28"/>
                  <w:szCs w:val="28"/>
                </w:rPr>
                <m:t>=</m:t>
              </m:r>
              <m:d>
                <m:dPr>
                  <m:begChr m:val="["/>
                  <m:endChr m:val="]"/>
                  <m:ctrlPr>
                    <w:rPr>
                      <w:rFonts w:ascii="Cambria Math" w:eastAsiaTheme="minorEastAsia" w:hAnsi="Cambria Math" w:cstheme="majorHAnsi"/>
                      <w:i/>
                      <w:sz w:val="28"/>
                      <w:szCs w:val="28"/>
                    </w:rPr>
                  </m:ctrlPr>
                </m:dPr>
                <m:e>
                  <m:m>
                    <m:mPr>
                      <m:mcs>
                        <m:mc>
                          <m:mcPr>
                            <m:count m:val="3"/>
                            <m:mcJc m:val="center"/>
                          </m:mcPr>
                        </m:mc>
                      </m:mcs>
                      <m:ctrlPr>
                        <w:rPr>
                          <w:rFonts w:ascii="Cambria Math" w:eastAsiaTheme="minorEastAsia" w:hAnsi="Cambria Math" w:cstheme="majorHAnsi"/>
                          <w:i/>
                          <w:sz w:val="28"/>
                          <w:szCs w:val="28"/>
                        </w:rPr>
                      </m:ctrlPr>
                    </m:mPr>
                    <m:mr>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r>
                          <w:rPr>
                            <w:rFonts w:ascii="Cambria Math" w:eastAsiaTheme="minorEastAsia" w:hAnsi="Cambria Math" w:cstheme="majorHAnsi"/>
                            <w:sz w:val="28"/>
                            <w:szCs w:val="28"/>
                          </w:rPr>
                          <m:t>0</m:t>
                        </m:r>
                      </m:e>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mr>
                    <m:mr>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r>
                          <w:rPr>
                            <w:rFonts w:ascii="Cambria Math" w:eastAsiaTheme="minorEastAsia" w:hAnsi="Cambria Math" w:cstheme="majorHAnsi"/>
                            <w:sz w:val="28"/>
                            <w:szCs w:val="28"/>
                          </w:rPr>
                          <m:t>0</m:t>
                        </m:r>
                      </m:e>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mr>
                    <m:mr>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r>
                          <w:rPr>
                            <w:rFonts w:ascii="Cambria Math" w:eastAsiaTheme="minorEastAsia" w:hAnsi="Cambria Math" w:cstheme="majorHAnsi"/>
                            <w:sz w:val="28"/>
                            <w:szCs w:val="28"/>
                          </w:rPr>
                          <m:t>0</m:t>
                        </m:r>
                      </m:e>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mr>
                  </m:m>
                </m:e>
              </m:d>
              <m:r>
                <w:rPr>
                  <w:rFonts w:ascii="Cambria Math" w:eastAsiaTheme="minorEastAsia" w:hAnsi="Cambria Math" w:cstheme="majorHAnsi"/>
                  <w:sz w:val="28"/>
                  <w:szCs w:val="28"/>
                </w:rPr>
                <m:t xml:space="preserve">, </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y</m:t>
                  </m:r>
                </m:sub>
              </m:sSub>
              <m:r>
                <w:rPr>
                  <w:rFonts w:ascii="Cambria Math" w:eastAsiaTheme="minorEastAsia" w:hAnsi="Cambria Math" w:cstheme="majorHAnsi"/>
                  <w:sz w:val="28"/>
                  <w:szCs w:val="28"/>
                </w:rPr>
                <m:t>=</m:t>
              </m:r>
              <m:d>
                <m:dPr>
                  <m:begChr m:val="["/>
                  <m:endChr m:val="]"/>
                  <m:ctrlPr>
                    <w:rPr>
                      <w:rFonts w:ascii="Cambria Math" w:eastAsiaTheme="minorEastAsia" w:hAnsi="Cambria Math" w:cstheme="majorHAnsi"/>
                      <w:i/>
                      <w:sz w:val="28"/>
                      <w:szCs w:val="28"/>
                    </w:rPr>
                  </m:ctrlPr>
                </m:dPr>
                <m:e>
                  <m:m>
                    <m:mPr>
                      <m:mcs>
                        <m:mc>
                          <m:mcPr>
                            <m:count m:val="3"/>
                            <m:mcJc m:val="center"/>
                          </m:mcPr>
                        </m:mc>
                      </m:mcs>
                      <m:ctrlPr>
                        <w:rPr>
                          <w:rFonts w:ascii="Cambria Math" w:eastAsiaTheme="minorEastAsia" w:hAnsi="Cambria Math" w:cstheme="majorHAnsi"/>
                          <w:i/>
                          <w:sz w:val="28"/>
                          <w:szCs w:val="28"/>
                        </w:rPr>
                      </m:ctrlPr>
                    </m:mPr>
                    <m:mr>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mr>
                    <m:mr>
                      <m:e>
                        <m:r>
                          <w:rPr>
                            <w:rFonts w:ascii="Cambria Math" w:eastAsiaTheme="minorEastAsia" w:hAnsi="Cambria Math" w:cstheme="majorHAnsi"/>
                            <w:sz w:val="28"/>
                            <w:szCs w:val="28"/>
                          </w:rPr>
                          <m:t>0</m:t>
                        </m:r>
                      </m:e>
                      <m:e>
                        <m:r>
                          <w:rPr>
                            <w:rFonts w:ascii="Cambria Math" w:eastAsiaTheme="minorEastAsia" w:hAnsi="Cambria Math" w:cstheme="majorHAnsi"/>
                            <w:sz w:val="28"/>
                            <w:szCs w:val="28"/>
                          </w:rPr>
                          <m:t>0</m:t>
                        </m:r>
                      </m:e>
                      <m:e>
                        <m:r>
                          <w:rPr>
                            <w:rFonts w:ascii="Cambria Math" w:eastAsiaTheme="minorEastAsia" w:hAnsi="Cambria Math" w:cstheme="majorHAnsi"/>
                            <w:sz w:val="28"/>
                            <w:szCs w:val="28"/>
                          </w:rPr>
                          <m:t>0</m:t>
                        </m:r>
                      </m:e>
                    </m:mr>
                    <m:mr>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r>
                          <w:rPr>
                            <w:rFonts w:ascii="Cambria Math" w:eastAsiaTheme="minorEastAsia" w:hAnsi="Cambria Math" w:cstheme="majorHAnsi"/>
                            <w:sz w:val="28"/>
                            <w:szCs w:val="28"/>
                          </w:rPr>
                          <m:t xml:space="preserve"> </m:t>
                        </m:r>
                      </m:e>
                    </m:mr>
                  </m:m>
                </m:e>
              </m:d>
              <m:r>
                <w:rPr>
                  <w:rFonts w:ascii="Cambria Math" w:eastAsiaTheme="minorEastAsia" w:hAnsi="Cambria Math" w:cstheme="majorHAnsi"/>
                  <w:sz w:val="28"/>
                  <w:szCs w:val="28"/>
                </w:rPr>
                <m:t>#</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2.10</m:t>
                  </m:r>
                </m:e>
              </m:d>
            </m:e>
          </m:eqArr>
        </m:oMath>
      </m:oMathPara>
    </w:p>
    <w:p w14:paraId="4E4FBEA1" w14:textId="77777777" w:rsidR="002C088F" w:rsidRDefault="002C088F" w:rsidP="00E75816">
      <w:pPr>
        <w:spacing w:line="360" w:lineRule="auto"/>
        <w:ind w:firstLine="709"/>
        <w:jc w:val="both"/>
        <w:rPr>
          <w:rFonts w:asciiTheme="majorHAnsi" w:eastAsiaTheme="minorEastAsia" w:hAnsiTheme="majorHAnsi" w:cstheme="majorHAnsi"/>
          <w:sz w:val="28"/>
          <w:szCs w:val="28"/>
        </w:rPr>
      </w:pPr>
    </w:p>
    <w:p w14:paraId="4ACDECE0" w14:textId="52D06870" w:rsidR="00E75816" w:rsidRPr="00B73B68" w:rsidRDefault="00E75816" w:rsidP="00E75816">
      <w:pPr>
        <w:spacing w:line="360" w:lineRule="auto"/>
        <w:ind w:firstLine="709"/>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Значения градиентов</w:t>
      </w:r>
      <w:r w:rsidRPr="00010EF2">
        <w:rPr>
          <w:rFonts w:asciiTheme="majorHAnsi" w:eastAsiaTheme="minorEastAsia" w:hAnsiTheme="majorHAnsi" w:cstheme="majorHAnsi"/>
          <w:sz w:val="28"/>
          <w:szCs w:val="28"/>
        </w:rPr>
        <w:t xml:space="preserve">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r</m:t>
            </m:r>
          </m:sub>
        </m:sSub>
      </m:oMath>
      <w:r w:rsidRPr="00010EF2">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и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d</m:t>
            </m:r>
          </m:sub>
        </m:sSub>
      </m:oMath>
      <w:r w:rsidRPr="006B4D85">
        <w:rPr>
          <w:rFonts w:asciiTheme="majorHAnsi" w:eastAsiaTheme="minorEastAsia" w:hAnsiTheme="majorHAnsi" w:cstheme="majorHAnsi"/>
          <w:sz w:val="28"/>
          <w:szCs w:val="28"/>
        </w:rPr>
        <w:t xml:space="preserve"> </w:t>
      </w:r>
      <w:r w:rsidRPr="005721FE">
        <w:rPr>
          <w:rFonts w:asciiTheme="majorHAnsi" w:eastAsiaTheme="minorEastAsia" w:hAnsiTheme="majorHAnsi" w:cstheme="majorHAnsi"/>
          <w:sz w:val="28"/>
          <w:szCs w:val="28"/>
        </w:rPr>
        <w:t xml:space="preserve">вычисляются для исходного и сравниваемого изображений соответственно по формулам </w:t>
      </w:r>
      <w:r>
        <w:rPr>
          <w:rFonts w:asciiTheme="majorHAnsi" w:eastAsiaTheme="minorEastAsia" w:hAnsiTheme="majorHAnsi" w:cstheme="majorHAnsi"/>
          <w:sz w:val="28"/>
          <w:szCs w:val="28"/>
        </w:rPr>
        <w:t>2.</w:t>
      </w:r>
      <w:r w:rsidR="000D3EF5" w:rsidRPr="000D3EF5">
        <w:rPr>
          <w:rFonts w:asciiTheme="majorHAnsi" w:eastAsiaTheme="minorEastAsia" w:hAnsiTheme="majorHAnsi" w:cstheme="majorHAnsi"/>
          <w:sz w:val="28"/>
          <w:szCs w:val="28"/>
        </w:rPr>
        <w:t>1</w:t>
      </w:r>
      <w:r w:rsidR="00E36CE8">
        <w:rPr>
          <w:rFonts w:asciiTheme="majorHAnsi" w:eastAsiaTheme="minorEastAsia" w:hAnsiTheme="majorHAnsi" w:cstheme="majorHAnsi"/>
          <w:sz w:val="28"/>
          <w:szCs w:val="28"/>
        </w:rPr>
        <w:t>1</w:t>
      </w:r>
      <w:r w:rsidRPr="005721FE">
        <w:rPr>
          <w:rFonts w:asciiTheme="majorHAnsi" w:eastAsiaTheme="minorEastAsia" w:hAnsiTheme="majorHAnsi" w:cstheme="majorHAnsi"/>
          <w:sz w:val="28"/>
          <w:szCs w:val="28"/>
        </w:rPr>
        <w:t xml:space="preserve"> и </w:t>
      </w:r>
      <w:r>
        <w:rPr>
          <w:rFonts w:asciiTheme="majorHAnsi" w:eastAsiaTheme="minorEastAsia" w:hAnsiTheme="majorHAnsi" w:cstheme="majorHAnsi"/>
          <w:sz w:val="28"/>
          <w:szCs w:val="28"/>
        </w:rPr>
        <w:t>2.</w:t>
      </w:r>
      <w:r w:rsidR="000D3EF5" w:rsidRPr="000D3EF5">
        <w:rPr>
          <w:rFonts w:asciiTheme="majorHAnsi" w:eastAsiaTheme="minorEastAsia" w:hAnsiTheme="majorHAnsi" w:cstheme="majorHAnsi"/>
          <w:sz w:val="28"/>
          <w:szCs w:val="28"/>
        </w:rPr>
        <w:t>1</w:t>
      </w:r>
      <w:r w:rsidR="00E36CE8">
        <w:rPr>
          <w:rFonts w:asciiTheme="majorHAnsi" w:eastAsiaTheme="minorEastAsia" w:hAnsiTheme="majorHAnsi" w:cstheme="majorHAnsi"/>
          <w:sz w:val="28"/>
          <w:szCs w:val="28"/>
        </w:rPr>
        <w:t>2</w:t>
      </w:r>
      <w:r w:rsidRPr="005721FE">
        <w:rPr>
          <w:rFonts w:asciiTheme="majorHAnsi" w:eastAsiaTheme="minorEastAsia" w:hAnsiTheme="majorHAnsi" w:cstheme="majorHAnsi"/>
          <w:sz w:val="28"/>
          <w:szCs w:val="28"/>
        </w:rPr>
        <w:t xml:space="preserve"> для каждой области</w:t>
      </w:r>
      <w:r w:rsidR="00B73B68" w:rsidRPr="00B73B68">
        <w:rPr>
          <w:rFonts w:asciiTheme="majorHAnsi" w:eastAsiaTheme="minorEastAsia" w:hAnsiTheme="majorHAnsi" w:cstheme="majorHAnsi"/>
          <w:sz w:val="28"/>
          <w:szCs w:val="28"/>
        </w:rPr>
        <w:t xml:space="preserve"> </w:t>
      </w:r>
      <m:oMath>
        <m:r>
          <w:rPr>
            <w:rFonts w:ascii="Cambria Math" w:eastAsiaTheme="minorEastAsia" w:hAnsi="Cambria Math" w:cstheme="majorHAnsi"/>
            <w:sz w:val="28"/>
            <w:szCs w:val="28"/>
          </w:rPr>
          <m:t>i</m:t>
        </m:r>
      </m:oMath>
      <w:r w:rsidR="00B73B68" w:rsidRPr="00B73B68">
        <w:rPr>
          <w:rFonts w:asciiTheme="majorHAnsi" w:eastAsiaTheme="minorEastAsia" w:hAnsiTheme="majorHAnsi" w:cstheme="majorHAnsi"/>
          <w:sz w:val="28"/>
          <w:szCs w:val="28"/>
        </w:rPr>
        <w:t>:</w:t>
      </w:r>
    </w:p>
    <w:p w14:paraId="439B7CF5" w14:textId="77777777" w:rsidR="00E53A87" w:rsidRPr="005721FE" w:rsidRDefault="00E53A87" w:rsidP="00E75816">
      <w:pPr>
        <w:spacing w:line="360" w:lineRule="auto"/>
        <w:ind w:firstLine="709"/>
        <w:jc w:val="both"/>
        <w:rPr>
          <w:rFonts w:asciiTheme="majorHAnsi" w:eastAsiaTheme="minorEastAsia" w:hAnsiTheme="majorHAnsi" w:cstheme="majorHAnsi"/>
          <w:sz w:val="28"/>
          <w:szCs w:val="28"/>
        </w:rPr>
      </w:pPr>
    </w:p>
    <w:p w14:paraId="59052B69" w14:textId="54383BC7" w:rsidR="00E75816" w:rsidRPr="005721FE"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r</m:t>
                  </m:r>
                </m:sub>
              </m:sSub>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rad>
                <m:radPr>
                  <m:degHide m:val="1"/>
                  <m:ctrlPr>
                    <w:rPr>
                      <w:rFonts w:ascii="Cambria Math" w:eastAsiaTheme="minorEastAsia" w:hAnsi="Cambria Math" w:cstheme="majorHAnsi"/>
                      <w:i/>
                      <w:sz w:val="28"/>
                      <w:szCs w:val="28"/>
                    </w:rPr>
                  </m:ctrlPr>
                </m:radPr>
                <m:deg/>
                <m:e>
                  <m:sSup>
                    <m:sSupPr>
                      <m:ctrlPr>
                        <w:rPr>
                          <w:rFonts w:ascii="Cambria Math" w:eastAsiaTheme="minorEastAsia" w:hAnsi="Cambria Math" w:cstheme="majorHAnsi"/>
                          <w:i/>
                          <w:sz w:val="28"/>
                          <w:szCs w:val="28"/>
                        </w:rPr>
                      </m:ctrlPr>
                    </m:sSupPr>
                    <m:e>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r⊗</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x</m:t>
                              </m:r>
                            </m:sub>
                          </m:sSub>
                        </m:e>
                      </m:d>
                    </m:e>
                    <m:sup>
                      <m:r>
                        <w:rPr>
                          <w:rFonts w:ascii="Cambria Math" w:eastAsiaTheme="minorEastAsia" w:hAnsi="Cambria Math" w:cstheme="majorHAnsi"/>
                          <w:sz w:val="28"/>
                          <w:szCs w:val="28"/>
                        </w:rPr>
                        <m:t>2</m:t>
                      </m:r>
                    </m:sup>
                  </m:s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sSup>
                    <m:sSupPr>
                      <m:ctrlPr>
                        <w:rPr>
                          <w:rFonts w:ascii="Cambria Math" w:eastAsiaTheme="minorEastAsia" w:hAnsi="Cambria Math" w:cstheme="majorHAnsi"/>
                          <w:i/>
                          <w:sz w:val="28"/>
                          <w:szCs w:val="28"/>
                        </w:rPr>
                      </m:ctrlPr>
                    </m:sSupPr>
                    <m:e>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r⊗</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y</m:t>
                              </m:r>
                            </m:sub>
                          </m:sSub>
                        </m:e>
                      </m:d>
                    </m:e>
                    <m:sup>
                      <m:r>
                        <w:rPr>
                          <w:rFonts w:ascii="Cambria Math" w:eastAsiaTheme="minorEastAsia" w:hAnsi="Cambria Math" w:cstheme="majorHAnsi"/>
                          <w:sz w:val="28"/>
                          <w:szCs w:val="28"/>
                        </w:rPr>
                        <m:t>2</m:t>
                      </m:r>
                    </m:sup>
                  </m:s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e>
              </m:rad>
              <m:r>
                <w:rPr>
                  <w:rFonts w:ascii="Cambria Math" w:eastAsiaTheme="minorEastAsia" w:hAnsi="Cambria Math" w:cstheme="majorHAnsi"/>
                  <w:sz w:val="28"/>
                  <w:szCs w:val="28"/>
                </w:rPr>
                <m:t>,#(2.11)</m:t>
              </m:r>
            </m:e>
          </m:eqArr>
        </m:oMath>
      </m:oMathPara>
    </w:p>
    <w:p w14:paraId="365F3369" w14:textId="76E123C1" w:rsidR="00E75816" w:rsidRPr="00E53A87"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d</m:t>
                  </m:r>
                </m:sub>
              </m:sSub>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rad>
                <m:radPr>
                  <m:degHide m:val="1"/>
                  <m:ctrlPr>
                    <w:rPr>
                      <w:rFonts w:ascii="Cambria Math" w:eastAsiaTheme="minorEastAsia" w:hAnsi="Cambria Math" w:cstheme="majorHAnsi"/>
                      <w:i/>
                      <w:sz w:val="28"/>
                      <w:szCs w:val="28"/>
                    </w:rPr>
                  </m:ctrlPr>
                </m:radPr>
                <m:deg/>
                <m:e>
                  <m:sSup>
                    <m:sSupPr>
                      <m:ctrlPr>
                        <w:rPr>
                          <w:rFonts w:ascii="Cambria Math" w:eastAsiaTheme="minorEastAsia" w:hAnsi="Cambria Math" w:cstheme="majorHAnsi"/>
                          <w:i/>
                          <w:sz w:val="28"/>
                          <w:szCs w:val="28"/>
                        </w:rPr>
                      </m:ctrlPr>
                    </m:sSupPr>
                    <m:e>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d⊗</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x</m:t>
                              </m:r>
                            </m:sub>
                          </m:sSub>
                        </m:e>
                      </m:d>
                    </m:e>
                    <m:sup>
                      <m:r>
                        <w:rPr>
                          <w:rFonts w:ascii="Cambria Math" w:eastAsiaTheme="minorEastAsia" w:hAnsi="Cambria Math" w:cstheme="majorHAnsi"/>
                          <w:sz w:val="28"/>
                          <w:szCs w:val="28"/>
                        </w:rPr>
                        <m:t>2</m:t>
                      </m:r>
                    </m:sup>
                  </m:s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sSup>
                    <m:sSupPr>
                      <m:ctrlPr>
                        <w:rPr>
                          <w:rFonts w:ascii="Cambria Math" w:eastAsiaTheme="minorEastAsia" w:hAnsi="Cambria Math" w:cstheme="majorHAnsi"/>
                          <w:i/>
                          <w:sz w:val="28"/>
                          <w:szCs w:val="28"/>
                        </w:rPr>
                      </m:ctrlPr>
                    </m:sSupPr>
                    <m:e>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d⊗</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y</m:t>
                              </m:r>
                            </m:sub>
                          </m:sSub>
                        </m:e>
                      </m:d>
                    </m:e>
                    <m:sup>
                      <m:r>
                        <w:rPr>
                          <w:rFonts w:ascii="Cambria Math" w:eastAsiaTheme="minorEastAsia" w:hAnsi="Cambria Math" w:cstheme="majorHAnsi"/>
                          <w:sz w:val="28"/>
                          <w:szCs w:val="28"/>
                        </w:rPr>
                        <m:t>2</m:t>
                      </m:r>
                    </m:sup>
                  </m:s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e>
              </m:rad>
              <m:r>
                <w:rPr>
                  <w:rFonts w:ascii="Cambria Math" w:eastAsiaTheme="minorEastAsia" w:hAnsi="Cambria Math" w:cstheme="majorHAnsi"/>
                  <w:sz w:val="28"/>
                  <w:szCs w:val="28"/>
                </w:rPr>
                <m:t>,#</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2.12</m:t>
                  </m:r>
                </m:e>
              </m:d>
            </m:e>
          </m:eqArr>
        </m:oMath>
      </m:oMathPara>
    </w:p>
    <w:p w14:paraId="3C990BD9" w14:textId="77777777" w:rsidR="00E53A87" w:rsidRPr="005721FE" w:rsidRDefault="00E53A87" w:rsidP="00E75816">
      <w:pPr>
        <w:spacing w:line="360" w:lineRule="auto"/>
        <w:ind w:firstLine="709"/>
        <w:jc w:val="both"/>
        <w:rPr>
          <w:rFonts w:asciiTheme="majorHAnsi" w:eastAsiaTheme="minorEastAsia" w:hAnsiTheme="majorHAnsi" w:cstheme="majorHAnsi"/>
          <w:sz w:val="28"/>
          <w:szCs w:val="28"/>
        </w:rPr>
      </w:pPr>
    </w:p>
    <w:p w14:paraId="7D441BEE" w14:textId="77777777" w:rsidR="00E75816" w:rsidRDefault="00E75816" w:rsidP="00E75816">
      <w:pPr>
        <w:spacing w:line="360" w:lineRule="auto"/>
        <w:jc w:val="both"/>
        <w:rPr>
          <w:rFonts w:asciiTheme="majorHAnsi" w:eastAsiaTheme="minorEastAsia" w:hAnsiTheme="majorHAnsi" w:cstheme="majorHAnsi"/>
          <w:sz w:val="28"/>
          <w:szCs w:val="28"/>
        </w:rPr>
      </w:pPr>
      <w:r>
        <w:rPr>
          <w:rFonts w:asciiTheme="majorHAnsi" w:eastAsiaTheme="minorEastAsia" w:hAnsiTheme="majorHAnsi" w:cstheme="majorHAnsi"/>
          <w:sz w:val="28"/>
          <w:szCs w:val="28"/>
        </w:rPr>
        <w:t>г</w:t>
      </w:r>
      <w:r w:rsidRPr="005721FE">
        <w:rPr>
          <w:rFonts w:asciiTheme="majorHAnsi" w:eastAsiaTheme="minorEastAsia" w:hAnsiTheme="majorHAnsi" w:cstheme="majorHAnsi"/>
          <w:sz w:val="28"/>
          <w:szCs w:val="28"/>
        </w:rPr>
        <w:t xml:space="preserve">де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x</m:t>
            </m:r>
          </m:sub>
        </m:sSub>
        <m:r>
          <w:rPr>
            <w:rFonts w:ascii="Cambria Math" w:eastAsiaTheme="minorEastAsia" w:hAnsi="Cambria Math" w:cstheme="majorHAnsi"/>
            <w:sz w:val="28"/>
            <w:szCs w:val="28"/>
          </w:rPr>
          <m:t xml:space="preserve">, </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y</m:t>
            </m:r>
          </m:sub>
        </m:sSub>
      </m:oMath>
      <w:r w:rsidRPr="005721FE">
        <w:rPr>
          <w:rFonts w:asciiTheme="majorHAnsi" w:eastAsiaTheme="minorEastAsia" w:hAnsiTheme="majorHAnsi" w:cstheme="majorHAnsi"/>
          <w:sz w:val="28"/>
          <w:szCs w:val="28"/>
        </w:rPr>
        <w:t xml:space="preserve"> – матрицы линейного фильтра для соответствующих осей,</w:t>
      </w:r>
    </w:p>
    <w:p w14:paraId="38F08308" w14:textId="61F23106" w:rsidR="00E75816" w:rsidRDefault="00E75816" w:rsidP="00E75816">
      <w:pPr>
        <w:spacing w:line="360" w:lineRule="auto"/>
        <w:jc w:val="both"/>
        <w:rPr>
          <w:rFonts w:asciiTheme="majorHAnsi" w:eastAsiaTheme="minorEastAsia" w:hAnsiTheme="majorHAnsi" w:cstheme="majorHAnsi"/>
          <w:sz w:val="28"/>
          <w:szCs w:val="28"/>
        </w:rPr>
      </w:pPr>
      <m:oMath>
        <m:r>
          <w:rPr>
            <w:rFonts w:ascii="Cambria Math" w:eastAsiaTheme="minorEastAsia" w:hAnsi="Cambria Math" w:cstheme="majorHAnsi"/>
            <w:sz w:val="28"/>
            <w:szCs w:val="28"/>
            <w:lang w:val="en-US"/>
          </w:rPr>
          <m:t>r</m:t>
        </m:r>
      </m:oMath>
      <w:r w:rsidRPr="005721FE">
        <w:rPr>
          <w:rFonts w:asciiTheme="majorHAnsi" w:eastAsiaTheme="minorEastAsia" w:hAnsiTheme="majorHAnsi" w:cstheme="majorHAnsi"/>
          <w:sz w:val="28"/>
          <w:szCs w:val="28"/>
        </w:rPr>
        <w:t xml:space="preserve"> – исходное изображени</w:t>
      </w:r>
      <w:r w:rsidR="002E674D">
        <w:rPr>
          <w:rFonts w:asciiTheme="majorHAnsi" w:eastAsiaTheme="minorEastAsia" w:hAnsiTheme="majorHAnsi" w:cstheme="majorHAnsi"/>
          <w:sz w:val="28"/>
          <w:szCs w:val="28"/>
        </w:rPr>
        <w:t>е</w:t>
      </w:r>
      <w:r w:rsidRPr="005721FE">
        <w:rPr>
          <w:rFonts w:asciiTheme="majorHAnsi" w:eastAsiaTheme="minorEastAsia" w:hAnsiTheme="majorHAnsi" w:cstheme="majorHAnsi"/>
          <w:sz w:val="28"/>
          <w:szCs w:val="28"/>
        </w:rPr>
        <w:t>,</w:t>
      </w:r>
    </w:p>
    <w:p w14:paraId="3DFBA953" w14:textId="648C56DC" w:rsidR="002E674D" w:rsidRPr="002E674D" w:rsidRDefault="002E674D" w:rsidP="00E75816">
      <w:pPr>
        <w:spacing w:line="360" w:lineRule="auto"/>
        <w:jc w:val="both"/>
        <w:rPr>
          <w:rFonts w:asciiTheme="majorHAnsi" w:eastAsiaTheme="minorEastAsia" w:hAnsiTheme="majorHAnsi" w:cstheme="majorHAnsi"/>
          <w:sz w:val="28"/>
          <w:szCs w:val="28"/>
        </w:rPr>
      </w:pPr>
      <m:oMath>
        <m:r>
          <w:rPr>
            <w:rFonts w:ascii="Cambria Math" w:eastAsiaTheme="minorEastAsia" w:hAnsi="Cambria Math" w:cstheme="majorHAnsi"/>
            <w:sz w:val="28"/>
            <w:szCs w:val="28"/>
          </w:rPr>
          <m:t>d</m:t>
        </m:r>
      </m:oMath>
      <w:r w:rsidRPr="002E674D">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 </w:t>
      </w:r>
      <w:r w:rsidRPr="005721FE">
        <w:rPr>
          <w:rFonts w:asciiTheme="majorHAnsi" w:eastAsiaTheme="minorEastAsia" w:hAnsiTheme="majorHAnsi" w:cstheme="majorHAnsi"/>
          <w:sz w:val="28"/>
          <w:szCs w:val="28"/>
        </w:rPr>
        <w:t>сравниваемое</w:t>
      </w:r>
      <w:r w:rsidRPr="00A57196">
        <w:rPr>
          <w:rFonts w:asciiTheme="majorHAnsi" w:eastAsiaTheme="minorEastAsia" w:hAnsiTheme="majorHAnsi" w:cstheme="majorHAnsi"/>
          <w:sz w:val="28"/>
          <w:szCs w:val="28"/>
        </w:rPr>
        <w:t>,</w:t>
      </w:r>
    </w:p>
    <w:p w14:paraId="7DDF9043" w14:textId="77777777" w:rsidR="00E75816" w:rsidRDefault="00E75816" w:rsidP="00E75816">
      <w:pPr>
        <w:spacing w:line="360" w:lineRule="auto"/>
        <w:jc w:val="both"/>
        <w:rPr>
          <w:rFonts w:asciiTheme="majorHAnsi" w:eastAsiaTheme="minorEastAsia" w:hAnsiTheme="majorHAnsi" w:cstheme="majorHAnsi"/>
          <w:sz w:val="28"/>
          <w:szCs w:val="28"/>
        </w:rPr>
      </w:pPr>
      <m:oMath>
        <m:r>
          <w:rPr>
            <w:rFonts w:ascii="Cambria Math" w:eastAsiaTheme="minorEastAsia" w:hAnsi="Cambria Math" w:cstheme="majorHAnsi"/>
            <w:sz w:val="28"/>
            <w:szCs w:val="28"/>
          </w:rPr>
          <m:t>⊗</m:t>
        </m:r>
      </m:oMath>
      <w:r w:rsidRPr="005721FE">
        <w:rPr>
          <w:rFonts w:asciiTheme="majorHAnsi" w:eastAsiaTheme="minorEastAsia" w:hAnsiTheme="majorHAnsi" w:cstheme="majorHAnsi"/>
          <w:sz w:val="28"/>
          <w:szCs w:val="28"/>
        </w:rPr>
        <w:t xml:space="preserve"> – оператор свёртки.</w:t>
      </w:r>
    </w:p>
    <w:p w14:paraId="04AE49B0" w14:textId="65E36342" w:rsidR="00E75816" w:rsidRDefault="00E75816" w:rsidP="00E75816">
      <w:pPr>
        <w:spacing w:line="360" w:lineRule="auto"/>
        <w:ind w:firstLine="709"/>
        <w:jc w:val="both"/>
        <w:rPr>
          <w:rFonts w:asciiTheme="majorHAnsi" w:eastAsiaTheme="minorEastAsia" w:hAnsiTheme="majorHAnsi" w:cstheme="majorHAnsi"/>
          <w:sz w:val="28"/>
          <w:szCs w:val="28"/>
        </w:rPr>
      </w:pPr>
      <w:r>
        <w:rPr>
          <w:rFonts w:asciiTheme="majorHAnsi" w:eastAsiaTheme="minorEastAsia" w:hAnsiTheme="majorHAnsi" w:cstheme="majorHAnsi"/>
          <w:sz w:val="28"/>
          <w:szCs w:val="28"/>
        </w:rPr>
        <w:t>Для</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упрощения</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введём</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два</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промежуточных</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значения</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lang w:val="en-US"/>
        </w:rPr>
        <w:t>GMS</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gradient</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magnitude</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similarity</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формула</w:t>
      </w:r>
      <w:r w:rsidRPr="00AA7A08">
        <w:rPr>
          <w:rFonts w:asciiTheme="majorHAnsi" w:eastAsiaTheme="minorEastAsia" w:hAnsiTheme="majorHAnsi" w:cstheme="majorHAnsi"/>
          <w:sz w:val="28"/>
          <w:szCs w:val="28"/>
        </w:rPr>
        <w:t xml:space="preserve"> </w:t>
      </w:r>
      <w:r w:rsidR="00E36CE8">
        <w:rPr>
          <w:rFonts w:asciiTheme="majorHAnsi" w:eastAsiaTheme="minorEastAsia" w:hAnsiTheme="majorHAnsi" w:cstheme="majorHAnsi"/>
          <w:sz w:val="28"/>
          <w:szCs w:val="28"/>
        </w:rPr>
        <w:t>(</w:t>
      </w:r>
      <w:r>
        <w:rPr>
          <w:rFonts w:asciiTheme="majorHAnsi" w:eastAsiaTheme="minorEastAsia" w:hAnsiTheme="majorHAnsi" w:cstheme="majorHAnsi"/>
          <w:sz w:val="28"/>
          <w:szCs w:val="28"/>
        </w:rPr>
        <w:t>2.</w:t>
      </w:r>
      <w:r w:rsidR="000D3EF5" w:rsidRPr="000D3EF5">
        <w:rPr>
          <w:rFonts w:asciiTheme="majorHAnsi" w:eastAsiaTheme="minorEastAsia" w:hAnsiTheme="majorHAnsi" w:cstheme="majorHAnsi"/>
          <w:sz w:val="28"/>
          <w:szCs w:val="28"/>
        </w:rPr>
        <w:t>1</w:t>
      </w:r>
      <w:r w:rsidR="00E36CE8">
        <w:rPr>
          <w:rFonts w:asciiTheme="majorHAnsi" w:eastAsiaTheme="minorEastAsia" w:hAnsiTheme="majorHAnsi" w:cstheme="majorHAnsi"/>
          <w:sz w:val="28"/>
          <w:szCs w:val="28"/>
        </w:rPr>
        <w:t>3)</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и</w:t>
      </w:r>
      <w:r w:rsidRPr="00AA7A08">
        <w:rPr>
          <w:rFonts w:asciiTheme="majorHAnsi" w:eastAsiaTheme="minorEastAsia" w:hAnsiTheme="majorHAnsi" w:cstheme="majorHAnsi"/>
          <w:sz w:val="28"/>
          <w:szCs w:val="28"/>
        </w:rPr>
        <w:t xml:space="preserve"> </w:t>
      </w:r>
      <w:bookmarkStart w:id="31" w:name="_Hlk134890183"/>
      <w:r>
        <w:rPr>
          <w:rFonts w:asciiTheme="majorHAnsi" w:eastAsiaTheme="minorEastAsia" w:hAnsiTheme="majorHAnsi" w:cstheme="majorHAnsi"/>
          <w:sz w:val="28"/>
          <w:szCs w:val="28"/>
          <w:lang w:val="en-US"/>
        </w:rPr>
        <w:t>GMSM</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Gradient</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Magnitude</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Similarity</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Mean</w:t>
      </w:r>
      <w:bookmarkEnd w:id="31"/>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формула </w:t>
      </w:r>
      <w:r w:rsidR="00B73B68" w:rsidRPr="00B73B68">
        <w:rPr>
          <w:rFonts w:asciiTheme="majorHAnsi" w:eastAsiaTheme="minorEastAsia" w:hAnsiTheme="majorHAnsi" w:cstheme="majorHAnsi"/>
          <w:sz w:val="28"/>
          <w:szCs w:val="28"/>
        </w:rPr>
        <w:t>(</w:t>
      </w:r>
      <w:r>
        <w:rPr>
          <w:rFonts w:asciiTheme="majorHAnsi" w:eastAsiaTheme="minorEastAsia" w:hAnsiTheme="majorHAnsi" w:cstheme="majorHAnsi"/>
          <w:sz w:val="28"/>
          <w:szCs w:val="28"/>
        </w:rPr>
        <w:t>2.1</w:t>
      </w:r>
      <w:r w:rsidR="00E36CE8">
        <w:rPr>
          <w:rFonts w:asciiTheme="majorHAnsi" w:eastAsiaTheme="minorEastAsia" w:hAnsiTheme="majorHAnsi" w:cstheme="majorHAnsi"/>
          <w:sz w:val="28"/>
          <w:szCs w:val="28"/>
        </w:rPr>
        <w:t>4</w:t>
      </w:r>
      <w:r w:rsidR="00B73B68" w:rsidRPr="00B73B68">
        <w:rPr>
          <w:rFonts w:asciiTheme="majorHAnsi" w:eastAsiaTheme="minorEastAsia" w:hAnsiTheme="majorHAnsi" w:cstheme="majorHAnsi"/>
          <w:sz w:val="28"/>
          <w:szCs w:val="28"/>
        </w:rPr>
        <w:t>)</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Они позволяют пересчитать значение искомой метрики. Первое выражение характеризует карту градиентов, второе характеризует усреднение карт градиентов.</w:t>
      </w:r>
      <w:r w:rsidRPr="00AA7A08">
        <w:rPr>
          <w:rFonts w:asciiTheme="majorHAnsi" w:eastAsiaTheme="minorEastAsia" w:hAnsiTheme="majorHAnsi" w:cstheme="majorHAnsi"/>
          <w:sz w:val="28"/>
          <w:szCs w:val="28"/>
        </w:rPr>
        <w:t xml:space="preserve"> </w:t>
      </w:r>
    </w:p>
    <w:p w14:paraId="79B9855D" w14:textId="77777777" w:rsidR="00E53A87" w:rsidRDefault="00E53A87" w:rsidP="00E75816">
      <w:pPr>
        <w:spacing w:line="360" w:lineRule="auto"/>
        <w:ind w:firstLine="709"/>
        <w:jc w:val="both"/>
        <w:rPr>
          <w:rFonts w:asciiTheme="majorHAnsi" w:eastAsiaTheme="minorEastAsia" w:hAnsiTheme="majorHAnsi" w:cstheme="majorHAnsi"/>
          <w:sz w:val="28"/>
          <w:szCs w:val="28"/>
        </w:rPr>
      </w:pPr>
    </w:p>
    <w:p w14:paraId="2D4D956B" w14:textId="13A8B339" w:rsidR="00E75816" w:rsidRPr="00AA7A08"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r>
                <w:rPr>
                  <w:rFonts w:ascii="Cambria Math" w:eastAsiaTheme="minorEastAsia" w:hAnsi="Cambria Math" w:cstheme="majorHAnsi"/>
                  <w:sz w:val="28"/>
                  <w:szCs w:val="28"/>
                </w:rPr>
                <m:t>GMS</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2</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r</m:t>
                      </m:r>
                    </m:sub>
                  </m:sSub>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d</m:t>
                      </m:r>
                    </m:sub>
                  </m:sSub>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+c</m:t>
                  </m:r>
                </m:num>
                <m:den>
                  <m:sSubSup>
                    <m:sSubSupPr>
                      <m:ctrlPr>
                        <w:rPr>
                          <w:rFonts w:ascii="Cambria Math" w:eastAsiaTheme="minorEastAsia" w:hAnsi="Cambria Math" w:cstheme="majorHAnsi"/>
                          <w:i/>
                          <w:sz w:val="28"/>
                          <w:szCs w:val="28"/>
                        </w:rPr>
                      </m:ctrlPr>
                    </m:sSubSup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r</m:t>
                      </m:r>
                    </m:sub>
                    <m:sup>
                      <m:r>
                        <w:rPr>
                          <w:rFonts w:ascii="Cambria Math" w:eastAsiaTheme="minorEastAsia" w:hAnsi="Cambria Math" w:cstheme="majorHAnsi"/>
                          <w:sz w:val="28"/>
                          <w:szCs w:val="28"/>
                        </w:rPr>
                        <m:t>2</m:t>
                      </m:r>
                    </m:sup>
                  </m:sSub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sSubSup>
                    <m:sSubSupPr>
                      <m:ctrlPr>
                        <w:rPr>
                          <w:rFonts w:ascii="Cambria Math" w:eastAsiaTheme="minorEastAsia" w:hAnsi="Cambria Math" w:cstheme="majorHAnsi"/>
                          <w:i/>
                          <w:sz w:val="28"/>
                          <w:szCs w:val="28"/>
                        </w:rPr>
                      </m:ctrlPr>
                    </m:sSubSup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d</m:t>
                      </m:r>
                    </m:sub>
                    <m:sup>
                      <m:r>
                        <w:rPr>
                          <w:rFonts w:ascii="Cambria Math" w:eastAsiaTheme="minorEastAsia" w:hAnsi="Cambria Math" w:cstheme="majorHAnsi"/>
                          <w:sz w:val="28"/>
                          <w:szCs w:val="28"/>
                        </w:rPr>
                        <m:t>2</m:t>
                      </m:r>
                    </m:sup>
                  </m:sSub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+c</m:t>
                  </m:r>
                </m:den>
              </m:f>
              <m:r>
                <w:rPr>
                  <w:rFonts w:ascii="Cambria Math" w:eastAsiaTheme="minorEastAsia" w:hAnsi="Cambria Math" w:cstheme="majorHAnsi"/>
                  <w:sz w:val="28"/>
                  <w:szCs w:val="28"/>
                </w:rPr>
                <m:t>,#</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2.13</m:t>
                  </m:r>
                </m:e>
              </m:d>
            </m:e>
          </m:eqArr>
        </m:oMath>
      </m:oMathPara>
    </w:p>
    <w:p w14:paraId="1469F15B" w14:textId="2460EDCE" w:rsidR="00E75816" w:rsidRPr="00AA7A08"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r>
                <w:rPr>
                  <w:rFonts w:ascii="Cambria Math" w:eastAsiaTheme="minorEastAsia" w:hAnsi="Cambria Math" w:cstheme="majorHAnsi"/>
                  <w:sz w:val="28"/>
                  <w:szCs w:val="28"/>
                </w:rPr>
                <m:t>GMSM=</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N</m:t>
                  </m:r>
                </m:den>
              </m:f>
              <m:nary>
                <m:naryPr>
                  <m:chr m:val="∑"/>
                  <m:limLoc m:val="undOvr"/>
                  <m:ctrlPr>
                    <w:rPr>
                      <w:rFonts w:ascii="Cambria Math" w:eastAsiaTheme="minorEastAsia" w:hAnsi="Cambria Math" w:cstheme="majorHAnsi"/>
                      <w:i/>
                      <w:sz w:val="28"/>
                      <w:szCs w:val="28"/>
                    </w:rPr>
                  </m:ctrlPr>
                </m:naryPr>
                <m:sub>
                  <m:r>
                    <w:rPr>
                      <w:rFonts w:ascii="Cambria Math" w:eastAsiaTheme="minorEastAsia" w:hAnsi="Cambria Math" w:cstheme="majorHAnsi"/>
                      <w:sz w:val="28"/>
                      <w:szCs w:val="28"/>
                    </w:rPr>
                    <m:t>i=1</m:t>
                  </m:r>
                </m:sub>
                <m:sup>
                  <m:r>
                    <w:rPr>
                      <w:rFonts w:ascii="Cambria Math" w:eastAsiaTheme="minorEastAsia" w:hAnsi="Cambria Math" w:cstheme="majorHAnsi"/>
                      <w:sz w:val="28"/>
                      <w:szCs w:val="28"/>
                    </w:rPr>
                    <m:t>N</m:t>
                  </m:r>
                </m:sup>
                <m:e>
                  <m:r>
                    <w:rPr>
                      <w:rFonts w:ascii="Cambria Math" w:eastAsiaTheme="minorEastAsia" w:hAnsi="Cambria Math" w:cstheme="majorHAnsi"/>
                      <w:sz w:val="28"/>
                      <w:szCs w:val="28"/>
                    </w:rPr>
                    <m:t>GMS</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e>
              </m:nary>
              <m:r>
                <w:rPr>
                  <w:rFonts w:ascii="Cambria Math" w:eastAsiaTheme="minorEastAsia" w:hAnsi="Cambria Math" w:cstheme="majorHAnsi"/>
                  <w:sz w:val="28"/>
                  <w:szCs w:val="28"/>
                </w:rPr>
                <m:t>,#</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2.14</m:t>
                  </m:r>
                </m:e>
              </m:d>
            </m:e>
          </m:eqArr>
        </m:oMath>
      </m:oMathPara>
    </w:p>
    <w:p w14:paraId="38B1B743" w14:textId="77777777" w:rsidR="00E53A87" w:rsidRDefault="00E53A87" w:rsidP="00E75816">
      <w:pPr>
        <w:spacing w:line="360" w:lineRule="auto"/>
        <w:jc w:val="both"/>
        <w:rPr>
          <w:rFonts w:asciiTheme="majorHAnsi" w:eastAsiaTheme="minorEastAsia" w:hAnsiTheme="majorHAnsi" w:cstheme="majorHAnsi"/>
          <w:sz w:val="28"/>
          <w:szCs w:val="28"/>
        </w:rPr>
      </w:pPr>
    </w:p>
    <w:p w14:paraId="3F5CEE79" w14:textId="0D52772B" w:rsidR="00E75816" w:rsidRDefault="00E75816" w:rsidP="00E75816">
      <w:pPr>
        <w:spacing w:line="360" w:lineRule="auto"/>
        <w:jc w:val="both"/>
        <w:rPr>
          <w:rFonts w:asciiTheme="majorHAnsi" w:hAnsiTheme="majorHAnsi" w:cstheme="majorHAnsi"/>
          <w:sz w:val="28"/>
          <w:szCs w:val="28"/>
        </w:rPr>
      </w:pPr>
      <w:r>
        <w:rPr>
          <w:rFonts w:asciiTheme="majorHAnsi" w:eastAsiaTheme="minorEastAsia" w:hAnsiTheme="majorHAnsi" w:cstheme="majorHAnsi"/>
          <w:sz w:val="28"/>
          <w:szCs w:val="28"/>
        </w:rPr>
        <w:t xml:space="preserve">где </w:t>
      </w:r>
      <m:oMath>
        <m:r>
          <w:rPr>
            <w:rFonts w:ascii="Cambria Math" w:eastAsiaTheme="minorEastAsia" w:hAnsi="Cambria Math" w:cstheme="majorHAnsi"/>
            <w:sz w:val="28"/>
            <w:szCs w:val="28"/>
          </w:rPr>
          <m:t>c</m:t>
        </m:r>
      </m:oMath>
      <w:r w:rsidRPr="00010EF2">
        <w:rPr>
          <w:rFonts w:asciiTheme="majorHAnsi" w:eastAsiaTheme="minorEastAsia" w:hAnsiTheme="majorHAnsi" w:cstheme="majorHAnsi"/>
          <w:sz w:val="28"/>
          <w:szCs w:val="28"/>
        </w:rPr>
        <w:t xml:space="preserve"> – </w:t>
      </w:r>
      <w:r w:rsidRPr="005721FE">
        <w:rPr>
          <w:rFonts w:asciiTheme="majorHAnsi" w:hAnsiTheme="majorHAnsi" w:cstheme="majorHAnsi"/>
          <w:sz w:val="28"/>
          <w:szCs w:val="28"/>
        </w:rPr>
        <w:t xml:space="preserve">константа для </w:t>
      </w:r>
      <w:r w:rsidR="002E674D">
        <w:rPr>
          <w:rFonts w:asciiTheme="majorHAnsi" w:hAnsiTheme="majorHAnsi" w:cstheme="majorHAnsi"/>
          <w:sz w:val="28"/>
          <w:szCs w:val="28"/>
        </w:rPr>
        <w:t>предотвращения</w:t>
      </w:r>
      <w:r w:rsidRPr="005721FE">
        <w:rPr>
          <w:rFonts w:asciiTheme="majorHAnsi" w:hAnsiTheme="majorHAnsi" w:cstheme="majorHAnsi"/>
          <w:sz w:val="28"/>
          <w:szCs w:val="28"/>
        </w:rPr>
        <w:t xml:space="preserve"> деления на ноль</w:t>
      </w:r>
      <w:r w:rsidRPr="00F71067">
        <w:rPr>
          <w:rFonts w:asciiTheme="majorHAnsi" w:hAnsiTheme="majorHAnsi" w:cstheme="majorHAnsi"/>
          <w:sz w:val="28"/>
          <w:szCs w:val="28"/>
        </w:rPr>
        <w:t>.</w:t>
      </w:r>
    </w:p>
    <w:p w14:paraId="6B357D8F" w14:textId="6649AF99" w:rsidR="00E75816" w:rsidRDefault="00E75816" w:rsidP="00E75816">
      <w:pPr>
        <w:spacing w:line="360" w:lineRule="auto"/>
        <w:ind w:firstLine="709"/>
        <w:jc w:val="both"/>
        <w:rPr>
          <w:rFonts w:asciiTheme="majorHAnsi" w:hAnsiTheme="majorHAnsi" w:cstheme="majorHAnsi"/>
          <w:sz w:val="28"/>
          <w:szCs w:val="28"/>
        </w:rPr>
      </w:pPr>
      <w:r>
        <w:rPr>
          <w:rFonts w:asciiTheme="majorHAnsi" w:hAnsiTheme="majorHAnsi" w:cstheme="majorHAnsi"/>
          <w:sz w:val="28"/>
          <w:szCs w:val="28"/>
        </w:rPr>
        <w:lastRenderedPageBreak/>
        <w:t xml:space="preserve">Итоговая метрика </w:t>
      </w:r>
      <w:r>
        <w:rPr>
          <w:rFonts w:asciiTheme="majorHAnsi" w:hAnsiTheme="majorHAnsi" w:cstheme="majorHAnsi"/>
          <w:sz w:val="28"/>
          <w:szCs w:val="28"/>
          <w:lang w:val="en-US"/>
        </w:rPr>
        <w:t>GMSD</w:t>
      </w:r>
      <w:r w:rsidRPr="00F71067">
        <w:rPr>
          <w:rFonts w:asciiTheme="majorHAnsi" w:hAnsiTheme="majorHAnsi" w:cstheme="majorHAnsi"/>
          <w:sz w:val="28"/>
          <w:szCs w:val="28"/>
        </w:rPr>
        <w:t xml:space="preserve"> </w:t>
      </w:r>
      <w:r>
        <w:rPr>
          <w:rFonts w:asciiTheme="majorHAnsi" w:hAnsiTheme="majorHAnsi" w:cstheme="majorHAnsi"/>
          <w:sz w:val="28"/>
          <w:szCs w:val="28"/>
        </w:rPr>
        <w:t xml:space="preserve">вычисляется по формуле </w:t>
      </w:r>
      <w:r w:rsidR="00B73B68" w:rsidRPr="00B73B68">
        <w:rPr>
          <w:rFonts w:asciiTheme="majorHAnsi" w:hAnsiTheme="majorHAnsi" w:cstheme="majorHAnsi"/>
          <w:sz w:val="28"/>
          <w:szCs w:val="28"/>
        </w:rPr>
        <w:t>(</w:t>
      </w:r>
      <w:r>
        <w:rPr>
          <w:rFonts w:asciiTheme="majorHAnsi" w:hAnsiTheme="majorHAnsi" w:cstheme="majorHAnsi"/>
          <w:sz w:val="28"/>
          <w:szCs w:val="28"/>
        </w:rPr>
        <w:t>2.1</w:t>
      </w:r>
      <w:r w:rsidR="00E36CE8">
        <w:rPr>
          <w:rFonts w:asciiTheme="majorHAnsi" w:hAnsiTheme="majorHAnsi" w:cstheme="majorHAnsi"/>
          <w:sz w:val="28"/>
          <w:szCs w:val="28"/>
        </w:rPr>
        <w:t>5</w:t>
      </w:r>
      <w:r w:rsidR="00B73B68" w:rsidRPr="00B73B68">
        <w:rPr>
          <w:rFonts w:asciiTheme="majorHAnsi" w:hAnsiTheme="majorHAnsi" w:cstheme="majorHAnsi"/>
          <w:sz w:val="28"/>
          <w:szCs w:val="28"/>
        </w:rPr>
        <w:t>)</w:t>
      </w:r>
      <w:r>
        <w:rPr>
          <w:rFonts w:asciiTheme="majorHAnsi" w:hAnsiTheme="majorHAnsi" w:cstheme="majorHAnsi"/>
          <w:sz w:val="28"/>
          <w:szCs w:val="28"/>
        </w:rPr>
        <w:t>. Чем ближе получаемое значение к нулю, тем более похожими считаются изображения. Если значение метрики строго равно нулю, значит изображения на входе идентичны.</w:t>
      </w:r>
    </w:p>
    <w:p w14:paraId="161A3954" w14:textId="77777777" w:rsidR="00E53A87" w:rsidRPr="00F71067" w:rsidRDefault="00E53A87" w:rsidP="00E75816">
      <w:pPr>
        <w:spacing w:line="360" w:lineRule="auto"/>
        <w:ind w:firstLine="709"/>
        <w:jc w:val="both"/>
        <w:rPr>
          <w:rFonts w:asciiTheme="majorHAnsi" w:eastAsiaTheme="minorEastAsia" w:hAnsiTheme="majorHAnsi" w:cstheme="majorHAnsi"/>
          <w:sz w:val="28"/>
          <w:szCs w:val="28"/>
        </w:rPr>
      </w:pPr>
    </w:p>
    <w:p w14:paraId="7E1EBC79" w14:textId="13371369" w:rsidR="00E75816" w:rsidRPr="00B73B68"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r>
                <w:rPr>
                  <w:rFonts w:ascii="Cambria Math" w:eastAsiaTheme="minorEastAsia" w:hAnsi="Cambria Math" w:cstheme="majorHAnsi"/>
                  <w:sz w:val="28"/>
                  <w:szCs w:val="28"/>
                </w:rPr>
                <m:t xml:space="preserve">GMSD= </m:t>
              </m:r>
              <m:rad>
                <m:radPr>
                  <m:degHide m:val="1"/>
                  <m:ctrlPr>
                    <w:rPr>
                      <w:rFonts w:ascii="Cambria Math" w:eastAsiaTheme="minorEastAsia" w:hAnsi="Cambria Math" w:cstheme="majorHAnsi"/>
                      <w:i/>
                      <w:sz w:val="28"/>
                      <w:szCs w:val="28"/>
                    </w:rPr>
                  </m:ctrlPr>
                </m:radPr>
                <m:deg/>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N</m:t>
                      </m:r>
                    </m:den>
                  </m:f>
                  <m:nary>
                    <m:naryPr>
                      <m:chr m:val="∑"/>
                      <m:limLoc m:val="undOvr"/>
                      <m:ctrlPr>
                        <w:rPr>
                          <w:rFonts w:ascii="Cambria Math" w:eastAsiaTheme="minorEastAsia" w:hAnsi="Cambria Math" w:cstheme="majorHAnsi"/>
                          <w:i/>
                          <w:sz w:val="28"/>
                          <w:szCs w:val="28"/>
                        </w:rPr>
                      </m:ctrlPr>
                    </m:naryPr>
                    <m:sub>
                      <m:r>
                        <w:rPr>
                          <w:rFonts w:ascii="Cambria Math" w:eastAsiaTheme="minorEastAsia" w:hAnsi="Cambria Math" w:cstheme="majorHAnsi"/>
                          <w:sz w:val="28"/>
                          <w:szCs w:val="28"/>
                        </w:rPr>
                        <m:t>i=1</m:t>
                      </m:r>
                    </m:sub>
                    <m:sup>
                      <m:r>
                        <w:rPr>
                          <w:rFonts w:ascii="Cambria Math" w:eastAsiaTheme="minorEastAsia" w:hAnsi="Cambria Math" w:cstheme="majorHAnsi"/>
                          <w:sz w:val="28"/>
                          <w:szCs w:val="28"/>
                        </w:rPr>
                        <m:t>N</m:t>
                      </m:r>
                    </m:sup>
                    <m:e>
                      <m:sSup>
                        <m:sSupPr>
                          <m:ctrlPr>
                            <w:rPr>
                              <w:rFonts w:ascii="Cambria Math" w:eastAsiaTheme="minorEastAsia" w:hAnsi="Cambria Math" w:cstheme="majorHAnsi"/>
                              <w:i/>
                              <w:sz w:val="28"/>
                              <w:szCs w:val="28"/>
                            </w:rPr>
                          </m:ctrlPr>
                        </m:sSupPr>
                        <m:e>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GMS</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-GMSM</m:t>
                              </m:r>
                            </m:e>
                          </m:d>
                        </m:e>
                        <m:sup>
                          <m:r>
                            <w:rPr>
                              <w:rFonts w:ascii="Cambria Math" w:eastAsiaTheme="minorEastAsia" w:hAnsi="Cambria Math" w:cstheme="majorHAnsi"/>
                              <w:sz w:val="28"/>
                              <w:szCs w:val="28"/>
                            </w:rPr>
                            <m:t>2</m:t>
                          </m:r>
                        </m:sup>
                      </m:sSup>
                    </m:e>
                  </m:nary>
                </m:e>
              </m:rad>
              <m:r>
                <w:rPr>
                  <w:rFonts w:ascii="Cambria Math" w:eastAsiaTheme="minorEastAsia" w:hAnsi="Cambria Math" w:cstheme="majorHAnsi"/>
                  <w:sz w:val="28"/>
                  <w:szCs w:val="28"/>
                </w:rPr>
                <m:t xml:space="preserve">,# </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2.15</m:t>
                  </m:r>
                </m:e>
              </m:d>
            </m:e>
          </m:eqArr>
        </m:oMath>
      </m:oMathPara>
    </w:p>
    <w:p w14:paraId="3E05E6C9" w14:textId="77777777" w:rsidR="00B73B68" w:rsidRDefault="00B73B68" w:rsidP="00E75816">
      <w:pPr>
        <w:spacing w:line="360" w:lineRule="auto"/>
        <w:ind w:firstLine="709"/>
        <w:jc w:val="both"/>
        <w:rPr>
          <w:rFonts w:asciiTheme="majorHAnsi" w:eastAsiaTheme="minorEastAsia" w:hAnsiTheme="majorHAnsi" w:cstheme="majorHAnsi"/>
          <w:sz w:val="28"/>
          <w:szCs w:val="28"/>
        </w:rPr>
      </w:pPr>
    </w:p>
    <w:p w14:paraId="4843073C" w14:textId="629A8332" w:rsidR="00A715AE" w:rsidRDefault="00A715AE" w:rsidP="00A715AE">
      <w:pPr>
        <w:pStyle w:val="Header2"/>
        <w:numPr>
          <w:ilvl w:val="0"/>
          <w:numId w:val="0"/>
        </w:numPr>
        <w:ind w:left="709"/>
        <w:rPr>
          <w:rFonts w:eastAsiaTheme="minorEastAsia"/>
        </w:rPr>
      </w:pPr>
      <w:bookmarkStart w:id="32" w:name="_Toc136355373"/>
      <w:r w:rsidRPr="00A715AE">
        <w:rPr>
          <w:rFonts w:eastAsiaTheme="minorEastAsia"/>
        </w:rPr>
        <w:t>2</w:t>
      </w:r>
      <w:r w:rsidRPr="00AD18A4">
        <w:rPr>
          <w:rFonts w:eastAsiaTheme="minorEastAsia"/>
        </w:rPr>
        <w:t>.7</w:t>
      </w:r>
      <w:r w:rsidR="00205B13" w:rsidRPr="00AD18A4">
        <w:rPr>
          <w:rFonts w:eastAsiaTheme="minorEastAsia"/>
        </w:rPr>
        <w:tab/>
      </w:r>
      <w:r>
        <w:rPr>
          <w:rFonts w:eastAsiaTheme="minorEastAsia"/>
        </w:rPr>
        <w:t>Выводы</w:t>
      </w:r>
      <w:bookmarkEnd w:id="32"/>
    </w:p>
    <w:p w14:paraId="35573F32" w14:textId="715CC693" w:rsidR="00205B13" w:rsidRDefault="00205B13" w:rsidP="00205B13">
      <w:pPr>
        <w:pStyle w:val="Main"/>
        <w:ind w:firstLine="0"/>
      </w:pPr>
      <w:r>
        <w:tab/>
        <w:t>Нейронные</w:t>
      </w:r>
      <w:r w:rsidR="00DB0B91">
        <w:t xml:space="preserve"> сети зачастую решают задачи обработки изображений лучше, чем классические алгоритмы за счёт итеративного обучения на наборе данных. Это </w:t>
      </w:r>
      <w:r w:rsidR="00F76FBC">
        <w:t>позволяет вести автоматический поиск оптимальных параметров – весов</w:t>
      </w:r>
      <w:r w:rsidR="001C46B3">
        <w:t>ых коэффициентов</w:t>
      </w:r>
      <w:r w:rsidR="00F76FBC">
        <w:t xml:space="preserve"> модели. Чтобы данный процесс ускорить</w:t>
      </w:r>
      <w:r w:rsidR="001C46B3">
        <w:t xml:space="preserve"> и сделать более стабильным</w:t>
      </w:r>
      <w:r w:rsidR="00F76FBC">
        <w:t>, применяются различные дополнительные техники, например, пакетная нормализация</w:t>
      </w:r>
      <w:r w:rsidR="001A1D3D">
        <w:t xml:space="preserve"> между слоями, адаптивные оптимизаторы целевой</w:t>
      </w:r>
      <w:r w:rsidR="001A1D3D" w:rsidRPr="001A1D3D">
        <w:t xml:space="preserve"> </w:t>
      </w:r>
      <w:r w:rsidR="001A1D3D">
        <w:t xml:space="preserve">функции, </w:t>
      </w:r>
      <w:r w:rsidR="003F4EEB">
        <w:t>изменение</w:t>
      </w:r>
      <w:r w:rsidR="001A1D3D">
        <w:t xml:space="preserve"> шага обучения </w:t>
      </w:r>
      <w:r w:rsidR="003F4EEB">
        <w:t>в зависимости от количества пройденных эпох</w:t>
      </w:r>
      <w:r w:rsidR="00F76FBC">
        <w:t xml:space="preserve">. С </w:t>
      </w:r>
      <w:r w:rsidR="001C46B3">
        <w:t>повышени</w:t>
      </w:r>
      <w:r w:rsidR="00CA4862">
        <w:t>ем</w:t>
      </w:r>
      <w:r w:rsidR="00F76FBC">
        <w:t xml:space="preserve"> числа параметров нейронной сети её обобщающая способность увеличивается, но при этом </w:t>
      </w:r>
      <w:r w:rsidR="001C46B3">
        <w:t>также растёт время, необходимое на обучение большего числа весовых коэффициентов.</w:t>
      </w:r>
    </w:p>
    <w:p w14:paraId="3876BFEA" w14:textId="0B51CBDA" w:rsidR="002E674D" w:rsidRDefault="00CA4862" w:rsidP="00205B13">
      <w:pPr>
        <w:pStyle w:val="Main"/>
        <w:ind w:firstLine="0"/>
      </w:pPr>
      <w:r>
        <w:tab/>
        <w:t xml:space="preserve">Для оценки эффективности работы полученной модели используются различные метрики. В задачах обработки изображений таковыми метриками могут являться алгоритмы </w:t>
      </w:r>
      <w:r>
        <w:rPr>
          <w:lang w:val="en-US"/>
        </w:rPr>
        <w:t>SSIM</w:t>
      </w:r>
      <w:r w:rsidRPr="00CA4862">
        <w:t xml:space="preserve"> </w:t>
      </w:r>
      <w:r>
        <w:t xml:space="preserve">и </w:t>
      </w:r>
      <w:r>
        <w:rPr>
          <w:lang w:val="en-US"/>
        </w:rPr>
        <w:t>GMSD</w:t>
      </w:r>
      <w:r>
        <w:t>, которые способны численно оценить степень сходства между двумя изображениями.</w:t>
      </w:r>
      <w:r w:rsidR="002E674D">
        <w:t xml:space="preserve"> </w:t>
      </w:r>
    </w:p>
    <w:p w14:paraId="1F1F3570" w14:textId="73E9276B" w:rsidR="00CA4862" w:rsidRPr="002E674D" w:rsidRDefault="002E674D" w:rsidP="002E674D">
      <w:pPr>
        <w:rPr>
          <w:rFonts w:eastAsia="Calibri"/>
          <w:kern w:val="2"/>
          <w:sz w:val="28"/>
          <w14:ligatures w14:val="standardContextual"/>
        </w:rPr>
      </w:pPr>
      <w:r>
        <w:br w:type="page"/>
      </w:r>
    </w:p>
    <w:p w14:paraId="7C3172F4" w14:textId="26379C42" w:rsidR="00E75816" w:rsidRDefault="007D6B47" w:rsidP="007D6B47">
      <w:pPr>
        <w:pStyle w:val="Header1"/>
        <w:jc w:val="both"/>
        <w:rPr>
          <w:rFonts w:eastAsiaTheme="minorEastAsia"/>
        </w:rPr>
      </w:pPr>
      <w:bookmarkStart w:id="33" w:name="_Toc136355374"/>
      <w:r w:rsidRPr="007D6B47">
        <w:rPr>
          <w:rFonts w:eastAsiaTheme="minorEastAsia"/>
        </w:rPr>
        <w:lastRenderedPageBreak/>
        <w:t>3</w:t>
      </w:r>
      <w:r>
        <w:rPr>
          <w:rFonts w:eastAsiaTheme="minorEastAsia"/>
        </w:rPr>
        <w:tab/>
        <w:t xml:space="preserve">Сравнение </w:t>
      </w:r>
      <w:proofErr w:type="spellStart"/>
      <w:r>
        <w:rPr>
          <w:rFonts w:eastAsiaTheme="minorEastAsia"/>
        </w:rPr>
        <w:t>нейросетевого</w:t>
      </w:r>
      <w:proofErr w:type="spellEnd"/>
      <w:r>
        <w:rPr>
          <w:rFonts w:eastAsiaTheme="minorEastAsia"/>
        </w:rPr>
        <w:t xml:space="preserve"> подхода к фильтрации с классическими методами</w:t>
      </w:r>
      <w:bookmarkEnd w:id="33"/>
    </w:p>
    <w:p w14:paraId="52D83FD1" w14:textId="4001E129" w:rsidR="007D6B47" w:rsidRDefault="007D6B47" w:rsidP="002A7DA4">
      <w:pPr>
        <w:pStyle w:val="Header2"/>
        <w:numPr>
          <w:ilvl w:val="0"/>
          <w:numId w:val="0"/>
        </w:numPr>
        <w:ind w:left="709"/>
      </w:pPr>
      <w:bookmarkStart w:id="34" w:name="_Toc136355375"/>
      <w:r>
        <w:t>3.1</w:t>
      </w:r>
      <w:r w:rsidR="002A7DA4">
        <w:tab/>
        <w:t>Фильтрация РЛИ при помощи анизотропной диффузии</w:t>
      </w:r>
      <w:bookmarkEnd w:id="34"/>
    </w:p>
    <w:p w14:paraId="642B3B2B" w14:textId="45FD65F3" w:rsidR="0087244D" w:rsidRDefault="0087244D" w:rsidP="00083D35">
      <w:pPr>
        <w:pStyle w:val="Main"/>
      </w:pPr>
      <w:r>
        <w:t xml:space="preserve">В качестве классического метода выбран фильтр анизотропной диффузии, так как он показывает </w:t>
      </w:r>
      <w:proofErr w:type="gramStart"/>
      <w:r>
        <w:t>более хорошие</w:t>
      </w:r>
      <w:proofErr w:type="gramEnd"/>
      <w:r>
        <w:t xml:space="preserve"> результаты, которые будут рассмотрены в следующем пункте, относительно других, более простых, методов.</w:t>
      </w:r>
    </w:p>
    <w:p w14:paraId="6C35EE97" w14:textId="09A3A29D" w:rsidR="00083D35" w:rsidRDefault="002A7DA4" w:rsidP="00083D35">
      <w:pPr>
        <w:pStyle w:val="Main"/>
      </w:pPr>
      <w:r>
        <w:t xml:space="preserve">Анизотропная диффузия – </w:t>
      </w:r>
      <w:r w:rsidR="0087139A">
        <w:t xml:space="preserve">один из классических подходов к </w:t>
      </w:r>
      <w:r w:rsidR="00D65F10">
        <w:t xml:space="preserve">обработке </w:t>
      </w:r>
      <w:r w:rsidR="0087139A">
        <w:t>изображени</w:t>
      </w:r>
      <w:r w:rsidR="00D65F10">
        <w:t>й</w:t>
      </w:r>
      <w:r w:rsidR="0087139A">
        <w:t>, цель которого заключается в устранении шумовых составляющих, при этом оставляя нетронутыми важные части изображения, такие как границы, линии и другие детали, несущие в себе основную информацию для интерпретации.</w:t>
      </w:r>
      <w:r w:rsidR="00083D35">
        <w:t xml:space="preserve"> И</w:t>
      </w:r>
      <w:r w:rsidR="00083D35" w:rsidRPr="00083D35">
        <w:t xml:space="preserve">дея фильтра заключается в том, чтобы различать направление основных градиентов в изображении. Он выполняет итеративные операции, в которых учитывается интенсивность пикселей и их </w:t>
      </w:r>
      <w:r w:rsidR="00083D35">
        <w:t>изменения</w:t>
      </w:r>
      <w:r w:rsidR="00083D35" w:rsidRPr="00083D35">
        <w:t xml:space="preserve"> в разных направлениях. Таким образом, позволяет сохранить резкие границы и детали изображения, минимизируя размытие.</w:t>
      </w:r>
      <w:r w:rsidR="00083D35">
        <w:t xml:space="preserve"> </w:t>
      </w:r>
      <w:r w:rsidR="00083D35" w:rsidRPr="00083D35">
        <w:t xml:space="preserve">Процесс фильтрации анизотропной диффузии основывается на уравнении диффузии, которое определяет, как интенсивность пикселя изменяется со временем. Это уравнение </w:t>
      </w:r>
      <w:r w:rsidR="00083D35">
        <w:t xml:space="preserve">(3.1) </w:t>
      </w:r>
      <w:r w:rsidR="00083D35" w:rsidRPr="00083D35">
        <w:t>имеет вид:</w:t>
      </w:r>
    </w:p>
    <w:p w14:paraId="1A001C80" w14:textId="77777777" w:rsidR="00083D35" w:rsidRDefault="00083D35" w:rsidP="00083D35">
      <w:pPr>
        <w:pStyle w:val="Main"/>
      </w:pPr>
    </w:p>
    <w:p w14:paraId="14F495BA" w14:textId="4BA87543" w:rsidR="00083D35" w:rsidRPr="00083D35" w:rsidRDefault="00000000" w:rsidP="00083D35">
      <w:pPr>
        <w:pStyle w:val="Main"/>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m:t>
                  </m:r>
                  <m:r>
                    <w:rPr>
                      <w:rFonts w:ascii="Cambria Math" w:hAnsi="Cambria Math"/>
                      <w:lang w:val="en-US"/>
                    </w:rPr>
                    <m:t>I</m:t>
                  </m:r>
                </m:num>
                <m:den>
                  <m:r>
                    <w:rPr>
                      <w:rFonts w:ascii="Cambria Math" w:hAnsi="Cambria Math"/>
                    </w:rPr>
                    <m:t>∂t</m:t>
                  </m:r>
                </m:den>
              </m:f>
              <m:r>
                <w:rPr>
                  <w:rFonts w:ascii="Cambria Math" w:hAnsi="Cambria Math"/>
                </w:rPr>
                <m:t>=div</m:t>
              </m:r>
              <m:d>
                <m:dPr>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x, t</m:t>
                      </m:r>
                    </m:e>
                  </m:d>
                  <m:r>
                    <m:rPr>
                      <m:sty m:val="p"/>
                    </m:rPr>
                    <w:rPr>
                      <w:rFonts w:ascii="Cambria Math" w:hAnsi="Cambria Math"/>
                    </w:rPr>
                    <m:t>∇</m:t>
                  </m:r>
                  <m:r>
                    <w:rPr>
                      <w:rFonts w:ascii="Cambria Math" w:hAnsi="Cambria Math"/>
                    </w:rPr>
                    <m:t>I</m:t>
                  </m:r>
                </m:e>
              </m:d>
              <m:r>
                <w:rPr>
                  <w:rFonts w:ascii="Cambria Math" w:hAnsi="Cambria Math"/>
                </w:rPr>
                <m:t>,#</m:t>
              </m:r>
              <m:d>
                <m:dPr>
                  <m:ctrlPr>
                    <w:rPr>
                      <w:rFonts w:ascii="Cambria Math" w:hAnsi="Cambria Math"/>
                      <w:i/>
                    </w:rPr>
                  </m:ctrlPr>
                </m:dPr>
                <m:e>
                  <m:r>
                    <w:rPr>
                      <w:rFonts w:ascii="Cambria Math" w:hAnsi="Cambria Math"/>
                    </w:rPr>
                    <m:t>3.1</m:t>
                  </m:r>
                </m:e>
              </m:d>
            </m:e>
          </m:eqArr>
        </m:oMath>
      </m:oMathPara>
    </w:p>
    <w:p w14:paraId="4EB3315C" w14:textId="77777777" w:rsidR="00083D35" w:rsidRDefault="00083D35" w:rsidP="00083D35">
      <w:pPr>
        <w:pStyle w:val="Main"/>
        <w:ind w:firstLine="0"/>
      </w:pPr>
    </w:p>
    <w:p w14:paraId="1004E749" w14:textId="20CBEF12" w:rsidR="00083D35" w:rsidRDefault="00083D35" w:rsidP="00083D35">
      <w:pPr>
        <w:pStyle w:val="Main"/>
        <w:ind w:firstLine="0"/>
      </w:pPr>
      <w:r>
        <w:t xml:space="preserve">где </w:t>
      </w:r>
      <m:oMath>
        <m:r>
          <w:rPr>
            <w:rFonts w:ascii="Cambria Math" w:hAnsi="Cambria Math"/>
            <w:lang w:val="en-US"/>
          </w:rPr>
          <m:t>I</m:t>
        </m:r>
      </m:oMath>
      <w:r w:rsidRPr="00566C27">
        <w:t xml:space="preserve"> </w:t>
      </w:r>
      <w:r w:rsidR="00566C27" w:rsidRPr="00566C27">
        <w:t>–</w:t>
      </w:r>
      <w:r w:rsidR="007D7358">
        <w:t xml:space="preserve"> матрица</w:t>
      </w:r>
      <w:r w:rsidRPr="00566C27">
        <w:t xml:space="preserve"> </w:t>
      </w:r>
      <w:r w:rsidR="007D7358">
        <w:t xml:space="preserve">интенсивностей пикселей </w:t>
      </w:r>
      <w:r w:rsidR="00566C27">
        <w:t>изображени</w:t>
      </w:r>
      <w:r w:rsidR="007D7358">
        <w:t>я</w:t>
      </w:r>
      <w:r w:rsidR="00566C27">
        <w:t>,</w:t>
      </w:r>
    </w:p>
    <w:p w14:paraId="5B208CA1" w14:textId="5A772593" w:rsidR="00566C27" w:rsidRDefault="00566C27" w:rsidP="00083D35">
      <w:pPr>
        <w:pStyle w:val="Main"/>
        <w:ind w:firstLine="0"/>
      </w:pPr>
      <m:oMath>
        <m:r>
          <w:rPr>
            <w:rFonts w:ascii="Cambria Math" w:hAnsi="Cambria Math"/>
          </w:rPr>
          <m:t>t</m:t>
        </m:r>
      </m:oMath>
      <w:r w:rsidRPr="00566C27">
        <w:t xml:space="preserve"> </w:t>
      </w:r>
      <w:r>
        <w:t>–</w:t>
      </w:r>
      <w:r w:rsidRPr="00566C27">
        <w:t xml:space="preserve"> </w:t>
      </w:r>
      <w:r w:rsidR="0009764D">
        <w:t>номер итерации</w:t>
      </w:r>
      <w:r>
        <w:t>,</w:t>
      </w:r>
    </w:p>
    <w:p w14:paraId="36D857BC" w14:textId="2F867AF6" w:rsidR="00566C27" w:rsidRDefault="00566C27" w:rsidP="00083D35">
      <w:pPr>
        <w:pStyle w:val="Main"/>
        <w:ind w:firstLine="0"/>
      </w:pPr>
      <m:oMath>
        <m:r>
          <w:rPr>
            <w:rFonts w:ascii="Cambria Math" w:hAnsi="Cambria Math"/>
          </w:rPr>
          <m:t>c(</m:t>
        </m:r>
        <m:r>
          <w:rPr>
            <w:rFonts w:ascii="Cambria Math" w:hAnsi="Cambria Math"/>
            <w:lang w:val="en-US"/>
          </w:rPr>
          <m:t>x</m:t>
        </m:r>
        <m:r>
          <w:rPr>
            <w:rFonts w:ascii="Cambria Math" w:hAnsi="Cambria Math"/>
          </w:rPr>
          <m:t xml:space="preserve">, </m:t>
        </m:r>
        <m:r>
          <w:rPr>
            <w:rFonts w:ascii="Cambria Math" w:hAnsi="Cambria Math"/>
            <w:lang w:val="en-US"/>
          </w:rPr>
          <m:t>t</m:t>
        </m:r>
        <m:r>
          <w:rPr>
            <w:rFonts w:ascii="Cambria Math" w:hAnsi="Cambria Math"/>
          </w:rPr>
          <m:t>)</m:t>
        </m:r>
      </m:oMath>
      <w:r w:rsidRPr="00566C27">
        <w:t xml:space="preserve"> – </w:t>
      </w:r>
      <w:r>
        <w:t>коэффициент диффузии</w:t>
      </w:r>
      <w:r w:rsidR="00BE0036">
        <w:t>,</w:t>
      </w:r>
    </w:p>
    <w:p w14:paraId="7AB13689" w14:textId="1776C201" w:rsidR="00BE0036" w:rsidRDefault="00BE0036" w:rsidP="00083D35">
      <w:pPr>
        <w:pStyle w:val="Main"/>
        <w:ind w:firstLine="0"/>
      </w:pPr>
      <m:oMath>
        <m:r>
          <m:rPr>
            <m:sty m:val="p"/>
          </m:rPr>
          <w:rPr>
            <w:rFonts w:ascii="Cambria Math" w:hAnsi="Cambria Math"/>
          </w:rPr>
          <m:t>∇</m:t>
        </m:r>
        <m:r>
          <w:rPr>
            <w:rFonts w:ascii="Cambria Math" w:hAnsi="Cambria Math"/>
          </w:rPr>
          <m:t>I</m:t>
        </m:r>
      </m:oMath>
      <w:r>
        <w:t xml:space="preserve"> – градиент яркости пикселей изображения,</w:t>
      </w:r>
    </w:p>
    <w:p w14:paraId="2F2169CC" w14:textId="35DF26E9" w:rsidR="00BE0036" w:rsidRPr="00BE0036" w:rsidRDefault="00BE0036" w:rsidP="00083D35">
      <w:pPr>
        <w:pStyle w:val="Main"/>
        <w:ind w:firstLine="0"/>
      </w:pPr>
      <m:oMath>
        <m:r>
          <w:rPr>
            <w:rFonts w:ascii="Cambria Math" w:hAnsi="Cambria Math"/>
          </w:rPr>
          <m:t>div</m:t>
        </m:r>
      </m:oMath>
      <w:r>
        <w:t xml:space="preserve"> – оператор дивергенции.</w:t>
      </w:r>
    </w:p>
    <w:p w14:paraId="43EFE8C6" w14:textId="358270F3" w:rsidR="002A7DA4" w:rsidRDefault="0009764D" w:rsidP="0009764D">
      <w:pPr>
        <w:pStyle w:val="Main"/>
      </w:pPr>
      <w:r w:rsidRPr="0009764D">
        <w:t xml:space="preserve">Коэффициент </w:t>
      </w:r>
      <m:oMath>
        <m:r>
          <w:rPr>
            <w:rFonts w:ascii="Cambria Math" w:hAnsi="Cambria Math"/>
          </w:rPr>
          <m:t>c(x, t)</m:t>
        </m:r>
      </m:oMath>
      <w:r w:rsidRPr="0009764D">
        <w:t xml:space="preserve"> определяет, насколько быстро диффузия будет происходить в каждой точке изображения. В анизотропной диффузии этот </w:t>
      </w:r>
      <w:r>
        <w:lastRenderedPageBreak/>
        <w:t>параметр</w:t>
      </w:r>
      <w:r w:rsidRPr="0009764D">
        <w:t xml:space="preserve"> настраивается в зависимости от разности интенсивностей пикселей и их градиентов. Если разность интенсивностей большая, то коэффициент диффузии будет небольшим, что помогает сохранить границы и детали изображения. Если разность интенсивностей мала, то коэффициент диффузии будет большим, что способствует сглаживанию шума.</w:t>
      </w:r>
    </w:p>
    <w:p w14:paraId="05E3DAD0" w14:textId="7D8F9F0A" w:rsidR="006B76D9" w:rsidRDefault="006B76D9" w:rsidP="002A7DA4">
      <w:pPr>
        <w:pStyle w:val="Main"/>
      </w:pPr>
      <w:r>
        <w:t xml:space="preserve">Фильтр анизотропной диффузии </w:t>
      </w:r>
      <w:r w:rsidR="00B50473">
        <w:rPr>
          <w:color w:val="000000" w:themeColor="text1"/>
          <w:szCs w:val="28"/>
        </w:rPr>
        <w:t xml:space="preserve">Пирсона и Малика </w:t>
      </w:r>
      <w:r>
        <w:t>принимает на вход 4 аргумента: само изображени</w:t>
      </w:r>
      <w:r w:rsidR="005F41A8">
        <w:t>е, количество итераций</w:t>
      </w:r>
      <w:r w:rsidR="00E8118B">
        <w:t xml:space="preserve"> </w:t>
      </w:r>
      <m:oMath>
        <m:r>
          <w:rPr>
            <w:rFonts w:ascii="Cambria Math" w:hAnsi="Cambria Math"/>
          </w:rPr>
          <m:t>t</m:t>
        </m:r>
      </m:oMath>
      <w:r w:rsidR="005F41A8">
        <w:t>, шаг по времени</w:t>
      </w:r>
      <w:r w:rsidR="00E8118B" w:rsidRPr="00E8118B">
        <w:t xml:space="preserve"> </w:t>
      </w:r>
      <m:oMath>
        <m:r>
          <m:rPr>
            <m:sty m:val="p"/>
          </m:rPr>
          <w:rPr>
            <w:rFonts w:ascii="Cambria Math" w:hAnsi="Cambria Math"/>
          </w:rPr>
          <m:t>Δ</m:t>
        </m:r>
        <m:r>
          <w:rPr>
            <w:rFonts w:ascii="Cambria Math" w:hAnsi="Cambria Math"/>
          </w:rPr>
          <m:t>t</m:t>
        </m:r>
      </m:oMath>
      <w:r w:rsidR="005F41A8">
        <w:t xml:space="preserve"> и параметр</w:t>
      </w:r>
      <w:r w:rsidR="00E8118B" w:rsidRPr="00E8118B">
        <w:t xml:space="preserve"> </w:t>
      </w:r>
      <m:oMath>
        <m:r>
          <w:rPr>
            <w:rFonts w:ascii="Cambria Math" w:hAnsi="Cambria Math"/>
          </w:rPr>
          <m:t>k</m:t>
        </m:r>
      </m:oMath>
      <w:r w:rsidR="005F41A8">
        <w:t>.</w:t>
      </w:r>
      <w:r w:rsidR="007135EE">
        <w:t xml:space="preserve"> Оптимальные значения для последних трёх переменных при решении задачи фильтрации спекл-шума были </w:t>
      </w:r>
      <w:r w:rsidR="00171AF4" w:rsidRPr="003C29C9">
        <w:t>исследованы</w:t>
      </w:r>
      <w:r w:rsidR="007135EE" w:rsidRPr="003C29C9">
        <w:t xml:space="preserve"> в статье</w:t>
      </w:r>
      <w:r w:rsidR="00171AF4" w:rsidRPr="003C29C9">
        <w:t xml:space="preserve"> </w:t>
      </w:r>
      <w:r w:rsidR="007135EE" w:rsidRPr="003C29C9">
        <w:t>[</w:t>
      </w:r>
      <w:r w:rsidR="001B7AA8">
        <w:t>24</w:t>
      </w:r>
      <w:r w:rsidR="007135EE" w:rsidRPr="003C29C9">
        <w:t>]</w:t>
      </w:r>
      <w:r w:rsidR="00171AF4" w:rsidRPr="003C29C9">
        <w:t>.</w:t>
      </w:r>
      <w:r w:rsidR="00171AF4">
        <w:t xml:space="preserve"> Д</w:t>
      </w:r>
      <w:r w:rsidR="001423EE">
        <w:t>анные применяются в текущей работе</w:t>
      </w:r>
      <w:r w:rsidR="00171AF4">
        <w:t xml:space="preserve"> и приведены в таблице 3.1.</w:t>
      </w:r>
    </w:p>
    <w:p w14:paraId="375794C3" w14:textId="77777777" w:rsidR="00941901" w:rsidRDefault="00941901" w:rsidP="00941901">
      <w:pPr>
        <w:pStyle w:val="Main"/>
        <w:ind w:firstLine="0"/>
      </w:pPr>
    </w:p>
    <w:p w14:paraId="28F7D313" w14:textId="022F37BE" w:rsidR="001423EE" w:rsidRDefault="001423EE" w:rsidP="00CD350A">
      <w:pPr>
        <w:pStyle w:val="Main"/>
        <w:ind w:firstLine="0"/>
      </w:pPr>
      <w:r>
        <w:t>Таблица 3.1</w:t>
      </w:r>
      <w:r w:rsidR="00010712" w:rsidRPr="00010712">
        <w:t xml:space="preserve"> –</w:t>
      </w:r>
      <w:r>
        <w:t xml:space="preserve"> Оптимальные</w:t>
      </w:r>
      <w:r w:rsidR="00010712" w:rsidRPr="00010712">
        <w:t xml:space="preserve"> </w:t>
      </w:r>
      <w:r>
        <w:t>параметры для фильтра анизотропной диффузии</w:t>
      </w:r>
      <w:r w:rsidR="00E8118B">
        <w:t xml:space="preserve"> квадратичной функции</w:t>
      </w:r>
    </w:p>
    <w:tbl>
      <w:tblPr>
        <w:tblStyle w:val="ac"/>
        <w:tblW w:w="0" w:type="auto"/>
        <w:jc w:val="center"/>
        <w:tblLook w:val="04A0" w:firstRow="1" w:lastRow="0" w:firstColumn="1" w:lastColumn="0" w:noHBand="0" w:noVBand="1"/>
      </w:tblPr>
      <w:tblGrid>
        <w:gridCol w:w="1781"/>
        <w:gridCol w:w="3119"/>
      </w:tblGrid>
      <w:tr w:rsidR="00731DB9" w14:paraId="4702FE9C" w14:textId="77777777" w:rsidTr="00731DB9">
        <w:trPr>
          <w:jc w:val="center"/>
        </w:trPr>
        <w:tc>
          <w:tcPr>
            <w:tcW w:w="1781" w:type="dxa"/>
            <w:vAlign w:val="center"/>
          </w:tcPr>
          <w:p w14:paraId="44D6830D" w14:textId="70A2DFF8" w:rsidR="00731DB9" w:rsidRPr="00731DB9" w:rsidRDefault="00731DB9" w:rsidP="00CD350A">
            <w:pPr>
              <w:pStyle w:val="Main"/>
              <w:ind w:firstLine="0"/>
              <w:jc w:val="left"/>
            </w:pPr>
            <w:r>
              <w:t>Параметр</w:t>
            </w:r>
          </w:p>
        </w:tc>
        <w:tc>
          <w:tcPr>
            <w:tcW w:w="3119" w:type="dxa"/>
            <w:vAlign w:val="center"/>
          </w:tcPr>
          <w:p w14:paraId="746E5014" w14:textId="52434F81" w:rsidR="00731DB9" w:rsidRDefault="00731DB9" w:rsidP="002A7DA4">
            <w:pPr>
              <w:pStyle w:val="Main"/>
              <w:ind w:firstLine="0"/>
            </w:pPr>
            <w:r>
              <w:t xml:space="preserve">Оптимальное значение </w:t>
            </w:r>
          </w:p>
        </w:tc>
      </w:tr>
      <w:tr w:rsidR="00731DB9" w14:paraId="73488E0C" w14:textId="77777777" w:rsidTr="00731DB9">
        <w:trPr>
          <w:jc w:val="center"/>
        </w:trPr>
        <w:tc>
          <w:tcPr>
            <w:tcW w:w="1781" w:type="dxa"/>
            <w:vAlign w:val="center"/>
          </w:tcPr>
          <w:p w14:paraId="5051F86F" w14:textId="0DAB4731" w:rsidR="00731DB9" w:rsidRPr="00CD350A" w:rsidRDefault="00731DB9" w:rsidP="00CD350A">
            <w:pPr>
              <w:pStyle w:val="Main"/>
              <w:ind w:firstLine="0"/>
              <w:jc w:val="left"/>
              <w:rPr>
                <w:i/>
                <w:iCs/>
                <w:lang w:val="en-US"/>
              </w:rPr>
            </w:pPr>
            <w:r>
              <w:rPr>
                <w:i/>
                <w:iCs/>
                <w:lang w:val="en-US"/>
              </w:rPr>
              <w:t>t</w:t>
            </w:r>
          </w:p>
        </w:tc>
        <w:tc>
          <w:tcPr>
            <w:tcW w:w="3119" w:type="dxa"/>
            <w:vAlign w:val="center"/>
          </w:tcPr>
          <w:p w14:paraId="73B49F1A" w14:textId="7AFD5AE3" w:rsidR="00731DB9" w:rsidRPr="00CD350A" w:rsidRDefault="00731DB9" w:rsidP="002A7DA4">
            <w:pPr>
              <w:pStyle w:val="Main"/>
              <w:ind w:firstLine="0"/>
              <w:rPr>
                <w:lang w:val="en-US"/>
              </w:rPr>
            </w:pPr>
            <w:r>
              <w:rPr>
                <w:lang w:val="en-US"/>
              </w:rPr>
              <w:t>13</w:t>
            </w:r>
          </w:p>
        </w:tc>
      </w:tr>
      <w:tr w:rsidR="00731DB9" w14:paraId="2F7C8A1F" w14:textId="77777777" w:rsidTr="00731DB9">
        <w:trPr>
          <w:jc w:val="center"/>
        </w:trPr>
        <w:tc>
          <w:tcPr>
            <w:tcW w:w="1781" w:type="dxa"/>
            <w:vAlign w:val="center"/>
          </w:tcPr>
          <w:p w14:paraId="2498AE1A" w14:textId="14105DDA" w:rsidR="00731DB9" w:rsidRPr="00171AF4" w:rsidRDefault="00731DB9" w:rsidP="00CD350A">
            <w:pPr>
              <w:pStyle w:val="Main"/>
              <w:ind w:firstLine="0"/>
              <w:jc w:val="left"/>
              <w:rPr>
                <w:rFonts w:ascii="Cambria Math" w:hAnsi="Cambria Math"/>
                <w:i/>
                <w:iCs/>
                <w:lang w:val="en-US"/>
              </w:rPr>
            </w:pPr>
            <m:oMath>
              <m:r>
                <m:rPr>
                  <m:sty m:val="p"/>
                </m:rPr>
                <w:rPr>
                  <w:rFonts w:ascii="Cambria Math" w:hAnsi="Cambria Math"/>
                </w:rPr>
                <m:t>Δ</m:t>
              </m:r>
            </m:oMath>
            <w:r w:rsidRPr="00171AF4">
              <w:rPr>
                <w:rFonts w:asciiTheme="majorHAnsi" w:hAnsiTheme="majorHAnsi" w:cstheme="majorHAnsi"/>
                <w:i/>
                <w:lang w:val="en-US"/>
              </w:rPr>
              <w:t>t</w:t>
            </w:r>
          </w:p>
        </w:tc>
        <w:tc>
          <w:tcPr>
            <w:tcW w:w="3119" w:type="dxa"/>
            <w:vAlign w:val="center"/>
          </w:tcPr>
          <w:p w14:paraId="105BDEBC" w14:textId="553974BE" w:rsidR="00731DB9" w:rsidRPr="00CD350A" w:rsidRDefault="00731DB9" w:rsidP="002A7DA4">
            <w:pPr>
              <w:pStyle w:val="Main"/>
              <w:ind w:firstLine="0"/>
              <w:rPr>
                <w:lang w:val="en-US"/>
              </w:rPr>
            </w:pPr>
            <w:r>
              <w:rPr>
                <w:lang w:val="en-US"/>
              </w:rPr>
              <w:t>0.25</w:t>
            </w:r>
          </w:p>
        </w:tc>
      </w:tr>
      <w:tr w:rsidR="00731DB9" w14:paraId="441736D3" w14:textId="77777777" w:rsidTr="00731DB9">
        <w:trPr>
          <w:jc w:val="center"/>
        </w:trPr>
        <w:tc>
          <w:tcPr>
            <w:tcW w:w="1781" w:type="dxa"/>
            <w:vAlign w:val="center"/>
          </w:tcPr>
          <w:p w14:paraId="42BEDA6E" w14:textId="4E300EBA" w:rsidR="00731DB9" w:rsidRPr="00CD350A" w:rsidRDefault="00731DB9" w:rsidP="00CD350A">
            <w:pPr>
              <w:pStyle w:val="Main"/>
              <w:ind w:firstLine="0"/>
              <w:jc w:val="left"/>
              <w:rPr>
                <w:i/>
                <w:iCs/>
                <w:lang w:val="en-US"/>
              </w:rPr>
            </w:pPr>
            <w:r>
              <w:rPr>
                <w:i/>
                <w:iCs/>
                <w:lang w:val="en-US"/>
              </w:rPr>
              <w:t>k</w:t>
            </w:r>
          </w:p>
        </w:tc>
        <w:tc>
          <w:tcPr>
            <w:tcW w:w="3119" w:type="dxa"/>
            <w:vAlign w:val="center"/>
          </w:tcPr>
          <w:p w14:paraId="2ECE86D4" w14:textId="35DE92DA" w:rsidR="00731DB9" w:rsidRPr="00CD350A" w:rsidRDefault="00731DB9" w:rsidP="002A7DA4">
            <w:pPr>
              <w:pStyle w:val="Main"/>
              <w:ind w:firstLine="0"/>
              <w:rPr>
                <w:lang w:val="en-US"/>
              </w:rPr>
            </w:pPr>
            <w:r>
              <w:rPr>
                <w:lang w:val="en-US"/>
              </w:rPr>
              <w:t>0.05</w:t>
            </w:r>
          </w:p>
        </w:tc>
      </w:tr>
    </w:tbl>
    <w:p w14:paraId="3FAD9EFA" w14:textId="77777777" w:rsidR="001423EE" w:rsidRDefault="001423EE" w:rsidP="002A7DA4">
      <w:pPr>
        <w:pStyle w:val="Main"/>
      </w:pPr>
    </w:p>
    <w:p w14:paraId="2C47D3EA" w14:textId="1A23AA64" w:rsidR="0092366A" w:rsidRDefault="00120390" w:rsidP="00120390">
      <w:pPr>
        <w:pStyle w:val="Header2"/>
        <w:numPr>
          <w:ilvl w:val="0"/>
          <w:numId w:val="0"/>
        </w:numPr>
        <w:ind w:left="709"/>
      </w:pPr>
      <w:bookmarkStart w:id="35" w:name="_Toc136355376"/>
      <w:r>
        <w:t>3.2</w:t>
      </w:r>
      <w:r>
        <w:tab/>
      </w:r>
      <w:r w:rsidR="0087244D">
        <w:t xml:space="preserve">Сравнение </w:t>
      </w:r>
      <w:r w:rsidR="003C29C9">
        <w:t>рассматриваемых</w:t>
      </w:r>
      <w:r w:rsidR="0087244D">
        <w:t xml:space="preserve"> </w:t>
      </w:r>
      <w:r w:rsidR="00E44A58">
        <w:t>фильтров</w:t>
      </w:r>
      <w:bookmarkEnd w:id="35"/>
      <w:r w:rsidR="00E44A58">
        <w:t xml:space="preserve"> </w:t>
      </w:r>
    </w:p>
    <w:p w14:paraId="3EFB1ED8" w14:textId="4453AB76" w:rsidR="00523545" w:rsidRDefault="00171811" w:rsidP="00523545">
      <w:pPr>
        <w:pStyle w:val="Main"/>
      </w:pPr>
      <w:r>
        <w:t>На Рисунке 3.1 приведены два</w:t>
      </w:r>
      <w:r w:rsidR="00864067" w:rsidRPr="00864067">
        <w:t xml:space="preserve"> </w:t>
      </w:r>
      <w:r w:rsidR="00864067">
        <w:t>исходных</w:t>
      </w:r>
      <w:r w:rsidR="005A7BDC">
        <w:t xml:space="preserve"> оптических </w:t>
      </w:r>
      <w:r>
        <w:t>изображения</w:t>
      </w:r>
      <w:r w:rsidR="00864067">
        <w:t xml:space="preserve"> и их</w:t>
      </w:r>
      <w:r>
        <w:t xml:space="preserve"> </w:t>
      </w:r>
      <w:r w:rsidR="005A7BDC">
        <w:t>зашумлённые версии</w:t>
      </w:r>
      <w:r w:rsidR="00864067">
        <w:t>,</w:t>
      </w:r>
      <w:r w:rsidR="005A7BDC">
        <w:t xml:space="preserve"> </w:t>
      </w:r>
      <w:r>
        <w:t>которы</w:t>
      </w:r>
      <w:r w:rsidR="00864067">
        <w:t>е</w:t>
      </w:r>
      <w:r>
        <w:t xml:space="preserve"> </w:t>
      </w:r>
      <w:r w:rsidR="00864067">
        <w:t>выступают</w:t>
      </w:r>
      <w:r>
        <w:t xml:space="preserve"> в качестве </w:t>
      </w:r>
      <w:r w:rsidR="005A7BDC">
        <w:t xml:space="preserve">входных </w:t>
      </w:r>
      <w:r w:rsidR="003C5766">
        <w:t>аргументов</w:t>
      </w:r>
      <w:r w:rsidR="005A7BDC">
        <w:t xml:space="preserve"> для </w:t>
      </w:r>
      <w:r>
        <w:t>различных фильтров</w:t>
      </w:r>
      <w:r w:rsidR="005A7BDC">
        <w:t xml:space="preserve">. </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gridCol w:w="4787"/>
      </w:tblGrid>
      <w:tr w:rsidR="00171811" w14:paraId="43932457" w14:textId="77777777" w:rsidTr="00581CC4">
        <w:tc>
          <w:tcPr>
            <w:tcW w:w="4787" w:type="dxa"/>
          </w:tcPr>
          <w:p w14:paraId="3BE89786" w14:textId="12128820" w:rsidR="00171811" w:rsidRPr="00551757" w:rsidRDefault="00523545" w:rsidP="00523545">
            <w:pPr>
              <w:pStyle w:val="Main"/>
              <w:ind w:firstLine="0"/>
              <w:jc w:val="center"/>
              <w:rPr>
                <w:lang w:val="en-US"/>
              </w:rPr>
            </w:pPr>
            <w:r>
              <w:rPr>
                <w:noProof/>
                <w:lang w:val="en-US"/>
              </w:rPr>
              <w:drawing>
                <wp:inline distT="0" distB="0" distL="0" distR="0" wp14:anchorId="21B0B907" wp14:editId="055568CB">
                  <wp:extent cx="2160000" cy="2160000"/>
                  <wp:effectExtent l="0" t="0" r="0" b="0"/>
                  <wp:docPr id="3286288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tc>
        <w:tc>
          <w:tcPr>
            <w:tcW w:w="4787" w:type="dxa"/>
          </w:tcPr>
          <w:p w14:paraId="6509C9E4" w14:textId="07256B5B" w:rsidR="00171811" w:rsidRDefault="00523545" w:rsidP="00523545">
            <w:pPr>
              <w:pStyle w:val="Main"/>
              <w:ind w:firstLine="0"/>
              <w:jc w:val="center"/>
            </w:pPr>
            <w:r>
              <w:rPr>
                <w:noProof/>
                <w:lang w:val="en-US"/>
              </w:rPr>
              <w:drawing>
                <wp:inline distT="0" distB="0" distL="0" distR="0" wp14:anchorId="4194371C" wp14:editId="34CBD76B">
                  <wp:extent cx="2160000" cy="2160000"/>
                  <wp:effectExtent l="0" t="0" r="0" b="0"/>
                  <wp:docPr id="62475008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tc>
      </w:tr>
      <w:tr w:rsidR="00171811" w14:paraId="19AA8C34" w14:textId="77777777" w:rsidTr="00581CC4">
        <w:tc>
          <w:tcPr>
            <w:tcW w:w="4787" w:type="dxa"/>
          </w:tcPr>
          <w:p w14:paraId="7EE608C0" w14:textId="62A8B6C4" w:rsidR="00171811" w:rsidRPr="00531D57" w:rsidRDefault="00523545" w:rsidP="00523545">
            <w:pPr>
              <w:pStyle w:val="Main"/>
              <w:ind w:firstLine="0"/>
              <w:jc w:val="center"/>
              <w:rPr>
                <w:sz w:val="24"/>
                <w:szCs w:val="20"/>
              </w:rPr>
            </w:pPr>
            <w:r w:rsidRPr="00531D57">
              <w:rPr>
                <w:sz w:val="24"/>
                <w:szCs w:val="20"/>
              </w:rPr>
              <w:lastRenderedPageBreak/>
              <w:t>а)</w:t>
            </w:r>
          </w:p>
        </w:tc>
        <w:tc>
          <w:tcPr>
            <w:tcW w:w="4787" w:type="dxa"/>
          </w:tcPr>
          <w:p w14:paraId="59EAA436" w14:textId="1511B0E6" w:rsidR="00171811" w:rsidRPr="00531D57" w:rsidRDefault="00523545" w:rsidP="00523545">
            <w:pPr>
              <w:pStyle w:val="Main"/>
              <w:ind w:firstLine="0"/>
              <w:jc w:val="center"/>
              <w:rPr>
                <w:sz w:val="24"/>
                <w:szCs w:val="20"/>
              </w:rPr>
            </w:pPr>
            <w:r w:rsidRPr="00531D57">
              <w:rPr>
                <w:sz w:val="24"/>
                <w:szCs w:val="20"/>
              </w:rPr>
              <w:t>б)</w:t>
            </w:r>
          </w:p>
        </w:tc>
      </w:tr>
      <w:tr w:rsidR="00864067" w14:paraId="2E10D9A9" w14:textId="77777777" w:rsidTr="00581CC4">
        <w:tc>
          <w:tcPr>
            <w:tcW w:w="4787" w:type="dxa"/>
          </w:tcPr>
          <w:p w14:paraId="2641B17B" w14:textId="38D70CCD" w:rsidR="00864067" w:rsidRPr="00531D57" w:rsidRDefault="00581CC4" w:rsidP="00523545">
            <w:pPr>
              <w:pStyle w:val="Main"/>
              <w:ind w:firstLine="0"/>
              <w:jc w:val="center"/>
              <w:rPr>
                <w:sz w:val="24"/>
                <w:szCs w:val="20"/>
              </w:rPr>
            </w:pPr>
            <w:r>
              <w:rPr>
                <w:noProof/>
                <w:sz w:val="24"/>
                <w:szCs w:val="20"/>
              </w:rPr>
              <w:drawing>
                <wp:inline distT="0" distB="0" distL="0" distR="0" wp14:anchorId="53A03A69" wp14:editId="4A25068B">
                  <wp:extent cx="2160000" cy="2160000"/>
                  <wp:effectExtent l="0" t="0" r="0" b="0"/>
                  <wp:docPr id="19009810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tc>
        <w:tc>
          <w:tcPr>
            <w:tcW w:w="4787" w:type="dxa"/>
          </w:tcPr>
          <w:p w14:paraId="41427860" w14:textId="24B45E8C" w:rsidR="00864067" w:rsidRPr="00531D57" w:rsidRDefault="00581CC4" w:rsidP="00523545">
            <w:pPr>
              <w:pStyle w:val="Main"/>
              <w:ind w:firstLine="0"/>
              <w:jc w:val="center"/>
              <w:rPr>
                <w:sz w:val="24"/>
                <w:szCs w:val="20"/>
              </w:rPr>
            </w:pPr>
            <w:r>
              <w:rPr>
                <w:noProof/>
                <w:sz w:val="24"/>
                <w:szCs w:val="20"/>
              </w:rPr>
              <w:drawing>
                <wp:inline distT="0" distB="0" distL="0" distR="0" wp14:anchorId="53ADAC73" wp14:editId="154D0079">
                  <wp:extent cx="2160000" cy="2160000"/>
                  <wp:effectExtent l="0" t="0" r="0" b="0"/>
                  <wp:docPr id="129575272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tc>
      </w:tr>
      <w:tr w:rsidR="00864067" w14:paraId="2332088F" w14:textId="77777777" w:rsidTr="00581CC4">
        <w:tc>
          <w:tcPr>
            <w:tcW w:w="4787" w:type="dxa"/>
          </w:tcPr>
          <w:p w14:paraId="577AF99E" w14:textId="1F54C79B" w:rsidR="00864067" w:rsidRPr="00531D57" w:rsidRDefault="00581CC4" w:rsidP="00523545">
            <w:pPr>
              <w:pStyle w:val="Main"/>
              <w:ind w:firstLine="0"/>
              <w:jc w:val="center"/>
              <w:rPr>
                <w:sz w:val="24"/>
                <w:szCs w:val="20"/>
              </w:rPr>
            </w:pPr>
            <w:r>
              <w:rPr>
                <w:sz w:val="24"/>
                <w:szCs w:val="20"/>
              </w:rPr>
              <w:t>в)</w:t>
            </w:r>
          </w:p>
        </w:tc>
        <w:tc>
          <w:tcPr>
            <w:tcW w:w="4787" w:type="dxa"/>
          </w:tcPr>
          <w:p w14:paraId="23C6F858" w14:textId="31AC5AC1" w:rsidR="00864067" w:rsidRPr="00531D57" w:rsidRDefault="00581CC4" w:rsidP="00523545">
            <w:pPr>
              <w:pStyle w:val="Main"/>
              <w:ind w:firstLine="0"/>
              <w:jc w:val="center"/>
              <w:rPr>
                <w:sz w:val="24"/>
                <w:szCs w:val="20"/>
              </w:rPr>
            </w:pPr>
            <w:r>
              <w:rPr>
                <w:sz w:val="24"/>
                <w:szCs w:val="20"/>
              </w:rPr>
              <w:t>г)</w:t>
            </w:r>
          </w:p>
        </w:tc>
      </w:tr>
    </w:tbl>
    <w:p w14:paraId="7E63F99A" w14:textId="346E4533" w:rsidR="00171811" w:rsidRPr="00581CC4" w:rsidRDefault="00523545" w:rsidP="00523545">
      <w:pPr>
        <w:pStyle w:val="Main"/>
        <w:jc w:val="center"/>
        <w:rPr>
          <w:sz w:val="24"/>
          <w:szCs w:val="20"/>
        </w:rPr>
      </w:pPr>
      <w:r w:rsidRPr="00523545">
        <w:rPr>
          <w:sz w:val="24"/>
          <w:szCs w:val="20"/>
        </w:rPr>
        <w:t>Рисунок 3.1 –</w:t>
      </w:r>
      <w:r>
        <w:rPr>
          <w:sz w:val="24"/>
          <w:szCs w:val="20"/>
        </w:rPr>
        <w:t xml:space="preserve"> а), б)</w:t>
      </w:r>
      <w:r w:rsidRPr="00523545">
        <w:rPr>
          <w:sz w:val="24"/>
          <w:szCs w:val="20"/>
        </w:rPr>
        <w:t xml:space="preserve"> исходные</w:t>
      </w:r>
      <w:r>
        <w:rPr>
          <w:sz w:val="24"/>
          <w:szCs w:val="20"/>
        </w:rPr>
        <w:t xml:space="preserve"> </w:t>
      </w:r>
      <w:r w:rsidRPr="00523545">
        <w:rPr>
          <w:sz w:val="24"/>
          <w:szCs w:val="20"/>
        </w:rPr>
        <w:t>изображения</w:t>
      </w:r>
      <w:r w:rsidR="00581CC4" w:rsidRPr="00581CC4">
        <w:rPr>
          <w:sz w:val="24"/>
          <w:szCs w:val="20"/>
        </w:rPr>
        <w:t xml:space="preserve">; </w:t>
      </w:r>
      <w:r w:rsidR="00581CC4">
        <w:rPr>
          <w:sz w:val="24"/>
          <w:szCs w:val="20"/>
        </w:rPr>
        <w:t>в), г) зашумлённые изображения</w:t>
      </w:r>
    </w:p>
    <w:p w14:paraId="7F60363E" w14:textId="77777777" w:rsidR="00B73B68" w:rsidRDefault="00B73B68" w:rsidP="002A7DA4">
      <w:pPr>
        <w:pStyle w:val="Main"/>
      </w:pPr>
    </w:p>
    <w:p w14:paraId="702504A0" w14:textId="65A2066C" w:rsidR="00E6735D" w:rsidRDefault="00285BE3" w:rsidP="002A7DA4">
      <w:pPr>
        <w:pStyle w:val="Main"/>
      </w:pPr>
      <w:r>
        <w:t>На Рисунке 3.2 показан результат работы фильтра анизотропной диффузии с оптимальными параметрами.</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gridCol w:w="4787"/>
      </w:tblGrid>
      <w:tr w:rsidR="00285BE3" w14:paraId="1D5DB306" w14:textId="77777777" w:rsidTr="00651AF4">
        <w:trPr>
          <w:trHeight w:hRule="exact" w:val="3289"/>
        </w:trPr>
        <w:tc>
          <w:tcPr>
            <w:tcW w:w="4787" w:type="dxa"/>
          </w:tcPr>
          <w:p w14:paraId="5CB086FD" w14:textId="1DCDAA4D" w:rsidR="00285BE3" w:rsidRDefault="00285BE3" w:rsidP="00285BE3">
            <w:pPr>
              <w:pStyle w:val="Main"/>
              <w:ind w:firstLine="0"/>
              <w:jc w:val="center"/>
            </w:pPr>
            <w:r>
              <w:rPr>
                <w:noProof/>
              </w:rPr>
              <w:drawing>
                <wp:inline distT="0" distB="0" distL="0" distR="0" wp14:anchorId="5A4234F2" wp14:editId="0F3F3F47">
                  <wp:extent cx="2088000" cy="2088000"/>
                  <wp:effectExtent l="0" t="0" r="7620" b="7620"/>
                  <wp:docPr id="59881829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c>
          <w:tcPr>
            <w:tcW w:w="4787" w:type="dxa"/>
          </w:tcPr>
          <w:p w14:paraId="7B378E5E" w14:textId="3930DC93" w:rsidR="00285BE3" w:rsidRDefault="00285BE3" w:rsidP="00285BE3">
            <w:pPr>
              <w:pStyle w:val="Main"/>
              <w:ind w:firstLine="0"/>
              <w:jc w:val="center"/>
            </w:pPr>
            <w:r>
              <w:rPr>
                <w:noProof/>
              </w:rPr>
              <w:drawing>
                <wp:inline distT="0" distB="0" distL="0" distR="0" wp14:anchorId="3EEAD98D" wp14:editId="215839E5">
                  <wp:extent cx="2088000" cy="2088000"/>
                  <wp:effectExtent l="0" t="0" r="7620" b="7620"/>
                  <wp:docPr id="79510439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r>
      <w:tr w:rsidR="00285BE3" w14:paraId="035DCB68" w14:textId="77777777" w:rsidTr="00651AF4">
        <w:trPr>
          <w:trHeight w:hRule="exact" w:val="284"/>
        </w:trPr>
        <w:tc>
          <w:tcPr>
            <w:tcW w:w="4787" w:type="dxa"/>
          </w:tcPr>
          <w:p w14:paraId="2EA99EDC" w14:textId="2C747100" w:rsidR="00285BE3" w:rsidRPr="00285BE3" w:rsidRDefault="00285BE3" w:rsidP="00285BE3">
            <w:pPr>
              <w:pStyle w:val="Main"/>
              <w:ind w:firstLine="0"/>
              <w:jc w:val="center"/>
              <w:rPr>
                <w:sz w:val="24"/>
                <w:szCs w:val="20"/>
              </w:rPr>
            </w:pPr>
            <w:r w:rsidRPr="00285BE3">
              <w:rPr>
                <w:sz w:val="24"/>
                <w:szCs w:val="20"/>
              </w:rPr>
              <w:t>а)</w:t>
            </w:r>
          </w:p>
        </w:tc>
        <w:tc>
          <w:tcPr>
            <w:tcW w:w="4787" w:type="dxa"/>
          </w:tcPr>
          <w:p w14:paraId="3C4021CF" w14:textId="1FDF7CE9" w:rsidR="00285BE3" w:rsidRPr="00285BE3" w:rsidRDefault="00285BE3" w:rsidP="00285BE3">
            <w:pPr>
              <w:pStyle w:val="Main"/>
              <w:ind w:firstLine="0"/>
              <w:jc w:val="center"/>
              <w:rPr>
                <w:sz w:val="24"/>
                <w:szCs w:val="20"/>
              </w:rPr>
            </w:pPr>
            <w:r w:rsidRPr="00285BE3">
              <w:rPr>
                <w:sz w:val="24"/>
                <w:szCs w:val="20"/>
              </w:rPr>
              <w:t>б)</w:t>
            </w:r>
          </w:p>
        </w:tc>
      </w:tr>
    </w:tbl>
    <w:p w14:paraId="2BBF81F6" w14:textId="48C4FD42" w:rsidR="00285BE3" w:rsidRDefault="00285BE3" w:rsidP="00285BE3">
      <w:pPr>
        <w:pStyle w:val="Main"/>
        <w:jc w:val="center"/>
        <w:rPr>
          <w:sz w:val="24"/>
          <w:szCs w:val="20"/>
        </w:rPr>
      </w:pPr>
      <w:r w:rsidRPr="00285BE3">
        <w:rPr>
          <w:sz w:val="24"/>
          <w:szCs w:val="20"/>
        </w:rPr>
        <w:t>Рисунок 3.2 – результат фильтра анизотропной диффузии</w:t>
      </w:r>
    </w:p>
    <w:p w14:paraId="276EEBE9" w14:textId="77777777" w:rsidR="00285BE3" w:rsidRPr="00285BE3" w:rsidRDefault="00285BE3" w:rsidP="00285BE3">
      <w:pPr>
        <w:pStyle w:val="Main"/>
        <w:jc w:val="center"/>
        <w:rPr>
          <w:sz w:val="24"/>
          <w:szCs w:val="20"/>
        </w:rPr>
      </w:pPr>
    </w:p>
    <w:p w14:paraId="12ABFB27" w14:textId="0FDF2ABD" w:rsidR="00523545" w:rsidRDefault="00C74B78" w:rsidP="002A7DA4">
      <w:pPr>
        <w:pStyle w:val="Main"/>
      </w:pPr>
      <w:r>
        <w:t xml:space="preserve">Применение </w:t>
      </w:r>
      <w:proofErr w:type="spellStart"/>
      <w:r>
        <w:t>нейросетевого</w:t>
      </w:r>
      <w:proofErr w:type="spellEnd"/>
      <w:r>
        <w:t xml:space="preserve"> фильтра с задачей регрессии показаны на </w:t>
      </w:r>
      <w:r w:rsidR="00E04A6E">
        <w:t>Р</w:t>
      </w:r>
      <w:r>
        <w:t>исунке</w:t>
      </w:r>
      <w:r w:rsidR="003C5766">
        <w:t xml:space="preserve"> 3.</w:t>
      </w:r>
      <w:r w:rsidR="00285BE3">
        <w:t>3</w:t>
      </w:r>
      <w:r w:rsidR="00C14207">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gridCol w:w="4787"/>
      </w:tblGrid>
      <w:tr w:rsidR="00C74B78" w14:paraId="6E28189E" w14:textId="77777777" w:rsidTr="00651AF4">
        <w:trPr>
          <w:trHeight w:hRule="exact" w:val="3289"/>
        </w:trPr>
        <w:tc>
          <w:tcPr>
            <w:tcW w:w="4787" w:type="dxa"/>
          </w:tcPr>
          <w:p w14:paraId="571B89B9" w14:textId="1BD3F092" w:rsidR="00C74B78" w:rsidRDefault="006B0948" w:rsidP="00531D57">
            <w:pPr>
              <w:pStyle w:val="Main"/>
              <w:ind w:firstLine="0"/>
              <w:jc w:val="center"/>
              <w:rPr>
                <w:sz w:val="24"/>
                <w:szCs w:val="20"/>
              </w:rPr>
            </w:pPr>
            <w:r>
              <w:rPr>
                <w:noProof/>
                <w:sz w:val="24"/>
                <w:szCs w:val="20"/>
              </w:rPr>
              <w:lastRenderedPageBreak/>
              <w:drawing>
                <wp:inline distT="0" distB="0" distL="0" distR="0" wp14:anchorId="1631AF58" wp14:editId="34309E43">
                  <wp:extent cx="2088000" cy="2088000"/>
                  <wp:effectExtent l="0" t="0" r="7620" b="7620"/>
                  <wp:docPr id="72862785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c>
          <w:tcPr>
            <w:tcW w:w="4787" w:type="dxa"/>
          </w:tcPr>
          <w:p w14:paraId="567F568C" w14:textId="37FD42C6" w:rsidR="00C74B78" w:rsidRDefault="006B0948" w:rsidP="00531D57">
            <w:pPr>
              <w:pStyle w:val="Main"/>
              <w:ind w:firstLine="0"/>
              <w:jc w:val="center"/>
              <w:rPr>
                <w:sz w:val="24"/>
                <w:szCs w:val="20"/>
              </w:rPr>
            </w:pPr>
            <w:r>
              <w:rPr>
                <w:noProof/>
                <w:sz w:val="24"/>
                <w:szCs w:val="20"/>
              </w:rPr>
              <w:drawing>
                <wp:inline distT="0" distB="0" distL="0" distR="0" wp14:anchorId="38A3923D" wp14:editId="722ECB86">
                  <wp:extent cx="2088000" cy="2088000"/>
                  <wp:effectExtent l="0" t="0" r="7620" b="7620"/>
                  <wp:docPr id="194877472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r>
      <w:tr w:rsidR="00C74B78" w14:paraId="1DAA10FD" w14:textId="77777777" w:rsidTr="00651AF4">
        <w:trPr>
          <w:trHeight w:val="284"/>
        </w:trPr>
        <w:tc>
          <w:tcPr>
            <w:tcW w:w="4787" w:type="dxa"/>
          </w:tcPr>
          <w:p w14:paraId="1345447C" w14:textId="3226BC20" w:rsidR="008F73F9" w:rsidRPr="006B0948" w:rsidRDefault="006B0948" w:rsidP="008F73F9">
            <w:pPr>
              <w:pStyle w:val="Main"/>
              <w:ind w:firstLine="0"/>
              <w:jc w:val="center"/>
              <w:rPr>
                <w:sz w:val="24"/>
                <w:szCs w:val="20"/>
                <w:lang w:val="en-US"/>
              </w:rPr>
            </w:pPr>
            <w:r>
              <w:rPr>
                <w:sz w:val="24"/>
                <w:szCs w:val="20"/>
              </w:rPr>
              <w:t>а</w:t>
            </w:r>
            <w:r>
              <w:rPr>
                <w:sz w:val="24"/>
                <w:szCs w:val="20"/>
                <w:lang w:val="en-US"/>
              </w:rPr>
              <w:t>)</w:t>
            </w:r>
          </w:p>
        </w:tc>
        <w:tc>
          <w:tcPr>
            <w:tcW w:w="4787" w:type="dxa"/>
          </w:tcPr>
          <w:p w14:paraId="63610FDA" w14:textId="2C1D6017" w:rsidR="00C74B78" w:rsidRDefault="006B0948" w:rsidP="00531D57">
            <w:pPr>
              <w:pStyle w:val="Main"/>
              <w:ind w:firstLine="0"/>
              <w:jc w:val="center"/>
              <w:rPr>
                <w:sz w:val="24"/>
                <w:szCs w:val="20"/>
              </w:rPr>
            </w:pPr>
            <w:r>
              <w:rPr>
                <w:sz w:val="24"/>
                <w:szCs w:val="20"/>
              </w:rPr>
              <w:t>б)</w:t>
            </w:r>
          </w:p>
        </w:tc>
      </w:tr>
      <w:tr w:rsidR="00C74B78" w14:paraId="59F56F4C" w14:textId="77777777" w:rsidTr="00651AF4">
        <w:trPr>
          <w:trHeight w:hRule="exact" w:val="3289"/>
        </w:trPr>
        <w:tc>
          <w:tcPr>
            <w:tcW w:w="4787" w:type="dxa"/>
          </w:tcPr>
          <w:p w14:paraId="205A77E1" w14:textId="27A87DA2" w:rsidR="00C74B78" w:rsidRDefault="006B0948" w:rsidP="00531D57">
            <w:pPr>
              <w:pStyle w:val="Main"/>
              <w:ind w:firstLine="0"/>
              <w:jc w:val="center"/>
              <w:rPr>
                <w:sz w:val="24"/>
                <w:szCs w:val="20"/>
              </w:rPr>
            </w:pPr>
            <w:r>
              <w:rPr>
                <w:noProof/>
                <w:sz w:val="24"/>
                <w:szCs w:val="20"/>
              </w:rPr>
              <w:drawing>
                <wp:inline distT="0" distB="0" distL="0" distR="0" wp14:anchorId="3894AC75" wp14:editId="016CC97E">
                  <wp:extent cx="2088000" cy="2088000"/>
                  <wp:effectExtent l="0" t="0" r="7620" b="7620"/>
                  <wp:docPr id="208043572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c>
          <w:tcPr>
            <w:tcW w:w="4787" w:type="dxa"/>
          </w:tcPr>
          <w:p w14:paraId="49B5AE88" w14:textId="36F1C107" w:rsidR="00C74B78" w:rsidRDefault="006B0948" w:rsidP="00531D57">
            <w:pPr>
              <w:pStyle w:val="Main"/>
              <w:ind w:firstLine="0"/>
              <w:jc w:val="center"/>
              <w:rPr>
                <w:sz w:val="24"/>
                <w:szCs w:val="20"/>
              </w:rPr>
            </w:pPr>
            <w:r>
              <w:rPr>
                <w:noProof/>
                <w:sz w:val="24"/>
                <w:szCs w:val="20"/>
              </w:rPr>
              <w:drawing>
                <wp:inline distT="0" distB="0" distL="0" distR="0" wp14:anchorId="6A889D1E" wp14:editId="654312E1">
                  <wp:extent cx="2088000" cy="2088000"/>
                  <wp:effectExtent l="0" t="0" r="7620" b="7620"/>
                  <wp:docPr id="164783278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r>
      <w:tr w:rsidR="00C74B78" w14:paraId="4D9E848F" w14:textId="77777777" w:rsidTr="00651AF4">
        <w:trPr>
          <w:trHeight w:hRule="exact" w:val="284"/>
        </w:trPr>
        <w:tc>
          <w:tcPr>
            <w:tcW w:w="4787" w:type="dxa"/>
          </w:tcPr>
          <w:p w14:paraId="37BB92EC" w14:textId="30BB5B2B" w:rsidR="00C74B78" w:rsidRDefault="006B0948" w:rsidP="00531D57">
            <w:pPr>
              <w:pStyle w:val="Main"/>
              <w:ind w:firstLine="0"/>
              <w:jc w:val="center"/>
              <w:rPr>
                <w:sz w:val="24"/>
                <w:szCs w:val="20"/>
              </w:rPr>
            </w:pPr>
            <w:r>
              <w:rPr>
                <w:sz w:val="24"/>
                <w:szCs w:val="20"/>
              </w:rPr>
              <w:t>в)</w:t>
            </w:r>
          </w:p>
        </w:tc>
        <w:tc>
          <w:tcPr>
            <w:tcW w:w="4787" w:type="dxa"/>
          </w:tcPr>
          <w:p w14:paraId="3200392F" w14:textId="3EBE7A0B" w:rsidR="00C74B78" w:rsidRDefault="006B0948" w:rsidP="00531D57">
            <w:pPr>
              <w:pStyle w:val="Main"/>
              <w:ind w:firstLine="0"/>
              <w:jc w:val="center"/>
              <w:rPr>
                <w:sz w:val="24"/>
                <w:szCs w:val="20"/>
              </w:rPr>
            </w:pPr>
            <w:r>
              <w:rPr>
                <w:sz w:val="24"/>
                <w:szCs w:val="20"/>
              </w:rPr>
              <w:t>г)</w:t>
            </w:r>
          </w:p>
        </w:tc>
      </w:tr>
    </w:tbl>
    <w:p w14:paraId="3C2928D9" w14:textId="129F07DD" w:rsidR="00D543EF" w:rsidRPr="00651AF4" w:rsidRDefault="003C5766" w:rsidP="00651AF4">
      <w:pPr>
        <w:pStyle w:val="Main"/>
        <w:ind w:firstLine="0"/>
        <w:jc w:val="center"/>
        <w:rPr>
          <w:sz w:val="24"/>
          <w:szCs w:val="20"/>
        </w:rPr>
      </w:pPr>
      <w:r w:rsidRPr="00523545">
        <w:rPr>
          <w:sz w:val="24"/>
          <w:szCs w:val="20"/>
        </w:rPr>
        <w:t>Рисунок 3.</w:t>
      </w:r>
      <w:r w:rsidR="00285BE3">
        <w:rPr>
          <w:sz w:val="24"/>
          <w:szCs w:val="20"/>
        </w:rPr>
        <w:t>3</w:t>
      </w:r>
      <w:r w:rsidRPr="00523545">
        <w:rPr>
          <w:sz w:val="24"/>
          <w:szCs w:val="20"/>
        </w:rPr>
        <w:t xml:space="preserve"> –</w:t>
      </w:r>
      <w:r>
        <w:rPr>
          <w:sz w:val="24"/>
          <w:szCs w:val="20"/>
        </w:rPr>
        <w:t xml:space="preserve"> </w:t>
      </w:r>
      <w:r w:rsidR="006B0948">
        <w:rPr>
          <w:sz w:val="24"/>
          <w:szCs w:val="20"/>
        </w:rPr>
        <w:t xml:space="preserve">изображения, отфильтрованные нейронной сетью, с задачей регрессии </w:t>
      </w:r>
      <w:r w:rsidR="00E6735D">
        <w:rPr>
          <w:sz w:val="24"/>
          <w:szCs w:val="20"/>
        </w:rPr>
        <w:t xml:space="preserve">      </w:t>
      </w:r>
      <w:r>
        <w:rPr>
          <w:sz w:val="24"/>
          <w:szCs w:val="20"/>
        </w:rPr>
        <w:t>а), б)</w:t>
      </w:r>
      <w:r w:rsidRPr="00523545">
        <w:rPr>
          <w:sz w:val="24"/>
          <w:szCs w:val="20"/>
        </w:rPr>
        <w:t xml:space="preserve"> </w:t>
      </w:r>
      <w:r w:rsidR="006B0948">
        <w:rPr>
          <w:sz w:val="24"/>
          <w:szCs w:val="20"/>
        </w:rPr>
        <w:t>с применением нормализации входных данных</w:t>
      </w:r>
      <w:r w:rsidR="006B0948" w:rsidRPr="006B0948">
        <w:rPr>
          <w:sz w:val="24"/>
          <w:szCs w:val="20"/>
        </w:rPr>
        <w:t>;</w:t>
      </w:r>
      <w:r w:rsidR="006B0948">
        <w:rPr>
          <w:sz w:val="24"/>
          <w:szCs w:val="20"/>
        </w:rPr>
        <w:t xml:space="preserve"> в), г) без применения</w:t>
      </w:r>
      <w:r w:rsidR="00E6735D">
        <w:rPr>
          <w:sz w:val="24"/>
          <w:szCs w:val="20"/>
        </w:rPr>
        <w:t xml:space="preserve"> </w:t>
      </w:r>
      <w:r w:rsidR="006B0948">
        <w:rPr>
          <w:sz w:val="24"/>
          <w:szCs w:val="20"/>
        </w:rPr>
        <w:t>нормализации</w:t>
      </w:r>
    </w:p>
    <w:p w14:paraId="6C7DDC8D" w14:textId="77777777" w:rsidR="00F47033" w:rsidRDefault="00F47033" w:rsidP="004C2B95">
      <w:pPr>
        <w:pStyle w:val="Main"/>
      </w:pPr>
    </w:p>
    <w:p w14:paraId="289EBC1E" w14:textId="5A543B90" w:rsidR="004C2B95" w:rsidRDefault="004C2B95" w:rsidP="004C2B95">
      <w:pPr>
        <w:pStyle w:val="Main"/>
      </w:pPr>
      <w:r>
        <w:t xml:space="preserve">Применение </w:t>
      </w:r>
      <w:proofErr w:type="spellStart"/>
      <w:r>
        <w:t>нейросетевого</w:t>
      </w:r>
      <w:proofErr w:type="spellEnd"/>
      <w:r>
        <w:t xml:space="preserve"> фильтра с задачей классификации показаны на Рисунке 3.4.</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gridCol w:w="4787"/>
      </w:tblGrid>
      <w:tr w:rsidR="004C2B95" w14:paraId="34CB9932" w14:textId="77777777" w:rsidTr="004C2B95">
        <w:trPr>
          <w:trHeight w:hRule="exact" w:val="3289"/>
        </w:trPr>
        <w:tc>
          <w:tcPr>
            <w:tcW w:w="4787" w:type="dxa"/>
          </w:tcPr>
          <w:p w14:paraId="39826304" w14:textId="009B3AAB" w:rsidR="004C2B95" w:rsidRPr="004C2B95" w:rsidRDefault="004C2B95" w:rsidP="004C2B95">
            <w:pPr>
              <w:pStyle w:val="Main"/>
              <w:ind w:firstLine="0"/>
              <w:jc w:val="center"/>
              <w:rPr>
                <w:sz w:val="24"/>
                <w:szCs w:val="20"/>
              </w:rPr>
            </w:pPr>
            <w:r w:rsidRPr="004C2B95">
              <w:rPr>
                <w:noProof/>
                <w:sz w:val="24"/>
                <w:szCs w:val="20"/>
              </w:rPr>
              <w:drawing>
                <wp:inline distT="0" distB="0" distL="0" distR="0" wp14:anchorId="72A40B73" wp14:editId="358C1F39">
                  <wp:extent cx="2088000" cy="2088000"/>
                  <wp:effectExtent l="0" t="0" r="7620" b="7620"/>
                  <wp:docPr id="43095330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c>
          <w:tcPr>
            <w:tcW w:w="4787" w:type="dxa"/>
          </w:tcPr>
          <w:p w14:paraId="5A1D657F" w14:textId="3C43CAFD" w:rsidR="004C2B95" w:rsidRPr="004C2B95" w:rsidRDefault="004C2B95" w:rsidP="004C2B95">
            <w:pPr>
              <w:pStyle w:val="Main"/>
              <w:ind w:firstLine="0"/>
              <w:jc w:val="center"/>
              <w:rPr>
                <w:sz w:val="24"/>
                <w:szCs w:val="20"/>
              </w:rPr>
            </w:pPr>
            <w:r w:rsidRPr="004C2B95">
              <w:rPr>
                <w:noProof/>
                <w:sz w:val="24"/>
                <w:szCs w:val="20"/>
              </w:rPr>
              <w:drawing>
                <wp:inline distT="0" distB="0" distL="0" distR="0" wp14:anchorId="0226B4E8" wp14:editId="6406BFD4">
                  <wp:extent cx="2088000" cy="2088000"/>
                  <wp:effectExtent l="0" t="0" r="7620" b="7620"/>
                  <wp:docPr id="182774664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r>
      <w:tr w:rsidR="004C2B95" w14:paraId="56C66B50" w14:textId="77777777" w:rsidTr="004C2B95">
        <w:tc>
          <w:tcPr>
            <w:tcW w:w="4787" w:type="dxa"/>
          </w:tcPr>
          <w:p w14:paraId="01C0E7C3" w14:textId="562EEA4C" w:rsidR="004C2B95" w:rsidRPr="004C2B95" w:rsidRDefault="004C2B95" w:rsidP="004C2B95">
            <w:pPr>
              <w:pStyle w:val="Main"/>
              <w:ind w:firstLine="0"/>
              <w:jc w:val="center"/>
              <w:rPr>
                <w:sz w:val="24"/>
                <w:szCs w:val="20"/>
              </w:rPr>
            </w:pPr>
            <w:r w:rsidRPr="004C2B95">
              <w:rPr>
                <w:sz w:val="24"/>
                <w:szCs w:val="20"/>
              </w:rPr>
              <w:t>а)</w:t>
            </w:r>
          </w:p>
        </w:tc>
        <w:tc>
          <w:tcPr>
            <w:tcW w:w="4787" w:type="dxa"/>
          </w:tcPr>
          <w:p w14:paraId="6087DA16" w14:textId="2CA4F6A5" w:rsidR="004C2B95" w:rsidRPr="004C2B95" w:rsidRDefault="004C2B95" w:rsidP="004C2B95">
            <w:pPr>
              <w:pStyle w:val="Main"/>
              <w:ind w:firstLine="0"/>
              <w:jc w:val="center"/>
              <w:rPr>
                <w:sz w:val="24"/>
                <w:szCs w:val="20"/>
              </w:rPr>
            </w:pPr>
            <w:r w:rsidRPr="004C2B95">
              <w:rPr>
                <w:sz w:val="24"/>
                <w:szCs w:val="20"/>
              </w:rPr>
              <w:t>б)</w:t>
            </w:r>
          </w:p>
        </w:tc>
      </w:tr>
      <w:tr w:rsidR="004C2B95" w14:paraId="752CCBE9" w14:textId="77777777" w:rsidTr="004C2B95">
        <w:trPr>
          <w:trHeight w:hRule="exact" w:val="3289"/>
        </w:trPr>
        <w:tc>
          <w:tcPr>
            <w:tcW w:w="4787" w:type="dxa"/>
          </w:tcPr>
          <w:p w14:paraId="150FCD6F" w14:textId="21C08019" w:rsidR="004C2B95" w:rsidRPr="004C2B95" w:rsidRDefault="004C2B95" w:rsidP="004C2B95">
            <w:pPr>
              <w:pStyle w:val="Main"/>
              <w:ind w:firstLine="0"/>
              <w:jc w:val="center"/>
              <w:rPr>
                <w:sz w:val="24"/>
                <w:szCs w:val="20"/>
              </w:rPr>
            </w:pPr>
            <w:r w:rsidRPr="004C2B95">
              <w:rPr>
                <w:noProof/>
                <w:sz w:val="24"/>
                <w:szCs w:val="20"/>
              </w:rPr>
              <w:lastRenderedPageBreak/>
              <w:drawing>
                <wp:inline distT="0" distB="0" distL="0" distR="0" wp14:anchorId="5262E621" wp14:editId="25C36271">
                  <wp:extent cx="2088000" cy="2088000"/>
                  <wp:effectExtent l="0" t="0" r="7620" b="7620"/>
                  <wp:docPr id="102576955"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c>
          <w:tcPr>
            <w:tcW w:w="4787" w:type="dxa"/>
          </w:tcPr>
          <w:p w14:paraId="1A48C7FC" w14:textId="31B221ED" w:rsidR="004C2B95" w:rsidRPr="004C2B95" w:rsidRDefault="004C2B95" w:rsidP="004C2B95">
            <w:pPr>
              <w:pStyle w:val="Main"/>
              <w:ind w:firstLine="0"/>
              <w:jc w:val="center"/>
              <w:rPr>
                <w:sz w:val="24"/>
                <w:szCs w:val="20"/>
              </w:rPr>
            </w:pPr>
            <w:r w:rsidRPr="004C2B95">
              <w:rPr>
                <w:noProof/>
                <w:sz w:val="24"/>
                <w:szCs w:val="20"/>
              </w:rPr>
              <w:drawing>
                <wp:inline distT="0" distB="0" distL="0" distR="0" wp14:anchorId="2735ABBE" wp14:editId="54E8DB44">
                  <wp:extent cx="2088000" cy="2088000"/>
                  <wp:effectExtent l="0" t="0" r="7620" b="7620"/>
                  <wp:docPr id="153020228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r>
      <w:tr w:rsidR="004C2B95" w14:paraId="7DF2D038" w14:textId="77777777" w:rsidTr="004C2B95">
        <w:tc>
          <w:tcPr>
            <w:tcW w:w="4787" w:type="dxa"/>
          </w:tcPr>
          <w:p w14:paraId="5297A0C8" w14:textId="01C9D97E" w:rsidR="004C2B95" w:rsidRPr="004C2B95" w:rsidRDefault="004C2B95" w:rsidP="004C2B95">
            <w:pPr>
              <w:pStyle w:val="Main"/>
              <w:ind w:firstLine="0"/>
              <w:jc w:val="center"/>
              <w:rPr>
                <w:sz w:val="24"/>
                <w:szCs w:val="20"/>
              </w:rPr>
            </w:pPr>
            <w:r w:rsidRPr="004C2B95">
              <w:rPr>
                <w:sz w:val="24"/>
                <w:szCs w:val="20"/>
              </w:rPr>
              <w:t>в)</w:t>
            </w:r>
          </w:p>
        </w:tc>
        <w:tc>
          <w:tcPr>
            <w:tcW w:w="4787" w:type="dxa"/>
          </w:tcPr>
          <w:p w14:paraId="1DFFEB4E" w14:textId="1873B6FB" w:rsidR="004C2B95" w:rsidRPr="004C2B95" w:rsidRDefault="004C2B95" w:rsidP="004C2B95">
            <w:pPr>
              <w:pStyle w:val="Main"/>
              <w:ind w:firstLine="0"/>
              <w:jc w:val="center"/>
              <w:rPr>
                <w:sz w:val="24"/>
                <w:szCs w:val="20"/>
              </w:rPr>
            </w:pPr>
            <w:r w:rsidRPr="004C2B95">
              <w:rPr>
                <w:sz w:val="24"/>
                <w:szCs w:val="20"/>
              </w:rPr>
              <w:t>г)</w:t>
            </w:r>
          </w:p>
        </w:tc>
      </w:tr>
    </w:tbl>
    <w:p w14:paraId="603447AA" w14:textId="3535EAC1" w:rsidR="004C2B95" w:rsidRPr="00651AF4" w:rsidRDefault="004C2B95" w:rsidP="004C2B95">
      <w:pPr>
        <w:pStyle w:val="Main"/>
        <w:ind w:firstLine="0"/>
        <w:jc w:val="center"/>
        <w:rPr>
          <w:sz w:val="24"/>
          <w:szCs w:val="20"/>
        </w:rPr>
      </w:pPr>
      <w:r w:rsidRPr="00523545">
        <w:rPr>
          <w:sz w:val="24"/>
          <w:szCs w:val="20"/>
        </w:rPr>
        <w:t>Рисунок 3.</w:t>
      </w:r>
      <w:r>
        <w:rPr>
          <w:sz w:val="24"/>
          <w:szCs w:val="20"/>
        </w:rPr>
        <w:t>4</w:t>
      </w:r>
      <w:r w:rsidRPr="00523545">
        <w:rPr>
          <w:sz w:val="24"/>
          <w:szCs w:val="20"/>
        </w:rPr>
        <w:t xml:space="preserve"> –</w:t>
      </w:r>
      <w:r>
        <w:rPr>
          <w:sz w:val="24"/>
          <w:szCs w:val="20"/>
        </w:rPr>
        <w:t xml:space="preserve"> изображения, отфильтрованные нейронной сетью, с задачей классификации       а), б)</w:t>
      </w:r>
      <w:r w:rsidRPr="00523545">
        <w:rPr>
          <w:sz w:val="24"/>
          <w:szCs w:val="20"/>
        </w:rPr>
        <w:t xml:space="preserve"> </w:t>
      </w:r>
      <w:r>
        <w:rPr>
          <w:sz w:val="24"/>
          <w:szCs w:val="20"/>
        </w:rPr>
        <w:t>с применением нормализации входных данных</w:t>
      </w:r>
      <w:r w:rsidRPr="006B0948">
        <w:rPr>
          <w:sz w:val="24"/>
          <w:szCs w:val="20"/>
        </w:rPr>
        <w:t>;</w:t>
      </w:r>
      <w:r>
        <w:rPr>
          <w:sz w:val="24"/>
          <w:szCs w:val="20"/>
        </w:rPr>
        <w:t xml:space="preserve"> в), г) без применения нормализации</w:t>
      </w:r>
    </w:p>
    <w:p w14:paraId="5862056C" w14:textId="77777777" w:rsidR="004C2B95" w:rsidRDefault="004C2B95" w:rsidP="002A7DA4">
      <w:pPr>
        <w:pStyle w:val="Main"/>
      </w:pPr>
    </w:p>
    <w:p w14:paraId="0607E3CE" w14:textId="522C9CE4" w:rsidR="00057D53" w:rsidRDefault="00531953" w:rsidP="00BA2F0D">
      <w:pPr>
        <w:pStyle w:val="Main"/>
      </w:pPr>
      <w:r>
        <w:t>Визуально затруднительно объективно определить то,</w:t>
      </w:r>
      <w:r w:rsidR="002110A9">
        <w:t xml:space="preserve"> какой из представленных фильтров мультипликативного спекл-шума работает лучше</w:t>
      </w:r>
      <w:r w:rsidR="00DD1827">
        <w:t xml:space="preserve">. </w:t>
      </w:r>
      <w:r w:rsidR="00CC3ED8">
        <w:t xml:space="preserve">Для повышения точности использовался набор данных с несколькими тысячами </w:t>
      </w:r>
      <w:r w:rsidR="00BA2F0D">
        <w:t xml:space="preserve">оптических </w:t>
      </w:r>
      <w:r w:rsidR="00CC3ED8">
        <w:t>изображений</w:t>
      </w:r>
      <w:r w:rsidR="00BA2F0D">
        <w:t xml:space="preserve"> земной поверхности</w:t>
      </w:r>
      <w:r w:rsidR="00CC3ED8">
        <w:t xml:space="preserve">, </w:t>
      </w:r>
      <w:r w:rsidR="00BA2F0D">
        <w:t>на каждое из которых накладывался шум</w:t>
      </w:r>
      <w:r w:rsidR="00CC3ED8">
        <w:t xml:space="preserve">, а после </w:t>
      </w:r>
      <w:r w:rsidR="00BA2F0D">
        <w:t>применялся каждый из рассматриваемых фильтров.</w:t>
      </w:r>
      <w:r w:rsidR="00CC3ED8">
        <w:t xml:space="preserve"> </w:t>
      </w:r>
      <w:r w:rsidR="002110A9">
        <w:t xml:space="preserve">Оценка работы различных фильтров проводилась при помощи вышеописанных метрик сходства изображений </w:t>
      </w:r>
      <w:r w:rsidR="002110A9">
        <w:rPr>
          <w:lang w:val="en-US"/>
        </w:rPr>
        <w:t>SSIM</w:t>
      </w:r>
      <w:r w:rsidR="002110A9">
        <w:t xml:space="preserve"> и </w:t>
      </w:r>
      <w:r w:rsidR="002110A9">
        <w:rPr>
          <w:lang w:val="en-US"/>
        </w:rPr>
        <w:t>GMSD</w:t>
      </w:r>
      <w:r w:rsidR="002110A9">
        <w:t>.</w:t>
      </w:r>
      <w:r w:rsidR="00CC3ED8">
        <w:t xml:space="preserve"> </w:t>
      </w:r>
      <w:r w:rsidR="002110A9">
        <w:t>Результаты представлены в таблице 3.2</w:t>
      </w:r>
      <w:r w:rsidR="00BA2F0D">
        <w:t>. Жирным шрифтом выделены самы</w:t>
      </w:r>
      <w:r w:rsidR="0027324E">
        <w:t>й</w:t>
      </w:r>
      <w:r w:rsidR="00BA2F0D">
        <w:t xml:space="preserve"> высоки</w:t>
      </w:r>
      <w:r w:rsidR="0027324E">
        <w:t xml:space="preserve">й </w:t>
      </w:r>
      <w:r w:rsidR="00BA2F0D">
        <w:t>показател</w:t>
      </w:r>
      <w:r w:rsidR="0027324E">
        <w:t>ь</w:t>
      </w:r>
      <w:r w:rsidR="00BA2F0D">
        <w:t xml:space="preserve"> метрик.</w:t>
      </w:r>
    </w:p>
    <w:p w14:paraId="4EEE43C3" w14:textId="77777777" w:rsidR="00BA2F0D" w:rsidRPr="00BA2F0D" w:rsidRDefault="00BA2F0D" w:rsidP="00BA2F0D">
      <w:pPr>
        <w:pStyle w:val="Main"/>
      </w:pPr>
    </w:p>
    <w:p w14:paraId="0B17018A" w14:textId="0CE4DBD9" w:rsidR="003F1B97" w:rsidRPr="003F1B97" w:rsidRDefault="003F1B97" w:rsidP="00C0174F">
      <w:pPr>
        <w:pStyle w:val="Main"/>
        <w:ind w:firstLine="0"/>
      </w:pPr>
      <w:r w:rsidRPr="003F1B97">
        <w:t>Т</w:t>
      </w:r>
      <w:r>
        <w:t xml:space="preserve">аблица </w:t>
      </w:r>
      <w:r w:rsidR="00C0174F">
        <w:t>3.2 – численные значения метрик для исходных изображений и отфильтрованных различными способами.</w:t>
      </w:r>
    </w:p>
    <w:tbl>
      <w:tblPr>
        <w:tblStyle w:val="ac"/>
        <w:tblW w:w="8463" w:type="dxa"/>
        <w:jc w:val="center"/>
        <w:tblLook w:val="04A0" w:firstRow="1" w:lastRow="0" w:firstColumn="1" w:lastColumn="0" w:noHBand="0" w:noVBand="1"/>
      </w:tblPr>
      <w:tblGrid>
        <w:gridCol w:w="2429"/>
        <w:gridCol w:w="1158"/>
        <w:gridCol w:w="1417"/>
        <w:gridCol w:w="1772"/>
        <w:gridCol w:w="777"/>
        <w:gridCol w:w="910"/>
      </w:tblGrid>
      <w:tr w:rsidR="00597C12" w:rsidRPr="00057D53" w14:paraId="77E4F804" w14:textId="77777777" w:rsidTr="00373037">
        <w:trPr>
          <w:jc w:val="center"/>
        </w:trPr>
        <w:tc>
          <w:tcPr>
            <w:tcW w:w="2429" w:type="dxa"/>
          </w:tcPr>
          <w:p w14:paraId="77BB1B97" w14:textId="0BCE66E7" w:rsidR="00597C12" w:rsidRPr="00C0174F" w:rsidRDefault="00C0174F" w:rsidP="00D05B3F">
            <w:pPr>
              <w:jc w:val="both"/>
              <w:rPr>
                <w:sz w:val="24"/>
                <w:szCs w:val="20"/>
              </w:rPr>
            </w:pPr>
            <w:r>
              <w:rPr>
                <w:sz w:val="24"/>
                <w:szCs w:val="20"/>
              </w:rPr>
              <w:t>Тип фильтра</w:t>
            </w:r>
          </w:p>
        </w:tc>
        <w:tc>
          <w:tcPr>
            <w:tcW w:w="1158" w:type="dxa"/>
          </w:tcPr>
          <w:p w14:paraId="601E742D" w14:textId="5639B0E3" w:rsidR="00597C12" w:rsidRPr="00C0174F" w:rsidRDefault="00C0174F" w:rsidP="00D05B3F">
            <w:pPr>
              <w:jc w:val="both"/>
              <w:rPr>
                <w:rFonts w:ascii="Cambria Math" w:hAnsi="Cambria Math"/>
                <w:i/>
                <w:sz w:val="24"/>
                <w:szCs w:val="20"/>
                <w:lang w:val="en-US"/>
              </w:rPr>
            </w:pPr>
            <w:r>
              <w:rPr>
                <w:sz w:val="24"/>
                <w:szCs w:val="20"/>
              </w:rPr>
              <w:t xml:space="preserve">Размер окна </w:t>
            </w:r>
            <m:oMath>
              <m:r>
                <w:rPr>
                  <w:rFonts w:ascii="Cambria Math" w:hAnsi="Cambria Math"/>
                  <w:sz w:val="24"/>
                  <w:szCs w:val="20"/>
                </w:rPr>
                <m:t>N</m:t>
              </m:r>
            </m:oMath>
            <w:r>
              <w:rPr>
                <w:sz w:val="24"/>
                <w:szCs w:val="20"/>
              </w:rPr>
              <w:t>, пикселей</w:t>
            </w:r>
          </w:p>
        </w:tc>
        <w:tc>
          <w:tcPr>
            <w:tcW w:w="1417" w:type="dxa"/>
          </w:tcPr>
          <w:p w14:paraId="0B5BDA29" w14:textId="6D29B2C6" w:rsidR="00597C12" w:rsidRPr="00C0174F" w:rsidRDefault="00C0174F" w:rsidP="00D05B3F">
            <w:pPr>
              <w:jc w:val="both"/>
              <w:rPr>
                <w:sz w:val="24"/>
                <w:szCs w:val="20"/>
              </w:rPr>
            </w:pPr>
            <w:r>
              <w:rPr>
                <w:sz w:val="24"/>
                <w:szCs w:val="20"/>
              </w:rPr>
              <w:t>Количество скрытых слоёв</w:t>
            </w:r>
          </w:p>
        </w:tc>
        <w:tc>
          <w:tcPr>
            <w:tcW w:w="1772" w:type="dxa"/>
          </w:tcPr>
          <w:p w14:paraId="20A032D4" w14:textId="32B97269" w:rsidR="00597C12" w:rsidRPr="00597C12" w:rsidRDefault="00597C12" w:rsidP="00D05B3F">
            <w:pPr>
              <w:jc w:val="both"/>
              <w:rPr>
                <w:sz w:val="24"/>
                <w:szCs w:val="20"/>
              </w:rPr>
            </w:pPr>
            <w:r w:rsidRPr="00597C12">
              <w:rPr>
                <w:sz w:val="24"/>
                <w:szCs w:val="20"/>
              </w:rPr>
              <w:t>Использование нормализации</w:t>
            </w:r>
          </w:p>
        </w:tc>
        <w:tc>
          <w:tcPr>
            <w:tcW w:w="777" w:type="dxa"/>
          </w:tcPr>
          <w:p w14:paraId="3CCAB9A5" w14:textId="77777777" w:rsidR="00597C12" w:rsidRPr="00597C12" w:rsidRDefault="00597C12" w:rsidP="00D05B3F">
            <w:pPr>
              <w:jc w:val="both"/>
              <w:rPr>
                <w:sz w:val="24"/>
                <w:szCs w:val="20"/>
                <w:lang w:val="en-US"/>
              </w:rPr>
            </w:pPr>
            <w:r w:rsidRPr="00597C12">
              <w:rPr>
                <w:sz w:val="24"/>
                <w:szCs w:val="20"/>
                <w:lang w:val="en-US"/>
              </w:rPr>
              <w:t>SSIM</w:t>
            </w:r>
          </w:p>
        </w:tc>
        <w:tc>
          <w:tcPr>
            <w:tcW w:w="910" w:type="dxa"/>
          </w:tcPr>
          <w:p w14:paraId="4840C57C" w14:textId="77777777" w:rsidR="00597C12" w:rsidRPr="00597C12" w:rsidRDefault="00597C12" w:rsidP="00D05B3F">
            <w:pPr>
              <w:jc w:val="both"/>
              <w:rPr>
                <w:sz w:val="24"/>
                <w:szCs w:val="20"/>
                <w:lang w:val="en-US"/>
              </w:rPr>
            </w:pPr>
            <w:r w:rsidRPr="00597C12">
              <w:rPr>
                <w:sz w:val="24"/>
                <w:szCs w:val="20"/>
                <w:lang w:val="en-US"/>
              </w:rPr>
              <w:t>GMSD</w:t>
            </w:r>
          </w:p>
        </w:tc>
      </w:tr>
      <w:tr w:rsidR="00597C12" w:rsidRPr="00057D53" w14:paraId="7CDCB991" w14:textId="77777777" w:rsidTr="00373037">
        <w:trPr>
          <w:jc w:val="center"/>
        </w:trPr>
        <w:tc>
          <w:tcPr>
            <w:tcW w:w="2429" w:type="dxa"/>
          </w:tcPr>
          <w:p w14:paraId="260BA6B8" w14:textId="308EE923" w:rsidR="00597C12" w:rsidRPr="00597C12" w:rsidRDefault="00597C12" w:rsidP="00D05B3F">
            <w:pPr>
              <w:jc w:val="both"/>
              <w:rPr>
                <w:sz w:val="24"/>
                <w:szCs w:val="20"/>
              </w:rPr>
            </w:pPr>
            <w:r w:rsidRPr="00597C12">
              <w:rPr>
                <w:sz w:val="24"/>
                <w:szCs w:val="20"/>
              </w:rPr>
              <w:t>ИНС Регрессия</w:t>
            </w:r>
          </w:p>
        </w:tc>
        <w:tc>
          <w:tcPr>
            <w:tcW w:w="1158" w:type="dxa"/>
          </w:tcPr>
          <w:p w14:paraId="28079EA9" w14:textId="2967A441" w:rsidR="00597C12" w:rsidRPr="00597C12" w:rsidRDefault="00597C12" w:rsidP="00D05B3F">
            <w:pPr>
              <w:jc w:val="both"/>
              <w:rPr>
                <w:sz w:val="24"/>
                <w:szCs w:val="20"/>
                <w:lang w:val="en-US"/>
              </w:rPr>
            </w:pPr>
            <w:r w:rsidRPr="00597C12">
              <w:rPr>
                <w:sz w:val="24"/>
                <w:szCs w:val="20"/>
                <w:lang w:val="en-US"/>
              </w:rPr>
              <w:t>7</w:t>
            </w:r>
            <w:r w:rsidR="00373037">
              <w:sym w:font="Symbol" w:char="F0B4"/>
            </w:r>
            <w:r w:rsidRPr="00597C12">
              <w:rPr>
                <w:sz w:val="24"/>
                <w:szCs w:val="20"/>
                <w:lang w:val="en-US"/>
              </w:rPr>
              <w:t>7</w:t>
            </w:r>
          </w:p>
        </w:tc>
        <w:tc>
          <w:tcPr>
            <w:tcW w:w="1417" w:type="dxa"/>
          </w:tcPr>
          <w:p w14:paraId="475E8D9D" w14:textId="77777777" w:rsidR="00597C12" w:rsidRPr="00597C12" w:rsidRDefault="00597C12" w:rsidP="00D05B3F">
            <w:pPr>
              <w:jc w:val="both"/>
              <w:rPr>
                <w:sz w:val="24"/>
                <w:szCs w:val="20"/>
                <w:lang w:val="en-US"/>
              </w:rPr>
            </w:pPr>
            <w:r w:rsidRPr="00597C12">
              <w:rPr>
                <w:sz w:val="24"/>
                <w:szCs w:val="20"/>
                <w:lang w:val="en-US"/>
              </w:rPr>
              <w:t>5</w:t>
            </w:r>
          </w:p>
        </w:tc>
        <w:tc>
          <w:tcPr>
            <w:tcW w:w="1772" w:type="dxa"/>
          </w:tcPr>
          <w:p w14:paraId="68EC6D2E" w14:textId="40914B22" w:rsidR="00597C12" w:rsidRPr="003235AB" w:rsidRDefault="003235AB" w:rsidP="00D05B3F">
            <w:pPr>
              <w:jc w:val="both"/>
              <w:rPr>
                <w:sz w:val="24"/>
                <w:szCs w:val="20"/>
              </w:rPr>
            </w:pPr>
            <w:r w:rsidRPr="003235AB">
              <w:rPr>
                <w:sz w:val="24"/>
                <w:szCs w:val="20"/>
              </w:rPr>
              <w:t>Нет</w:t>
            </w:r>
          </w:p>
        </w:tc>
        <w:tc>
          <w:tcPr>
            <w:tcW w:w="777" w:type="dxa"/>
          </w:tcPr>
          <w:p w14:paraId="51257C90" w14:textId="77777777" w:rsidR="00597C12" w:rsidRPr="00D43B5A" w:rsidRDefault="00597C12" w:rsidP="00D05B3F">
            <w:pPr>
              <w:jc w:val="both"/>
              <w:rPr>
                <w:b/>
                <w:bCs/>
                <w:sz w:val="24"/>
                <w:szCs w:val="20"/>
                <w:lang w:val="en-US"/>
              </w:rPr>
            </w:pPr>
            <w:r w:rsidRPr="00D43B5A">
              <w:rPr>
                <w:b/>
                <w:bCs/>
                <w:sz w:val="24"/>
                <w:szCs w:val="20"/>
                <w:lang w:val="en-US"/>
              </w:rPr>
              <w:t>0.875</w:t>
            </w:r>
          </w:p>
        </w:tc>
        <w:tc>
          <w:tcPr>
            <w:tcW w:w="910" w:type="dxa"/>
          </w:tcPr>
          <w:p w14:paraId="26288E02" w14:textId="77777777" w:rsidR="00597C12" w:rsidRPr="00D43B5A" w:rsidRDefault="00597C12" w:rsidP="00D05B3F">
            <w:pPr>
              <w:jc w:val="both"/>
              <w:rPr>
                <w:b/>
                <w:bCs/>
                <w:sz w:val="24"/>
                <w:szCs w:val="20"/>
                <w:lang w:val="en-US"/>
              </w:rPr>
            </w:pPr>
            <w:r w:rsidRPr="00D43B5A">
              <w:rPr>
                <w:b/>
                <w:bCs/>
                <w:sz w:val="24"/>
                <w:szCs w:val="20"/>
                <w:lang w:val="en-US"/>
              </w:rPr>
              <w:t>0.056</w:t>
            </w:r>
          </w:p>
        </w:tc>
      </w:tr>
      <w:tr w:rsidR="00597C12" w:rsidRPr="00057D53" w14:paraId="7C529C36" w14:textId="77777777" w:rsidTr="00373037">
        <w:trPr>
          <w:jc w:val="center"/>
        </w:trPr>
        <w:tc>
          <w:tcPr>
            <w:tcW w:w="2429" w:type="dxa"/>
          </w:tcPr>
          <w:p w14:paraId="3AC7DD85" w14:textId="4FB5AB40" w:rsidR="00597C12" w:rsidRPr="00597C12" w:rsidRDefault="00597C12" w:rsidP="00D05B3F">
            <w:pPr>
              <w:jc w:val="both"/>
              <w:rPr>
                <w:sz w:val="24"/>
                <w:szCs w:val="20"/>
              </w:rPr>
            </w:pPr>
            <w:r w:rsidRPr="00597C12">
              <w:rPr>
                <w:sz w:val="24"/>
                <w:szCs w:val="20"/>
              </w:rPr>
              <w:t>ИНС Регрессия</w:t>
            </w:r>
          </w:p>
        </w:tc>
        <w:tc>
          <w:tcPr>
            <w:tcW w:w="1158" w:type="dxa"/>
          </w:tcPr>
          <w:p w14:paraId="208A1C3F" w14:textId="44AC7FEC" w:rsidR="00597C12" w:rsidRPr="00597C12" w:rsidRDefault="00597C12" w:rsidP="00D05B3F">
            <w:pPr>
              <w:jc w:val="both"/>
              <w:rPr>
                <w:sz w:val="24"/>
                <w:szCs w:val="20"/>
              </w:rPr>
            </w:pPr>
            <w:r w:rsidRPr="00597C12">
              <w:rPr>
                <w:sz w:val="24"/>
                <w:szCs w:val="20"/>
                <w:lang w:val="en-US"/>
              </w:rPr>
              <w:t>7</w:t>
            </w:r>
            <w:r w:rsidR="00373037">
              <w:sym w:font="Symbol" w:char="F0B4"/>
            </w:r>
            <w:r w:rsidRPr="00597C12">
              <w:rPr>
                <w:sz w:val="24"/>
                <w:szCs w:val="20"/>
                <w:lang w:val="en-US"/>
              </w:rPr>
              <w:t>7</w:t>
            </w:r>
          </w:p>
        </w:tc>
        <w:tc>
          <w:tcPr>
            <w:tcW w:w="1417" w:type="dxa"/>
          </w:tcPr>
          <w:p w14:paraId="6D6A6A0F" w14:textId="77777777" w:rsidR="00597C12" w:rsidRPr="00597C12" w:rsidRDefault="00597C12" w:rsidP="00D05B3F">
            <w:pPr>
              <w:jc w:val="both"/>
              <w:rPr>
                <w:sz w:val="24"/>
                <w:szCs w:val="20"/>
                <w:lang w:val="en-US"/>
              </w:rPr>
            </w:pPr>
            <w:r w:rsidRPr="00597C12">
              <w:rPr>
                <w:sz w:val="24"/>
                <w:szCs w:val="20"/>
                <w:lang w:val="en-US"/>
              </w:rPr>
              <w:t>5</w:t>
            </w:r>
          </w:p>
        </w:tc>
        <w:tc>
          <w:tcPr>
            <w:tcW w:w="1772" w:type="dxa"/>
          </w:tcPr>
          <w:p w14:paraId="425D2F77" w14:textId="1AE879F8" w:rsidR="00597C12" w:rsidRPr="003235AB" w:rsidRDefault="003235AB" w:rsidP="00D05B3F">
            <w:pPr>
              <w:jc w:val="both"/>
              <w:rPr>
                <w:sz w:val="24"/>
                <w:szCs w:val="20"/>
              </w:rPr>
            </w:pPr>
            <w:r w:rsidRPr="003235AB">
              <w:rPr>
                <w:sz w:val="24"/>
                <w:szCs w:val="20"/>
              </w:rPr>
              <w:t>Да</w:t>
            </w:r>
          </w:p>
        </w:tc>
        <w:tc>
          <w:tcPr>
            <w:tcW w:w="777" w:type="dxa"/>
          </w:tcPr>
          <w:p w14:paraId="0BF2CAD7" w14:textId="77777777" w:rsidR="00597C12" w:rsidRPr="00597C12" w:rsidRDefault="00597C12" w:rsidP="00D05B3F">
            <w:pPr>
              <w:jc w:val="both"/>
              <w:rPr>
                <w:sz w:val="24"/>
                <w:szCs w:val="20"/>
                <w:lang w:val="en-US"/>
              </w:rPr>
            </w:pPr>
            <w:r w:rsidRPr="00597C12">
              <w:rPr>
                <w:sz w:val="24"/>
                <w:szCs w:val="20"/>
                <w:lang w:val="en-US"/>
              </w:rPr>
              <w:t>0.846</w:t>
            </w:r>
          </w:p>
        </w:tc>
        <w:tc>
          <w:tcPr>
            <w:tcW w:w="910" w:type="dxa"/>
          </w:tcPr>
          <w:p w14:paraId="7C5C4F14" w14:textId="77777777" w:rsidR="00597C12" w:rsidRPr="00597C12" w:rsidRDefault="00597C12" w:rsidP="00D05B3F">
            <w:pPr>
              <w:jc w:val="both"/>
              <w:rPr>
                <w:sz w:val="24"/>
                <w:szCs w:val="20"/>
                <w:lang w:val="en-US"/>
              </w:rPr>
            </w:pPr>
            <w:r w:rsidRPr="00597C12">
              <w:rPr>
                <w:sz w:val="24"/>
                <w:szCs w:val="20"/>
                <w:lang w:val="en-US"/>
              </w:rPr>
              <w:t>0.064</w:t>
            </w:r>
          </w:p>
        </w:tc>
      </w:tr>
      <w:tr w:rsidR="00597C12" w:rsidRPr="00057D53" w14:paraId="45C7C1F0" w14:textId="77777777" w:rsidTr="00373037">
        <w:trPr>
          <w:jc w:val="center"/>
        </w:trPr>
        <w:tc>
          <w:tcPr>
            <w:tcW w:w="2429" w:type="dxa"/>
          </w:tcPr>
          <w:p w14:paraId="083FBDD4" w14:textId="1FECF7EE" w:rsidR="00597C12" w:rsidRPr="00597C12" w:rsidRDefault="00597C12" w:rsidP="00D05B3F">
            <w:pPr>
              <w:jc w:val="both"/>
              <w:rPr>
                <w:sz w:val="24"/>
                <w:szCs w:val="20"/>
              </w:rPr>
            </w:pPr>
            <w:r w:rsidRPr="00597C12">
              <w:rPr>
                <w:sz w:val="24"/>
                <w:szCs w:val="20"/>
              </w:rPr>
              <w:t>ИНС Классификация</w:t>
            </w:r>
          </w:p>
        </w:tc>
        <w:tc>
          <w:tcPr>
            <w:tcW w:w="1158" w:type="dxa"/>
          </w:tcPr>
          <w:p w14:paraId="10622B63" w14:textId="691257E8" w:rsidR="00597C12" w:rsidRPr="00597C12" w:rsidRDefault="00597C12" w:rsidP="00D05B3F">
            <w:pPr>
              <w:jc w:val="both"/>
              <w:rPr>
                <w:sz w:val="24"/>
                <w:szCs w:val="20"/>
              </w:rPr>
            </w:pPr>
            <w:r w:rsidRPr="00597C12">
              <w:rPr>
                <w:sz w:val="24"/>
                <w:szCs w:val="20"/>
                <w:lang w:val="en-US"/>
              </w:rPr>
              <w:t>7</w:t>
            </w:r>
            <w:r w:rsidR="00373037">
              <w:sym w:font="Symbol" w:char="F0B4"/>
            </w:r>
            <w:r w:rsidRPr="00597C12">
              <w:rPr>
                <w:sz w:val="24"/>
                <w:szCs w:val="20"/>
                <w:lang w:val="en-US"/>
              </w:rPr>
              <w:t>7</w:t>
            </w:r>
          </w:p>
        </w:tc>
        <w:tc>
          <w:tcPr>
            <w:tcW w:w="1417" w:type="dxa"/>
          </w:tcPr>
          <w:p w14:paraId="21271F60" w14:textId="77777777" w:rsidR="00597C12" w:rsidRPr="00597C12" w:rsidRDefault="00597C12" w:rsidP="00D05B3F">
            <w:pPr>
              <w:jc w:val="both"/>
              <w:rPr>
                <w:sz w:val="24"/>
                <w:szCs w:val="20"/>
                <w:lang w:val="en-US"/>
              </w:rPr>
            </w:pPr>
            <w:r w:rsidRPr="00597C12">
              <w:rPr>
                <w:sz w:val="24"/>
                <w:szCs w:val="20"/>
                <w:lang w:val="en-US"/>
              </w:rPr>
              <w:t>5</w:t>
            </w:r>
          </w:p>
        </w:tc>
        <w:tc>
          <w:tcPr>
            <w:tcW w:w="1772" w:type="dxa"/>
          </w:tcPr>
          <w:p w14:paraId="0875ADD4" w14:textId="528E8EB4" w:rsidR="00597C12" w:rsidRPr="003235AB" w:rsidRDefault="003235AB" w:rsidP="00D05B3F">
            <w:pPr>
              <w:jc w:val="both"/>
              <w:rPr>
                <w:sz w:val="24"/>
                <w:szCs w:val="20"/>
              </w:rPr>
            </w:pPr>
            <w:r w:rsidRPr="003235AB">
              <w:rPr>
                <w:sz w:val="24"/>
                <w:szCs w:val="20"/>
              </w:rPr>
              <w:t>Нет</w:t>
            </w:r>
          </w:p>
        </w:tc>
        <w:tc>
          <w:tcPr>
            <w:tcW w:w="777" w:type="dxa"/>
          </w:tcPr>
          <w:p w14:paraId="259A6546" w14:textId="1925F752" w:rsidR="00597C12" w:rsidRPr="00597C12" w:rsidRDefault="00597C12" w:rsidP="00D05B3F">
            <w:pPr>
              <w:jc w:val="both"/>
              <w:rPr>
                <w:sz w:val="24"/>
                <w:szCs w:val="20"/>
              </w:rPr>
            </w:pPr>
            <w:r w:rsidRPr="00597C12">
              <w:rPr>
                <w:sz w:val="24"/>
                <w:szCs w:val="20"/>
              </w:rPr>
              <w:t>0.864</w:t>
            </w:r>
          </w:p>
        </w:tc>
        <w:tc>
          <w:tcPr>
            <w:tcW w:w="910" w:type="dxa"/>
          </w:tcPr>
          <w:p w14:paraId="2F2BFE4E" w14:textId="3D122E39" w:rsidR="00597C12" w:rsidRPr="00597C12" w:rsidRDefault="00597C12" w:rsidP="00D05B3F">
            <w:pPr>
              <w:jc w:val="both"/>
              <w:rPr>
                <w:sz w:val="24"/>
                <w:szCs w:val="20"/>
              </w:rPr>
            </w:pPr>
            <w:r w:rsidRPr="00597C12">
              <w:rPr>
                <w:sz w:val="24"/>
                <w:szCs w:val="20"/>
              </w:rPr>
              <w:t>0.06</w:t>
            </w:r>
            <w:r>
              <w:rPr>
                <w:sz w:val="24"/>
                <w:szCs w:val="20"/>
              </w:rPr>
              <w:t>2</w:t>
            </w:r>
          </w:p>
        </w:tc>
      </w:tr>
      <w:tr w:rsidR="00597C12" w:rsidRPr="00057D53" w14:paraId="334EC9E0" w14:textId="77777777" w:rsidTr="00373037">
        <w:trPr>
          <w:jc w:val="center"/>
        </w:trPr>
        <w:tc>
          <w:tcPr>
            <w:tcW w:w="2429" w:type="dxa"/>
          </w:tcPr>
          <w:p w14:paraId="1B67F898" w14:textId="1AC45815" w:rsidR="00597C12" w:rsidRPr="00597C12" w:rsidRDefault="00597C12" w:rsidP="00D05B3F">
            <w:pPr>
              <w:jc w:val="both"/>
              <w:rPr>
                <w:sz w:val="24"/>
                <w:szCs w:val="20"/>
              </w:rPr>
            </w:pPr>
            <w:r w:rsidRPr="00597C12">
              <w:rPr>
                <w:sz w:val="24"/>
                <w:szCs w:val="20"/>
              </w:rPr>
              <w:t>ИНС Классификация</w:t>
            </w:r>
          </w:p>
        </w:tc>
        <w:tc>
          <w:tcPr>
            <w:tcW w:w="1158" w:type="dxa"/>
          </w:tcPr>
          <w:p w14:paraId="7EB8A1FA" w14:textId="43EDE916" w:rsidR="00597C12" w:rsidRPr="00597C12" w:rsidRDefault="00597C12" w:rsidP="00D05B3F">
            <w:pPr>
              <w:jc w:val="both"/>
              <w:rPr>
                <w:sz w:val="24"/>
                <w:szCs w:val="20"/>
              </w:rPr>
            </w:pPr>
            <w:r w:rsidRPr="00597C12">
              <w:rPr>
                <w:sz w:val="24"/>
                <w:szCs w:val="20"/>
                <w:lang w:val="en-US"/>
              </w:rPr>
              <w:t>7</w:t>
            </w:r>
            <w:r w:rsidR="00373037">
              <w:sym w:font="Symbol" w:char="F0B4"/>
            </w:r>
            <w:r w:rsidRPr="00597C12">
              <w:rPr>
                <w:sz w:val="24"/>
                <w:szCs w:val="20"/>
                <w:lang w:val="en-US"/>
              </w:rPr>
              <w:t>7</w:t>
            </w:r>
          </w:p>
        </w:tc>
        <w:tc>
          <w:tcPr>
            <w:tcW w:w="1417" w:type="dxa"/>
          </w:tcPr>
          <w:p w14:paraId="0C2AEDF5" w14:textId="77777777" w:rsidR="00597C12" w:rsidRPr="00597C12" w:rsidRDefault="00597C12" w:rsidP="00D05B3F">
            <w:pPr>
              <w:jc w:val="both"/>
              <w:rPr>
                <w:sz w:val="24"/>
                <w:szCs w:val="20"/>
                <w:lang w:val="en-US"/>
              </w:rPr>
            </w:pPr>
            <w:r w:rsidRPr="00597C12">
              <w:rPr>
                <w:sz w:val="24"/>
                <w:szCs w:val="20"/>
                <w:lang w:val="en-US"/>
              </w:rPr>
              <w:t>5</w:t>
            </w:r>
          </w:p>
        </w:tc>
        <w:tc>
          <w:tcPr>
            <w:tcW w:w="1772" w:type="dxa"/>
          </w:tcPr>
          <w:p w14:paraId="63EED22E" w14:textId="1BB013A3" w:rsidR="00597C12" w:rsidRPr="003235AB" w:rsidRDefault="003235AB" w:rsidP="00D05B3F">
            <w:pPr>
              <w:jc w:val="both"/>
              <w:rPr>
                <w:sz w:val="24"/>
                <w:szCs w:val="20"/>
              </w:rPr>
            </w:pPr>
            <w:r w:rsidRPr="003235AB">
              <w:rPr>
                <w:sz w:val="24"/>
                <w:szCs w:val="20"/>
              </w:rPr>
              <w:t>Да</w:t>
            </w:r>
          </w:p>
        </w:tc>
        <w:tc>
          <w:tcPr>
            <w:tcW w:w="777" w:type="dxa"/>
          </w:tcPr>
          <w:p w14:paraId="5C022313" w14:textId="15C88727" w:rsidR="00597C12" w:rsidRPr="00597C12" w:rsidRDefault="00597C12" w:rsidP="00D05B3F">
            <w:pPr>
              <w:jc w:val="both"/>
              <w:rPr>
                <w:sz w:val="24"/>
                <w:szCs w:val="20"/>
              </w:rPr>
            </w:pPr>
            <w:r w:rsidRPr="00597C12">
              <w:rPr>
                <w:sz w:val="24"/>
                <w:szCs w:val="20"/>
              </w:rPr>
              <w:t>0.863</w:t>
            </w:r>
          </w:p>
        </w:tc>
        <w:tc>
          <w:tcPr>
            <w:tcW w:w="910" w:type="dxa"/>
          </w:tcPr>
          <w:p w14:paraId="59086D1D" w14:textId="7746D27D" w:rsidR="00597C12" w:rsidRPr="00597C12" w:rsidRDefault="00597C12" w:rsidP="00D05B3F">
            <w:pPr>
              <w:jc w:val="both"/>
              <w:rPr>
                <w:sz w:val="24"/>
                <w:szCs w:val="20"/>
              </w:rPr>
            </w:pPr>
            <w:r w:rsidRPr="00597C12">
              <w:rPr>
                <w:sz w:val="24"/>
                <w:szCs w:val="20"/>
              </w:rPr>
              <w:t>0.065</w:t>
            </w:r>
          </w:p>
        </w:tc>
      </w:tr>
      <w:tr w:rsidR="00597C12" w:rsidRPr="00057D53" w14:paraId="28E9BA2B" w14:textId="77777777" w:rsidTr="00373037">
        <w:trPr>
          <w:jc w:val="center"/>
        </w:trPr>
        <w:tc>
          <w:tcPr>
            <w:tcW w:w="2429" w:type="dxa"/>
          </w:tcPr>
          <w:p w14:paraId="57616932" w14:textId="4C11CBC8" w:rsidR="00597C12" w:rsidRPr="00597C12" w:rsidRDefault="00597C12" w:rsidP="00D05B3F">
            <w:pPr>
              <w:jc w:val="both"/>
            </w:pPr>
            <w:r w:rsidRPr="00597C12">
              <w:rPr>
                <w:sz w:val="24"/>
                <w:szCs w:val="20"/>
              </w:rPr>
              <w:t>Фильтр анизотропной диффузии</w:t>
            </w:r>
          </w:p>
        </w:tc>
        <w:tc>
          <w:tcPr>
            <w:tcW w:w="1158" w:type="dxa"/>
          </w:tcPr>
          <w:p w14:paraId="4F0D8E03" w14:textId="132F4A0A" w:rsidR="00597C12" w:rsidRPr="00597C12" w:rsidRDefault="00597C12" w:rsidP="00D05B3F">
            <w:pPr>
              <w:jc w:val="both"/>
            </w:pPr>
          </w:p>
        </w:tc>
        <w:tc>
          <w:tcPr>
            <w:tcW w:w="1417" w:type="dxa"/>
          </w:tcPr>
          <w:p w14:paraId="560DE3AD" w14:textId="77777777" w:rsidR="00597C12" w:rsidRPr="00597C12" w:rsidRDefault="00597C12" w:rsidP="00D05B3F">
            <w:pPr>
              <w:jc w:val="both"/>
            </w:pPr>
          </w:p>
        </w:tc>
        <w:tc>
          <w:tcPr>
            <w:tcW w:w="1772" w:type="dxa"/>
          </w:tcPr>
          <w:p w14:paraId="6B9792A5" w14:textId="77777777" w:rsidR="00597C12" w:rsidRPr="00597C12" w:rsidRDefault="00597C12" w:rsidP="00D05B3F">
            <w:pPr>
              <w:jc w:val="both"/>
            </w:pPr>
          </w:p>
        </w:tc>
        <w:tc>
          <w:tcPr>
            <w:tcW w:w="777" w:type="dxa"/>
          </w:tcPr>
          <w:p w14:paraId="30E1BC5A" w14:textId="071FA6C9" w:rsidR="00597C12" w:rsidRPr="00D43B5A" w:rsidRDefault="00597C12" w:rsidP="00D05B3F">
            <w:pPr>
              <w:jc w:val="both"/>
              <w:rPr>
                <w:lang w:val="en-US"/>
              </w:rPr>
            </w:pPr>
            <w:r w:rsidRPr="00597C12">
              <w:t>0.82</w:t>
            </w:r>
            <w:r w:rsidR="00E96DB8">
              <w:rPr>
                <w:lang w:val="en-US"/>
              </w:rPr>
              <w:t>7</w:t>
            </w:r>
          </w:p>
        </w:tc>
        <w:tc>
          <w:tcPr>
            <w:tcW w:w="910" w:type="dxa"/>
          </w:tcPr>
          <w:p w14:paraId="5F039EA3" w14:textId="149D654A" w:rsidR="00597C12" w:rsidRPr="00E96DB8" w:rsidRDefault="00E96DB8" w:rsidP="00D05B3F">
            <w:pPr>
              <w:keepNext/>
              <w:jc w:val="both"/>
              <w:rPr>
                <w:lang w:val="en-US"/>
              </w:rPr>
            </w:pPr>
            <w:r>
              <w:rPr>
                <w:lang w:val="en-US"/>
              </w:rPr>
              <w:t>0.078</w:t>
            </w:r>
          </w:p>
        </w:tc>
      </w:tr>
    </w:tbl>
    <w:p w14:paraId="3FA525BB" w14:textId="77777777" w:rsidR="00057D53" w:rsidRDefault="00057D53" w:rsidP="00057D53"/>
    <w:p w14:paraId="1EB17F70" w14:textId="1ECD6E19" w:rsidR="003C5008" w:rsidRDefault="003C5008" w:rsidP="003C5008">
      <w:pPr>
        <w:pStyle w:val="Main"/>
        <w:ind w:firstLine="720"/>
      </w:pPr>
      <w:r>
        <w:tab/>
      </w:r>
    </w:p>
    <w:p w14:paraId="4DE91E80" w14:textId="27F9AA5C" w:rsidR="00E44A58" w:rsidRDefault="00E44A58" w:rsidP="003C5008">
      <w:pPr>
        <w:pStyle w:val="Main"/>
        <w:ind w:firstLine="720"/>
      </w:pPr>
      <w:r>
        <w:lastRenderedPageBreak/>
        <w:t>Лучший результат показал фильтр на основе нейронной сети, решающий задачу регрессии без нормализации.</w:t>
      </w:r>
    </w:p>
    <w:p w14:paraId="70CCAC0C" w14:textId="5C73FE6C" w:rsidR="00E44A58" w:rsidRDefault="00E44A58" w:rsidP="00E44A58">
      <w:pPr>
        <w:pStyle w:val="Header2"/>
        <w:numPr>
          <w:ilvl w:val="0"/>
          <w:numId w:val="0"/>
        </w:numPr>
        <w:ind w:left="709"/>
      </w:pPr>
      <w:bookmarkStart w:id="36" w:name="_Toc136355377"/>
      <w:r>
        <w:t>3.3</w:t>
      </w:r>
      <w:r>
        <w:tab/>
        <w:t>Сравнение срезов изображений</w:t>
      </w:r>
      <w:bookmarkEnd w:id="36"/>
    </w:p>
    <w:p w14:paraId="281D229C" w14:textId="019337D4" w:rsidR="003235AB" w:rsidRPr="00A74025" w:rsidRDefault="003235AB" w:rsidP="003235AB">
      <w:pPr>
        <w:pStyle w:val="Main"/>
        <w:ind w:firstLine="720"/>
      </w:pPr>
      <w:r>
        <w:t xml:space="preserve">Для более визуально понятного сравнения рассматриваемых фильтров воспользуемся следующим способом. На Рисунке 3.5 </w:t>
      </w:r>
      <w:r w:rsidR="00A74025">
        <w:t>приведено</w:t>
      </w:r>
      <w:r>
        <w:t xml:space="preserve"> </w:t>
      </w:r>
      <w:r w:rsidR="00D36AF2">
        <w:t>оптическое</w:t>
      </w:r>
      <w:r>
        <w:t xml:space="preserve"> изображение, в центре которого взят срез пикселей. </w:t>
      </w:r>
      <w:r w:rsidR="00D36AF2">
        <w:t xml:space="preserve">Координата среза по оси </w:t>
      </w:r>
      <m:oMath>
        <m:r>
          <w:rPr>
            <w:rFonts w:ascii="Cambria Math" w:hAnsi="Cambria Math"/>
          </w:rPr>
          <m:t>x</m:t>
        </m:r>
      </m:oMath>
      <w:r w:rsidR="00D36AF2">
        <w:t xml:space="preserve"> составляет </w:t>
      </w:r>
      <m:oMath>
        <m:sSub>
          <m:sSubPr>
            <m:ctrlPr>
              <w:rPr>
                <w:rFonts w:ascii="Cambria Math" w:hAnsi="Cambria Math"/>
                <w:i/>
              </w:rPr>
            </m:ctrlPr>
          </m:sSubPr>
          <m:e>
            <m:r>
              <w:rPr>
                <w:rFonts w:ascii="Cambria Math" w:hAnsi="Cambria Math"/>
              </w:rPr>
              <m:t>x</m:t>
            </m:r>
          </m:e>
          <m:sub>
            <m:r>
              <w:rPr>
                <w:rFonts w:ascii="Cambria Math" w:hAnsi="Cambria Math"/>
              </w:rPr>
              <m:t>slice</m:t>
            </m:r>
          </m:sub>
        </m:sSub>
        <m:r>
          <w:rPr>
            <w:rFonts w:ascii="Cambria Math" w:hAnsi="Cambria Math"/>
          </w:rPr>
          <m:t>=350</m:t>
        </m:r>
      </m:oMath>
      <w:r w:rsidR="00D36AF2">
        <w:t xml:space="preserve">. По оси </w:t>
      </w:r>
      <m:oMath>
        <m:r>
          <w:rPr>
            <w:rFonts w:ascii="Cambria Math" w:hAnsi="Cambria Math"/>
          </w:rPr>
          <m:t>y</m:t>
        </m:r>
      </m:oMath>
      <w:r w:rsidR="00D36AF2">
        <w:t xml:space="preserve"> взяты все пиксели.</w:t>
      </w:r>
    </w:p>
    <w:p w14:paraId="6FD43F13" w14:textId="77777777" w:rsidR="00D36AF2" w:rsidRPr="00AD18A4" w:rsidRDefault="00D36AF2" w:rsidP="003235AB">
      <w:pPr>
        <w:pStyle w:val="Main"/>
        <w:ind w:firstLine="720"/>
        <w:rPr>
          <w:i/>
        </w:rPr>
      </w:pPr>
    </w:p>
    <w:p w14:paraId="25F1521F" w14:textId="1B356E86" w:rsidR="003C5008" w:rsidRPr="00A74025" w:rsidRDefault="00A74025" w:rsidP="00A74025">
      <w:pPr>
        <w:pStyle w:val="Main"/>
        <w:ind w:firstLine="720"/>
        <w:jc w:val="center"/>
        <w:rPr>
          <w:lang w:val="en-US"/>
        </w:rPr>
      </w:pPr>
      <w:r>
        <w:rPr>
          <w:noProof/>
          <w:lang w:val="en-US"/>
        </w:rPr>
        <w:drawing>
          <wp:inline distT="0" distB="0" distL="0" distR="0" wp14:anchorId="2E49421A" wp14:editId="4E268FB1">
            <wp:extent cx="4115418" cy="2880000"/>
            <wp:effectExtent l="0" t="0" r="0" b="0"/>
            <wp:docPr id="83273038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15418" cy="2880000"/>
                    </a:xfrm>
                    <a:prstGeom prst="rect">
                      <a:avLst/>
                    </a:prstGeom>
                    <a:noFill/>
                    <a:ln>
                      <a:noFill/>
                    </a:ln>
                  </pic:spPr>
                </pic:pic>
              </a:graphicData>
            </a:graphic>
          </wp:inline>
        </w:drawing>
      </w:r>
    </w:p>
    <w:p w14:paraId="3C3C69D1" w14:textId="700EA24A" w:rsidR="003C5008" w:rsidRDefault="00A74025" w:rsidP="00A74025">
      <w:pPr>
        <w:pStyle w:val="Main"/>
        <w:ind w:firstLine="720"/>
        <w:jc w:val="center"/>
      </w:pPr>
      <w:r w:rsidRPr="00523545">
        <w:rPr>
          <w:sz w:val="24"/>
          <w:szCs w:val="20"/>
        </w:rPr>
        <w:t>Рисунок 3.</w:t>
      </w:r>
      <w:r>
        <w:rPr>
          <w:sz w:val="24"/>
          <w:szCs w:val="20"/>
        </w:rPr>
        <w:t>5</w:t>
      </w:r>
      <w:r w:rsidRPr="00523545">
        <w:rPr>
          <w:sz w:val="24"/>
          <w:szCs w:val="20"/>
        </w:rPr>
        <w:t xml:space="preserve"> –</w:t>
      </w:r>
      <w:r>
        <w:rPr>
          <w:sz w:val="24"/>
          <w:szCs w:val="20"/>
        </w:rPr>
        <w:t xml:space="preserve"> срез пикселей на оптическом изображении</w:t>
      </w:r>
    </w:p>
    <w:p w14:paraId="425ABA18" w14:textId="77777777" w:rsidR="003C5008" w:rsidRDefault="003C5008" w:rsidP="00A12A69">
      <w:pPr>
        <w:pStyle w:val="Main"/>
        <w:ind w:firstLine="720"/>
      </w:pPr>
    </w:p>
    <w:p w14:paraId="47FB0C31" w14:textId="3D498FA0" w:rsidR="00AA2C64" w:rsidRPr="00A70E17" w:rsidRDefault="00A74025" w:rsidP="00A12A69">
      <w:pPr>
        <w:pStyle w:val="Main"/>
        <w:ind w:firstLine="720"/>
      </w:pPr>
      <w:r>
        <w:t>Далее проведём операцию взятия среза для</w:t>
      </w:r>
      <w:r w:rsidR="00AA2C64">
        <w:t xml:space="preserve"> такого же изображения, но с наложенным шумом, а также после фильтрации</w:t>
      </w:r>
      <w:r>
        <w:t>.</w:t>
      </w:r>
      <w:r w:rsidR="00AA2C64">
        <w:t xml:space="preserve"> Графики полученных срезов приведены на Рисунке 3.6.</w:t>
      </w:r>
      <w:r w:rsidR="00A70E17" w:rsidRPr="00A70E17">
        <w:t xml:space="preserve"> </w:t>
      </w:r>
      <w:r w:rsidR="00A70E17">
        <w:t xml:space="preserve">По оси </w:t>
      </w:r>
      <m:oMath>
        <m:r>
          <w:rPr>
            <w:rFonts w:ascii="Cambria Math" w:hAnsi="Cambria Math"/>
          </w:rPr>
          <m:t>x</m:t>
        </m:r>
      </m:oMath>
      <w:r w:rsidR="00A70E17" w:rsidRPr="00A70E17">
        <w:t xml:space="preserve"> </w:t>
      </w:r>
      <w:r w:rsidR="00A70E17">
        <w:t>отображены координаты пикселей</w:t>
      </w:r>
      <w:r w:rsidR="00CC0EDE">
        <w:t xml:space="preserve">, соответствующие координатам на исходном изображении. По оси </w:t>
      </w:r>
      <m:oMath>
        <m:r>
          <w:rPr>
            <w:rFonts w:ascii="Cambria Math" w:hAnsi="Cambria Math"/>
          </w:rPr>
          <m:t>y</m:t>
        </m:r>
      </m:oMath>
      <w:r w:rsidR="00CC0EDE">
        <w:t xml:space="preserve"> показана интенсивность пикселей, с нормированием на 255, так как именно это число характеризует максимально возможную яркость пикселя. </w:t>
      </w:r>
      <w:r w:rsidR="00C72654">
        <w:t>Следовательно, интенсивность может принимать значение из промежутка от 0 до 1.</w:t>
      </w:r>
    </w:p>
    <w:p w14:paraId="2C4376E6" w14:textId="32B50185" w:rsidR="00A74025" w:rsidRDefault="00A70E17" w:rsidP="00A26E84">
      <w:pPr>
        <w:pStyle w:val="Main"/>
        <w:ind w:firstLine="0"/>
        <w:jc w:val="center"/>
      </w:pPr>
      <w:r>
        <w:rPr>
          <w:noProof/>
          <w:lang w:val="en-US"/>
        </w:rPr>
        <w:lastRenderedPageBreak/>
        <w:drawing>
          <wp:inline distT="0" distB="0" distL="0" distR="0" wp14:anchorId="477CBC7F" wp14:editId="4834F558">
            <wp:extent cx="5938520" cy="5969635"/>
            <wp:effectExtent l="0" t="0" r="5080" b="0"/>
            <wp:docPr id="143689515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8520" cy="5969635"/>
                    </a:xfrm>
                    <a:prstGeom prst="rect">
                      <a:avLst/>
                    </a:prstGeom>
                    <a:noFill/>
                    <a:ln>
                      <a:noFill/>
                    </a:ln>
                  </pic:spPr>
                </pic:pic>
              </a:graphicData>
            </a:graphic>
          </wp:inline>
        </w:drawing>
      </w:r>
    </w:p>
    <w:p w14:paraId="458A7440" w14:textId="644BFF90" w:rsidR="00CC0EDE" w:rsidRDefault="00CC0EDE" w:rsidP="00CC0EDE">
      <w:pPr>
        <w:pStyle w:val="Main"/>
        <w:ind w:firstLine="720"/>
        <w:jc w:val="center"/>
      </w:pPr>
      <w:r w:rsidRPr="00523545">
        <w:rPr>
          <w:sz w:val="24"/>
          <w:szCs w:val="20"/>
        </w:rPr>
        <w:t>Рисунок 3.</w:t>
      </w:r>
      <w:r>
        <w:rPr>
          <w:sz w:val="24"/>
          <w:szCs w:val="20"/>
        </w:rPr>
        <w:t>6</w:t>
      </w:r>
      <w:r w:rsidRPr="00523545">
        <w:rPr>
          <w:sz w:val="24"/>
          <w:szCs w:val="20"/>
        </w:rPr>
        <w:t xml:space="preserve"> –</w:t>
      </w:r>
      <w:r>
        <w:rPr>
          <w:sz w:val="24"/>
          <w:szCs w:val="20"/>
        </w:rPr>
        <w:t xml:space="preserve"> </w:t>
      </w:r>
      <w:r w:rsidR="00C72654">
        <w:rPr>
          <w:sz w:val="24"/>
          <w:szCs w:val="20"/>
        </w:rPr>
        <w:t xml:space="preserve">интенсивность пикселей на срезе различных изображений </w:t>
      </w:r>
    </w:p>
    <w:p w14:paraId="5B2E142A" w14:textId="77777777" w:rsidR="00082A29" w:rsidRDefault="00082A29" w:rsidP="00A12A69">
      <w:pPr>
        <w:pStyle w:val="Main"/>
        <w:ind w:firstLine="720"/>
      </w:pPr>
    </w:p>
    <w:p w14:paraId="48F570EB" w14:textId="77777777" w:rsidR="00E4482A" w:rsidRDefault="00AC7B19" w:rsidP="009E419E">
      <w:pPr>
        <w:pStyle w:val="Main"/>
        <w:ind w:firstLine="720"/>
      </w:pPr>
      <w:r>
        <w:t>Из рисунка 3.6 Видно, что фильтр анизотропной диффузии хорошо справляется с задачей сглаживания</w:t>
      </w:r>
      <w:r w:rsidR="00082A29">
        <w:t xml:space="preserve"> и размытия</w:t>
      </w:r>
      <w:r>
        <w:t xml:space="preserve">, но </w:t>
      </w:r>
      <w:r w:rsidR="00082A29">
        <w:t>вследствие</w:t>
      </w:r>
      <w:r>
        <w:t xml:space="preserve"> этого тер</w:t>
      </w:r>
      <w:r w:rsidR="00082A29">
        <w:t xml:space="preserve">яются небольшие элементы на изображении, которые способны в себе нести важную информацию. Фильтры на базе нейронных сетей меньше </w:t>
      </w:r>
      <w:r w:rsidR="009E419E">
        <w:t>подвержены размывать изображения, что позволяет сохранить после обработки исходное пространственное разрешение.</w:t>
      </w:r>
    </w:p>
    <w:p w14:paraId="1E1B2E0E" w14:textId="36E9F8AA" w:rsidR="009E419E" w:rsidRDefault="009E419E" w:rsidP="00E4482A">
      <w:pPr>
        <w:pStyle w:val="Main"/>
        <w:ind w:firstLine="0"/>
        <w:jc w:val="center"/>
      </w:pPr>
      <w:r>
        <w:rPr>
          <w:noProof/>
        </w:rPr>
        <w:lastRenderedPageBreak/>
        <w:drawing>
          <wp:inline distT="0" distB="0" distL="0" distR="0" wp14:anchorId="57FA7C52" wp14:editId="459A0EB2">
            <wp:extent cx="5943600" cy="5967095"/>
            <wp:effectExtent l="0" t="0" r="0" b="0"/>
            <wp:docPr id="1336315749"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967095"/>
                    </a:xfrm>
                    <a:prstGeom prst="rect">
                      <a:avLst/>
                    </a:prstGeom>
                    <a:noFill/>
                    <a:ln>
                      <a:noFill/>
                    </a:ln>
                  </pic:spPr>
                </pic:pic>
              </a:graphicData>
            </a:graphic>
          </wp:inline>
        </w:drawing>
      </w:r>
    </w:p>
    <w:p w14:paraId="1C5D3246" w14:textId="641C3D2D" w:rsidR="009E419E" w:rsidRDefault="009E419E" w:rsidP="009E419E">
      <w:pPr>
        <w:pStyle w:val="Main"/>
        <w:ind w:firstLine="720"/>
        <w:jc w:val="center"/>
      </w:pPr>
      <w:r w:rsidRPr="00523545">
        <w:rPr>
          <w:sz w:val="24"/>
          <w:szCs w:val="20"/>
        </w:rPr>
        <w:t>Рисунок 3.</w:t>
      </w:r>
      <w:r>
        <w:rPr>
          <w:sz w:val="24"/>
          <w:szCs w:val="20"/>
        </w:rPr>
        <w:t>7</w:t>
      </w:r>
      <w:r w:rsidRPr="00523545">
        <w:rPr>
          <w:sz w:val="24"/>
          <w:szCs w:val="20"/>
        </w:rPr>
        <w:t xml:space="preserve"> –</w:t>
      </w:r>
      <w:r>
        <w:rPr>
          <w:sz w:val="24"/>
          <w:szCs w:val="20"/>
        </w:rPr>
        <w:t xml:space="preserve"> разность между интенсивностью пикселей на срезе оригинального изображения и рассматриваемого </w:t>
      </w:r>
    </w:p>
    <w:p w14:paraId="714E82D6" w14:textId="2A9D13E1" w:rsidR="005012F2" w:rsidRDefault="005012F2" w:rsidP="00A12A69">
      <w:pPr>
        <w:pStyle w:val="Main"/>
        <w:ind w:firstLine="720"/>
      </w:pPr>
    </w:p>
    <w:p w14:paraId="700A7E9D" w14:textId="363BBBF4" w:rsidR="009E419E" w:rsidRDefault="00AD18A4" w:rsidP="00A12A69">
      <w:pPr>
        <w:pStyle w:val="Main"/>
        <w:ind w:firstLine="720"/>
      </w:pPr>
      <w:r>
        <w:t xml:space="preserve">Рисунок 3.7 аналогичен предыдущему, но на графиках отображена разность между преобразованным срезом и исходным. Это </w:t>
      </w:r>
      <w:r w:rsidR="00090BE6">
        <w:t>позволяет наглядно оценить отклонения, которые произошли в процессе фильтрации зашумлённого изображения различными методами.</w:t>
      </w:r>
      <w:r w:rsidR="00C824E3">
        <w:t xml:space="preserve"> В</w:t>
      </w:r>
      <w:r w:rsidR="00090BE6">
        <w:t xml:space="preserve"> таблице 3.3 приведены значения дисперсий</w:t>
      </w:r>
      <w:r w:rsidR="00A333EB">
        <w:t xml:space="preserv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090BE6">
        <w:t xml:space="preserve"> для каждых из получившихся разностей срезов. Чем ближе значение дисперсии к нулю, тем меньше срез отличается от исходного.</w:t>
      </w:r>
    </w:p>
    <w:p w14:paraId="2A3E1EFD" w14:textId="77777777" w:rsidR="00607881" w:rsidRDefault="00607881" w:rsidP="00A12A69">
      <w:pPr>
        <w:pStyle w:val="Main"/>
        <w:ind w:firstLine="720"/>
      </w:pPr>
    </w:p>
    <w:p w14:paraId="0BA7CAD5" w14:textId="77777777" w:rsidR="00090BE6" w:rsidRDefault="00090BE6" w:rsidP="00A12A69">
      <w:pPr>
        <w:pStyle w:val="Main"/>
        <w:ind w:firstLine="720"/>
      </w:pPr>
    </w:p>
    <w:p w14:paraId="4B387773" w14:textId="6AFC4BBD" w:rsidR="00090BE6" w:rsidRDefault="00090BE6" w:rsidP="00A45693">
      <w:pPr>
        <w:pStyle w:val="Main"/>
        <w:ind w:firstLine="0"/>
      </w:pPr>
      <w:r>
        <w:t xml:space="preserve">Таблица 3.3 </w:t>
      </w:r>
      <w:r w:rsidR="00A45693">
        <w:t>–</w:t>
      </w:r>
      <w:r>
        <w:t xml:space="preserve"> </w:t>
      </w:r>
      <w:r w:rsidR="00C824E3">
        <w:t xml:space="preserve">значения </w:t>
      </w:r>
      <w:r w:rsidR="00A45693">
        <w:t>дисперси</w:t>
      </w:r>
      <w:r w:rsidR="00C824E3">
        <w:t>и</w:t>
      </w:r>
      <w:r w:rsidR="00A45693">
        <w:t xml:space="preserve"> для разности срезов между рассматриваемым</w:t>
      </w:r>
      <w:r w:rsidR="00C824E3">
        <w:t xml:space="preserve"> обработанным</w:t>
      </w:r>
      <w:r w:rsidR="00A45693">
        <w:t xml:space="preserve"> изображением и оригинальным.</w:t>
      </w:r>
    </w:p>
    <w:tbl>
      <w:tblPr>
        <w:tblStyle w:val="ac"/>
        <w:tblW w:w="0" w:type="auto"/>
        <w:jc w:val="center"/>
        <w:tblLook w:val="04A0" w:firstRow="1" w:lastRow="0" w:firstColumn="1" w:lastColumn="0" w:noHBand="0" w:noVBand="1"/>
      </w:tblPr>
      <w:tblGrid>
        <w:gridCol w:w="4448"/>
        <w:gridCol w:w="1602"/>
      </w:tblGrid>
      <w:tr w:rsidR="00090BE6" w14:paraId="19CB5433" w14:textId="77777777" w:rsidTr="00C92344">
        <w:trPr>
          <w:jc w:val="center"/>
        </w:trPr>
        <w:tc>
          <w:tcPr>
            <w:tcW w:w="4448" w:type="dxa"/>
          </w:tcPr>
          <w:p w14:paraId="5C1A12BE" w14:textId="138E7194" w:rsidR="00090BE6" w:rsidRPr="00C92344" w:rsidRDefault="00A333EB" w:rsidP="00A12A69">
            <w:pPr>
              <w:pStyle w:val="Main"/>
              <w:ind w:firstLine="0"/>
              <w:rPr>
                <w:sz w:val="24"/>
                <w:szCs w:val="20"/>
              </w:rPr>
            </w:pPr>
            <w:r w:rsidRPr="00C92344">
              <w:rPr>
                <w:sz w:val="24"/>
                <w:szCs w:val="20"/>
              </w:rPr>
              <w:t>Название среза</w:t>
            </w:r>
          </w:p>
        </w:tc>
        <w:tc>
          <w:tcPr>
            <w:tcW w:w="1602" w:type="dxa"/>
          </w:tcPr>
          <w:p w14:paraId="6F4DE15B" w14:textId="1264DE81" w:rsidR="00090BE6" w:rsidRPr="00C92344" w:rsidRDefault="00000000" w:rsidP="00A12A69">
            <w:pPr>
              <w:pStyle w:val="Main"/>
              <w:ind w:firstLine="0"/>
              <w:rPr>
                <w:i/>
                <w:sz w:val="24"/>
                <w:szCs w:val="20"/>
              </w:rPr>
            </w:pPr>
            <m:oMathPara>
              <m:oMath>
                <m:sSup>
                  <m:sSupPr>
                    <m:ctrlPr>
                      <w:rPr>
                        <w:rFonts w:ascii="Cambria Math" w:hAnsi="Cambria Math"/>
                        <w:i/>
                        <w:sz w:val="24"/>
                        <w:szCs w:val="20"/>
                      </w:rPr>
                    </m:ctrlPr>
                  </m:sSupPr>
                  <m:e>
                    <m:r>
                      <w:rPr>
                        <w:rFonts w:ascii="Cambria Math" w:hAnsi="Cambria Math"/>
                        <w:sz w:val="24"/>
                        <w:szCs w:val="20"/>
                      </w:rPr>
                      <m:t>σ</m:t>
                    </m:r>
                  </m:e>
                  <m:sup>
                    <m:r>
                      <w:rPr>
                        <w:rFonts w:ascii="Cambria Math" w:hAnsi="Cambria Math"/>
                        <w:sz w:val="24"/>
                        <w:szCs w:val="20"/>
                      </w:rPr>
                      <m:t>2</m:t>
                    </m:r>
                  </m:sup>
                </m:sSup>
                <m:r>
                  <w:rPr>
                    <w:rFonts w:ascii="Cambria Math" w:hAnsi="Cambria Math"/>
                    <w:sz w:val="24"/>
                    <w:szCs w:val="20"/>
                  </w:rPr>
                  <m:t>*1000</m:t>
                </m:r>
              </m:oMath>
            </m:oMathPara>
          </w:p>
        </w:tc>
      </w:tr>
      <w:tr w:rsidR="00090BE6" w14:paraId="7F21D80B" w14:textId="77777777" w:rsidTr="00C92344">
        <w:trPr>
          <w:jc w:val="center"/>
        </w:trPr>
        <w:tc>
          <w:tcPr>
            <w:tcW w:w="4448" w:type="dxa"/>
          </w:tcPr>
          <w:p w14:paraId="2869F0FC" w14:textId="180089F7" w:rsidR="00090BE6" w:rsidRPr="00C92344" w:rsidRDefault="00284E90" w:rsidP="00C824E3">
            <w:pPr>
              <w:pStyle w:val="Main"/>
              <w:ind w:firstLine="0"/>
              <w:jc w:val="left"/>
              <w:rPr>
                <w:sz w:val="24"/>
                <w:szCs w:val="20"/>
              </w:rPr>
            </w:pPr>
            <w:r w:rsidRPr="00C92344">
              <w:rPr>
                <w:sz w:val="24"/>
                <w:szCs w:val="20"/>
              </w:rPr>
              <w:t>Исходное изображение</w:t>
            </w:r>
          </w:p>
        </w:tc>
        <w:tc>
          <w:tcPr>
            <w:tcW w:w="1602" w:type="dxa"/>
          </w:tcPr>
          <w:p w14:paraId="034EBFD4" w14:textId="28ABF1D3" w:rsidR="00090BE6" w:rsidRPr="00C92344" w:rsidRDefault="00C824E3" w:rsidP="00A12A69">
            <w:pPr>
              <w:pStyle w:val="Main"/>
              <w:ind w:firstLine="0"/>
              <w:rPr>
                <w:sz w:val="24"/>
                <w:szCs w:val="20"/>
              </w:rPr>
            </w:pPr>
            <w:r w:rsidRPr="00C92344">
              <w:rPr>
                <w:sz w:val="24"/>
                <w:szCs w:val="20"/>
              </w:rPr>
              <w:t>0</w:t>
            </w:r>
          </w:p>
        </w:tc>
      </w:tr>
      <w:tr w:rsidR="00090BE6" w14:paraId="01E9E3E8" w14:textId="77777777" w:rsidTr="00C92344">
        <w:trPr>
          <w:jc w:val="center"/>
        </w:trPr>
        <w:tc>
          <w:tcPr>
            <w:tcW w:w="4448" w:type="dxa"/>
          </w:tcPr>
          <w:p w14:paraId="506A0865" w14:textId="7C4093E8" w:rsidR="00090BE6" w:rsidRPr="00C92344" w:rsidRDefault="00284E90" w:rsidP="00C824E3">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Зашумлённое изображение</w:t>
            </w:r>
          </w:p>
        </w:tc>
        <w:tc>
          <w:tcPr>
            <w:tcW w:w="1602" w:type="dxa"/>
          </w:tcPr>
          <w:p w14:paraId="0ED0F8EA" w14:textId="5049F4FB" w:rsidR="00090BE6" w:rsidRPr="00C92344" w:rsidRDefault="00C824E3" w:rsidP="00A12A69">
            <w:pPr>
              <w:pStyle w:val="Main"/>
              <w:ind w:firstLine="0"/>
              <w:rPr>
                <w:sz w:val="24"/>
                <w:szCs w:val="20"/>
                <w:lang w:val="en-US"/>
              </w:rPr>
            </w:pPr>
            <w:r w:rsidRPr="00C92344">
              <w:rPr>
                <w:sz w:val="24"/>
                <w:szCs w:val="20"/>
              </w:rPr>
              <w:t>7</w:t>
            </w:r>
            <w:r w:rsidRPr="00C92344">
              <w:rPr>
                <w:sz w:val="24"/>
                <w:szCs w:val="20"/>
                <w:lang w:val="en-US"/>
              </w:rPr>
              <w:t>.04</w:t>
            </w:r>
          </w:p>
        </w:tc>
      </w:tr>
      <w:tr w:rsidR="00090BE6" w14:paraId="64B68516" w14:textId="77777777" w:rsidTr="00C92344">
        <w:trPr>
          <w:jc w:val="center"/>
        </w:trPr>
        <w:tc>
          <w:tcPr>
            <w:tcW w:w="4448" w:type="dxa"/>
          </w:tcPr>
          <w:p w14:paraId="04D8E5EB" w14:textId="480C1E54" w:rsidR="00090BE6" w:rsidRPr="00C92344" w:rsidRDefault="00284E90" w:rsidP="00C824E3">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Анизотропная диффузия</w:t>
            </w:r>
          </w:p>
        </w:tc>
        <w:tc>
          <w:tcPr>
            <w:tcW w:w="1602" w:type="dxa"/>
          </w:tcPr>
          <w:p w14:paraId="0FF9296A" w14:textId="5A74C142" w:rsidR="00090BE6" w:rsidRPr="00C92344" w:rsidRDefault="00C824E3" w:rsidP="00A12A69">
            <w:pPr>
              <w:pStyle w:val="Main"/>
              <w:ind w:firstLine="0"/>
              <w:rPr>
                <w:sz w:val="24"/>
                <w:szCs w:val="20"/>
                <w:lang w:val="en-US"/>
              </w:rPr>
            </w:pPr>
            <w:r w:rsidRPr="00C92344">
              <w:rPr>
                <w:sz w:val="24"/>
                <w:szCs w:val="20"/>
                <w:lang w:val="en-US"/>
              </w:rPr>
              <w:t>3.05</w:t>
            </w:r>
          </w:p>
        </w:tc>
      </w:tr>
      <w:tr w:rsidR="00090BE6" w14:paraId="0622A12D" w14:textId="77777777" w:rsidTr="00C92344">
        <w:trPr>
          <w:jc w:val="center"/>
        </w:trPr>
        <w:tc>
          <w:tcPr>
            <w:tcW w:w="4448" w:type="dxa"/>
          </w:tcPr>
          <w:p w14:paraId="491C99C9" w14:textId="15BA3367" w:rsidR="00090BE6" w:rsidRPr="00C92344" w:rsidRDefault="00284E90" w:rsidP="00C824E3">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Регрессия с нормализацией</w:t>
            </w:r>
          </w:p>
        </w:tc>
        <w:tc>
          <w:tcPr>
            <w:tcW w:w="1602" w:type="dxa"/>
          </w:tcPr>
          <w:p w14:paraId="69448EAE" w14:textId="7816CA95" w:rsidR="00090BE6" w:rsidRPr="00C92344" w:rsidRDefault="00C824E3" w:rsidP="00A12A69">
            <w:pPr>
              <w:pStyle w:val="Main"/>
              <w:ind w:firstLine="0"/>
              <w:rPr>
                <w:sz w:val="24"/>
                <w:szCs w:val="20"/>
                <w:lang w:val="en-US"/>
              </w:rPr>
            </w:pPr>
            <w:r w:rsidRPr="00C92344">
              <w:rPr>
                <w:sz w:val="24"/>
                <w:szCs w:val="20"/>
                <w:lang w:val="en-US"/>
              </w:rPr>
              <w:t>1.19</w:t>
            </w:r>
          </w:p>
        </w:tc>
      </w:tr>
      <w:tr w:rsidR="00090BE6" w14:paraId="38C8E471" w14:textId="77777777" w:rsidTr="00C92344">
        <w:trPr>
          <w:jc w:val="center"/>
        </w:trPr>
        <w:tc>
          <w:tcPr>
            <w:tcW w:w="4448" w:type="dxa"/>
          </w:tcPr>
          <w:p w14:paraId="798DE767" w14:textId="1E865321" w:rsidR="00090BE6" w:rsidRPr="00C92344" w:rsidRDefault="00284E90" w:rsidP="00C824E3">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Регрессия без нормализации</w:t>
            </w:r>
          </w:p>
        </w:tc>
        <w:tc>
          <w:tcPr>
            <w:tcW w:w="1602" w:type="dxa"/>
          </w:tcPr>
          <w:p w14:paraId="53F35320" w14:textId="5221F7A6" w:rsidR="00090BE6" w:rsidRPr="00C92344" w:rsidRDefault="00C824E3" w:rsidP="00A12A69">
            <w:pPr>
              <w:pStyle w:val="Main"/>
              <w:ind w:firstLine="0"/>
              <w:rPr>
                <w:sz w:val="24"/>
                <w:szCs w:val="20"/>
                <w:lang w:val="en-US"/>
              </w:rPr>
            </w:pPr>
            <w:r w:rsidRPr="00C92344">
              <w:rPr>
                <w:sz w:val="24"/>
                <w:szCs w:val="20"/>
                <w:lang w:val="en-US"/>
              </w:rPr>
              <w:t>1.23</w:t>
            </w:r>
          </w:p>
        </w:tc>
      </w:tr>
      <w:tr w:rsidR="00284E90" w14:paraId="37069F74" w14:textId="77777777" w:rsidTr="00C92344">
        <w:trPr>
          <w:jc w:val="center"/>
        </w:trPr>
        <w:tc>
          <w:tcPr>
            <w:tcW w:w="4448" w:type="dxa"/>
          </w:tcPr>
          <w:p w14:paraId="6F9AA4FE" w14:textId="6C31BE1A" w:rsidR="00284E90" w:rsidRPr="00C92344" w:rsidRDefault="00284E90" w:rsidP="00C824E3">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Классификация с нормализацией</w:t>
            </w:r>
          </w:p>
        </w:tc>
        <w:tc>
          <w:tcPr>
            <w:tcW w:w="1602" w:type="dxa"/>
          </w:tcPr>
          <w:p w14:paraId="1AB89A5D" w14:textId="147CC468" w:rsidR="00284E90" w:rsidRPr="00C92344" w:rsidRDefault="00C824E3" w:rsidP="00A12A69">
            <w:pPr>
              <w:pStyle w:val="Main"/>
              <w:ind w:firstLine="0"/>
              <w:rPr>
                <w:b/>
                <w:bCs/>
                <w:sz w:val="24"/>
                <w:szCs w:val="20"/>
                <w:lang w:val="en-US"/>
              </w:rPr>
            </w:pPr>
            <w:r w:rsidRPr="00C92344">
              <w:rPr>
                <w:b/>
                <w:bCs/>
                <w:sz w:val="24"/>
                <w:szCs w:val="20"/>
                <w:lang w:val="en-US"/>
              </w:rPr>
              <w:t>1.14</w:t>
            </w:r>
          </w:p>
        </w:tc>
      </w:tr>
      <w:tr w:rsidR="00284E90" w14:paraId="78AE197B" w14:textId="77777777" w:rsidTr="00C92344">
        <w:trPr>
          <w:jc w:val="center"/>
        </w:trPr>
        <w:tc>
          <w:tcPr>
            <w:tcW w:w="4448" w:type="dxa"/>
          </w:tcPr>
          <w:p w14:paraId="141FEB6D" w14:textId="5F8D518E" w:rsidR="00284E90" w:rsidRPr="00C92344" w:rsidRDefault="00284E90" w:rsidP="00C824E3">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Классификация без нормализации</w:t>
            </w:r>
          </w:p>
        </w:tc>
        <w:tc>
          <w:tcPr>
            <w:tcW w:w="1602" w:type="dxa"/>
          </w:tcPr>
          <w:p w14:paraId="2797769C" w14:textId="4FE2FD14" w:rsidR="00284E90" w:rsidRPr="00C92344" w:rsidRDefault="00C824E3" w:rsidP="00A12A69">
            <w:pPr>
              <w:pStyle w:val="Main"/>
              <w:ind w:firstLine="0"/>
              <w:rPr>
                <w:sz w:val="24"/>
                <w:szCs w:val="20"/>
                <w:lang w:val="en-US"/>
              </w:rPr>
            </w:pPr>
            <w:r w:rsidRPr="00C92344">
              <w:rPr>
                <w:sz w:val="24"/>
                <w:szCs w:val="20"/>
                <w:lang w:val="en-US"/>
              </w:rPr>
              <w:t>1.35</w:t>
            </w:r>
          </w:p>
        </w:tc>
      </w:tr>
    </w:tbl>
    <w:p w14:paraId="562CA970" w14:textId="149B4E26" w:rsidR="00090BE6" w:rsidRDefault="00090BE6" w:rsidP="00A12A69">
      <w:pPr>
        <w:pStyle w:val="Main"/>
        <w:ind w:firstLine="720"/>
      </w:pPr>
    </w:p>
    <w:p w14:paraId="4FB96C4F" w14:textId="352F27E5" w:rsidR="00C824E3" w:rsidRPr="006612A3" w:rsidRDefault="00EE558B" w:rsidP="00A12A69">
      <w:pPr>
        <w:pStyle w:val="Main"/>
        <w:ind w:firstLine="720"/>
        <w:rPr>
          <w:i/>
        </w:rPr>
      </w:pPr>
      <w:r>
        <w:t xml:space="preserve">Исходя из данных в таблице 3.3 видно, что больший эффект на снижение дисперсии оказывает применение именно </w:t>
      </w:r>
      <w:proofErr w:type="spellStart"/>
      <w:r>
        <w:t>нейросетевых</w:t>
      </w:r>
      <w:proofErr w:type="spellEnd"/>
      <w:r>
        <w:t xml:space="preserve"> фильтров. </w:t>
      </w:r>
      <w:r w:rsidR="006612A3">
        <w:t xml:space="preserve">Для данного среза при </w:t>
      </w:r>
      <m:oMath>
        <m:r>
          <w:rPr>
            <w:rFonts w:ascii="Cambria Math" w:hAnsi="Cambria Math"/>
          </w:rPr>
          <m:t>x=350</m:t>
        </m:r>
      </m:oMath>
      <w:r w:rsidR="006612A3">
        <w:t xml:space="preserve"> наименьшее отклонение достигается путём применения нейросетевого фильтра с решением задачи классификации.</w:t>
      </w:r>
    </w:p>
    <w:p w14:paraId="0DDF2851" w14:textId="7F7936D5" w:rsidR="00601003" w:rsidRDefault="00601003" w:rsidP="00A12A69">
      <w:pPr>
        <w:pStyle w:val="Main"/>
        <w:ind w:firstLine="720"/>
      </w:pPr>
      <w:r>
        <w:t>Для полноценного сравнения в таблице 3.4 представлены значения дисперсии не для срезов, а для разности целиком рассматриваемого изображения и исходного.</w:t>
      </w:r>
    </w:p>
    <w:p w14:paraId="1A65BBD0" w14:textId="77777777" w:rsidR="000B2935" w:rsidRDefault="000B2935" w:rsidP="000B2935">
      <w:pPr>
        <w:pStyle w:val="Main"/>
        <w:ind w:firstLine="0"/>
      </w:pPr>
    </w:p>
    <w:p w14:paraId="18A3AF62" w14:textId="0DEDD64B" w:rsidR="00601003" w:rsidRDefault="00601003" w:rsidP="00A12A69">
      <w:pPr>
        <w:pStyle w:val="Main"/>
        <w:ind w:firstLine="720"/>
      </w:pPr>
      <w:r>
        <w:t>Таблица 3.4 значения дисперсии для разности между рассматриваемым обработанным изображением и оригинальным.</w:t>
      </w:r>
    </w:p>
    <w:tbl>
      <w:tblPr>
        <w:tblStyle w:val="ac"/>
        <w:tblW w:w="0" w:type="auto"/>
        <w:jc w:val="center"/>
        <w:tblLook w:val="04A0" w:firstRow="1" w:lastRow="0" w:firstColumn="1" w:lastColumn="0" w:noHBand="0" w:noVBand="1"/>
      </w:tblPr>
      <w:tblGrid>
        <w:gridCol w:w="4448"/>
        <w:gridCol w:w="1460"/>
      </w:tblGrid>
      <w:tr w:rsidR="00601003" w14:paraId="089A4685" w14:textId="77777777" w:rsidTr="00C92344">
        <w:trPr>
          <w:jc w:val="center"/>
        </w:trPr>
        <w:tc>
          <w:tcPr>
            <w:tcW w:w="4448" w:type="dxa"/>
          </w:tcPr>
          <w:p w14:paraId="10F8DA70" w14:textId="77777777" w:rsidR="00601003" w:rsidRPr="00C92344" w:rsidRDefault="00601003" w:rsidP="00F404E4">
            <w:pPr>
              <w:pStyle w:val="Main"/>
              <w:ind w:firstLine="0"/>
              <w:rPr>
                <w:sz w:val="24"/>
                <w:szCs w:val="20"/>
              </w:rPr>
            </w:pPr>
            <w:r w:rsidRPr="00C92344">
              <w:rPr>
                <w:sz w:val="24"/>
                <w:szCs w:val="20"/>
              </w:rPr>
              <w:t>Название среза</w:t>
            </w:r>
          </w:p>
        </w:tc>
        <w:tc>
          <w:tcPr>
            <w:tcW w:w="1460" w:type="dxa"/>
          </w:tcPr>
          <w:p w14:paraId="35E0B55B" w14:textId="77777777" w:rsidR="00601003" w:rsidRPr="00C92344" w:rsidRDefault="00000000" w:rsidP="00F404E4">
            <w:pPr>
              <w:pStyle w:val="Main"/>
              <w:ind w:firstLine="0"/>
              <w:rPr>
                <w:i/>
                <w:sz w:val="24"/>
                <w:szCs w:val="20"/>
              </w:rPr>
            </w:pPr>
            <m:oMathPara>
              <m:oMath>
                <m:sSup>
                  <m:sSupPr>
                    <m:ctrlPr>
                      <w:rPr>
                        <w:rFonts w:ascii="Cambria Math" w:hAnsi="Cambria Math"/>
                        <w:i/>
                        <w:sz w:val="24"/>
                        <w:szCs w:val="20"/>
                      </w:rPr>
                    </m:ctrlPr>
                  </m:sSupPr>
                  <m:e>
                    <m:r>
                      <w:rPr>
                        <w:rFonts w:ascii="Cambria Math" w:hAnsi="Cambria Math"/>
                        <w:sz w:val="24"/>
                        <w:szCs w:val="20"/>
                      </w:rPr>
                      <m:t>σ</m:t>
                    </m:r>
                  </m:e>
                  <m:sup>
                    <m:r>
                      <w:rPr>
                        <w:rFonts w:ascii="Cambria Math" w:hAnsi="Cambria Math"/>
                        <w:sz w:val="24"/>
                        <w:szCs w:val="20"/>
                      </w:rPr>
                      <m:t>2</m:t>
                    </m:r>
                  </m:sup>
                </m:sSup>
                <m:r>
                  <w:rPr>
                    <w:rFonts w:ascii="Cambria Math" w:hAnsi="Cambria Math"/>
                    <w:sz w:val="24"/>
                    <w:szCs w:val="20"/>
                  </w:rPr>
                  <m:t>*1000</m:t>
                </m:r>
              </m:oMath>
            </m:oMathPara>
          </w:p>
        </w:tc>
      </w:tr>
      <w:tr w:rsidR="00601003" w14:paraId="49662869" w14:textId="77777777" w:rsidTr="00C92344">
        <w:trPr>
          <w:jc w:val="center"/>
        </w:trPr>
        <w:tc>
          <w:tcPr>
            <w:tcW w:w="4448" w:type="dxa"/>
          </w:tcPr>
          <w:p w14:paraId="2190035B" w14:textId="77777777" w:rsidR="00601003" w:rsidRPr="00C92344" w:rsidRDefault="00601003" w:rsidP="00F404E4">
            <w:pPr>
              <w:pStyle w:val="Main"/>
              <w:ind w:firstLine="0"/>
              <w:jc w:val="left"/>
              <w:rPr>
                <w:sz w:val="24"/>
                <w:szCs w:val="20"/>
              </w:rPr>
            </w:pPr>
            <w:r w:rsidRPr="00C92344">
              <w:rPr>
                <w:sz w:val="24"/>
                <w:szCs w:val="20"/>
              </w:rPr>
              <w:t>Исходное изображение</w:t>
            </w:r>
          </w:p>
        </w:tc>
        <w:tc>
          <w:tcPr>
            <w:tcW w:w="1460" w:type="dxa"/>
          </w:tcPr>
          <w:p w14:paraId="2CDD85E3" w14:textId="77777777" w:rsidR="00601003" w:rsidRPr="00C92344" w:rsidRDefault="00601003" w:rsidP="00F404E4">
            <w:pPr>
              <w:pStyle w:val="Main"/>
              <w:ind w:firstLine="0"/>
              <w:rPr>
                <w:sz w:val="24"/>
                <w:szCs w:val="20"/>
              </w:rPr>
            </w:pPr>
            <w:r w:rsidRPr="00C92344">
              <w:rPr>
                <w:sz w:val="24"/>
                <w:szCs w:val="20"/>
              </w:rPr>
              <w:t>0</w:t>
            </w:r>
          </w:p>
        </w:tc>
      </w:tr>
      <w:tr w:rsidR="00601003" w14:paraId="0FFE458C" w14:textId="77777777" w:rsidTr="00C92344">
        <w:trPr>
          <w:jc w:val="center"/>
        </w:trPr>
        <w:tc>
          <w:tcPr>
            <w:tcW w:w="4448" w:type="dxa"/>
          </w:tcPr>
          <w:p w14:paraId="6F2920E7" w14:textId="77777777" w:rsidR="00601003" w:rsidRPr="00C92344" w:rsidRDefault="00601003" w:rsidP="00F404E4">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Зашумлённое изображение</w:t>
            </w:r>
          </w:p>
        </w:tc>
        <w:tc>
          <w:tcPr>
            <w:tcW w:w="1460" w:type="dxa"/>
          </w:tcPr>
          <w:p w14:paraId="17E0392E" w14:textId="00535710" w:rsidR="00601003" w:rsidRPr="00C92344" w:rsidRDefault="00601003" w:rsidP="00F404E4">
            <w:pPr>
              <w:pStyle w:val="Main"/>
              <w:ind w:firstLine="0"/>
              <w:rPr>
                <w:sz w:val="24"/>
                <w:szCs w:val="20"/>
              </w:rPr>
            </w:pPr>
            <w:r w:rsidRPr="00C92344">
              <w:rPr>
                <w:sz w:val="24"/>
                <w:szCs w:val="20"/>
              </w:rPr>
              <w:t>7</w:t>
            </w:r>
            <w:r w:rsidRPr="00C92344">
              <w:rPr>
                <w:sz w:val="24"/>
                <w:szCs w:val="20"/>
                <w:lang w:val="en-US"/>
              </w:rPr>
              <w:t>.</w:t>
            </w:r>
            <w:r w:rsidRPr="00C92344">
              <w:rPr>
                <w:sz w:val="24"/>
                <w:szCs w:val="20"/>
              </w:rPr>
              <w:t>44</w:t>
            </w:r>
          </w:p>
        </w:tc>
      </w:tr>
      <w:tr w:rsidR="00601003" w14:paraId="609A48DB" w14:textId="77777777" w:rsidTr="00C92344">
        <w:trPr>
          <w:jc w:val="center"/>
        </w:trPr>
        <w:tc>
          <w:tcPr>
            <w:tcW w:w="4448" w:type="dxa"/>
          </w:tcPr>
          <w:p w14:paraId="28BEC94D" w14:textId="77777777" w:rsidR="00601003" w:rsidRPr="00C92344" w:rsidRDefault="00601003" w:rsidP="00F404E4">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Анизотропная диффузия</w:t>
            </w:r>
          </w:p>
        </w:tc>
        <w:tc>
          <w:tcPr>
            <w:tcW w:w="1460" w:type="dxa"/>
          </w:tcPr>
          <w:p w14:paraId="3A3D66B7" w14:textId="3B999C1D" w:rsidR="00601003" w:rsidRPr="00C92344" w:rsidRDefault="00601003" w:rsidP="00F404E4">
            <w:pPr>
              <w:pStyle w:val="Main"/>
              <w:ind w:firstLine="0"/>
              <w:rPr>
                <w:sz w:val="24"/>
                <w:szCs w:val="20"/>
                <w:lang w:val="en-US"/>
              </w:rPr>
            </w:pPr>
            <w:r w:rsidRPr="00C92344">
              <w:rPr>
                <w:sz w:val="24"/>
                <w:szCs w:val="20"/>
              </w:rPr>
              <w:t>2</w:t>
            </w:r>
            <w:r w:rsidRPr="00C92344">
              <w:rPr>
                <w:sz w:val="24"/>
                <w:szCs w:val="20"/>
                <w:lang w:val="en-US"/>
              </w:rPr>
              <w:t>.65</w:t>
            </w:r>
          </w:p>
        </w:tc>
      </w:tr>
      <w:tr w:rsidR="00601003" w14:paraId="2A0B022E" w14:textId="77777777" w:rsidTr="00C92344">
        <w:trPr>
          <w:jc w:val="center"/>
        </w:trPr>
        <w:tc>
          <w:tcPr>
            <w:tcW w:w="4448" w:type="dxa"/>
          </w:tcPr>
          <w:p w14:paraId="19E9D340" w14:textId="77777777" w:rsidR="00601003" w:rsidRPr="00C92344" w:rsidRDefault="00601003" w:rsidP="00F404E4">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Регрессия с нормализацией</w:t>
            </w:r>
          </w:p>
        </w:tc>
        <w:tc>
          <w:tcPr>
            <w:tcW w:w="1460" w:type="dxa"/>
          </w:tcPr>
          <w:p w14:paraId="3A5A01FC" w14:textId="6B7AC3DB" w:rsidR="00601003" w:rsidRPr="00C92344" w:rsidRDefault="00601003" w:rsidP="00F404E4">
            <w:pPr>
              <w:pStyle w:val="Main"/>
              <w:ind w:firstLine="0"/>
              <w:rPr>
                <w:sz w:val="24"/>
                <w:szCs w:val="20"/>
                <w:lang w:val="en-US"/>
              </w:rPr>
            </w:pPr>
            <w:r w:rsidRPr="00C92344">
              <w:rPr>
                <w:sz w:val="24"/>
                <w:szCs w:val="20"/>
                <w:lang w:val="en-US"/>
              </w:rPr>
              <w:t>1.</w:t>
            </w:r>
            <w:r w:rsidR="000B2935" w:rsidRPr="00C92344">
              <w:rPr>
                <w:sz w:val="24"/>
                <w:szCs w:val="20"/>
                <w:lang w:val="en-US"/>
              </w:rPr>
              <w:t>43</w:t>
            </w:r>
          </w:p>
        </w:tc>
      </w:tr>
      <w:tr w:rsidR="00601003" w14:paraId="169B0CA0" w14:textId="77777777" w:rsidTr="00C92344">
        <w:trPr>
          <w:jc w:val="center"/>
        </w:trPr>
        <w:tc>
          <w:tcPr>
            <w:tcW w:w="4448" w:type="dxa"/>
          </w:tcPr>
          <w:p w14:paraId="035F6C31" w14:textId="77777777" w:rsidR="00601003" w:rsidRPr="00C92344" w:rsidRDefault="00601003" w:rsidP="00F404E4">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Регрессия без нормализации</w:t>
            </w:r>
          </w:p>
        </w:tc>
        <w:tc>
          <w:tcPr>
            <w:tcW w:w="1460" w:type="dxa"/>
          </w:tcPr>
          <w:p w14:paraId="7EC6403B" w14:textId="24BD5F84" w:rsidR="00601003" w:rsidRPr="00C92344" w:rsidRDefault="00601003" w:rsidP="00F404E4">
            <w:pPr>
              <w:pStyle w:val="Main"/>
              <w:ind w:firstLine="0"/>
              <w:rPr>
                <w:b/>
                <w:bCs/>
                <w:sz w:val="24"/>
                <w:szCs w:val="20"/>
                <w:lang w:val="en-US"/>
              </w:rPr>
            </w:pPr>
            <w:r w:rsidRPr="00C92344">
              <w:rPr>
                <w:b/>
                <w:bCs/>
                <w:sz w:val="24"/>
                <w:szCs w:val="20"/>
                <w:lang w:val="en-US"/>
              </w:rPr>
              <w:t>1.</w:t>
            </w:r>
            <w:r w:rsidR="000B2935" w:rsidRPr="00C92344">
              <w:rPr>
                <w:b/>
                <w:bCs/>
                <w:sz w:val="24"/>
                <w:szCs w:val="20"/>
                <w:lang w:val="en-US"/>
              </w:rPr>
              <w:t>33</w:t>
            </w:r>
          </w:p>
        </w:tc>
      </w:tr>
      <w:tr w:rsidR="00601003" w14:paraId="2C32FBFB" w14:textId="77777777" w:rsidTr="00C92344">
        <w:trPr>
          <w:jc w:val="center"/>
        </w:trPr>
        <w:tc>
          <w:tcPr>
            <w:tcW w:w="4448" w:type="dxa"/>
          </w:tcPr>
          <w:p w14:paraId="55400CE6" w14:textId="77777777" w:rsidR="00601003" w:rsidRPr="00C92344" w:rsidRDefault="00601003" w:rsidP="00F404E4">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Классификация с нормализацией</w:t>
            </w:r>
          </w:p>
        </w:tc>
        <w:tc>
          <w:tcPr>
            <w:tcW w:w="1460" w:type="dxa"/>
          </w:tcPr>
          <w:p w14:paraId="153BA4EE" w14:textId="454E8037" w:rsidR="00601003" w:rsidRPr="00C92344" w:rsidRDefault="00601003" w:rsidP="00F404E4">
            <w:pPr>
              <w:pStyle w:val="Main"/>
              <w:ind w:firstLine="0"/>
              <w:rPr>
                <w:sz w:val="24"/>
                <w:szCs w:val="20"/>
                <w:lang w:val="en-US"/>
              </w:rPr>
            </w:pPr>
            <w:r w:rsidRPr="00C92344">
              <w:rPr>
                <w:sz w:val="24"/>
                <w:szCs w:val="20"/>
                <w:lang w:val="en-US"/>
              </w:rPr>
              <w:t>1.</w:t>
            </w:r>
            <w:r w:rsidR="000B2935" w:rsidRPr="00C92344">
              <w:rPr>
                <w:sz w:val="24"/>
                <w:szCs w:val="20"/>
                <w:lang w:val="en-US"/>
              </w:rPr>
              <w:t>38</w:t>
            </w:r>
          </w:p>
        </w:tc>
      </w:tr>
      <w:tr w:rsidR="00601003" w14:paraId="62F17075" w14:textId="77777777" w:rsidTr="00C92344">
        <w:trPr>
          <w:jc w:val="center"/>
        </w:trPr>
        <w:tc>
          <w:tcPr>
            <w:tcW w:w="4448" w:type="dxa"/>
          </w:tcPr>
          <w:p w14:paraId="3AF98488" w14:textId="77777777" w:rsidR="00601003" w:rsidRPr="00C92344" w:rsidRDefault="00601003" w:rsidP="00F404E4">
            <w:pPr>
              <w:pStyle w:val="Main"/>
              <w:ind w:firstLine="0"/>
              <w:jc w:val="left"/>
              <w:rPr>
                <w:rFonts w:asciiTheme="minorHAnsi" w:hAnsiTheme="minorHAnsi" w:cstheme="minorHAnsi"/>
                <w:sz w:val="24"/>
                <w:szCs w:val="20"/>
              </w:rPr>
            </w:pPr>
            <w:r w:rsidRPr="00C92344">
              <w:rPr>
                <w:rFonts w:asciiTheme="minorHAnsi" w:hAnsiTheme="minorHAnsi" w:cstheme="minorHAnsi"/>
                <w:sz w:val="24"/>
                <w:szCs w:val="20"/>
              </w:rPr>
              <w:t>Классификация без нормализации</w:t>
            </w:r>
          </w:p>
        </w:tc>
        <w:tc>
          <w:tcPr>
            <w:tcW w:w="1460" w:type="dxa"/>
          </w:tcPr>
          <w:p w14:paraId="115E1FAA" w14:textId="74A9AAB4" w:rsidR="00601003" w:rsidRPr="00C92344" w:rsidRDefault="00601003" w:rsidP="00F404E4">
            <w:pPr>
              <w:pStyle w:val="Main"/>
              <w:ind w:firstLine="0"/>
              <w:rPr>
                <w:sz w:val="24"/>
                <w:szCs w:val="20"/>
                <w:lang w:val="en-US"/>
              </w:rPr>
            </w:pPr>
            <w:r w:rsidRPr="00C92344">
              <w:rPr>
                <w:sz w:val="24"/>
                <w:szCs w:val="20"/>
                <w:lang w:val="en-US"/>
              </w:rPr>
              <w:t>1.3</w:t>
            </w:r>
            <w:r w:rsidR="000B2935" w:rsidRPr="00C92344">
              <w:rPr>
                <w:sz w:val="24"/>
                <w:szCs w:val="20"/>
                <w:lang w:val="en-US"/>
              </w:rPr>
              <w:t>4</w:t>
            </w:r>
          </w:p>
        </w:tc>
      </w:tr>
    </w:tbl>
    <w:p w14:paraId="02CD25F7" w14:textId="77777777" w:rsidR="00601003" w:rsidRPr="00601003" w:rsidRDefault="00601003" w:rsidP="00A12A69">
      <w:pPr>
        <w:pStyle w:val="Main"/>
        <w:ind w:firstLine="720"/>
      </w:pPr>
    </w:p>
    <w:p w14:paraId="3B1A43D4" w14:textId="0089C49E" w:rsidR="001E60C8" w:rsidRPr="007A55E7" w:rsidRDefault="00CC3ED8" w:rsidP="007A55E7">
      <w:pPr>
        <w:pStyle w:val="Main"/>
        <w:ind w:firstLine="720"/>
      </w:pPr>
      <w:r>
        <w:t>Из полученных данных можно сделать вывод</w:t>
      </w:r>
      <w:r w:rsidR="00C131CE">
        <w:t xml:space="preserve"> о том, что среди </w:t>
      </w:r>
      <w:r w:rsidR="00C131CE">
        <w:lastRenderedPageBreak/>
        <w:t xml:space="preserve">разработанных фильтров </w:t>
      </w:r>
      <w:r w:rsidR="008F7908">
        <w:t xml:space="preserve">наименьшее отклонение отфильтрованного изображения от исходного получается путём применения </w:t>
      </w:r>
      <w:proofErr w:type="spellStart"/>
      <w:r w:rsidR="008F7908">
        <w:t>нейросетевого</w:t>
      </w:r>
      <w:proofErr w:type="spellEnd"/>
      <w:r w:rsidR="008F7908">
        <w:t xml:space="preserve"> фильтра на базе решения задачи регрессии без нормализации к зашумлённому.</w:t>
      </w:r>
    </w:p>
    <w:p w14:paraId="05418528" w14:textId="3E99DD20" w:rsidR="003C29C9" w:rsidRDefault="003C29C9" w:rsidP="003C29C9">
      <w:pPr>
        <w:pStyle w:val="Header2"/>
        <w:numPr>
          <w:ilvl w:val="0"/>
          <w:numId w:val="0"/>
        </w:numPr>
        <w:ind w:left="709"/>
      </w:pPr>
      <w:bookmarkStart w:id="37" w:name="_Toc136355378"/>
      <w:r>
        <w:t>3.4</w:t>
      </w:r>
      <w:r>
        <w:tab/>
        <w:t>Выводы</w:t>
      </w:r>
      <w:bookmarkEnd w:id="37"/>
    </w:p>
    <w:p w14:paraId="50D326DD" w14:textId="566CFB11" w:rsidR="00D93D29" w:rsidRDefault="00D93D29" w:rsidP="003C29C9">
      <w:pPr>
        <w:pStyle w:val="Main"/>
        <w:rPr>
          <w:bCs/>
        </w:rPr>
      </w:pPr>
      <w:r>
        <w:rPr>
          <w:bCs/>
        </w:rPr>
        <w:t xml:space="preserve">Разработанные алгоритмы показывают более высокую эффективность по сравнению с </w:t>
      </w:r>
      <w:r w:rsidR="004C13C8">
        <w:rPr>
          <w:bCs/>
        </w:rPr>
        <w:t xml:space="preserve">классическим методом: анизотропной диффузией несмотря на то, что данный подход считается одним из самых новых и качественных. </w:t>
      </w:r>
    </w:p>
    <w:p w14:paraId="2D8C28FE" w14:textId="07DC8395" w:rsidR="001E60C8" w:rsidRPr="00B0408C" w:rsidRDefault="00824705" w:rsidP="00B0408C">
      <w:pPr>
        <w:pStyle w:val="Main"/>
        <w:rPr>
          <w:bCs/>
        </w:rPr>
      </w:pPr>
      <w:r>
        <w:rPr>
          <w:bCs/>
        </w:rPr>
        <w:t xml:space="preserve">Результаты сравнения эффективности работы различных </w:t>
      </w:r>
      <w:r w:rsidR="007A55E7">
        <w:rPr>
          <w:bCs/>
        </w:rPr>
        <w:t>методов</w:t>
      </w:r>
      <w:r>
        <w:rPr>
          <w:bCs/>
        </w:rPr>
        <w:t xml:space="preserve"> </w:t>
      </w:r>
      <w:r w:rsidR="007A55E7">
        <w:rPr>
          <w:bCs/>
        </w:rPr>
        <w:t xml:space="preserve">фильтрации </w:t>
      </w:r>
      <w:r>
        <w:rPr>
          <w:bCs/>
        </w:rPr>
        <w:t xml:space="preserve">мультипликативного спекл-шума на радиолокационных изображениях показали, что оптимальным является использование </w:t>
      </w:r>
      <w:proofErr w:type="spellStart"/>
      <w:r>
        <w:rPr>
          <w:bCs/>
        </w:rPr>
        <w:t>нейросетевого</w:t>
      </w:r>
      <w:proofErr w:type="spellEnd"/>
      <w:r>
        <w:rPr>
          <w:bCs/>
        </w:rPr>
        <w:t xml:space="preserve"> подхода с задачей регрессии без нормализации. Такой </w:t>
      </w:r>
      <w:r w:rsidR="00D93D29">
        <w:rPr>
          <w:bCs/>
        </w:rPr>
        <w:t>способ</w:t>
      </w:r>
      <w:r>
        <w:rPr>
          <w:bCs/>
        </w:rPr>
        <w:t xml:space="preserve"> позволяет максимизировать значение метрики </w:t>
      </w:r>
      <w:r>
        <w:rPr>
          <w:bCs/>
          <w:lang w:val="en-US"/>
        </w:rPr>
        <w:t>SSIM</w:t>
      </w:r>
      <w:r>
        <w:rPr>
          <w:bCs/>
        </w:rPr>
        <w:t xml:space="preserve"> и минимизировать значение </w:t>
      </w:r>
      <w:r>
        <w:rPr>
          <w:bCs/>
          <w:lang w:val="en-US"/>
        </w:rPr>
        <w:t>GMSD</w:t>
      </w:r>
      <w:r w:rsidR="007A55E7">
        <w:rPr>
          <w:bCs/>
        </w:rPr>
        <w:t xml:space="preserve">, а значит данный </w:t>
      </w:r>
      <w:r w:rsidR="00D93D29">
        <w:rPr>
          <w:bCs/>
        </w:rPr>
        <w:t xml:space="preserve">метод </w:t>
      </w:r>
      <w:r w:rsidR="007A55E7">
        <w:rPr>
          <w:bCs/>
        </w:rPr>
        <w:t xml:space="preserve">лучше остальных среди рассматриваемых справляется с задачей сохранения структурной </w:t>
      </w:r>
      <w:r w:rsidR="00D93D29">
        <w:rPr>
          <w:bCs/>
        </w:rPr>
        <w:t>составляющей</w:t>
      </w:r>
      <w:r w:rsidR="007A55E7">
        <w:rPr>
          <w:bCs/>
        </w:rPr>
        <w:t xml:space="preserve"> изображения.</w:t>
      </w:r>
      <w:r w:rsidR="00D93D29">
        <w:rPr>
          <w:bCs/>
        </w:rPr>
        <w:t xml:space="preserve"> </w:t>
      </w:r>
    </w:p>
    <w:p w14:paraId="0D2A3677" w14:textId="2D8AA71C" w:rsidR="001E60C8" w:rsidRDefault="00A1353C" w:rsidP="00A1353C">
      <w:pPr>
        <w:rPr>
          <w:b/>
        </w:rPr>
      </w:pPr>
      <w:r>
        <w:rPr>
          <w:b/>
        </w:rPr>
        <w:br w:type="page"/>
      </w:r>
    </w:p>
    <w:p w14:paraId="057A9E09" w14:textId="77777777" w:rsidR="00A1353C" w:rsidRDefault="00A1353C" w:rsidP="00A1353C">
      <w:pPr>
        <w:pStyle w:val="Header1"/>
        <w:jc w:val="center"/>
      </w:pPr>
      <w:bookmarkStart w:id="38" w:name="_Toc104738106"/>
      <w:bookmarkStart w:id="39" w:name="_Toc136355379"/>
      <w:r>
        <w:lastRenderedPageBreak/>
        <w:t>ЗАКЛЮЧЕНИЕ</w:t>
      </w:r>
      <w:bookmarkEnd w:id="38"/>
      <w:bookmarkEnd w:id="39"/>
    </w:p>
    <w:p w14:paraId="0263D0B5" w14:textId="4DFAD380" w:rsidR="00FE3996" w:rsidRDefault="00FE3996" w:rsidP="00797859">
      <w:pPr>
        <w:pStyle w:val="Main"/>
      </w:pPr>
      <w:r>
        <w:t>Радиолокационные изображения применяются во многие областях за счёт невосприимчивости к погодным условиям</w:t>
      </w:r>
      <w:r w:rsidR="0019512A">
        <w:t>. Но на каждом РЛИ присутствует спекл-шум, который может затруднить обработку изображений или вовсе привести к неверным выводам. Для решения этой задачи разрабатываются различные фильтры, применение которых позволяет избавиться от помех.</w:t>
      </w:r>
    </w:p>
    <w:p w14:paraId="1956B783" w14:textId="57FB1203" w:rsidR="00492AC6" w:rsidRDefault="00C92344" w:rsidP="00797859">
      <w:pPr>
        <w:pStyle w:val="Main"/>
      </w:pPr>
      <w:r>
        <w:t xml:space="preserve">В ходе работы были реализованы различные алгоритмы фильтрации мультипликативного спекл-шума при помощи </w:t>
      </w:r>
      <w:r w:rsidR="00CD1E53">
        <w:t xml:space="preserve">искусственных </w:t>
      </w:r>
      <w:r>
        <w:t>нейронных сетей с различными подходами</w:t>
      </w:r>
      <w:r w:rsidR="00CD1E53">
        <w:t xml:space="preserve"> и параметрами. </w:t>
      </w:r>
      <w:r w:rsidR="00797859">
        <w:t>Архитектура нейронных сетей заключа</w:t>
      </w:r>
      <w:r w:rsidR="00AA7B27">
        <w:t>ет</w:t>
      </w:r>
      <w:r w:rsidR="00797859">
        <w:t xml:space="preserve"> в себе 5 скрытых слоёв с пакетной нормализацией и функцией активации </w:t>
      </w:r>
      <w:proofErr w:type="spellStart"/>
      <w:r w:rsidR="00797859">
        <w:rPr>
          <w:lang w:val="en-US"/>
        </w:rPr>
        <w:t>ReLU</w:t>
      </w:r>
      <w:proofErr w:type="spellEnd"/>
      <w:r w:rsidR="00797859">
        <w:t xml:space="preserve">. </w:t>
      </w:r>
      <w:r w:rsidR="00D050AE">
        <w:t>Для обучения</w:t>
      </w:r>
      <w:r w:rsidR="00CD1E53">
        <w:t xml:space="preserve"> </w:t>
      </w:r>
      <w:r w:rsidR="007B2CEA">
        <w:t>ИНС</w:t>
      </w:r>
      <w:r w:rsidR="00CD1E53">
        <w:t xml:space="preserve"> </w:t>
      </w:r>
      <w:r w:rsidR="00D050AE">
        <w:t xml:space="preserve">применялся метод обучения с учителем </w:t>
      </w:r>
      <w:r w:rsidR="00CD1E53">
        <w:t xml:space="preserve">на </w:t>
      </w:r>
      <w:r w:rsidR="00A5504B">
        <w:t xml:space="preserve">синтезированном </w:t>
      </w:r>
      <w:r w:rsidR="00CD1E53">
        <w:t xml:space="preserve">наборе </w:t>
      </w:r>
      <w:r w:rsidR="00A5504B">
        <w:t>оптических изображений земной поверхности с наложенным специальным образом мультипликативным спекл-шумом,</w:t>
      </w:r>
      <w:r w:rsidR="00D434FC">
        <w:t xml:space="preserve"> </w:t>
      </w:r>
      <w:r w:rsidR="007B2CEA">
        <w:t>полученным</w:t>
      </w:r>
      <w:r w:rsidR="00D434FC">
        <w:t xml:space="preserve"> при помощи распределения Рэлея с </w:t>
      </w:r>
      <w:r w:rsidR="00D434FC">
        <w:rPr>
          <w:lang w:val="ru"/>
        </w:rPr>
        <w:t>параметром масштаба 0.27</w:t>
      </w:r>
      <w:r w:rsidR="00D050AE">
        <w:rPr>
          <w:lang w:val="ru"/>
        </w:rPr>
        <w:t>.</w:t>
      </w:r>
      <w:r w:rsidR="00D434FC">
        <w:rPr>
          <w:lang w:val="ru"/>
        </w:rPr>
        <w:t xml:space="preserve"> </w:t>
      </w:r>
      <w:r w:rsidR="00D050AE">
        <w:rPr>
          <w:lang w:val="ru"/>
        </w:rPr>
        <w:t xml:space="preserve">Генерация обучающего набора данных является вынужденной мерой, так как </w:t>
      </w:r>
      <w:r w:rsidR="00A5504B">
        <w:t xml:space="preserve">нет способа </w:t>
      </w:r>
      <w:r w:rsidR="007B2CEA">
        <w:t>создать</w:t>
      </w:r>
      <w:r w:rsidR="00A5504B">
        <w:t xml:space="preserve"> радиолокационны</w:t>
      </w:r>
      <w:r w:rsidR="00D050AE">
        <w:t>е</w:t>
      </w:r>
      <w:r w:rsidR="00A5504B">
        <w:t xml:space="preserve"> изображени</w:t>
      </w:r>
      <w:r w:rsidR="00D050AE">
        <w:t>я</w:t>
      </w:r>
      <w:r w:rsidR="00A5504B">
        <w:t xml:space="preserve"> без спекл-шума.</w:t>
      </w:r>
      <w:r w:rsidR="00424F06">
        <w:t xml:space="preserve"> Размер входного вектора ИНС выбирался равным, квадрату ширины «скользящего окна»</w:t>
      </w:r>
      <w:r w:rsidR="00901B15">
        <w:t xml:space="preserve">, которое итеративно проходит по всему изображению. </w:t>
      </w:r>
    </w:p>
    <w:p w14:paraId="249965F1" w14:textId="163852C6" w:rsidR="00A5504B" w:rsidRDefault="00A5504B" w:rsidP="00C92344">
      <w:pPr>
        <w:pStyle w:val="Main"/>
      </w:pPr>
      <w:r>
        <w:t xml:space="preserve">Для </w:t>
      </w:r>
      <w:r w:rsidR="00875661">
        <w:t>проведения оценки</w:t>
      </w:r>
      <w:r>
        <w:t xml:space="preserve"> работы </w:t>
      </w:r>
      <w:r w:rsidR="00875661">
        <w:t>полученных</w:t>
      </w:r>
      <w:r>
        <w:t xml:space="preserve"> </w:t>
      </w:r>
      <w:r w:rsidR="00AA02A8">
        <w:t>алгоритмов фильтрации</w:t>
      </w:r>
      <w:r>
        <w:t xml:space="preserve"> использовались специальные метрики </w:t>
      </w:r>
      <w:r w:rsidR="00875661">
        <w:t xml:space="preserve">сходства изображений </w:t>
      </w:r>
      <w:r>
        <w:rPr>
          <w:lang w:val="en-US"/>
        </w:rPr>
        <w:t>SSIM</w:t>
      </w:r>
      <w:r w:rsidRPr="00A5504B">
        <w:t xml:space="preserve"> </w:t>
      </w:r>
      <w:r>
        <w:t xml:space="preserve">и </w:t>
      </w:r>
      <w:r>
        <w:rPr>
          <w:lang w:val="en-US"/>
        </w:rPr>
        <w:t>GMSD</w:t>
      </w:r>
      <w:r w:rsidR="00824705">
        <w:t>. О</w:t>
      </w:r>
      <w:r w:rsidR="00875661">
        <w:t>ни способны учитывать структурные особенности изображений, которые могут нести в себе важную информацию для дальнейшей интерпретации.</w:t>
      </w:r>
    </w:p>
    <w:p w14:paraId="2FDE4362" w14:textId="4D1558AD" w:rsidR="00A1353C" w:rsidRPr="00C927FD" w:rsidRDefault="00FE3996" w:rsidP="00C927FD">
      <w:pPr>
        <w:pStyle w:val="Main"/>
      </w:pPr>
      <w:r>
        <w:t>Результаты сравнения метрик показали, что наиболее успешно с задачей фильтрации мультипликативного спек-шума на радиолокационных изображениях справляется алгоритм на основе нейронной сети с задачей регрессии без предварительной нормализации входных данных. Также были проанализированы срезы изображений, для наглядного сравнения работы фильтров.</w:t>
      </w:r>
    </w:p>
    <w:p w14:paraId="0BD33FB1" w14:textId="4E85E9B7" w:rsidR="00057D53" w:rsidRPr="00A12A69" w:rsidRDefault="00D762FE" w:rsidP="0000000A">
      <w:pPr>
        <w:pStyle w:val="Header1"/>
        <w:jc w:val="center"/>
      </w:pPr>
      <w:bookmarkStart w:id="40" w:name="_Toc136355380"/>
      <w:r>
        <w:lastRenderedPageBreak/>
        <w:t xml:space="preserve">СПИСОК </w:t>
      </w:r>
      <w:r w:rsidRPr="0000000A">
        <w:t>ИСПОЛЬЗОВАННЫХ</w:t>
      </w:r>
      <w:r>
        <w:t xml:space="preserve"> ИСТОЧНИКОВ</w:t>
      </w:r>
      <w:bookmarkEnd w:id="40"/>
    </w:p>
    <w:p w14:paraId="456CBB73" w14:textId="3AAB63A4" w:rsidR="00057D53" w:rsidRPr="00057D53" w:rsidRDefault="00057D53" w:rsidP="00A34E16">
      <w:pPr>
        <w:pStyle w:val="Main"/>
        <w:numPr>
          <w:ilvl w:val="0"/>
          <w:numId w:val="38"/>
        </w:numPr>
        <w:ind w:left="0" w:firstLine="709"/>
        <w:rPr>
          <w:lang w:val="en-US"/>
        </w:rPr>
      </w:pPr>
      <w:r w:rsidRPr="00057D53">
        <w:rPr>
          <w:lang w:val="en-US"/>
        </w:rPr>
        <w:t xml:space="preserve">J.-S. Lee, “Speckle analysis and smoothing of synthetic aperture radar images,” Computer Graphics and Image Processing, vol. 17, no. 1, pp. 24 – 32, 1981. </w:t>
      </w:r>
    </w:p>
    <w:p w14:paraId="7760122D" w14:textId="29146FCD" w:rsidR="00057D53" w:rsidRPr="00057D53" w:rsidRDefault="00057D53" w:rsidP="00A34E16">
      <w:pPr>
        <w:pStyle w:val="Main"/>
        <w:numPr>
          <w:ilvl w:val="0"/>
          <w:numId w:val="38"/>
        </w:numPr>
        <w:ind w:left="0" w:firstLine="709"/>
        <w:rPr>
          <w:lang w:val="en-US"/>
        </w:rPr>
      </w:pPr>
      <w:r w:rsidRPr="00057D53">
        <w:rPr>
          <w:lang w:val="en-US"/>
        </w:rPr>
        <w:t xml:space="preserve">V. S. Frost, J. A. Stiles, K. S. </w:t>
      </w:r>
      <w:proofErr w:type="spellStart"/>
      <w:r w:rsidRPr="00057D53">
        <w:rPr>
          <w:lang w:val="en-US"/>
        </w:rPr>
        <w:t>Shanmugan</w:t>
      </w:r>
      <w:proofErr w:type="spellEnd"/>
      <w:r w:rsidRPr="00057D53">
        <w:rPr>
          <w:lang w:val="en-US"/>
        </w:rPr>
        <w:t>, and J. C. Holtzman, “A model for radar images and its application to adaptive digital filtering of multiplicative noise,” IEEE Transactions on Pattern Analysis and Machine Intelligence, vol. PAMI-4, no. 2, pp. 157–166, March 1982.</w:t>
      </w:r>
    </w:p>
    <w:p w14:paraId="3BA63BAA" w14:textId="585EF1F9" w:rsidR="00057D53" w:rsidRPr="00057D53" w:rsidRDefault="00057D53" w:rsidP="00A34E16">
      <w:pPr>
        <w:pStyle w:val="Main"/>
        <w:numPr>
          <w:ilvl w:val="0"/>
          <w:numId w:val="38"/>
        </w:numPr>
        <w:ind w:left="0" w:firstLine="709"/>
        <w:rPr>
          <w:lang w:val="en-US"/>
        </w:rPr>
      </w:pPr>
      <w:r w:rsidRPr="00057D53">
        <w:rPr>
          <w:lang w:val="en-US"/>
        </w:rPr>
        <w:t xml:space="preserve">D. </w:t>
      </w:r>
      <w:proofErr w:type="spellStart"/>
      <w:r w:rsidRPr="00057D53">
        <w:rPr>
          <w:lang w:val="en-US"/>
        </w:rPr>
        <w:t>Kuan</w:t>
      </w:r>
      <w:proofErr w:type="spellEnd"/>
      <w:r w:rsidRPr="00057D53">
        <w:rPr>
          <w:lang w:val="en-US"/>
        </w:rPr>
        <w:t xml:space="preserve">, A. Sawchuk, T. Strand, and P. </w:t>
      </w:r>
      <w:proofErr w:type="spellStart"/>
      <w:r w:rsidRPr="00057D53">
        <w:rPr>
          <w:lang w:val="en-US"/>
        </w:rPr>
        <w:t>Chavel</w:t>
      </w:r>
      <w:proofErr w:type="spellEnd"/>
      <w:r w:rsidRPr="00057D53">
        <w:rPr>
          <w:lang w:val="en-US"/>
        </w:rPr>
        <w:t>, “Adaptive restoration of images with speckle,” IEEE Transactions on Acoustics, Speech, and Signal Processing, vol. 35, no. 3, pp. 373–383, March 1987.</w:t>
      </w:r>
    </w:p>
    <w:p w14:paraId="734BB136" w14:textId="2BDD8F86" w:rsidR="00057D53" w:rsidRPr="00057D53" w:rsidRDefault="00057D53" w:rsidP="00A34E16">
      <w:pPr>
        <w:pStyle w:val="Main"/>
        <w:numPr>
          <w:ilvl w:val="0"/>
          <w:numId w:val="38"/>
        </w:numPr>
        <w:ind w:left="0" w:firstLine="709"/>
        <w:rPr>
          <w:lang w:val="en-US"/>
        </w:rPr>
      </w:pPr>
      <w:r w:rsidRPr="00057D53">
        <w:rPr>
          <w:lang w:val="en-US"/>
        </w:rPr>
        <w:t xml:space="preserve">F. </w:t>
      </w:r>
      <w:proofErr w:type="spellStart"/>
      <w:r w:rsidRPr="00057D53">
        <w:rPr>
          <w:lang w:val="en-US"/>
        </w:rPr>
        <w:t>Argenti</w:t>
      </w:r>
      <w:proofErr w:type="spellEnd"/>
      <w:r w:rsidRPr="00057D53">
        <w:rPr>
          <w:lang w:val="en-US"/>
        </w:rPr>
        <w:t xml:space="preserve"> and A. </w:t>
      </w:r>
      <w:proofErr w:type="spellStart"/>
      <w:r w:rsidRPr="00057D53">
        <w:rPr>
          <w:lang w:val="en-US"/>
        </w:rPr>
        <w:t>Alparone</w:t>
      </w:r>
      <w:proofErr w:type="spellEnd"/>
      <w:r w:rsidRPr="00057D53">
        <w:rPr>
          <w:lang w:val="en-US"/>
        </w:rPr>
        <w:t>, “Speckle removal from SAR images in the undecimated wavelet domain,” IEEE Transactions on Geoscience and Remote Sensing , vol. 40, pp. 2363–2374, Nov. 2002.</w:t>
      </w:r>
    </w:p>
    <w:p w14:paraId="39DA5742" w14:textId="4F66D2FE" w:rsidR="00057D53" w:rsidRPr="00057D53" w:rsidRDefault="00057D53" w:rsidP="00A34E16">
      <w:pPr>
        <w:pStyle w:val="Main"/>
        <w:numPr>
          <w:ilvl w:val="0"/>
          <w:numId w:val="38"/>
        </w:numPr>
        <w:ind w:left="0" w:firstLine="709"/>
        <w:rPr>
          <w:lang w:val="en-US"/>
        </w:rPr>
      </w:pPr>
      <w:r w:rsidRPr="00057D53">
        <w:rPr>
          <w:lang w:val="en-US"/>
        </w:rPr>
        <w:t xml:space="preserve">F. </w:t>
      </w:r>
      <w:proofErr w:type="spellStart"/>
      <w:r w:rsidRPr="00057D53">
        <w:rPr>
          <w:lang w:val="en-US"/>
        </w:rPr>
        <w:t>Argenti</w:t>
      </w:r>
      <w:proofErr w:type="spellEnd"/>
      <w:r w:rsidRPr="00057D53">
        <w:rPr>
          <w:lang w:val="en-US"/>
        </w:rPr>
        <w:t xml:space="preserve">, T. Bianchi, and A. </w:t>
      </w:r>
      <w:proofErr w:type="spellStart"/>
      <w:r w:rsidRPr="00057D53">
        <w:rPr>
          <w:lang w:val="en-US"/>
        </w:rPr>
        <w:t>Alparone</w:t>
      </w:r>
      <w:proofErr w:type="spellEnd"/>
      <w:r w:rsidRPr="00057D53">
        <w:rPr>
          <w:lang w:val="en-US"/>
        </w:rPr>
        <w:t xml:space="preserve">, “Multiresolution MAP </w:t>
      </w:r>
      <w:proofErr w:type="spellStart"/>
      <w:r w:rsidRPr="00057D53">
        <w:rPr>
          <w:lang w:val="en-US"/>
        </w:rPr>
        <w:t>despeckling</w:t>
      </w:r>
      <w:proofErr w:type="spellEnd"/>
      <w:r w:rsidRPr="00057D53">
        <w:rPr>
          <w:lang w:val="en-US"/>
        </w:rPr>
        <w:t xml:space="preserve"> of SAR images based on locally adaptive generalized gaussian pdf modeling,” IEEE Transactions on Image Processing, vol. 15, no. 11, pp. 3385–3399, Nov. 2006.</w:t>
      </w:r>
    </w:p>
    <w:p w14:paraId="08525586" w14:textId="48EAD1F2" w:rsidR="00057D53" w:rsidRPr="00057D53" w:rsidRDefault="00057D53" w:rsidP="00A34E16">
      <w:pPr>
        <w:pStyle w:val="Main"/>
        <w:numPr>
          <w:ilvl w:val="0"/>
          <w:numId w:val="38"/>
        </w:numPr>
        <w:ind w:left="0" w:firstLine="709"/>
        <w:rPr>
          <w:lang w:val="en-US"/>
        </w:rPr>
      </w:pPr>
      <w:r w:rsidRPr="00057D53">
        <w:rPr>
          <w:lang w:val="en-US"/>
        </w:rPr>
        <w:t xml:space="preserve">M. Dai, C. Peng, A. K. Chan, and D. </w:t>
      </w:r>
      <w:proofErr w:type="spellStart"/>
      <w:r w:rsidRPr="00057D53">
        <w:rPr>
          <w:lang w:val="en-US"/>
        </w:rPr>
        <w:t>Loguinov</w:t>
      </w:r>
      <w:proofErr w:type="spellEnd"/>
      <w:r w:rsidRPr="00057D53">
        <w:rPr>
          <w:lang w:val="en-US"/>
        </w:rPr>
        <w:t xml:space="preserve">, “Bayesian wavelet shrinkage with edge detection for SAR image </w:t>
      </w:r>
      <w:proofErr w:type="spellStart"/>
      <w:r w:rsidRPr="00057D53">
        <w:rPr>
          <w:lang w:val="en-US"/>
        </w:rPr>
        <w:t>despeckling</w:t>
      </w:r>
      <w:proofErr w:type="spellEnd"/>
      <w:r w:rsidRPr="00057D53">
        <w:rPr>
          <w:lang w:val="en-US"/>
        </w:rPr>
        <w:t>,” IEEE Transactions on Geoscience and Remote Sensing, vol. 42, no. 8, pp. 1642– 1648, Aug. 2004.</w:t>
      </w:r>
    </w:p>
    <w:p w14:paraId="59A7A149" w14:textId="3CBBDF11" w:rsidR="00057D53" w:rsidRPr="00057D53" w:rsidRDefault="00057D53" w:rsidP="00A34E16">
      <w:pPr>
        <w:pStyle w:val="Main"/>
        <w:numPr>
          <w:ilvl w:val="0"/>
          <w:numId w:val="38"/>
        </w:numPr>
        <w:ind w:left="0" w:firstLine="709"/>
        <w:rPr>
          <w:lang w:val="en-US"/>
        </w:rPr>
      </w:pPr>
      <w:r w:rsidRPr="00057D53">
        <w:rPr>
          <w:lang w:val="en-US"/>
        </w:rPr>
        <w:t xml:space="preserve">C. </w:t>
      </w:r>
      <w:proofErr w:type="spellStart"/>
      <w:r w:rsidRPr="00057D53">
        <w:rPr>
          <w:lang w:val="en-US"/>
        </w:rPr>
        <w:t>Deledalle</w:t>
      </w:r>
      <w:proofErr w:type="spellEnd"/>
      <w:r w:rsidRPr="00057D53">
        <w:rPr>
          <w:lang w:val="en-US"/>
        </w:rPr>
        <w:t xml:space="preserve">, L. Denis, and F. </w:t>
      </w:r>
      <w:proofErr w:type="spellStart"/>
      <w:r w:rsidRPr="00057D53">
        <w:rPr>
          <w:lang w:val="en-US"/>
        </w:rPr>
        <w:t>Tupin</w:t>
      </w:r>
      <w:proofErr w:type="spellEnd"/>
      <w:r w:rsidRPr="00057D53">
        <w:rPr>
          <w:lang w:val="en-US"/>
        </w:rPr>
        <w:t xml:space="preserve">, “Iterative weighted maximum likelihood denoising with probabilistic </w:t>
      </w:r>
      <w:proofErr w:type="spellStart"/>
      <w:r w:rsidRPr="00057D53">
        <w:rPr>
          <w:lang w:val="en-US"/>
        </w:rPr>
        <w:t>patchbased</w:t>
      </w:r>
      <w:proofErr w:type="spellEnd"/>
      <w:r w:rsidRPr="00057D53">
        <w:rPr>
          <w:lang w:val="en-US"/>
        </w:rPr>
        <w:t xml:space="preserve"> weights,” IEEE Transactions on Image Processing, vol. 18, no. 12, pp. 2661–2672, Dec. 2009.</w:t>
      </w:r>
    </w:p>
    <w:p w14:paraId="6D750C6D" w14:textId="5F3A8BC2" w:rsidR="00E87BDC" w:rsidRDefault="00E87BDC" w:rsidP="00A34E16">
      <w:pPr>
        <w:pStyle w:val="Main"/>
        <w:numPr>
          <w:ilvl w:val="0"/>
          <w:numId w:val="38"/>
        </w:numPr>
        <w:ind w:left="0" w:firstLine="709"/>
        <w:rPr>
          <w:lang w:val="en-US"/>
        </w:rPr>
      </w:pPr>
      <w:r w:rsidRPr="00E87BDC">
        <w:rPr>
          <w:lang w:val="en-US"/>
        </w:rPr>
        <w:t xml:space="preserve">Zhong H., Xu J., Jiao L. Classification based nonlocal means </w:t>
      </w:r>
      <w:proofErr w:type="spellStart"/>
      <w:r w:rsidRPr="00E87BDC">
        <w:rPr>
          <w:lang w:val="en-US"/>
        </w:rPr>
        <w:t>despeckling</w:t>
      </w:r>
      <w:proofErr w:type="spellEnd"/>
      <w:r w:rsidRPr="00E87BDC">
        <w:rPr>
          <w:lang w:val="en-US"/>
        </w:rPr>
        <w:t xml:space="preserve"> for SAR image //MIPPR 2009: Automatic Target Recognition and Image Analysis. – SPIE, 2009. – Т. 7495. – С. 231-238.</w:t>
      </w:r>
    </w:p>
    <w:p w14:paraId="445176C3" w14:textId="3CE174B9" w:rsidR="00057D53" w:rsidRPr="00057D53" w:rsidRDefault="00E87BDC" w:rsidP="00A34E16">
      <w:pPr>
        <w:pStyle w:val="Main"/>
        <w:numPr>
          <w:ilvl w:val="0"/>
          <w:numId w:val="38"/>
        </w:numPr>
        <w:ind w:left="0" w:firstLine="709"/>
        <w:rPr>
          <w:lang w:val="en-US"/>
        </w:rPr>
      </w:pPr>
      <w:r w:rsidRPr="00E87BDC">
        <w:rPr>
          <w:lang w:val="en-US"/>
        </w:rPr>
        <w:t xml:space="preserve">P. Coupe, P. Hellier, C. </w:t>
      </w:r>
      <w:proofErr w:type="spellStart"/>
      <w:r w:rsidRPr="00E87BDC">
        <w:rPr>
          <w:lang w:val="en-US"/>
        </w:rPr>
        <w:t>Kervrann</w:t>
      </w:r>
      <w:proofErr w:type="spellEnd"/>
      <w:r w:rsidRPr="00E87BDC">
        <w:rPr>
          <w:lang w:val="en-US"/>
        </w:rPr>
        <w:t xml:space="preserve"> and C. </w:t>
      </w:r>
      <w:proofErr w:type="spellStart"/>
      <w:r w:rsidRPr="00E87BDC">
        <w:rPr>
          <w:lang w:val="en-US"/>
        </w:rPr>
        <w:t>Barillot</w:t>
      </w:r>
      <w:proofErr w:type="spellEnd"/>
      <w:r w:rsidRPr="00E87BDC">
        <w:rPr>
          <w:lang w:val="en-US"/>
        </w:rPr>
        <w:t xml:space="preserve">, "Bayesian </w:t>
      </w:r>
      <w:proofErr w:type="gramStart"/>
      <w:r w:rsidRPr="00E87BDC">
        <w:rPr>
          <w:lang w:val="en-US"/>
        </w:rPr>
        <w:t>non local</w:t>
      </w:r>
      <w:proofErr w:type="gramEnd"/>
      <w:r w:rsidRPr="00E87BDC">
        <w:rPr>
          <w:lang w:val="en-US"/>
        </w:rPr>
        <w:t xml:space="preserve"> means-based speckle filtering," 2008 5th IEEE International Symposium on Biomedical Imaging: From Nano to Macro, Paris, France, 2008, pp. 1291-1294, </w:t>
      </w:r>
      <w:proofErr w:type="spellStart"/>
      <w:r w:rsidRPr="00E87BDC">
        <w:rPr>
          <w:lang w:val="en-US"/>
        </w:rPr>
        <w:lastRenderedPageBreak/>
        <w:t>doi</w:t>
      </w:r>
      <w:proofErr w:type="spellEnd"/>
      <w:r w:rsidRPr="00E87BDC">
        <w:rPr>
          <w:lang w:val="en-US"/>
        </w:rPr>
        <w:t>: 10.1109/ISBI.2008.4541240.</w:t>
      </w:r>
    </w:p>
    <w:p w14:paraId="0445E418" w14:textId="5592E158" w:rsidR="00057D53" w:rsidRPr="00057D53" w:rsidRDefault="00CE079C" w:rsidP="00A34E16">
      <w:pPr>
        <w:pStyle w:val="Main"/>
        <w:numPr>
          <w:ilvl w:val="0"/>
          <w:numId w:val="38"/>
        </w:numPr>
        <w:ind w:left="0" w:firstLine="709"/>
        <w:rPr>
          <w:lang w:val="en-US"/>
        </w:rPr>
      </w:pPr>
      <w:r w:rsidRPr="00CE079C">
        <w:rPr>
          <w:lang w:val="en-US"/>
        </w:rPr>
        <w:t xml:space="preserve">Antoni </w:t>
      </w:r>
      <w:proofErr w:type="spellStart"/>
      <w:r w:rsidRPr="00CE079C">
        <w:rPr>
          <w:lang w:val="en-US"/>
        </w:rPr>
        <w:t>Buades</w:t>
      </w:r>
      <w:proofErr w:type="spellEnd"/>
      <w:r w:rsidRPr="00CE079C">
        <w:rPr>
          <w:lang w:val="en-US"/>
        </w:rPr>
        <w:t xml:space="preserve">, </w:t>
      </w:r>
      <w:proofErr w:type="spellStart"/>
      <w:r w:rsidRPr="00CE079C">
        <w:rPr>
          <w:lang w:val="en-US"/>
        </w:rPr>
        <w:t>Bartomeu</w:t>
      </w:r>
      <w:proofErr w:type="spellEnd"/>
      <w:r w:rsidRPr="00CE079C">
        <w:rPr>
          <w:lang w:val="en-US"/>
        </w:rPr>
        <w:t xml:space="preserve"> Coll, Jean-Michel Morel. A review of image denoising algorithms, with a new one. Multiscale Modeling and Simulation: A SIAM Interdisciplinary Journal, 2005, 4 (2), pp.490-530. ffhal-00271141</w:t>
      </w:r>
      <w:r w:rsidR="00057D53" w:rsidRPr="00057D53">
        <w:rPr>
          <w:lang w:val="en-US"/>
        </w:rPr>
        <w:t>.</w:t>
      </w:r>
    </w:p>
    <w:p w14:paraId="084C2A9D" w14:textId="57C5403A" w:rsidR="00057D53" w:rsidRPr="00057D53" w:rsidRDefault="00057D53" w:rsidP="00A34E16">
      <w:pPr>
        <w:pStyle w:val="Main"/>
        <w:numPr>
          <w:ilvl w:val="0"/>
          <w:numId w:val="38"/>
        </w:numPr>
        <w:ind w:left="0" w:firstLine="709"/>
        <w:rPr>
          <w:lang w:val="en-US"/>
        </w:rPr>
      </w:pPr>
      <w:r w:rsidRPr="00057D53">
        <w:rPr>
          <w:lang w:val="en-US"/>
        </w:rPr>
        <w:t xml:space="preserve">G. </w:t>
      </w:r>
      <w:proofErr w:type="spellStart"/>
      <w:r w:rsidRPr="00057D53">
        <w:rPr>
          <w:lang w:val="en-US"/>
        </w:rPr>
        <w:t>Chierchia</w:t>
      </w:r>
      <w:proofErr w:type="spellEnd"/>
      <w:r w:rsidRPr="00057D53">
        <w:rPr>
          <w:lang w:val="en-US"/>
        </w:rPr>
        <w:t xml:space="preserve">, D. Cozzolino, G. Poggi, and L. </w:t>
      </w:r>
      <w:proofErr w:type="spellStart"/>
      <w:r w:rsidRPr="00057D53">
        <w:rPr>
          <w:lang w:val="en-US"/>
        </w:rPr>
        <w:t>Verdoliva</w:t>
      </w:r>
      <w:proofErr w:type="spellEnd"/>
      <w:r w:rsidRPr="00057D53">
        <w:rPr>
          <w:lang w:val="en-US"/>
        </w:rPr>
        <w:t xml:space="preserve">, “SAR image </w:t>
      </w:r>
      <w:proofErr w:type="spellStart"/>
      <w:r w:rsidRPr="00057D53">
        <w:rPr>
          <w:lang w:val="en-US"/>
        </w:rPr>
        <w:t>despeckling</w:t>
      </w:r>
      <w:proofErr w:type="spellEnd"/>
      <w:r w:rsidRPr="00057D53">
        <w:rPr>
          <w:lang w:val="en-US"/>
        </w:rPr>
        <w:t xml:space="preserve"> through convolutional neural networks,” in 2017 IEEE International Geoscience and Remote Sensing Symposium (IGARSS), July 2017, pp. 5438–5441.</w:t>
      </w:r>
    </w:p>
    <w:p w14:paraId="6D0B7DDB" w14:textId="48AD69DD" w:rsidR="00057D53" w:rsidRPr="00057D53" w:rsidRDefault="00057D53" w:rsidP="00A34E16">
      <w:pPr>
        <w:pStyle w:val="Main"/>
        <w:numPr>
          <w:ilvl w:val="0"/>
          <w:numId w:val="38"/>
        </w:numPr>
        <w:ind w:left="0" w:firstLine="709"/>
        <w:rPr>
          <w:lang w:val="en-US"/>
        </w:rPr>
      </w:pPr>
      <w:r w:rsidRPr="00057D53">
        <w:rPr>
          <w:lang w:val="en-US"/>
        </w:rPr>
        <w:t xml:space="preserve">P. Wang, H. Zhang, and V. M. Patel, “SAR Image </w:t>
      </w:r>
      <w:proofErr w:type="spellStart"/>
      <w:r w:rsidRPr="00057D53">
        <w:rPr>
          <w:lang w:val="en-US"/>
        </w:rPr>
        <w:t>Despeckling</w:t>
      </w:r>
      <w:proofErr w:type="spellEnd"/>
      <w:r w:rsidRPr="00057D53">
        <w:rPr>
          <w:lang w:val="en-US"/>
        </w:rPr>
        <w:t xml:space="preserve"> Using a Convolutional Neural Network,” IEEE Signal Processing Letters, vol. 24, no. 12, pp. 1763–1767, Dec 2017.</w:t>
      </w:r>
    </w:p>
    <w:p w14:paraId="6CE83CEE" w14:textId="13DD4F94" w:rsidR="00057D53" w:rsidRPr="00057D53" w:rsidRDefault="00057D53" w:rsidP="00A34E16">
      <w:pPr>
        <w:pStyle w:val="Main"/>
        <w:numPr>
          <w:ilvl w:val="0"/>
          <w:numId w:val="38"/>
        </w:numPr>
        <w:ind w:left="0" w:firstLine="709"/>
        <w:rPr>
          <w:lang w:val="en-US"/>
        </w:rPr>
      </w:pPr>
      <w:r w:rsidRPr="00057D53">
        <w:rPr>
          <w:lang w:val="en-US"/>
        </w:rPr>
        <w:t xml:space="preserve">Qianqian Zhang, </w:t>
      </w:r>
      <w:proofErr w:type="spellStart"/>
      <w:r w:rsidRPr="00057D53">
        <w:rPr>
          <w:lang w:val="en-US"/>
        </w:rPr>
        <w:t>Ruizhi</w:t>
      </w:r>
      <w:proofErr w:type="spellEnd"/>
      <w:r w:rsidRPr="00057D53">
        <w:rPr>
          <w:lang w:val="en-US"/>
        </w:rPr>
        <w:t xml:space="preserve"> Sun “SAR Image </w:t>
      </w:r>
      <w:proofErr w:type="spellStart"/>
      <w:r w:rsidRPr="00057D53">
        <w:rPr>
          <w:lang w:val="en-US"/>
        </w:rPr>
        <w:t>Despeckling</w:t>
      </w:r>
      <w:proofErr w:type="spellEnd"/>
      <w:r w:rsidRPr="00057D53">
        <w:rPr>
          <w:lang w:val="en-US"/>
        </w:rPr>
        <w:t xml:space="preserve"> Based on Convolutional Denoising Autoencoder” </w:t>
      </w:r>
      <w:r w:rsidR="00DA184B">
        <w:rPr>
          <w:lang w:val="en-US"/>
        </w:rPr>
        <w:t xml:space="preserve">– URL: </w:t>
      </w:r>
      <w:r w:rsidR="00DA184B" w:rsidRPr="00DA184B">
        <w:rPr>
          <w:lang w:val="en-US"/>
        </w:rPr>
        <w:tab/>
        <w:t>arXiv:</w:t>
      </w:r>
      <w:proofErr w:type="gramStart"/>
      <w:r w:rsidR="00DA184B" w:rsidRPr="00DA184B">
        <w:rPr>
          <w:lang w:val="en-US"/>
        </w:rPr>
        <w:t>2011.14627</w:t>
      </w:r>
      <w:proofErr w:type="gramEnd"/>
    </w:p>
    <w:p w14:paraId="247678C3" w14:textId="1C83F6DE" w:rsidR="00057D53" w:rsidRPr="00057D53" w:rsidRDefault="005F1054" w:rsidP="00A34E16">
      <w:pPr>
        <w:pStyle w:val="Main"/>
        <w:numPr>
          <w:ilvl w:val="0"/>
          <w:numId w:val="38"/>
        </w:numPr>
        <w:ind w:left="0" w:firstLine="709"/>
        <w:rPr>
          <w:lang w:val="en-US"/>
        </w:rPr>
      </w:pPr>
      <w:proofErr w:type="spellStart"/>
      <w:r w:rsidRPr="005F1054">
        <w:rPr>
          <w:lang w:val="en-US"/>
        </w:rPr>
        <w:t>Ao</w:t>
      </w:r>
      <w:proofErr w:type="spellEnd"/>
      <w:r w:rsidRPr="005F1054">
        <w:rPr>
          <w:lang w:val="en-US"/>
        </w:rPr>
        <w:t xml:space="preserve">, </w:t>
      </w:r>
      <w:proofErr w:type="spellStart"/>
      <w:r w:rsidRPr="005F1054">
        <w:rPr>
          <w:lang w:val="en-US"/>
        </w:rPr>
        <w:t>Dongyang</w:t>
      </w:r>
      <w:proofErr w:type="spellEnd"/>
      <w:r w:rsidRPr="005F1054">
        <w:rPr>
          <w:lang w:val="en-US"/>
        </w:rPr>
        <w:t xml:space="preserve">, </w:t>
      </w:r>
      <w:proofErr w:type="spellStart"/>
      <w:r w:rsidRPr="005F1054">
        <w:rPr>
          <w:lang w:val="en-US"/>
        </w:rPr>
        <w:t>Corneliu</w:t>
      </w:r>
      <w:proofErr w:type="spellEnd"/>
      <w:r w:rsidRPr="005F1054">
        <w:rPr>
          <w:lang w:val="en-US"/>
        </w:rPr>
        <w:t xml:space="preserve"> Octavian Dumitru, Gottfried Schwarz, and Mihai </w:t>
      </w:r>
      <w:proofErr w:type="spellStart"/>
      <w:r w:rsidRPr="005F1054">
        <w:rPr>
          <w:lang w:val="en-US"/>
        </w:rPr>
        <w:t>Datcu</w:t>
      </w:r>
      <w:proofErr w:type="spellEnd"/>
      <w:r w:rsidRPr="005F1054">
        <w:rPr>
          <w:lang w:val="en-US"/>
        </w:rPr>
        <w:t xml:space="preserve">. 2018. "Dialectical GAN for SAR Image Translation: From Sentinel-1 to </w:t>
      </w:r>
      <w:proofErr w:type="spellStart"/>
      <w:r w:rsidRPr="005F1054">
        <w:rPr>
          <w:lang w:val="en-US"/>
        </w:rPr>
        <w:t>TerraSAR</w:t>
      </w:r>
      <w:proofErr w:type="spellEnd"/>
      <w:r w:rsidRPr="005F1054">
        <w:rPr>
          <w:lang w:val="en-US"/>
        </w:rPr>
        <w:t xml:space="preserve">-X" Remote Sensing 10, no. 10: 1597. </w:t>
      </w:r>
      <w:r>
        <w:rPr>
          <w:lang w:val="en-US"/>
        </w:rPr>
        <w:t xml:space="preserve">– URL: </w:t>
      </w:r>
      <w:r w:rsidRPr="005F1054">
        <w:rPr>
          <w:lang w:val="en-US"/>
        </w:rPr>
        <w:t>https://doi.org/10.3390/rs10101597</w:t>
      </w:r>
    </w:p>
    <w:p w14:paraId="7003A5E1" w14:textId="2FE011A0" w:rsidR="00057D53" w:rsidRPr="00057D53" w:rsidRDefault="00E03629" w:rsidP="00A34E16">
      <w:pPr>
        <w:pStyle w:val="Main"/>
        <w:numPr>
          <w:ilvl w:val="0"/>
          <w:numId w:val="38"/>
        </w:numPr>
        <w:ind w:left="0" w:firstLine="709"/>
        <w:rPr>
          <w:lang w:val="en-US"/>
        </w:rPr>
      </w:pPr>
      <w:r w:rsidRPr="00E03629">
        <w:rPr>
          <w:lang w:val="en-US"/>
        </w:rPr>
        <w:t xml:space="preserve">Vaswani, Ashish, Noam M. </w:t>
      </w:r>
      <w:proofErr w:type="spellStart"/>
      <w:r w:rsidRPr="00E03629">
        <w:rPr>
          <w:lang w:val="en-US"/>
        </w:rPr>
        <w:t>Shazeer</w:t>
      </w:r>
      <w:proofErr w:type="spellEnd"/>
      <w:r w:rsidRPr="00E03629">
        <w:rPr>
          <w:lang w:val="en-US"/>
        </w:rPr>
        <w:t xml:space="preserve">, Niki Parmar, Jakob </w:t>
      </w:r>
      <w:proofErr w:type="spellStart"/>
      <w:r w:rsidRPr="00E03629">
        <w:rPr>
          <w:lang w:val="en-US"/>
        </w:rPr>
        <w:t>Uszkoreit</w:t>
      </w:r>
      <w:proofErr w:type="spellEnd"/>
      <w:r w:rsidRPr="00E03629">
        <w:rPr>
          <w:lang w:val="en-US"/>
        </w:rPr>
        <w:t xml:space="preserve">, </w:t>
      </w:r>
      <w:proofErr w:type="spellStart"/>
      <w:r w:rsidRPr="00E03629">
        <w:rPr>
          <w:lang w:val="en-US"/>
        </w:rPr>
        <w:t>Llion</w:t>
      </w:r>
      <w:proofErr w:type="spellEnd"/>
      <w:r w:rsidRPr="00E03629">
        <w:rPr>
          <w:lang w:val="en-US"/>
        </w:rPr>
        <w:t xml:space="preserve"> Jones, Aidan N. Gomez, Lukasz </w:t>
      </w:r>
      <w:proofErr w:type="gramStart"/>
      <w:r w:rsidRPr="00E03629">
        <w:rPr>
          <w:lang w:val="en-US"/>
        </w:rPr>
        <w:t>Kaiser</w:t>
      </w:r>
      <w:proofErr w:type="gramEnd"/>
      <w:r w:rsidRPr="00E03629">
        <w:rPr>
          <w:lang w:val="en-US"/>
        </w:rPr>
        <w:t xml:space="preserve"> and </w:t>
      </w:r>
      <w:proofErr w:type="spellStart"/>
      <w:r w:rsidRPr="00E03629">
        <w:rPr>
          <w:lang w:val="en-US"/>
        </w:rPr>
        <w:t>Illia</w:t>
      </w:r>
      <w:proofErr w:type="spellEnd"/>
      <w:r w:rsidRPr="00E03629">
        <w:rPr>
          <w:lang w:val="en-US"/>
        </w:rPr>
        <w:t xml:space="preserve"> </w:t>
      </w:r>
      <w:proofErr w:type="spellStart"/>
      <w:r w:rsidRPr="00E03629">
        <w:rPr>
          <w:lang w:val="en-US"/>
        </w:rPr>
        <w:t>Polosukhin</w:t>
      </w:r>
      <w:proofErr w:type="spellEnd"/>
      <w:r w:rsidRPr="00E03629">
        <w:rPr>
          <w:lang w:val="en-US"/>
        </w:rPr>
        <w:t>. “Attention is All you Need.” NIPS (2017).</w:t>
      </w:r>
      <w:r>
        <w:rPr>
          <w:lang w:val="en-US"/>
        </w:rPr>
        <w:t xml:space="preserve"> – URL:</w:t>
      </w:r>
      <w:r w:rsidR="00057D53" w:rsidRPr="00057D53">
        <w:rPr>
          <w:lang w:val="en-US"/>
        </w:rPr>
        <w:t xml:space="preserve"> </w:t>
      </w:r>
      <w:r w:rsidRPr="00E03629">
        <w:rPr>
          <w:lang w:val="en-US"/>
        </w:rPr>
        <w:t>https://arxiv.org/abs/1706.03762</w:t>
      </w:r>
    </w:p>
    <w:p w14:paraId="56FFAF29" w14:textId="2512FACE" w:rsidR="00057D53" w:rsidRPr="00057D53" w:rsidRDefault="00C7724C" w:rsidP="00A34E16">
      <w:pPr>
        <w:pStyle w:val="Main"/>
        <w:numPr>
          <w:ilvl w:val="0"/>
          <w:numId w:val="38"/>
        </w:numPr>
        <w:ind w:left="0" w:firstLine="709"/>
        <w:rPr>
          <w:lang w:val="en-US"/>
        </w:rPr>
      </w:pPr>
      <w:r w:rsidRPr="00C7724C">
        <w:rPr>
          <w:lang w:val="en-US"/>
        </w:rPr>
        <w:t xml:space="preserve">Radford, Alec, Jong Wook Kim, Tao Xu, Greg Brockman, Christine </w:t>
      </w:r>
      <w:proofErr w:type="spellStart"/>
      <w:proofErr w:type="gramStart"/>
      <w:r w:rsidRPr="00C7724C">
        <w:rPr>
          <w:lang w:val="en-US"/>
        </w:rPr>
        <w:t>McLeavey</w:t>
      </w:r>
      <w:proofErr w:type="spellEnd"/>
      <w:proofErr w:type="gramEnd"/>
      <w:r w:rsidRPr="00C7724C">
        <w:rPr>
          <w:lang w:val="en-US"/>
        </w:rPr>
        <w:t xml:space="preserve"> and Ilya </w:t>
      </w:r>
      <w:proofErr w:type="spellStart"/>
      <w:r w:rsidRPr="00C7724C">
        <w:rPr>
          <w:lang w:val="en-US"/>
        </w:rPr>
        <w:t>Sutskever</w:t>
      </w:r>
      <w:proofErr w:type="spellEnd"/>
      <w:r w:rsidRPr="00C7724C">
        <w:rPr>
          <w:lang w:val="en-US"/>
        </w:rPr>
        <w:t>. “Robust Speech Recognition via Large-Scale Weak Supervision.”</w:t>
      </w:r>
      <w:r>
        <w:rPr>
          <w:lang w:val="en-US"/>
        </w:rPr>
        <w:t xml:space="preserve"> – URL:</w:t>
      </w:r>
      <w:r w:rsidRPr="00C7724C">
        <w:rPr>
          <w:lang w:val="en-US"/>
        </w:rPr>
        <w:t xml:space="preserve"> https://arxiv.org/abs/2212.04356.</w:t>
      </w:r>
    </w:p>
    <w:p w14:paraId="29EF8CA4" w14:textId="22439B50" w:rsidR="00057D53" w:rsidRPr="00057D53" w:rsidRDefault="00841EDC" w:rsidP="00A34E16">
      <w:pPr>
        <w:pStyle w:val="Main"/>
        <w:numPr>
          <w:ilvl w:val="0"/>
          <w:numId w:val="38"/>
        </w:numPr>
        <w:ind w:left="0" w:firstLine="709"/>
        <w:rPr>
          <w:lang w:val="en-US"/>
        </w:rPr>
      </w:pPr>
      <w:proofErr w:type="spellStart"/>
      <w:r w:rsidRPr="00841EDC">
        <w:rPr>
          <w:lang w:val="en-US"/>
        </w:rPr>
        <w:t>Dosovitskiy</w:t>
      </w:r>
      <w:proofErr w:type="spellEnd"/>
      <w:r w:rsidRPr="00841EDC">
        <w:rPr>
          <w:lang w:val="en-US"/>
        </w:rPr>
        <w:t xml:space="preserve">, A., Beyer, L., Kolesnikov, A., </w:t>
      </w:r>
      <w:proofErr w:type="spellStart"/>
      <w:r w:rsidRPr="00841EDC">
        <w:rPr>
          <w:lang w:val="en-US"/>
        </w:rPr>
        <w:t>Weissenborn</w:t>
      </w:r>
      <w:proofErr w:type="spellEnd"/>
      <w:r w:rsidRPr="00841EDC">
        <w:rPr>
          <w:lang w:val="en-US"/>
        </w:rPr>
        <w:t xml:space="preserve">, D., </w:t>
      </w:r>
      <w:proofErr w:type="spellStart"/>
      <w:r w:rsidRPr="00841EDC">
        <w:rPr>
          <w:lang w:val="en-US"/>
        </w:rPr>
        <w:t>Zhai</w:t>
      </w:r>
      <w:proofErr w:type="spellEnd"/>
      <w:r w:rsidRPr="00841EDC">
        <w:rPr>
          <w:lang w:val="en-US"/>
        </w:rPr>
        <w:t xml:space="preserve">, X., </w:t>
      </w:r>
      <w:proofErr w:type="spellStart"/>
      <w:r w:rsidRPr="00841EDC">
        <w:rPr>
          <w:lang w:val="en-US"/>
        </w:rPr>
        <w:t>Unterthiner</w:t>
      </w:r>
      <w:proofErr w:type="spellEnd"/>
      <w:r w:rsidRPr="00841EDC">
        <w:rPr>
          <w:lang w:val="en-US"/>
        </w:rPr>
        <w:t xml:space="preserve">, T., ... &amp; </w:t>
      </w:r>
      <w:proofErr w:type="spellStart"/>
      <w:r w:rsidRPr="00841EDC">
        <w:rPr>
          <w:lang w:val="en-US"/>
        </w:rPr>
        <w:t>Houlsby</w:t>
      </w:r>
      <w:proofErr w:type="spellEnd"/>
      <w:r w:rsidRPr="00841EDC">
        <w:rPr>
          <w:lang w:val="en-US"/>
        </w:rPr>
        <w:t xml:space="preserve">, N. (2020). </w:t>
      </w:r>
      <w:r>
        <w:rPr>
          <w:lang w:val="en-US"/>
        </w:rPr>
        <w:t>“</w:t>
      </w:r>
      <w:r w:rsidRPr="00841EDC">
        <w:rPr>
          <w:lang w:val="en-US"/>
        </w:rPr>
        <w:t>An image is worth 16x16 words: Transformers for image recognition at scale.</w:t>
      </w:r>
      <w:r>
        <w:rPr>
          <w:lang w:val="en-US"/>
        </w:rPr>
        <w:t>” – URL:</w:t>
      </w:r>
      <w:r w:rsidRPr="00841EDC">
        <w:rPr>
          <w:lang w:val="en-US"/>
        </w:rPr>
        <w:t xml:space="preserve"> https://arxiv.org/abs/2010.11929</w:t>
      </w:r>
    </w:p>
    <w:p w14:paraId="65F333C3" w14:textId="6A9A9945" w:rsidR="00057D53" w:rsidRDefault="00841EDC" w:rsidP="00A34E16">
      <w:pPr>
        <w:pStyle w:val="Main"/>
        <w:numPr>
          <w:ilvl w:val="0"/>
          <w:numId w:val="38"/>
        </w:numPr>
        <w:ind w:left="0" w:firstLine="709"/>
        <w:rPr>
          <w:lang w:val="en-US"/>
        </w:rPr>
      </w:pPr>
      <w:r w:rsidRPr="00841EDC">
        <w:rPr>
          <w:lang w:val="en-US"/>
        </w:rPr>
        <w:t xml:space="preserve">Li, H., Yang, Z., Hong, X., Zhao, Z., Chen, J., Shi, Y., &amp; Pan, J. (2022). </w:t>
      </w:r>
      <w:r>
        <w:rPr>
          <w:lang w:val="en-US"/>
        </w:rPr>
        <w:t>“</w:t>
      </w:r>
      <w:proofErr w:type="spellStart"/>
      <w:r w:rsidRPr="00841EDC">
        <w:rPr>
          <w:lang w:val="en-US"/>
        </w:rPr>
        <w:t>DnSwin</w:t>
      </w:r>
      <w:proofErr w:type="spellEnd"/>
      <w:r w:rsidRPr="00841EDC">
        <w:rPr>
          <w:lang w:val="en-US"/>
        </w:rPr>
        <w:t>: Toward real-world denoising via a continuous Wavelet Sliding</w:t>
      </w:r>
      <w:r>
        <w:rPr>
          <w:lang w:val="en-US"/>
        </w:rPr>
        <w:t>”</w:t>
      </w:r>
      <w:r w:rsidRPr="00841EDC">
        <w:rPr>
          <w:lang w:val="en-US"/>
        </w:rPr>
        <w:t xml:space="preserve"> </w:t>
      </w:r>
      <w:r w:rsidR="00125F0C">
        <w:rPr>
          <w:lang w:val="en-US"/>
        </w:rPr>
        <w:t xml:space="preserve">– URL: </w:t>
      </w:r>
      <w:r w:rsidR="00125F0C" w:rsidRPr="00125F0C">
        <w:rPr>
          <w:lang w:val="en-US"/>
        </w:rPr>
        <w:t>https://arxiv.org/abs/2207.13861.</w:t>
      </w:r>
    </w:p>
    <w:p w14:paraId="430EBDE8" w14:textId="0CF969F1" w:rsidR="00FA7EA2" w:rsidRPr="00057D53" w:rsidRDefault="00DE11C5" w:rsidP="00A34E16">
      <w:pPr>
        <w:pStyle w:val="Main"/>
        <w:numPr>
          <w:ilvl w:val="0"/>
          <w:numId w:val="38"/>
        </w:numPr>
        <w:ind w:left="0" w:firstLine="709"/>
        <w:rPr>
          <w:lang w:val="en-US"/>
        </w:rPr>
      </w:pPr>
      <w:r w:rsidRPr="00DE11C5">
        <w:rPr>
          <w:lang w:val="en-US"/>
        </w:rPr>
        <w:lastRenderedPageBreak/>
        <w:t xml:space="preserve">Belov A. A., Pavlov V. A., </w:t>
      </w:r>
      <w:proofErr w:type="spellStart"/>
      <w:r w:rsidRPr="00DE11C5">
        <w:rPr>
          <w:lang w:val="en-US"/>
        </w:rPr>
        <w:t>Tuzova</w:t>
      </w:r>
      <w:proofErr w:type="spellEnd"/>
      <w:r w:rsidRPr="00DE11C5">
        <w:rPr>
          <w:lang w:val="en-US"/>
        </w:rPr>
        <w:t xml:space="preserve"> A. A. A Method of Finding Optimal Parameters of Speckle Noise Reduction Filters. 2020 Internet of Things, Smart Spaces and Next Generation Networks and Systems, Springer Intern. </w:t>
      </w:r>
      <w:r>
        <w:t xml:space="preserve">Publishing, 2020, </w:t>
      </w:r>
      <w:proofErr w:type="spellStart"/>
      <w:r>
        <w:t>pp</w:t>
      </w:r>
      <w:proofErr w:type="spellEnd"/>
      <w:r>
        <w:t>. 133</w:t>
      </w:r>
      <w:r>
        <w:sym w:font="Symbol" w:char="F02D"/>
      </w:r>
      <w:r>
        <w:t xml:space="preserve">141. </w:t>
      </w:r>
      <w:proofErr w:type="spellStart"/>
      <w:r>
        <w:t>doi</w:t>
      </w:r>
      <w:proofErr w:type="spellEnd"/>
      <w:r>
        <w:t>: 10.1007/978-</w:t>
      </w:r>
      <w:proofErr w:type="gramStart"/>
      <w:r>
        <w:t>3-030- 65729-1</w:t>
      </w:r>
      <w:proofErr w:type="gramEnd"/>
      <w:r>
        <w:t>_12.</w:t>
      </w:r>
    </w:p>
    <w:p w14:paraId="3E15A4EB" w14:textId="7A0C675F" w:rsidR="00057D53" w:rsidRPr="00057D53" w:rsidRDefault="00057D53" w:rsidP="00A34E16">
      <w:pPr>
        <w:pStyle w:val="Main"/>
        <w:numPr>
          <w:ilvl w:val="0"/>
          <w:numId w:val="38"/>
        </w:numPr>
        <w:ind w:left="0" w:firstLine="709"/>
        <w:rPr>
          <w:lang w:val="en-US"/>
        </w:rPr>
      </w:pPr>
      <w:r w:rsidRPr="00057D53">
        <w:rPr>
          <w:lang w:val="en-US"/>
        </w:rPr>
        <w:t xml:space="preserve">Ian Goodfellow, </w:t>
      </w:r>
      <w:proofErr w:type="spellStart"/>
      <w:r w:rsidRPr="00057D53">
        <w:rPr>
          <w:lang w:val="en-US"/>
        </w:rPr>
        <w:t>Yoshua</w:t>
      </w:r>
      <w:proofErr w:type="spellEnd"/>
      <w:r w:rsidRPr="00057D53">
        <w:rPr>
          <w:lang w:val="en-US"/>
        </w:rPr>
        <w:t xml:space="preserve"> </w:t>
      </w:r>
      <w:proofErr w:type="spellStart"/>
      <w:r w:rsidRPr="00057D53">
        <w:rPr>
          <w:lang w:val="en-US"/>
        </w:rPr>
        <w:t>Bengio</w:t>
      </w:r>
      <w:proofErr w:type="spellEnd"/>
      <w:r w:rsidRPr="00057D53">
        <w:rPr>
          <w:lang w:val="en-US"/>
        </w:rPr>
        <w:t>, &amp; Aaron Courville (2016). Deep Learning. MIT Press</w:t>
      </w:r>
      <w:r w:rsidR="00F843AB">
        <w:rPr>
          <w:lang w:val="en-US"/>
        </w:rPr>
        <w:t xml:space="preserve"> – C. 166–270.</w:t>
      </w:r>
    </w:p>
    <w:p w14:paraId="5F64A67B" w14:textId="09B3AB97" w:rsidR="00057D53" w:rsidRPr="00057D53" w:rsidRDefault="004370B5" w:rsidP="00A34E16">
      <w:pPr>
        <w:pStyle w:val="Main"/>
        <w:numPr>
          <w:ilvl w:val="0"/>
          <w:numId w:val="38"/>
        </w:numPr>
        <w:ind w:left="0" w:firstLine="709"/>
        <w:rPr>
          <w:lang w:val="en-US"/>
        </w:rPr>
      </w:pPr>
      <w:proofErr w:type="spellStart"/>
      <w:r w:rsidRPr="004370B5">
        <w:rPr>
          <w:lang w:val="en-US"/>
        </w:rPr>
        <w:t>Kingma</w:t>
      </w:r>
      <w:proofErr w:type="spellEnd"/>
      <w:r w:rsidRPr="004370B5">
        <w:rPr>
          <w:lang w:val="en-US"/>
        </w:rPr>
        <w:t xml:space="preserve">, </w:t>
      </w:r>
      <w:proofErr w:type="spellStart"/>
      <w:r w:rsidRPr="004370B5">
        <w:rPr>
          <w:lang w:val="en-US"/>
        </w:rPr>
        <w:t>Diederik</w:t>
      </w:r>
      <w:proofErr w:type="spellEnd"/>
      <w:r w:rsidRPr="004370B5">
        <w:rPr>
          <w:lang w:val="en-US"/>
        </w:rPr>
        <w:t xml:space="preserve"> P., and Jimmy Ba. "Adam: A method for stochastic optimization." </w:t>
      </w:r>
      <w:proofErr w:type="spellStart"/>
      <w:r w:rsidRPr="004370B5">
        <w:rPr>
          <w:lang w:val="en-US"/>
        </w:rPr>
        <w:t>arXiv</w:t>
      </w:r>
      <w:proofErr w:type="spellEnd"/>
      <w:r w:rsidRPr="004370B5">
        <w:rPr>
          <w:lang w:val="en-US"/>
        </w:rPr>
        <w:t xml:space="preserve"> preprint arXiv:1412.6980 (2014)</w:t>
      </w:r>
      <w:r>
        <w:rPr>
          <w:lang w:val="en-US"/>
        </w:rPr>
        <w:t xml:space="preserve"> – URL</w:t>
      </w:r>
      <w:r w:rsidR="00E510EE">
        <w:rPr>
          <w:lang w:val="en-US"/>
        </w:rPr>
        <w:t xml:space="preserve">: </w:t>
      </w:r>
      <w:r w:rsidR="00E510EE" w:rsidRPr="00E510EE">
        <w:rPr>
          <w:lang w:val="en-US"/>
        </w:rPr>
        <w:t>https://arxiv.org/abs/1412.6980</w:t>
      </w:r>
    </w:p>
    <w:p w14:paraId="3353B817" w14:textId="2A5A45A4" w:rsidR="00057D53" w:rsidRPr="00057D53" w:rsidRDefault="00057D53" w:rsidP="00A34E16">
      <w:pPr>
        <w:pStyle w:val="Main"/>
        <w:numPr>
          <w:ilvl w:val="0"/>
          <w:numId w:val="38"/>
        </w:numPr>
        <w:ind w:left="0" w:firstLine="709"/>
        <w:rPr>
          <w:lang w:val="en-US"/>
        </w:rPr>
      </w:pPr>
      <w:r w:rsidRPr="00057D53">
        <w:rPr>
          <w:lang w:val="en-US"/>
        </w:rPr>
        <w:t xml:space="preserve">Wang Z, </w:t>
      </w:r>
      <w:proofErr w:type="spellStart"/>
      <w:r w:rsidRPr="00057D53">
        <w:rPr>
          <w:lang w:val="en-US"/>
        </w:rPr>
        <w:t>Bovik</w:t>
      </w:r>
      <w:proofErr w:type="spellEnd"/>
      <w:r w:rsidRPr="00057D53">
        <w:rPr>
          <w:lang w:val="en-US"/>
        </w:rPr>
        <w:t xml:space="preserve"> AC, Sheikh HR, </w:t>
      </w:r>
      <w:proofErr w:type="spellStart"/>
      <w:r w:rsidRPr="00057D53">
        <w:rPr>
          <w:lang w:val="en-US"/>
        </w:rPr>
        <w:t>Simoncelli</w:t>
      </w:r>
      <w:proofErr w:type="spellEnd"/>
      <w:r w:rsidRPr="00057D53">
        <w:rPr>
          <w:lang w:val="en-US"/>
        </w:rPr>
        <w:t xml:space="preserve"> EP. Image quality assessment: from error visibility to structural similarity. IEEE Trans Image Process. 2004 Apr;13(4):600-12. </w:t>
      </w:r>
      <w:proofErr w:type="spellStart"/>
      <w:r w:rsidRPr="00057D53">
        <w:rPr>
          <w:lang w:val="en-US"/>
        </w:rPr>
        <w:t>doi</w:t>
      </w:r>
      <w:proofErr w:type="spellEnd"/>
      <w:r w:rsidRPr="00057D53">
        <w:rPr>
          <w:lang w:val="en-US"/>
        </w:rPr>
        <w:t>: 10.1109/tip.2003.819861. PMID: 15376593.</w:t>
      </w:r>
    </w:p>
    <w:p w14:paraId="7B19AFD0" w14:textId="77777777" w:rsidR="005C3E03" w:rsidRDefault="00057D53" w:rsidP="000C28A7">
      <w:pPr>
        <w:pStyle w:val="Main"/>
        <w:numPr>
          <w:ilvl w:val="0"/>
          <w:numId w:val="38"/>
        </w:numPr>
        <w:ind w:left="0" w:firstLine="709"/>
        <w:rPr>
          <w:lang w:val="en-US"/>
        </w:rPr>
      </w:pPr>
      <w:r w:rsidRPr="00057D53">
        <w:rPr>
          <w:lang w:val="en-US"/>
        </w:rPr>
        <w:t xml:space="preserve">B. Zhang, P. V. </w:t>
      </w:r>
      <w:proofErr w:type="gramStart"/>
      <w:r w:rsidRPr="00057D53">
        <w:rPr>
          <w:lang w:val="en-US"/>
        </w:rPr>
        <w:t>Sander</w:t>
      </w:r>
      <w:proofErr w:type="gramEnd"/>
      <w:r w:rsidRPr="00057D53">
        <w:rPr>
          <w:lang w:val="en-US"/>
        </w:rPr>
        <w:t xml:space="preserve"> and A. </w:t>
      </w:r>
      <w:proofErr w:type="spellStart"/>
      <w:r w:rsidRPr="00057D53">
        <w:rPr>
          <w:lang w:val="en-US"/>
        </w:rPr>
        <w:t>Bermak</w:t>
      </w:r>
      <w:proofErr w:type="spellEnd"/>
      <w:r w:rsidRPr="00057D53">
        <w:rPr>
          <w:lang w:val="en-US"/>
        </w:rPr>
        <w:t xml:space="preserve">, "Gradient magnitude similarity deviation on multiple scales for color image quality assessment," 2017 IEEE International Conference on Acoustics, Speech and Signal Processing (ICASSP), New Orleans, LA, USA, 2017, pp. 1253-1257, </w:t>
      </w:r>
      <w:proofErr w:type="spellStart"/>
      <w:r w:rsidRPr="00057D53">
        <w:rPr>
          <w:lang w:val="en-US"/>
        </w:rPr>
        <w:t>doi</w:t>
      </w:r>
      <w:proofErr w:type="spellEnd"/>
      <w:r w:rsidRPr="00057D53">
        <w:rPr>
          <w:lang w:val="en-US"/>
        </w:rPr>
        <w:t>: 10.1109/ICASSP.2017.7952357.</w:t>
      </w:r>
    </w:p>
    <w:p w14:paraId="60CE7D32" w14:textId="77777777" w:rsidR="00E510EE" w:rsidRPr="00E510EE" w:rsidRDefault="00E510EE" w:rsidP="00FA7EA2">
      <w:pPr>
        <w:pStyle w:val="a5"/>
        <w:numPr>
          <w:ilvl w:val="0"/>
          <w:numId w:val="38"/>
        </w:numPr>
        <w:spacing w:line="360" w:lineRule="auto"/>
        <w:ind w:left="0" w:firstLine="709"/>
        <w:rPr>
          <w:rFonts w:eastAsia="Calibri"/>
          <w:kern w:val="2"/>
          <w:sz w:val="28"/>
          <w:lang w:val="en-US"/>
          <w14:ligatures w14:val="standardContextual"/>
        </w:rPr>
      </w:pPr>
      <w:r w:rsidRPr="00E510EE">
        <w:rPr>
          <w:rStyle w:val="Main0"/>
        </w:rPr>
        <w:t xml:space="preserve">Тузова </w:t>
      </w:r>
      <w:proofErr w:type="gramStart"/>
      <w:r w:rsidRPr="00E510EE">
        <w:rPr>
          <w:rStyle w:val="Main0"/>
        </w:rPr>
        <w:t>А.А.</w:t>
      </w:r>
      <w:proofErr w:type="gramEnd"/>
      <w:r w:rsidRPr="00E510EE">
        <w:rPr>
          <w:rStyle w:val="Main0"/>
        </w:rPr>
        <w:t xml:space="preserve">, </w:t>
      </w:r>
      <w:r w:rsidRPr="00FA7EA2">
        <w:rPr>
          <w:rStyle w:val="Main0"/>
        </w:rPr>
        <w:t xml:space="preserve">Павлов В.А., Белов А.А. Подавление мультипликативного шума на радиолокационных изображениях. </w:t>
      </w:r>
      <w:proofErr w:type="spellStart"/>
      <w:r w:rsidRPr="00FA7EA2">
        <w:rPr>
          <w:rStyle w:val="Main0"/>
          <w:lang w:val="en-US"/>
        </w:rPr>
        <w:t>Известия</w:t>
      </w:r>
      <w:proofErr w:type="spellEnd"/>
      <w:r w:rsidRPr="00FA7EA2">
        <w:rPr>
          <w:rStyle w:val="Main0"/>
          <w:lang w:val="en-US"/>
        </w:rPr>
        <w:t xml:space="preserve"> </w:t>
      </w:r>
      <w:proofErr w:type="spellStart"/>
      <w:r w:rsidRPr="00FA7EA2">
        <w:rPr>
          <w:rStyle w:val="Main0"/>
          <w:lang w:val="en-US"/>
        </w:rPr>
        <w:t>высших</w:t>
      </w:r>
      <w:proofErr w:type="spellEnd"/>
      <w:r w:rsidRPr="00FA7EA2">
        <w:rPr>
          <w:rStyle w:val="Main0"/>
          <w:lang w:val="en-US"/>
        </w:rPr>
        <w:t xml:space="preserve"> </w:t>
      </w:r>
      <w:proofErr w:type="spellStart"/>
      <w:r w:rsidRPr="00FA7EA2">
        <w:rPr>
          <w:rStyle w:val="Main0"/>
          <w:lang w:val="en-US"/>
        </w:rPr>
        <w:t>учебных</w:t>
      </w:r>
      <w:proofErr w:type="spellEnd"/>
      <w:r w:rsidRPr="00FA7EA2">
        <w:rPr>
          <w:rStyle w:val="Main0"/>
          <w:lang w:val="en-US"/>
        </w:rPr>
        <w:t xml:space="preserve"> </w:t>
      </w:r>
      <w:proofErr w:type="spellStart"/>
      <w:r w:rsidRPr="00FA7EA2">
        <w:rPr>
          <w:rStyle w:val="Main0"/>
          <w:lang w:val="en-US"/>
        </w:rPr>
        <w:t>заведений</w:t>
      </w:r>
      <w:proofErr w:type="spellEnd"/>
      <w:r w:rsidRPr="00FA7EA2">
        <w:rPr>
          <w:rStyle w:val="Main0"/>
          <w:lang w:val="en-US"/>
        </w:rPr>
        <w:t xml:space="preserve"> </w:t>
      </w:r>
      <w:proofErr w:type="spellStart"/>
      <w:r w:rsidRPr="00FA7EA2">
        <w:rPr>
          <w:rStyle w:val="Main0"/>
          <w:lang w:val="en-US"/>
        </w:rPr>
        <w:t>России</w:t>
      </w:r>
      <w:proofErr w:type="spellEnd"/>
      <w:r w:rsidRPr="00FA7EA2">
        <w:rPr>
          <w:rStyle w:val="Main0"/>
          <w:lang w:val="en-US"/>
        </w:rPr>
        <w:t xml:space="preserve">. </w:t>
      </w:r>
      <w:proofErr w:type="spellStart"/>
      <w:r w:rsidRPr="00FA7EA2">
        <w:rPr>
          <w:rStyle w:val="Main0"/>
          <w:lang w:val="en-US"/>
        </w:rPr>
        <w:t>Радиоэлектроника</w:t>
      </w:r>
      <w:proofErr w:type="spellEnd"/>
      <w:r w:rsidRPr="00FA7EA2">
        <w:rPr>
          <w:rStyle w:val="Main0"/>
          <w:lang w:val="en-US"/>
        </w:rPr>
        <w:t>. 2021;24(4):6-18. https://doi.org/10.32603/1993-8985-2021</w:t>
      </w:r>
      <w:r w:rsidRPr="00E510EE">
        <w:rPr>
          <w:rFonts w:eastAsia="Calibri"/>
          <w:kern w:val="2"/>
          <w:sz w:val="28"/>
          <w:lang w:val="en-US"/>
          <w14:ligatures w14:val="standardContextual"/>
        </w:rPr>
        <w:t>-24-4-6-18</w:t>
      </w:r>
    </w:p>
    <w:p w14:paraId="24DC3956" w14:textId="68E439AA" w:rsidR="00E510EE" w:rsidRPr="009608CA" w:rsidRDefault="00E510EE" w:rsidP="002772E3">
      <w:pPr>
        <w:pStyle w:val="Main"/>
        <w:ind w:left="709" w:firstLine="0"/>
      </w:pPr>
    </w:p>
    <w:sectPr w:rsidR="00E510EE" w:rsidRPr="009608CA" w:rsidSect="00D839BC">
      <w:headerReference w:type="default" r:id="rId36"/>
      <w:pgSz w:w="11910" w:h="16850"/>
      <w:pgMar w:top="1134" w:right="851" w:bottom="1134" w:left="1701" w:header="567" w:footer="56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0ECCCD" w14:textId="77777777" w:rsidR="00357E96" w:rsidRDefault="00357E96">
      <w:r>
        <w:separator/>
      </w:r>
    </w:p>
  </w:endnote>
  <w:endnote w:type="continuationSeparator" w:id="0">
    <w:p w14:paraId="49CD9C03" w14:textId="77777777" w:rsidR="00357E96" w:rsidRDefault="00357E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67E1F4" w14:textId="77777777" w:rsidR="00357E96" w:rsidRDefault="00357E96">
      <w:r>
        <w:separator/>
      </w:r>
    </w:p>
  </w:footnote>
  <w:footnote w:type="continuationSeparator" w:id="0">
    <w:p w14:paraId="1D08C78D" w14:textId="77777777" w:rsidR="00357E96" w:rsidRDefault="00357E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3832801"/>
      <w:docPartObj>
        <w:docPartGallery w:val="Page Numbers (Top of Page)"/>
        <w:docPartUnique/>
      </w:docPartObj>
    </w:sdtPr>
    <w:sdtContent>
      <w:p w14:paraId="41996870" w14:textId="5BD1AF90" w:rsidR="00EF4B8D" w:rsidRDefault="00EF4B8D">
        <w:pPr>
          <w:pStyle w:val="a8"/>
          <w:jc w:val="right"/>
        </w:pPr>
        <w:r>
          <w:fldChar w:fldCharType="begin"/>
        </w:r>
        <w:r>
          <w:instrText>PAGE   \* MERGEFORMAT</w:instrText>
        </w:r>
        <w:r>
          <w:fldChar w:fldCharType="separate"/>
        </w:r>
        <w:r>
          <w:t>2</w:t>
        </w:r>
        <w:r>
          <w:fldChar w:fldCharType="end"/>
        </w:r>
      </w:p>
    </w:sdtContent>
  </w:sdt>
  <w:p w14:paraId="5B7C60AC" w14:textId="77777777" w:rsidR="001F10C8" w:rsidRDefault="001F10C8">
    <w:pPr>
      <w:pStyle w:val="a3"/>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52343"/>
    <w:multiLevelType w:val="hybridMultilevel"/>
    <w:tmpl w:val="E6CCBE5A"/>
    <w:lvl w:ilvl="0" w:tplc="F4D65E86">
      <w:numFmt w:val="bullet"/>
      <w:lvlText w:val="-"/>
      <w:lvlJc w:val="left"/>
      <w:pPr>
        <w:ind w:left="302" w:hanging="164"/>
      </w:pPr>
      <w:rPr>
        <w:rFonts w:ascii="Times New Roman" w:eastAsia="Times New Roman" w:hAnsi="Times New Roman" w:cs="Times New Roman" w:hint="default"/>
        <w:w w:val="100"/>
        <w:sz w:val="28"/>
        <w:szCs w:val="28"/>
        <w:lang w:val="ru-RU" w:eastAsia="en-US" w:bidi="ar-SA"/>
      </w:rPr>
    </w:lvl>
    <w:lvl w:ilvl="1" w:tplc="BE30AF9C">
      <w:numFmt w:val="bullet"/>
      <w:lvlText w:val="•"/>
      <w:lvlJc w:val="left"/>
      <w:pPr>
        <w:ind w:left="1298" w:hanging="164"/>
      </w:pPr>
      <w:rPr>
        <w:rFonts w:hint="default"/>
        <w:lang w:val="ru-RU" w:eastAsia="en-US" w:bidi="ar-SA"/>
      </w:rPr>
    </w:lvl>
    <w:lvl w:ilvl="2" w:tplc="73CCCEE6">
      <w:numFmt w:val="bullet"/>
      <w:lvlText w:val="•"/>
      <w:lvlJc w:val="left"/>
      <w:pPr>
        <w:ind w:left="2297" w:hanging="164"/>
      </w:pPr>
      <w:rPr>
        <w:rFonts w:hint="default"/>
        <w:lang w:val="ru-RU" w:eastAsia="en-US" w:bidi="ar-SA"/>
      </w:rPr>
    </w:lvl>
    <w:lvl w:ilvl="3" w:tplc="D9EAA118">
      <w:numFmt w:val="bullet"/>
      <w:lvlText w:val="•"/>
      <w:lvlJc w:val="left"/>
      <w:pPr>
        <w:ind w:left="3295" w:hanging="164"/>
      </w:pPr>
      <w:rPr>
        <w:rFonts w:hint="default"/>
        <w:lang w:val="ru-RU" w:eastAsia="en-US" w:bidi="ar-SA"/>
      </w:rPr>
    </w:lvl>
    <w:lvl w:ilvl="4" w:tplc="B7C0E3A4">
      <w:numFmt w:val="bullet"/>
      <w:lvlText w:val="•"/>
      <w:lvlJc w:val="left"/>
      <w:pPr>
        <w:ind w:left="4294" w:hanging="164"/>
      </w:pPr>
      <w:rPr>
        <w:rFonts w:hint="default"/>
        <w:lang w:val="ru-RU" w:eastAsia="en-US" w:bidi="ar-SA"/>
      </w:rPr>
    </w:lvl>
    <w:lvl w:ilvl="5" w:tplc="B6D6B9D8">
      <w:numFmt w:val="bullet"/>
      <w:lvlText w:val="•"/>
      <w:lvlJc w:val="left"/>
      <w:pPr>
        <w:ind w:left="5293" w:hanging="164"/>
      </w:pPr>
      <w:rPr>
        <w:rFonts w:hint="default"/>
        <w:lang w:val="ru-RU" w:eastAsia="en-US" w:bidi="ar-SA"/>
      </w:rPr>
    </w:lvl>
    <w:lvl w:ilvl="6" w:tplc="3E34A0E0">
      <w:numFmt w:val="bullet"/>
      <w:lvlText w:val="•"/>
      <w:lvlJc w:val="left"/>
      <w:pPr>
        <w:ind w:left="6291" w:hanging="164"/>
      </w:pPr>
      <w:rPr>
        <w:rFonts w:hint="default"/>
        <w:lang w:val="ru-RU" w:eastAsia="en-US" w:bidi="ar-SA"/>
      </w:rPr>
    </w:lvl>
    <w:lvl w:ilvl="7" w:tplc="5C325AEE">
      <w:numFmt w:val="bullet"/>
      <w:lvlText w:val="•"/>
      <w:lvlJc w:val="left"/>
      <w:pPr>
        <w:ind w:left="7290" w:hanging="164"/>
      </w:pPr>
      <w:rPr>
        <w:rFonts w:hint="default"/>
        <w:lang w:val="ru-RU" w:eastAsia="en-US" w:bidi="ar-SA"/>
      </w:rPr>
    </w:lvl>
    <w:lvl w:ilvl="8" w:tplc="BC9C2934">
      <w:numFmt w:val="bullet"/>
      <w:lvlText w:val="•"/>
      <w:lvlJc w:val="left"/>
      <w:pPr>
        <w:ind w:left="8289" w:hanging="164"/>
      </w:pPr>
      <w:rPr>
        <w:rFonts w:hint="default"/>
        <w:lang w:val="ru-RU" w:eastAsia="en-US" w:bidi="ar-SA"/>
      </w:rPr>
    </w:lvl>
  </w:abstractNum>
  <w:abstractNum w:abstractNumId="1" w15:restartNumberingAfterBreak="0">
    <w:nsid w:val="091B01FE"/>
    <w:multiLevelType w:val="multilevel"/>
    <w:tmpl w:val="5900CDE6"/>
    <w:lvl w:ilvl="0">
      <w:start w:val="2"/>
      <w:numFmt w:val="decimal"/>
      <w:lvlText w:val="%1"/>
      <w:lvlJc w:val="left"/>
      <w:pPr>
        <w:ind w:left="375" w:hanging="375"/>
      </w:pPr>
      <w:rPr>
        <w:rFonts w:hint="default"/>
      </w:rPr>
    </w:lvl>
    <w:lvl w:ilvl="1">
      <w:start w:val="2"/>
      <w:numFmt w:val="decimal"/>
      <w:lvlText w:val="%1.%2"/>
      <w:lvlJc w:val="left"/>
      <w:pPr>
        <w:ind w:left="1444" w:hanging="375"/>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2" w15:restartNumberingAfterBreak="0">
    <w:nsid w:val="09B62DB0"/>
    <w:multiLevelType w:val="hybridMultilevel"/>
    <w:tmpl w:val="F81E1B2C"/>
    <w:lvl w:ilvl="0" w:tplc="E7728D4C">
      <w:start w:val="1"/>
      <w:numFmt w:val="decimal"/>
      <w:lvlText w:val="%1."/>
      <w:lvlJc w:val="left"/>
      <w:pPr>
        <w:ind w:left="1742" w:hanging="250"/>
      </w:pPr>
      <w:rPr>
        <w:rFonts w:ascii="Times New Roman" w:eastAsia="Times New Roman" w:hAnsi="Times New Roman" w:cs="Times New Roman" w:hint="default"/>
        <w:w w:val="100"/>
        <w:sz w:val="24"/>
        <w:szCs w:val="24"/>
        <w:lang w:val="ru-RU" w:eastAsia="en-US" w:bidi="ar-SA"/>
      </w:rPr>
    </w:lvl>
    <w:lvl w:ilvl="1" w:tplc="0398505E">
      <w:numFmt w:val="bullet"/>
      <w:lvlText w:val="•"/>
      <w:lvlJc w:val="left"/>
      <w:pPr>
        <w:ind w:left="2594" w:hanging="250"/>
      </w:pPr>
      <w:rPr>
        <w:rFonts w:hint="default"/>
        <w:lang w:val="ru-RU" w:eastAsia="en-US" w:bidi="ar-SA"/>
      </w:rPr>
    </w:lvl>
    <w:lvl w:ilvl="2" w:tplc="B9048336">
      <w:numFmt w:val="bullet"/>
      <w:lvlText w:val="•"/>
      <w:lvlJc w:val="left"/>
      <w:pPr>
        <w:ind w:left="3449" w:hanging="250"/>
      </w:pPr>
      <w:rPr>
        <w:rFonts w:hint="default"/>
        <w:lang w:val="ru-RU" w:eastAsia="en-US" w:bidi="ar-SA"/>
      </w:rPr>
    </w:lvl>
    <w:lvl w:ilvl="3" w:tplc="1572FA5E">
      <w:numFmt w:val="bullet"/>
      <w:lvlText w:val="•"/>
      <w:lvlJc w:val="left"/>
      <w:pPr>
        <w:ind w:left="4303" w:hanging="250"/>
      </w:pPr>
      <w:rPr>
        <w:rFonts w:hint="default"/>
        <w:lang w:val="ru-RU" w:eastAsia="en-US" w:bidi="ar-SA"/>
      </w:rPr>
    </w:lvl>
    <w:lvl w:ilvl="4" w:tplc="8924C17E">
      <w:numFmt w:val="bullet"/>
      <w:lvlText w:val="•"/>
      <w:lvlJc w:val="left"/>
      <w:pPr>
        <w:ind w:left="5158" w:hanging="250"/>
      </w:pPr>
      <w:rPr>
        <w:rFonts w:hint="default"/>
        <w:lang w:val="ru-RU" w:eastAsia="en-US" w:bidi="ar-SA"/>
      </w:rPr>
    </w:lvl>
    <w:lvl w:ilvl="5" w:tplc="934A2662">
      <w:numFmt w:val="bullet"/>
      <w:lvlText w:val="•"/>
      <w:lvlJc w:val="left"/>
      <w:pPr>
        <w:ind w:left="6013" w:hanging="250"/>
      </w:pPr>
      <w:rPr>
        <w:rFonts w:hint="default"/>
        <w:lang w:val="ru-RU" w:eastAsia="en-US" w:bidi="ar-SA"/>
      </w:rPr>
    </w:lvl>
    <w:lvl w:ilvl="6" w:tplc="0142B9B8">
      <w:numFmt w:val="bullet"/>
      <w:lvlText w:val="•"/>
      <w:lvlJc w:val="left"/>
      <w:pPr>
        <w:ind w:left="6867" w:hanging="250"/>
      </w:pPr>
      <w:rPr>
        <w:rFonts w:hint="default"/>
        <w:lang w:val="ru-RU" w:eastAsia="en-US" w:bidi="ar-SA"/>
      </w:rPr>
    </w:lvl>
    <w:lvl w:ilvl="7" w:tplc="7390C92C">
      <w:numFmt w:val="bullet"/>
      <w:lvlText w:val="•"/>
      <w:lvlJc w:val="left"/>
      <w:pPr>
        <w:ind w:left="7722" w:hanging="250"/>
      </w:pPr>
      <w:rPr>
        <w:rFonts w:hint="default"/>
        <w:lang w:val="ru-RU" w:eastAsia="en-US" w:bidi="ar-SA"/>
      </w:rPr>
    </w:lvl>
    <w:lvl w:ilvl="8" w:tplc="531CB034">
      <w:numFmt w:val="bullet"/>
      <w:lvlText w:val="•"/>
      <w:lvlJc w:val="left"/>
      <w:pPr>
        <w:ind w:left="8577" w:hanging="250"/>
      </w:pPr>
      <w:rPr>
        <w:rFonts w:hint="default"/>
        <w:lang w:val="ru-RU" w:eastAsia="en-US" w:bidi="ar-SA"/>
      </w:rPr>
    </w:lvl>
  </w:abstractNum>
  <w:abstractNum w:abstractNumId="3" w15:restartNumberingAfterBreak="0">
    <w:nsid w:val="0A591BBC"/>
    <w:multiLevelType w:val="hybridMultilevel"/>
    <w:tmpl w:val="52945A90"/>
    <w:lvl w:ilvl="0" w:tplc="C0006348">
      <w:start w:val="1"/>
      <w:numFmt w:val="decimal"/>
      <w:lvlText w:val="%1."/>
      <w:lvlJc w:val="left"/>
      <w:pPr>
        <w:ind w:left="3921" w:hanging="281"/>
        <w:jc w:val="right"/>
      </w:pPr>
      <w:rPr>
        <w:rFonts w:ascii="Times New Roman" w:eastAsia="Times New Roman" w:hAnsi="Times New Roman" w:cs="Times New Roman" w:hint="default"/>
        <w:b/>
        <w:bCs/>
        <w:w w:val="100"/>
        <w:sz w:val="28"/>
        <w:szCs w:val="28"/>
        <w:lang w:val="ru-RU" w:eastAsia="en-US" w:bidi="ar-SA"/>
      </w:rPr>
    </w:lvl>
    <w:lvl w:ilvl="1" w:tplc="3FDAF9A0">
      <w:numFmt w:val="bullet"/>
      <w:lvlText w:val="•"/>
      <w:lvlJc w:val="left"/>
      <w:pPr>
        <w:ind w:left="4556" w:hanging="281"/>
      </w:pPr>
      <w:rPr>
        <w:rFonts w:hint="default"/>
        <w:lang w:val="ru-RU" w:eastAsia="en-US" w:bidi="ar-SA"/>
      </w:rPr>
    </w:lvl>
    <w:lvl w:ilvl="2" w:tplc="1F2E8248">
      <w:numFmt w:val="bullet"/>
      <w:lvlText w:val="•"/>
      <w:lvlJc w:val="left"/>
      <w:pPr>
        <w:ind w:left="5193" w:hanging="281"/>
      </w:pPr>
      <w:rPr>
        <w:rFonts w:hint="default"/>
        <w:lang w:val="ru-RU" w:eastAsia="en-US" w:bidi="ar-SA"/>
      </w:rPr>
    </w:lvl>
    <w:lvl w:ilvl="3" w:tplc="7DCED5F0">
      <w:numFmt w:val="bullet"/>
      <w:lvlText w:val="•"/>
      <w:lvlJc w:val="left"/>
      <w:pPr>
        <w:ind w:left="5829" w:hanging="281"/>
      </w:pPr>
      <w:rPr>
        <w:rFonts w:hint="default"/>
        <w:lang w:val="ru-RU" w:eastAsia="en-US" w:bidi="ar-SA"/>
      </w:rPr>
    </w:lvl>
    <w:lvl w:ilvl="4" w:tplc="F238F7CA">
      <w:numFmt w:val="bullet"/>
      <w:lvlText w:val="•"/>
      <w:lvlJc w:val="left"/>
      <w:pPr>
        <w:ind w:left="6466" w:hanging="281"/>
      </w:pPr>
      <w:rPr>
        <w:rFonts w:hint="default"/>
        <w:lang w:val="ru-RU" w:eastAsia="en-US" w:bidi="ar-SA"/>
      </w:rPr>
    </w:lvl>
    <w:lvl w:ilvl="5" w:tplc="918A0200">
      <w:numFmt w:val="bullet"/>
      <w:lvlText w:val="•"/>
      <w:lvlJc w:val="left"/>
      <w:pPr>
        <w:ind w:left="7103" w:hanging="281"/>
      </w:pPr>
      <w:rPr>
        <w:rFonts w:hint="default"/>
        <w:lang w:val="ru-RU" w:eastAsia="en-US" w:bidi="ar-SA"/>
      </w:rPr>
    </w:lvl>
    <w:lvl w:ilvl="6" w:tplc="1E343842">
      <w:numFmt w:val="bullet"/>
      <w:lvlText w:val="•"/>
      <w:lvlJc w:val="left"/>
      <w:pPr>
        <w:ind w:left="7739" w:hanging="281"/>
      </w:pPr>
      <w:rPr>
        <w:rFonts w:hint="default"/>
        <w:lang w:val="ru-RU" w:eastAsia="en-US" w:bidi="ar-SA"/>
      </w:rPr>
    </w:lvl>
    <w:lvl w:ilvl="7" w:tplc="B052A5EA">
      <w:numFmt w:val="bullet"/>
      <w:lvlText w:val="•"/>
      <w:lvlJc w:val="left"/>
      <w:pPr>
        <w:ind w:left="8376" w:hanging="281"/>
      </w:pPr>
      <w:rPr>
        <w:rFonts w:hint="default"/>
        <w:lang w:val="ru-RU" w:eastAsia="en-US" w:bidi="ar-SA"/>
      </w:rPr>
    </w:lvl>
    <w:lvl w:ilvl="8" w:tplc="B156E80C">
      <w:numFmt w:val="bullet"/>
      <w:lvlText w:val="•"/>
      <w:lvlJc w:val="left"/>
      <w:pPr>
        <w:ind w:left="9013" w:hanging="281"/>
      </w:pPr>
      <w:rPr>
        <w:rFonts w:hint="default"/>
        <w:lang w:val="ru-RU" w:eastAsia="en-US" w:bidi="ar-SA"/>
      </w:rPr>
    </w:lvl>
  </w:abstractNum>
  <w:abstractNum w:abstractNumId="4" w15:restartNumberingAfterBreak="0">
    <w:nsid w:val="0E952A54"/>
    <w:multiLevelType w:val="multilevel"/>
    <w:tmpl w:val="E8F4906C"/>
    <w:lvl w:ilvl="0">
      <w:start w:val="8"/>
      <w:numFmt w:val="decimal"/>
      <w:lvlText w:val="%1"/>
      <w:lvlJc w:val="left"/>
      <w:pPr>
        <w:ind w:left="302" w:hanging="756"/>
      </w:pPr>
      <w:rPr>
        <w:rFonts w:hint="default"/>
        <w:lang w:val="ru-RU" w:eastAsia="en-US" w:bidi="ar-SA"/>
      </w:rPr>
    </w:lvl>
    <w:lvl w:ilvl="1">
      <w:start w:val="1"/>
      <w:numFmt w:val="decimal"/>
      <w:lvlText w:val="%1.%2."/>
      <w:lvlJc w:val="left"/>
      <w:pPr>
        <w:ind w:left="302" w:hanging="756"/>
      </w:pPr>
      <w:rPr>
        <w:rFonts w:ascii="Times New Roman" w:eastAsia="Times New Roman" w:hAnsi="Times New Roman" w:cs="Times New Roman" w:hint="default"/>
        <w:w w:val="100"/>
        <w:sz w:val="28"/>
        <w:szCs w:val="28"/>
        <w:lang w:val="ru-RU" w:eastAsia="en-US" w:bidi="ar-SA"/>
      </w:rPr>
    </w:lvl>
    <w:lvl w:ilvl="2">
      <w:start w:val="1"/>
      <w:numFmt w:val="decimal"/>
      <w:lvlText w:val="%1.%2.%3."/>
      <w:lvlJc w:val="left"/>
      <w:pPr>
        <w:ind w:left="302" w:hanging="1005"/>
      </w:pPr>
      <w:rPr>
        <w:rFonts w:ascii="Times New Roman" w:eastAsia="Times New Roman" w:hAnsi="Times New Roman" w:cs="Times New Roman" w:hint="default"/>
        <w:spacing w:val="-3"/>
        <w:w w:val="100"/>
        <w:sz w:val="28"/>
        <w:szCs w:val="28"/>
        <w:lang w:val="ru-RU" w:eastAsia="en-US" w:bidi="ar-SA"/>
      </w:rPr>
    </w:lvl>
    <w:lvl w:ilvl="3">
      <w:numFmt w:val="bullet"/>
      <w:lvlText w:val="•"/>
      <w:lvlJc w:val="left"/>
      <w:pPr>
        <w:ind w:left="3295" w:hanging="1005"/>
      </w:pPr>
      <w:rPr>
        <w:rFonts w:hint="default"/>
        <w:lang w:val="ru-RU" w:eastAsia="en-US" w:bidi="ar-SA"/>
      </w:rPr>
    </w:lvl>
    <w:lvl w:ilvl="4">
      <w:numFmt w:val="bullet"/>
      <w:lvlText w:val="•"/>
      <w:lvlJc w:val="left"/>
      <w:pPr>
        <w:ind w:left="4294" w:hanging="1005"/>
      </w:pPr>
      <w:rPr>
        <w:rFonts w:hint="default"/>
        <w:lang w:val="ru-RU" w:eastAsia="en-US" w:bidi="ar-SA"/>
      </w:rPr>
    </w:lvl>
    <w:lvl w:ilvl="5">
      <w:numFmt w:val="bullet"/>
      <w:lvlText w:val="•"/>
      <w:lvlJc w:val="left"/>
      <w:pPr>
        <w:ind w:left="5293" w:hanging="1005"/>
      </w:pPr>
      <w:rPr>
        <w:rFonts w:hint="default"/>
        <w:lang w:val="ru-RU" w:eastAsia="en-US" w:bidi="ar-SA"/>
      </w:rPr>
    </w:lvl>
    <w:lvl w:ilvl="6">
      <w:numFmt w:val="bullet"/>
      <w:lvlText w:val="•"/>
      <w:lvlJc w:val="left"/>
      <w:pPr>
        <w:ind w:left="6291" w:hanging="1005"/>
      </w:pPr>
      <w:rPr>
        <w:rFonts w:hint="default"/>
        <w:lang w:val="ru-RU" w:eastAsia="en-US" w:bidi="ar-SA"/>
      </w:rPr>
    </w:lvl>
    <w:lvl w:ilvl="7">
      <w:numFmt w:val="bullet"/>
      <w:lvlText w:val="•"/>
      <w:lvlJc w:val="left"/>
      <w:pPr>
        <w:ind w:left="7290" w:hanging="1005"/>
      </w:pPr>
      <w:rPr>
        <w:rFonts w:hint="default"/>
        <w:lang w:val="ru-RU" w:eastAsia="en-US" w:bidi="ar-SA"/>
      </w:rPr>
    </w:lvl>
    <w:lvl w:ilvl="8">
      <w:numFmt w:val="bullet"/>
      <w:lvlText w:val="•"/>
      <w:lvlJc w:val="left"/>
      <w:pPr>
        <w:ind w:left="8289" w:hanging="1005"/>
      </w:pPr>
      <w:rPr>
        <w:rFonts w:hint="default"/>
        <w:lang w:val="ru-RU" w:eastAsia="en-US" w:bidi="ar-SA"/>
      </w:rPr>
    </w:lvl>
  </w:abstractNum>
  <w:abstractNum w:abstractNumId="5" w15:restartNumberingAfterBreak="0">
    <w:nsid w:val="0FA26FB9"/>
    <w:multiLevelType w:val="hybridMultilevel"/>
    <w:tmpl w:val="DA1296EC"/>
    <w:lvl w:ilvl="0" w:tplc="B27A7D02">
      <w:start w:val="1"/>
      <w:numFmt w:val="decimal"/>
      <w:lvlText w:val="%1."/>
      <w:lvlJc w:val="left"/>
      <w:pPr>
        <w:ind w:left="1440" w:hanging="720"/>
      </w:pPr>
      <w:rPr>
        <w:rFonts w:hint="default"/>
        <w:b w:val="0"/>
        <w:bCs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15:restartNumberingAfterBreak="0">
    <w:nsid w:val="12C12EDB"/>
    <w:multiLevelType w:val="hybridMultilevel"/>
    <w:tmpl w:val="6C6286B0"/>
    <w:lvl w:ilvl="0" w:tplc="8B1EA132">
      <w:start w:val="1"/>
      <w:numFmt w:val="decimal"/>
      <w:lvlText w:val="%1."/>
      <w:lvlJc w:val="left"/>
      <w:pPr>
        <w:ind w:left="302" w:hanging="286"/>
        <w:jc w:val="right"/>
      </w:pPr>
      <w:rPr>
        <w:rFonts w:ascii="Times New Roman" w:eastAsia="Times New Roman" w:hAnsi="Times New Roman" w:cs="Times New Roman" w:hint="default"/>
        <w:spacing w:val="0"/>
        <w:w w:val="100"/>
        <w:sz w:val="28"/>
        <w:szCs w:val="28"/>
        <w:lang w:val="ru-RU" w:eastAsia="en-US" w:bidi="ar-SA"/>
      </w:rPr>
    </w:lvl>
    <w:lvl w:ilvl="1" w:tplc="6EB6DB3C">
      <w:start w:val="1"/>
      <w:numFmt w:val="decimal"/>
      <w:lvlText w:val="%2."/>
      <w:lvlJc w:val="left"/>
      <w:pPr>
        <w:ind w:left="522" w:hanging="221"/>
      </w:pPr>
      <w:rPr>
        <w:rFonts w:ascii="Times New Roman" w:eastAsia="Times New Roman" w:hAnsi="Times New Roman" w:cs="Times New Roman" w:hint="default"/>
        <w:w w:val="100"/>
        <w:sz w:val="22"/>
        <w:szCs w:val="22"/>
        <w:lang w:val="ru-RU" w:eastAsia="en-US" w:bidi="ar-SA"/>
      </w:rPr>
    </w:lvl>
    <w:lvl w:ilvl="2" w:tplc="4CC6BBF4">
      <w:numFmt w:val="bullet"/>
      <w:lvlText w:val="•"/>
      <w:lvlJc w:val="left"/>
      <w:pPr>
        <w:ind w:left="1605" w:hanging="221"/>
      </w:pPr>
      <w:rPr>
        <w:rFonts w:hint="default"/>
        <w:lang w:val="ru-RU" w:eastAsia="en-US" w:bidi="ar-SA"/>
      </w:rPr>
    </w:lvl>
    <w:lvl w:ilvl="3" w:tplc="0A801746">
      <w:numFmt w:val="bullet"/>
      <w:lvlText w:val="•"/>
      <w:lvlJc w:val="left"/>
      <w:pPr>
        <w:ind w:left="2690" w:hanging="221"/>
      </w:pPr>
      <w:rPr>
        <w:rFonts w:hint="default"/>
        <w:lang w:val="ru-RU" w:eastAsia="en-US" w:bidi="ar-SA"/>
      </w:rPr>
    </w:lvl>
    <w:lvl w:ilvl="4" w:tplc="24C029DC">
      <w:numFmt w:val="bullet"/>
      <w:lvlText w:val="•"/>
      <w:lvlJc w:val="left"/>
      <w:pPr>
        <w:ind w:left="3775" w:hanging="221"/>
      </w:pPr>
      <w:rPr>
        <w:rFonts w:hint="default"/>
        <w:lang w:val="ru-RU" w:eastAsia="en-US" w:bidi="ar-SA"/>
      </w:rPr>
    </w:lvl>
    <w:lvl w:ilvl="5" w:tplc="33686996">
      <w:numFmt w:val="bullet"/>
      <w:lvlText w:val="•"/>
      <w:lvlJc w:val="left"/>
      <w:pPr>
        <w:ind w:left="4860" w:hanging="221"/>
      </w:pPr>
      <w:rPr>
        <w:rFonts w:hint="default"/>
        <w:lang w:val="ru-RU" w:eastAsia="en-US" w:bidi="ar-SA"/>
      </w:rPr>
    </w:lvl>
    <w:lvl w:ilvl="6" w:tplc="0D54B4EC">
      <w:numFmt w:val="bullet"/>
      <w:lvlText w:val="•"/>
      <w:lvlJc w:val="left"/>
      <w:pPr>
        <w:ind w:left="5945" w:hanging="221"/>
      </w:pPr>
      <w:rPr>
        <w:rFonts w:hint="default"/>
        <w:lang w:val="ru-RU" w:eastAsia="en-US" w:bidi="ar-SA"/>
      </w:rPr>
    </w:lvl>
    <w:lvl w:ilvl="7" w:tplc="3EA6DF02">
      <w:numFmt w:val="bullet"/>
      <w:lvlText w:val="•"/>
      <w:lvlJc w:val="left"/>
      <w:pPr>
        <w:ind w:left="7030" w:hanging="221"/>
      </w:pPr>
      <w:rPr>
        <w:rFonts w:hint="default"/>
        <w:lang w:val="ru-RU" w:eastAsia="en-US" w:bidi="ar-SA"/>
      </w:rPr>
    </w:lvl>
    <w:lvl w:ilvl="8" w:tplc="D7C2BC8A">
      <w:numFmt w:val="bullet"/>
      <w:lvlText w:val="•"/>
      <w:lvlJc w:val="left"/>
      <w:pPr>
        <w:ind w:left="8116" w:hanging="221"/>
      </w:pPr>
      <w:rPr>
        <w:rFonts w:hint="default"/>
        <w:lang w:val="ru-RU" w:eastAsia="en-US" w:bidi="ar-SA"/>
      </w:rPr>
    </w:lvl>
  </w:abstractNum>
  <w:abstractNum w:abstractNumId="7" w15:restartNumberingAfterBreak="0">
    <w:nsid w:val="16D94103"/>
    <w:multiLevelType w:val="hybridMultilevel"/>
    <w:tmpl w:val="A670A79A"/>
    <w:lvl w:ilvl="0" w:tplc="2D487646">
      <w:start w:val="1"/>
      <w:numFmt w:val="decimal"/>
      <w:lvlText w:val="%1."/>
      <w:lvlJc w:val="left"/>
      <w:pPr>
        <w:ind w:left="1370" w:hanging="360"/>
      </w:pPr>
      <w:rPr>
        <w:rFonts w:ascii="Times New Roman" w:eastAsia="Times New Roman" w:hAnsi="Times New Roman" w:cs="Times New Roman" w:hint="default"/>
        <w:spacing w:val="0"/>
        <w:w w:val="100"/>
        <w:sz w:val="28"/>
        <w:szCs w:val="28"/>
        <w:lang w:val="ru-RU" w:eastAsia="en-US" w:bidi="ar-SA"/>
      </w:rPr>
    </w:lvl>
    <w:lvl w:ilvl="1" w:tplc="D45444BA">
      <w:numFmt w:val="bullet"/>
      <w:lvlText w:val="•"/>
      <w:lvlJc w:val="left"/>
      <w:pPr>
        <w:ind w:left="2270" w:hanging="360"/>
      </w:pPr>
      <w:rPr>
        <w:rFonts w:hint="default"/>
        <w:lang w:val="ru-RU" w:eastAsia="en-US" w:bidi="ar-SA"/>
      </w:rPr>
    </w:lvl>
    <w:lvl w:ilvl="2" w:tplc="1F48655E">
      <w:numFmt w:val="bullet"/>
      <w:lvlText w:val="•"/>
      <w:lvlJc w:val="left"/>
      <w:pPr>
        <w:ind w:left="3161" w:hanging="360"/>
      </w:pPr>
      <w:rPr>
        <w:rFonts w:hint="default"/>
        <w:lang w:val="ru-RU" w:eastAsia="en-US" w:bidi="ar-SA"/>
      </w:rPr>
    </w:lvl>
    <w:lvl w:ilvl="3" w:tplc="24AC261A">
      <w:numFmt w:val="bullet"/>
      <w:lvlText w:val="•"/>
      <w:lvlJc w:val="left"/>
      <w:pPr>
        <w:ind w:left="4051" w:hanging="360"/>
      </w:pPr>
      <w:rPr>
        <w:rFonts w:hint="default"/>
        <w:lang w:val="ru-RU" w:eastAsia="en-US" w:bidi="ar-SA"/>
      </w:rPr>
    </w:lvl>
    <w:lvl w:ilvl="4" w:tplc="19FE657E">
      <w:numFmt w:val="bullet"/>
      <w:lvlText w:val="•"/>
      <w:lvlJc w:val="left"/>
      <w:pPr>
        <w:ind w:left="4942" w:hanging="360"/>
      </w:pPr>
      <w:rPr>
        <w:rFonts w:hint="default"/>
        <w:lang w:val="ru-RU" w:eastAsia="en-US" w:bidi="ar-SA"/>
      </w:rPr>
    </w:lvl>
    <w:lvl w:ilvl="5" w:tplc="1E48FB8C">
      <w:numFmt w:val="bullet"/>
      <w:lvlText w:val="•"/>
      <w:lvlJc w:val="left"/>
      <w:pPr>
        <w:ind w:left="5833" w:hanging="360"/>
      </w:pPr>
      <w:rPr>
        <w:rFonts w:hint="default"/>
        <w:lang w:val="ru-RU" w:eastAsia="en-US" w:bidi="ar-SA"/>
      </w:rPr>
    </w:lvl>
    <w:lvl w:ilvl="6" w:tplc="F3DE30DC">
      <w:numFmt w:val="bullet"/>
      <w:lvlText w:val="•"/>
      <w:lvlJc w:val="left"/>
      <w:pPr>
        <w:ind w:left="6723" w:hanging="360"/>
      </w:pPr>
      <w:rPr>
        <w:rFonts w:hint="default"/>
        <w:lang w:val="ru-RU" w:eastAsia="en-US" w:bidi="ar-SA"/>
      </w:rPr>
    </w:lvl>
    <w:lvl w:ilvl="7" w:tplc="D362F0FE">
      <w:numFmt w:val="bullet"/>
      <w:lvlText w:val="•"/>
      <w:lvlJc w:val="left"/>
      <w:pPr>
        <w:ind w:left="7614" w:hanging="360"/>
      </w:pPr>
      <w:rPr>
        <w:rFonts w:hint="default"/>
        <w:lang w:val="ru-RU" w:eastAsia="en-US" w:bidi="ar-SA"/>
      </w:rPr>
    </w:lvl>
    <w:lvl w:ilvl="8" w:tplc="DAC65758">
      <w:numFmt w:val="bullet"/>
      <w:lvlText w:val="•"/>
      <w:lvlJc w:val="left"/>
      <w:pPr>
        <w:ind w:left="8505" w:hanging="360"/>
      </w:pPr>
      <w:rPr>
        <w:rFonts w:hint="default"/>
        <w:lang w:val="ru-RU" w:eastAsia="en-US" w:bidi="ar-SA"/>
      </w:rPr>
    </w:lvl>
  </w:abstractNum>
  <w:abstractNum w:abstractNumId="8" w15:restartNumberingAfterBreak="0">
    <w:nsid w:val="16E73DEB"/>
    <w:multiLevelType w:val="multilevel"/>
    <w:tmpl w:val="2AAEBF42"/>
    <w:lvl w:ilvl="0">
      <w:start w:val="11"/>
      <w:numFmt w:val="decimal"/>
      <w:lvlText w:val="%1"/>
      <w:lvlJc w:val="left"/>
      <w:pPr>
        <w:ind w:left="302" w:hanging="681"/>
      </w:pPr>
      <w:rPr>
        <w:rFonts w:hint="default"/>
        <w:lang w:val="ru-RU" w:eastAsia="en-US" w:bidi="ar-SA"/>
      </w:rPr>
    </w:lvl>
    <w:lvl w:ilvl="1">
      <w:start w:val="1"/>
      <w:numFmt w:val="decimal"/>
      <w:lvlText w:val="%1.%2."/>
      <w:lvlJc w:val="left"/>
      <w:pPr>
        <w:ind w:left="302" w:hanging="681"/>
      </w:pPr>
      <w:rPr>
        <w:rFonts w:ascii="Times New Roman" w:eastAsia="Times New Roman" w:hAnsi="Times New Roman" w:cs="Times New Roman" w:hint="default"/>
        <w:spacing w:val="-4"/>
        <w:w w:val="100"/>
        <w:sz w:val="28"/>
        <w:szCs w:val="28"/>
        <w:lang w:val="ru-RU" w:eastAsia="en-US" w:bidi="ar-SA"/>
      </w:rPr>
    </w:lvl>
    <w:lvl w:ilvl="2">
      <w:numFmt w:val="bullet"/>
      <w:lvlText w:val="•"/>
      <w:lvlJc w:val="left"/>
      <w:pPr>
        <w:ind w:left="2297" w:hanging="681"/>
      </w:pPr>
      <w:rPr>
        <w:rFonts w:hint="default"/>
        <w:lang w:val="ru-RU" w:eastAsia="en-US" w:bidi="ar-SA"/>
      </w:rPr>
    </w:lvl>
    <w:lvl w:ilvl="3">
      <w:numFmt w:val="bullet"/>
      <w:lvlText w:val="•"/>
      <w:lvlJc w:val="left"/>
      <w:pPr>
        <w:ind w:left="3295" w:hanging="681"/>
      </w:pPr>
      <w:rPr>
        <w:rFonts w:hint="default"/>
        <w:lang w:val="ru-RU" w:eastAsia="en-US" w:bidi="ar-SA"/>
      </w:rPr>
    </w:lvl>
    <w:lvl w:ilvl="4">
      <w:numFmt w:val="bullet"/>
      <w:lvlText w:val="•"/>
      <w:lvlJc w:val="left"/>
      <w:pPr>
        <w:ind w:left="4294" w:hanging="681"/>
      </w:pPr>
      <w:rPr>
        <w:rFonts w:hint="default"/>
        <w:lang w:val="ru-RU" w:eastAsia="en-US" w:bidi="ar-SA"/>
      </w:rPr>
    </w:lvl>
    <w:lvl w:ilvl="5">
      <w:numFmt w:val="bullet"/>
      <w:lvlText w:val="•"/>
      <w:lvlJc w:val="left"/>
      <w:pPr>
        <w:ind w:left="5293" w:hanging="681"/>
      </w:pPr>
      <w:rPr>
        <w:rFonts w:hint="default"/>
        <w:lang w:val="ru-RU" w:eastAsia="en-US" w:bidi="ar-SA"/>
      </w:rPr>
    </w:lvl>
    <w:lvl w:ilvl="6">
      <w:numFmt w:val="bullet"/>
      <w:lvlText w:val="•"/>
      <w:lvlJc w:val="left"/>
      <w:pPr>
        <w:ind w:left="6291" w:hanging="681"/>
      </w:pPr>
      <w:rPr>
        <w:rFonts w:hint="default"/>
        <w:lang w:val="ru-RU" w:eastAsia="en-US" w:bidi="ar-SA"/>
      </w:rPr>
    </w:lvl>
    <w:lvl w:ilvl="7">
      <w:numFmt w:val="bullet"/>
      <w:lvlText w:val="•"/>
      <w:lvlJc w:val="left"/>
      <w:pPr>
        <w:ind w:left="7290" w:hanging="681"/>
      </w:pPr>
      <w:rPr>
        <w:rFonts w:hint="default"/>
        <w:lang w:val="ru-RU" w:eastAsia="en-US" w:bidi="ar-SA"/>
      </w:rPr>
    </w:lvl>
    <w:lvl w:ilvl="8">
      <w:numFmt w:val="bullet"/>
      <w:lvlText w:val="•"/>
      <w:lvlJc w:val="left"/>
      <w:pPr>
        <w:ind w:left="8289" w:hanging="681"/>
      </w:pPr>
      <w:rPr>
        <w:rFonts w:hint="default"/>
        <w:lang w:val="ru-RU" w:eastAsia="en-US" w:bidi="ar-SA"/>
      </w:rPr>
    </w:lvl>
  </w:abstractNum>
  <w:abstractNum w:abstractNumId="9" w15:restartNumberingAfterBreak="0">
    <w:nsid w:val="18193EC2"/>
    <w:multiLevelType w:val="hybridMultilevel"/>
    <w:tmpl w:val="D1402042"/>
    <w:lvl w:ilvl="0" w:tplc="FC82CC0E">
      <w:start w:val="1"/>
      <w:numFmt w:val="decimal"/>
      <w:lvlText w:val="%1."/>
      <w:lvlJc w:val="left"/>
      <w:pPr>
        <w:ind w:left="302" w:hanging="269"/>
      </w:pPr>
      <w:rPr>
        <w:rFonts w:ascii="Times New Roman" w:eastAsia="Times New Roman" w:hAnsi="Times New Roman" w:cs="Times New Roman" w:hint="default"/>
        <w:w w:val="100"/>
        <w:sz w:val="24"/>
        <w:szCs w:val="24"/>
        <w:lang w:val="ru-RU" w:eastAsia="en-US" w:bidi="ar-SA"/>
      </w:rPr>
    </w:lvl>
    <w:lvl w:ilvl="1" w:tplc="B8F8872E">
      <w:numFmt w:val="bullet"/>
      <w:lvlText w:val="•"/>
      <w:lvlJc w:val="left"/>
      <w:pPr>
        <w:ind w:left="1298" w:hanging="269"/>
      </w:pPr>
      <w:rPr>
        <w:rFonts w:hint="default"/>
        <w:lang w:val="ru-RU" w:eastAsia="en-US" w:bidi="ar-SA"/>
      </w:rPr>
    </w:lvl>
    <w:lvl w:ilvl="2" w:tplc="8B96605C">
      <w:numFmt w:val="bullet"/>
      <w:lvlText w:val="•"/>
      <w:lvlJc w:val="left"/>
      <w:pPr>
        <w:ind w:left="2297" w:hanging="269"/>
      </w:pPr>
      <w:rPr>
        <w:rFonts w:hint="default"/>
        <w:lang w:val="ru-RU" w:eastAsia="en-US" w:bidi="ar-SA"/>
      </w:rPr>
    </w:lvl>
    <w:lvl w:ilvl="3" w:tplc="3D7C2AB8">
      <w:numFmt w:val="bullet"/>
      <w:lvlText w:val="•"/>
      <w:lvlJc w:val="left"/>
      <w:pPr>
        <w:ind w:left="3295" w:hanging="269"/>
      </w:pPr>
      <w:rPr>
        <w:rFonts w:hint="default"/>
        <w:lang w:val="ru-RU" w:eastAsia="en-US" w:bidi="ar-SA"/>
      </w:rPr>
    </w:lvl>
    <w:lvl w:ilvl="4" w:tplc="4B5A2864">
      <w:numFmt w:val="bullet"/>
      <w:lvlText w:val="•"/>
      <w:lvlJc w:val="left"/>
      <w:pPr>
        <w:ind w:left="4294" w:hanging="269"/>
      </w:pPr>
      <w:rPr>
        <w:rFonts w:hint="default"/>
        <w:lang w:val="ru-RU" w:eastAsia="en-US" w:bidi="ar-SA"/>
      </w:rPr>
    </w:lvl>
    <w:lvl w:ilvl="5" w:tplc="0964C0CA">
      <w:numFmt w:val="bullet"/>
      <w:lvlText w:val="•"/>
      <w:lvlJc w:val="left"/>
      <w:pPr>
        <w:ind w:left="5293" w:hanging="269"/>
      </w:pPr>
      <w:rPr>
        <w:rFonts w:hint="default"/>
        <w:lang w:val="ru-RU" w:eastAsia="en-US" w:bidi="ar-SA"/>
      </w:rPr>
    </w:lvl>
    <w:lvl w:ilvl="6" w:tplc="7AFEF570">
      <w:numFmt w:val="bullet"/>
      <w:lvlText w:val="•"/>
      <w:lvlJc w:val="left"/>
      <w:pPr>
        <w:ind w:left="6291" w:hanging="269"/>
      </w:pPr>
      <w:rPr>
        <w:rFonts w:hint="default"/>
        <w:lang w:val="ru-RU" w:eastAsia="en-US" w:bidi="ar-SA"/>
      </w:rPr>
    </w:lvl>
    <w:lvl w:ilvl="7" w:tplc="5846CD5E">
      <w:numFmt w:val="bullet"/>
      <w:lvlText w:val="•"/>
      <w:lvlJc w:val="left"/>
      <w:pPr>
        <w:ind w:left="7290" w:hanging="269"/>
      </w:pPr>
      <w:rPr>
        <w:rFonts w:hint="default"/>
        <w:lang w:val="ru-RU" w:eastAsia="en-US" w:bidi="ar-SA"/>
      </w:rPr>
    </w:lvl>
    <w:lvl w:ilvl="8" w:tplc="238884AE">
      <w:numFmt w:val="bullet"/>
      <w:lvlText w:val="•"/>
      <w:lvlJc w:val="left"/>
      <w:pPr>
        <w:ind w:left="8289" w:hanging="269"/>
      </w:pPr>
      <w:rPr>
        <w:rFonts w:hint="default"/>
        <w:lang w:val="ru-RU" w:eastAsia="en-US" w:bidi="ar-SA"/>
      </w:rPr>
    </w:lvl>
  </w:abstractNum>
  <w:abstractNum w:abstractNumId="10" w15:restartNumberingAfterBreak="0">
    <w:nsid w:val="184A7DCB"/>
    <w:multiLevelType w:val="multilevel"/>
    <w:tmpl w:val="C96007BC"/>
    <w:lvl w:ilvl="0">
      <w:start w:val="9"/>
      <w:numFmt w:val="decimal"/>
      <w:lvlText w:val="%1"/>
      <w:lvlJc w:val="left"/>
      <w:pPr>
        <w:ind w:left="302" w:hanging="744"/>
      </w:pPr>
      <w:rPr>
        <w:rFonts w:hint="default"/>
        <w:lang w:val="ru-RU" w:eastAsia="en-US" w:bidi="ar-SA"/>
      </w:rPr>
    </w:lvl>
    <w:lvl w:ilvl="1">
      <w:start w:val="1"/>
      <w:numFmt w:val="decimal"/>
      <w:lvlText w:val="%1.%2."/>
      <w:lvlJc w:val="left"/>
      <w:pPr>
        <w:ind w:left="302" w:hanging="744"/>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297" w:hanging="744"/>
      </w:pPr>
      <w:rPr>
        <w:rFonts w:hint="default"/>
        <w:lang w:val="ru-RU" w:eastAsia="en-US" w:bidi="ar-SA"/>
      </w:rPr>
    </w:lvl>
    <w:lvl w:ilvl="3">
      <w:numFmt w:val="bullet"/>
      <w:lvlText w:val="•"/>
      <w:lvlJc w:val="left"/>
      <w:pPr>
        <w:ind w:left="3295" w:hanging="744"/>
      </w:pPr>
      <w:rPr>
        <w:rFonts w:hint="default"/>
        <w:lang w:val="ru-RU" w:eastAsia="en-US" w:bidi="ar-SA"/>
      </w:rPr>
    </w:lvl>
    <w:lvl w:ilvl="4">
      <w:numFmt w:val="bullet"/>
      <w:lvlText w:val="•"/>
      <w:lvlJc w:val="left"/>
      <w:pPr>
        <w:ind w:left="4294" w:hanging="744"/>
      </w:pPr>
      <w:rPr>
        <w:rFonts w:hint="default"/>
        <w:lang w:val="ru-RU" w:eastAsia="en-US" w:bidi="ar-SA"/>
      </w:rPr>
    </w:lvl>
    <w:lvl w:ilvl="5">
      <w:numFmt w:val="bullet"/>
      <w:lvlText w:val="•"/>
      <w:lvlJc w:val="left"/>
      <w:pPr>
        <w:ind w:left="5293" w:hanging="744"/>
      </w:pPr>
      <w:rPr>
        <w:rFonts w:hint="default"/>
        <w:lang w:val="ru-RU" w:eastAsia="en-US" w:bidi="ar-SA"/>
      </w:rPr>
    </w:lvl>
    <w:lvl w:ilvl="6">
      <w:numFmt w:val="bullet"/>
      <w:lvlText w:val="•"/>
      <w:lvlJc w:val="left"/>
      <w:pPr>
        <w:ind w:left="6291" w:hanging="744"/>
      </w:pPr>
      <w:rPr>
        <w:rFonts w:hint="default"/>
        <w:lang w:val="ru-RU" w:eastAsia="en-US" w:bidi="ar-SA"/>
      </w:rPr>
    </w:lvl>
    <w:lvl w:ilvl="7">
      <w:numFmt w:val="bullet"/>
      <w:lvlText w:val="•"/>
      <w:lvlJc w:val="left"/>
      <w:pPr>
        <w:ind w:left="7290" w:hanging="744"/>
      </w:pPr>
      <w:rPr>
        <w:rFonts w:hint="default"/>
        <w:lang w:val="ru-RU" w:eastAsia="en-US" w:bidi="ar-SA"/>
      </w:rPr>
    </w:lvl>
    <w:lvl w:ilvl="8">
      <w:numFmt w:val="bullet"/>
      <w:lvlText w:val="•"/>
      <w:lvlJc w:val="left"/>
      <w:pPr>
        <w:ind w:left="8289" w:hanging="744"/>
      </w:pPr>
      <w:rPr>
        <w:rFonts w:hint="default"/>
        <w:lang w:val="ru-RU" w:eastAsia="en-US" w:bidi="ar-SA"/>
      </w:rPr>
    </w:lvl>
  </w:abstractNum>
  <w:abstractNum w:abstractNumId="11" w15:restartNumberingAfterBreak="0">
    <w:nsid w:val="18BE6890"/>
    <w:multiLevelType w:val="hybridMultilevel"/>
    <w:tmpl w:val="B5D0959A"/>
    <w:lvl w:ilvl="0" w:tplc="528E759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C6C1616"/>
    <w:multiLevelType w:val="multilevel"/>
    <w:tmpl w:val="337A346E"/>
    <w:lvl w:ilvl="0">
      <w:start w:val="7"/>
      <w:numFmt w:val="decimal"/>
      <w:lvlText w:val="%1"/>
      <w:lvlJc w:val="left"/>
      <w:pPr>
        <w:ind w:left="1502" w:hanging="493"/>
      </w:pPr>
      <w:rPr>
        <w:rFonts w:hint="default"/>
        <w:lang w:val="ru-RU" w:eastAsia="en-US" w:bidi="ar-SA"/>
      </w:rPr>
    </w:lvl>
    <w:lvl w:ilvl="1">
      <w:start w:val="1"/>
      <w:numFmt w:val="decimal"/>
      <w:lvlText w:val="%1.%2."/>
      <w:lvlJc w:val="left"/>
      <w:pPr>
        <w:ind w:left="1502" w:hanging="493"/>
      </w:pPr>
      <w:rPr>
        <w:rFonts w:ascii="Times New Roman" w:eastAsia="Times New Roman" w:hAnsi="Times New Roman" w:cs="Times New Roman" w:hint="default"/>
        <w:w w:val="100"/>
        <w:sz w:val="28"/>
        <w:szCs w:val="28"/>
        <w:lang w:val="ru-RU" w:eastAsia="en-US" w:bidi="ar-SA"/>
      </w:rPr>
    </w:lvl>
    <w:lvl w:ilvl="2">
      <w:start w:val="1"/>
      <w:numFmt w:val="decimal"/>
      <w:lvlText w:val="%1.%2.%3."/>
      <w:lvlJc w:val="left"/>
      <w:pPr>
        <w:ind w:left="302" w:hanging="727"/>
      </w:pPr>
      <w:rPr>
        <w:rFonts w:ascii="Times New Roman" w:eastAsia="Times New Roman" w:hAnsi="Times New Roman" w:cs="Times New Roman" w:hint="default"/>
        <w:spacing w:val="-3"/>
        <w:w w:val="100"/>
        <w:sz w:val="28"/>
        <w:szCs w:val="28"/>
        <w:lang w:val="ru-RU" w:eastAsia="en-US" w:bidi="ar-SA"/>
      </w:rPr>
    </w:lvl>
    <w:lvl w:ilvl="3">
      <w:numFmt w:val="bullet"/>
      <w:lvlText w:val="•"/>
      <w:lvlJc w:val="left"/>
      <w:pPr>
        <w:ind w:left="3452" w:hanging="727"/>
      </w:pPr>
      <w:rPr>
        <w:rFonts w:hint="default"/>
        <w:lang w:val="ru-RU" w:eastAsia="en-US" w:bidi="ar-SA"/>
      </w:rPr>
    </w:lvl>
    <w:lvl w:ilvl="4">
      <w:numFmt w:val="bullet"/>
      <w:lvlText w:val="•"/>
      <w:lvlJc w:val="left"/>
      <w:pPr>
        <w:ind w:left="4428" w:hanging="727"/>
      </w:pPr>
      <w:rPr>
        <w:rFonts w:hint="default"/>
        <w:lang w:val="ru-RU" w:eastAsia="en-US" w:bidi="ar-SA"/>
      </w:rPr>
    </w:lvl>
    <w:lvl w:ilvl="5">
      <w:numFmt w:val="bullet"/>
      <w:lvlText w:val="•"/>
      <w:lvlJc w:val="left"/>
      <w:pPr>
        <w:ind w:left="5405" w:hanging="727"/>
      </w:pPr>
      <w:rPr>
        <w:rFonts w:hint="default"/>
        <w:lang w:val="ru-RU" w:eastAsia="en-US" w:bidi="ar-SA"/>
      </w:rPr>
    </w:lvl>
    <w:lvl w:ilvl="6">
      <w:numFmt w:val="bullet"/>
      <w:lvlText w:val="•"/>
      <w:lvlJc w:val="left"/>
      <w:pPr>
        <w:ind w:left="6381" w:hanging="727"/>
      </w:pPr>
      <w:rPr>
        <w:rFonts w:hint="default"/>
        <w:lang w:val="ru-RU" w:eastAsia="en-US" w:bidi="ar-SA"/>
      </w:rPr>
    </w:lvl>
    <w:lvl w:ilvl="7">
      <w:numFmt w:val="bullet"/>
      <w:lvlText w:val="•"/>
      <w:lvlJc w:val="left"/>
      <w:pPr>
        <w:ind w:left="7357" w:hanging="727"/>
      </w:pPr>
      <w:rPr>
        <w:rFonts w:hint="default"/>
        <w:lang w:val="ru-RU" w:eastAsia="en-US" w:bidi="ar-SA"/>
      </w:rPr>
    </w:lvl>
    <w:lvl w:ilvl="8">
      <w:numFmt w:val="bullet"/>
      <w:lvlText w:val="•"/>
      <w:lvlJc w:val="left"/>
      <w:pPr>
        <w:ind w:left="8333" w:hanging="727"/>
      </w:pPr>
      <w:rPr>
        <w:rFonts w:hint="default"/>
        <w:lang w:val="ru-RU" w:eastAsia="en-US" w:bidi="ar-SA"/>
      </w:rPr>
    </w:lvl>
  </w:abstractNum>
  <w:abstractNum w:abstractNumId="13" w15:restartNumberingAfterBreak="0">
    <w:nsid w:val="1D101826"/>
    <w:multiLevelType w:val="multilevel"/>
    <w:tmpl w:val="D95E670E"/>
    <w:lvl w:ilvl="0">
      <w:start w:val="5"/>
      <w:numFmt w:val="decimal"/>
      <w:lvlText w:val="%1"/>
      <w:lvlJc w:val="left"/>
      <w:pPr>
        <w:ind w:left="302" w:hanging="643"/>
      </w:pPr>
      <w:rPr>
        <w:rFonts w:hint="default"/>
        <w:lang w:val="ru-RU" w:eastAsia="en-US" w:bidi="ar-SA"/>
      </w:rPr>
    </w:lvl>
    <w:lvl w:ilvl="1">
      <w:start w:val="1"/>
      <w:numFmt w:val="decimal"/>
      <w:lvlText w:val="%1.%2."/>
      <w:lvlJc w:val="left"/>
      <w:pPr>
        <w:ind w:left="302" w:hanging="643"/>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297" w:hanging="643"/>
      </w:pPr>
      <w:rPr>
        <w:rFonts w:hint="default"/>
        <w:lang w:val="ru-RU" w:eastAsia="en-US" w:bidi="ar-SA"/>
      </w:rPr>
    </w:lvl>
    <w:lvl w:ilvl="3">
      <w:numFmt w:val="bullet"/>
      <w:lvlText w:val="•"/>
      <w:lvlJc w:val="left"/>
      <w:pPr>
        <w:ind w:left="3295" w:hanging="643"/>
      </w:pPr>
      <w:rPr>
        <w:rFonts w:hint="default"/>
        <w:lang w:val="ru-RU" w:eastAsia="en-US" w:bidi="ar-SA"/>
      </w:rPr>
    </w:lvl>
    <w:lvl w:ilvl="4">
      <w:numFmt w:val="bullet"/>
      <w:lvlText w:val="•"/>
      <w:lvlJc w:val="left"/>
      <w:pPr>
        <w:ind w:left="4294" w:hanging="643"/>
      </w:pPr>
      <w:rPr>
        <w:rFonts w:hint="default"/>
        <w:lang w:val="ru-RU" w:eastAsia="en-US" w:bidi="ar-SA"/>
      </w:rPr>
    </w:lvl>
    <w:lvl w:ilvl="5">
      <w:numFmt w:val="bullet"/>
      <w:lvlText w:val="•"/>
      <w:lvlJc w:val="left"/>
      <w:pPr>
        <w:ind w:left="5293" w:hanging="643"/>
      </w:pPr>
      <w:rPr>
        <w:rFonts w:hint="default"/>
        <w:lang w:val="ru-RU" w:eastAsia="en-US" w:bidi="ar-SA"/>
      </w:rPr>
    </w:lvl>
    <w:lvl w:ilvl="6">
      <w:numFmt w:val="bullet"/>
      <w:lvlText w:val="•"/>
      <w:lvlJc w:val="left"/>
      <w:pPr>
        <w:ind w:left="6291" w:hanging="643"/>
      </w:pPr>
      <w:rPr>
        <w:rFonts w:hint="default"/>
        <w:lang w:val="ru-RU" w:eastAsia="en-US" w:bidi="ar-SA"/>
      </w:rPr>
    </w:lvl>
    <w:lvl w:ilvl="7">
      <w:numFmt w:val="bullet"/>
      <w:lvlText w:val="•"/>
      <w:lvlJc w:val="left"/>
      <w:pPr>
        <w:ind w:left="7290" w:hanging="643"/>
      </w:pPr>
      <w:rPr>
        <w:rFonts w:hint="default"/>
        <w:lang w:val="ru-RU" w:eastAsia="en-US" w:bidi="ar-SA"/>
      </w:rPr>
    </w:lvl>
    <w:lvl w:ilvl="8">
      <w:numFmt w:val="bullet"/>
      <w:lvlText w:val="•"/>
      <w:lvlJc w:val="left"/>
      <w:pPr>
        <w:ind w:left="8289" w:hanging="643"/>
      </w:pPr>
      <w:rPr>
        <w:rFonts w:hint="default"/>
        <w:lang w:val="ru-RU" w:eastAsia="en-US" w:bidi="ar-SA"/>
      </w:rPr>
    </w:lvl>
  </w:abstractNum>
  <w:abstractNum w:abstractNumId="14" w15:restartNumberingAfterBreak="0">
    <w:nsid w:val="23E2417E"/>
    <w:multiLevelType w:val="hybridMultilevel"/>
    <w:tmpl w:val="86C6BA32"/>
    <w:lvl w:ilvl="0" w:tplc="A24021DA">
      <w:numFmt w:val="bullet"/>
      <w:lvlText w:val="-"/>
      <w:lvlJc w:val="left"/>
      <w:pPr>
        <w:ind w:left="302" w:hanging="329"/>
      </w:pPr>
      <w:rPr>
        <w:rFonts w:ascii="Times New Roman" w:eastAsia="Times New Roman" w:hAnsi="Times New Roman" w:cs="Times New Roman" w:hint="default"/>
        <w:w w:val="100"/>
        <w:sz w:val="28"/>
        <w:szCs w:val="28"/>
        <w:lang w:val="ru-RU" w:eastAsia="en-US" w:bidi="ar-SA"/>
      </w:rPr>
    </w:lvl>
    <w:lvl w:ilvl="1" w:tplc="20861268">
      <w:numFmt w:val="bullet"/>
      <w:lvlText w:val="•"/>
      <w:lvlJc w:val="left"/>
      <w:pPr>
        <w:ind w:left="1298" w:hanging="329"/>
      </w:pPr>
      <w:rPr>
        <w:rFonts w:hint="default"/>
        <w:lang w:val="ru-RU" w:eastAsia="en-US" w:bidi="ar-SA"/>
      </w:rPr>
    </w:lvl>
    <w:lvl w:ilvl="2" w:tplc="5C56CFB4">
      <w:numFmt w:val="bullet"/>
      <w:lvlText w:val="•"/>
      <w:lvlJc w:val="left"/>
      <w:pPr>
        <w:ind w:left="2297" w:hanging="329"/>
      </w:pPr>
      <w:rPr>
        <w:rFonts w:hint="default"/>
        <w:lang w:val="ru-RU" w:eastAsia="en-US" w:bidi="ar-SA"/>
      </w:rPr>
    </w:lvl>
    <w:lvl w:ilvl="3" w:tplc="E0860B00">
      <w:numFmt w:val="bullet"/>
      <w:lvlText w:val="•"/>
      <w:lvlJc w:val="left"/>
      <w:pPr>
        <w:ind w:left="3295" w:hanging="329"/>
      </w:pPr>
      <w:rPr>
        <w:rFonts w:hint="default"/>
        <w:lang w:val="ru-RU" w:eastAsia="en-US" w:bidi="ar-SA"/>
      </w:rPr>
    </w:lvl>
    <w:lvl w:ilvl="4" w:tplc="73C4B050">
      <w:numFmt w:val="bullet"/>
      <w:lvlText w:val="•"/>
      <w:lvlJc w:val="left"/>
      <w:pPr>
        <w:ind w:left="4294" w:hanging="329"/>
      </w:pPr>
      <w:rPr>
        <w:rFonts w:hint="default"/>
        <w:lang w:val="ru-RU" w:eastAsia="en-US" w:bidi="ar-SA"/>
      </w:rPr>
    </w:lvl>
    <w:lvl w:ilvl="5" w:tplc="842C1C74">
      <w:numFmt w:val="bullet"/>
      <w:lvlText w:val="•"/>
      <w:lvlJc w:val="left"/>
      <w:pPr>
        <w:ind w:left="5293" w:hanging="329"/>
      </w:pPr>
      <w:rPr>
        <w:rFonts w:hint="default"/>
        <w:lang w:val="ru-RU" w:eastAsia="en-US" w:bidi="ar-SA"/>
      </w:rPr>
    </w:lvl>
    <w:lvl w:ilvl="6" w:tplc="E2A0BABA">
      <w:numFmt w:val="bullet"/>
      <w:lvlText w:val="•"/>
      <w:lvlJc w:val="left"/>
      <w:pPr>
        <w:ind w:left="6291" w:hanging="329"/>
      </w:pPr>
      <w:rPr>
        <w:rFonts w:hint="default"/>
        <w:lang w:val="ru-RU" w:eastAsia="en-US" w:bidi="ar-SA"/>
      </w:rPr>
    </w:lvl>
    <w:lvl w:ilvl="7" w:tplc="EF7E60FC">
      <w:numFmt w:val="bullet"/>
      <w:lvlText w:val="•"/>
      <w:lvlJc w:val="left"/>
      <w:pPr>
        <w:ind w:left="7290" w:hanging="329"/>
      </w:pPr>
      <w:rPr>
        <w:rFonts w:hint="default"/>
        <w:lang w:val="ru-RU" w:eastAsia="en-US" w:bidi="ar-SA"/>
      </w:rPr>
    </w:lvl>
    <w:lvl w:ilvl="8" w:tplc="1D3CC62A">
      <w:numFmt w:val="bullet"/>
      <w:lvlText w:val="•"/>
      <w:lvlJc w:val="left"/>
      <w:pPr>
        <w:ind w:left="8289" w:hanging="329"/>
      </w:pPr>
      <w:rPr>
        <w:rFonts w:hint="default"/>
        <w:lang w:val="ru-RU" w:eastAsia="en-US" w:bidi="ar-SA"/>
      </w:rPr>
    </w:lvl>
  </w:abstractNum>
  <w:abstractNum w:abstractNumId="15" w15:restartNumberingAfterBreak="0">
    <w:nsid w:val="27EF4819"/>
    <w:multiLevelType w:val="hybridMultilevel"/>
    <w:tmpl w:val="4A2A81EC"/>
    <w:lvl w:ilvl="0" w:tplc="CC86A692">
      <w:start w:val="1"/>
      <w:numFmt w:val="decimal"/>
      <w:lvlText w:val="%1."/>
      <w:lvlJc w:val="left"/>
      <w:pPr>
        <w:ind w:left="1206" w:hanging="386"/>
      </w:pPr>
      <w:rPr>
        <w:rFonts w:ascii="Times New Roman" w:eastAsia="Times New Roman" w:hAnsi="Times New Roman" w:cs="Times New Roman" w:hint="default"/>
        <w:w w:val="100"/>
        <w:sz w:val="28"/>
        <w:szCs w:val="28"/>
        <w:lang w:val="ru-RU" w:eastAsia="en-US" w:bidi="ar-SA"/>
      </w:rPr>
    </w:lvl>
    <w:lvl w:ilvl="1" w:tplc="D04A55DC">
      <w:numFmt w:val="bullet"/>
      <w:lvlText w:val="•"/>
      <w:lvlJc w:val="left"/>
      <w:pPr>
        <w:ind w:left="2065" w:hanging="386"/>
      </w:pPr>
      <w:rPr>
        <w:rFonts w:hint="default"/>
        <w:lang w:val="ru-RU" w:eastAsia="en-US" w:bidi="ar-SA"/>
      </w:rPr>
    </w:lvl>
    <w:lvl w:ilvl="2" w:tplc="64C8CC54">
      <w:numFmt w:val="bullet"/>
      <w:lvlText w:val="•"/>
      <w:lvlJc w:val="left"/>
      <w:pPr>
        <w:ind w:left="2931" w:hanging="386"/>
      </w:pPr>
      <w:rPr>
        <w:rFonts w:hint="default"/>
        <w:lang w:val="ru-RU" w:eastAsia="en-US" w:bidi="ar-SA"/>
      </w:rPr>
    </w:lvl>
    <w:lvl w:ilvl="3" w:tplc="6B96BD24">
      <w:numFmt w:val="bullet"/>
      <w:lvlText w:val="•"/>
      <w:lvlJc w:val="left"/>
      <w:pPr>
        <w:ind w:left="3796" w:hanging="386"/>
      </w:pPr>
      <w:rPr>
        <w:rFonts w:hint="default"/>
        <w:lang w:val="ru-RU" w:eastAsia="en-US" w:bidi="ar-SA"/>
      </w:rPr>
    </w:lvl>
    <w:lvl w:ilvl="4" w:tplc="7DEC53FE">
      <w:numFmt w:val="bullet"/>
      <w:lvlText w:val="•"/>
      <w:lvlJc w:val="left"/>
      <w:pPr>
        <w:ind w:left="4662" w:hanging="386"/>
      </w:pPr>
      <w:rPr>
        <w:rFonts w:hint="default"/>
        <w:lang w:val="ru-RU" w:eastAsia="en-US" w:bidi="ar-SA"/>
      </w:rPr>
    </w:lvl>
    <w:lvl w:ilvl="5" w:tplc="D2B28D06">
      <w:numFmt w:val="bullet"/>
      <w:lvlText w:val="•"/>
      <w:lvlJc w:val="left"/>
      <w:pPr>
        <w:ind w:left="5528" w:hanging="386"/>
      </w:pPr>
      <w:rPr>
        <w:rFonts w:hint="default"/>
        <w:lang w:val="ru-RU" w:eastAsia="en-US" w:bidi="ar-SA"/>
      </w:rPr>
    </w:lvl>
    <w:lvl w:ilvl="6" w:tplc="B6429D2E">
      <w:numFmt w:val="bullet"/>
      <w:lvlText w:val="•"/>
      <w:lvlJc w:val="left"/>
      <w:pPr>
        <w:ind w:left="6393" w:hanging="386"/>
      </w:pPr>
      <w:rPr>
        <w:rFonts w:hint="default"/>
        <w:lang w:val="ru-RU" w:eastAsia="en-US" w:bidi="ar-SA"/>
      </w:rPr>
    </w:lvl>
    <w:lvl w:ilvl="7" w:tplc="9B6056A8">
      <w:numFmt w:val="bullet"/>
      <w:lvlText w:val="•"/>
      <w:lvlJc w:val="left"/>
      <w:pPr>
        <w:ind w:left="7259" w:hanging="386"/>
      </w:pPr>
      <w:rPr>
        <w:rFonts w:hint="default"/>
        <w:lang w:val="ru-RU" w:eastAsia="en-US" w:bidi="ar-SA"/>
      </w:rPr>
    </w:lvl>
    <w:lvl w:ilvl="8" w:tplc="005066A4">
      <w:numFmt w:val="bullet"/>
      <w:lvlText w:val="•"/>
      <w:lvlJc w:val="left"/>
      <w:pPr>
        <w:ind w:left="8124" w:hanging="386"/>
      </w:pPr>
      <w:rPr>
        <w:rFonts w:hint="default"/>
        <w:lang w:val="ru-RU" w:eastAsia="en-US" w:bidi="ar-SA"/>
      </w:rPr>
    </w:lvl>
  </w:abstractNum>
  <w:abstractNum w:abstractNumId="16" w15:restartNumberingAfterBreak="0">
    <w:nsid w:val="29294F5A"/>
    <w:multiLevelType w:val="multilevel"/>
    <w:tmpl w:val="FAD8C7A0"/>
    <w:lvl w:ilvl="0">
      <w:start w:val="6"/>
      <w:numFmt w:val="decimal"/>
      <w:lvlText w:val="%1."/>
      <w:lvlJc w:val="left"/>
      <w:pPr>
        <w:ind w:left="522" w:hanging="221"/>
      </w:pPr>
      <w:rPr>
        <w:rFonts w:hint="default"/>
        <w:w w:val="100"/>
        <w:lang w:val="ru-RU" w:eastAsia="en-US" w:bidi="ar-SA"/>
      </w:rPr>
    </w:lvl>
    <w:lvl w:ilvl="1">
      <w:start w:val="1"/>
      <w:numFmt w:val="decimal"/>
      <w:lvlText w:val="%2."/>
      <w:lvlJc w:val="left"/>
      <w:pPr>
        <w:ind w:left="302" w:hanging="283"/>
      </w:pPr>
      <w:rPr>
        <w:rFonts w:ascii="Times New Roman" w:eastAsia="Times New Roman" w:hAnsi="Times New Roman" w:cs="Times New Roman" w:hint="default"/>
        <w:w w:val="100"/>
        <w:sz w:val="28"/>
        <w:szCs w:val="28"/>
        <w:lang w:val="ru-RU" w:eastAsia="en-US" w:bidi="ar-SA"/>
      </w:rPr>
    </w:lvl>
    <w:lvl w:ilvl="2">
      <w:start w:val="1"/>
      <w:numFmt w:val="decimal"/>
      <w:lvlText w:val="%2.%3."/>
      <w:lvlJc w:val="left"/>
      <w:pPr>
        <w:ind w:left="302" w:hanging="684"/>
      </w:pPr>
      <w:rPr>
        <w:rFonts w:ascii="Times New Roman" w:eastAsia="Times New Roman" w:hAnsi="Times New Roman" w:cs="Times New Roman" w:hint="default"/>
        <w:w w:val="100"/>
        <w:sz w:val="28"/>
        <w:szCs w:val="28"/>
        <w:lang w:val="ru-RU" w:eastAsia="en-US" w:bidi="ar-SA"/>
      </w:rPr>
    </w:lvl>
    <w:lvl w:ilvl="3">
      <w:numFmt w:val="bullet"/>
      <w:lvlText w:val="•"/>
      <w:lvlJc w:val="left"/>
      <w:pPr>
        <w:ind w:left="2690" w:hanging="684"/>
      </w:pPr>
      <w:rPr>
        <w:rFonts w:hint="default"/>
        <w:lang w:val="ru-RU" w:eastAsia="en-US" w:bidi="ar-SA"/>
      </w:rPr>
    </w:lvl>
    <w:lvl w:ilvl="4">
      <w:numFmt w:val="bullet"/>
      <w:lvlText w:val="•"/>
      <w:lvlJc w:val="left"/>
      <w:pPr>
        <w:ind w:left="3775" w:hanging="684"/>
      </w:pPr>
      <w:rPr>
        <w:rFonts w:hint="default"/>
        <w:lang w:val="ru-RU" w:eastAsia="en-US" w:bidi="ar-SA"/>
      </w:rPr>
    </w:lvl>
    <w:lvl w:ilvl="5">
      <w:numFmt w:val="bullet"/>
      <w:lvlText w:val="•"/>
      <w:lvlJc w:val="left"/>
      <w:pPr>
        <w:ind w:left="4860" w:hanging="684"/>
      </w:pPr>
      <w:rPr>
        <w:rFonts w:hint="default"/>
        <w:lang w:val="ru-RU" w:eastAsia="en-US" w:bidi="ar-SA"/>
      </w:rPr>
    </w:lvl>
    <w:lvl w:ilvl="6">
      <w:numFmt w:val="bullet"/>
      <w:lvlText w:val="•"/>
      <w:lvlJc w:val="left"/>
      <w:pPr>
        <w:ind w:left="5945" w:hanging="684"/>
      </w:pPr>
      <w:rPr>
        <w:rFonts w:hint="default"/>
        <w:lang w:val="ru-RU" w:eastAsia="en-US" w:bidi="ar-SA"/>
      </w:rPr>
    </w:lvl>
    <w:lvl w:ilvl="7">
      <w:numFmt w:val="bullet"/>
      <w:lvlText w:val="•"/>
      <w:lvlJc w:val="left"/>
      <w:pPr>
        <w:ind w:left="7030" w:hanging="684"/>
      </w:pPr>
      <w:rPr>
        <w:rFonts w:hint="default"/>
        <w:lang w:val="ru-RU" w:eastAsia="en-US" w:bidi="ar-SA"/>
      </w:rPr>
    </w:lvl>
    <w:lvl w:ilvl="8">
      <w:numFmt w:val="bullet"/>
      <w:lvlText w:val="•"/>
      <w:lvlJc w:val="left"/>
      <w:pPr>
        <w:ind w:left="8116" w:hanging="684"/>
      </w:pPr>
      <w:rPr>
        <w:rFonts w:hint="default"/>
        <w:lang w:val="ru-RU" w:eastAsia="en-US" w:bidi="ar-SA"/>
      </w:rPr>
    </w:lvl>
  </w:abstractNum>
  <w:abstractNum w:abstractNumId="17" w15:restartNumberingAfterBreak="0">
    <w:nsid w:val="2D2D5950"/>
    <w:multiLevelType w:val="multilevel"/>
    <w:tmpl w:val="DDEE7352"/>
    <w:lvl w:ilvl="0">
      <w:start w:val="1"/>
      <w:numFmt w:val="decimal"/>
      <w:lvlText w:val="%1"/>
      <w:lvlJc w:val="left"/>
      <w:pPr>
        <w:ind w:left="1271" w:hanging="420"/>
      </w:pPr>
      <w:rPr>
        <w:rFonts w:hint="default"/>
        <w:b/>
        <w:bCs/>
      </w:rPr>
    </w:lvl>
    <w:lvl w:ilvl="1">
      <w:start w:val="1"/>
      <w:numFmt w:val="decimal"/>
      <w:lvlText w:val="%1.%2"/>
      <w:lvlJc w:val="left"/>
      <w:pPr>
        <w:ind w:left="1838" w:hanging="420"/>
      </w:pPr>
      <w:rPr>
        <w:rFonts w:hint="default"/>
      </w:rPr>
    </w:lvl>
    <w:lvl w:ilvl="2">
      <w:start w:val="1"/>
      <w:numFmt w:val="decimal"/>
      <w:lvlText w:val="%1.%2.%3"/>
      <w:lvlJc w:val="left"/>
      <w:pPr>
        <w:ind w:left="2847" w:hanging="720"/>
      </w:pPr>
      <w:rPr>
        <w:rFonts w:hint="default"/>
      </w:rPr>
    </w:lvl>
    <w:lvl w:ilvl="3">
      <w:start w:val="1"/>
      <w:numFmt w:val="decimal"/>
      <w:lvlText w:val="%1.%2.%3.%4"/>
      <w:lvlJc w:val="left"/>
      <w:pPr>
        <w:ind w:left="3916" w:hanging="1080"/>
      </w:pPr>
      <w:rPr>
        <w:rFonts w:hint="default"/>
      </w:rPr>
    </w:lvl>
    <w:lvl w:ilvl="4">
      <w:start w:val="1"/>
      <w:numFmt w:val="decimal"/>
      <w:lvlText w:val="%1.%2.%3.%4.%5"/>
      <w:lvlJc w:val="left"/>
      <w:pPr>
        <w:ind w:left="4625" w:hanging="1080"/>
      </w:pPr>
      <w:rPr>
        <w:rFonts w:hint="default"/>
      </w:rPr>
    </w:lvl>
    <w:lvl w:ilvl="5">
      <w:start w:val="1"/>
      <w:numFmt w:val="decimal"/>
      <w:lvlText w:val="%1.%2.%3.%4.%5.%6"/>
      <w:lvlJc w:val="left"/>
      <w:pPr>
        <w:ind w:left="5694" w:hanging="1440"/>
      </w:pPr>
      <w:rPr>
        <w:rFonts w:hint="default"/>
      </w:rPr>
    </w:lvl>
    <w:lvl w:ilvl="6">
      <w:start w:val="1"/>
      <w:numFmt w:val="decimal"/>
      <w:lvlText w:val="%1.%2.%3.%4.%5.%6.%7"/>
      <w:lvlJc w:val="left"/>
      <w:pPr>
        <w:ind w:left="6403" w:hanging="1440"/>
      </w:pPr>
      <w:rPr>
        <w:rFonts w:hint="default"/>
      </w:rPr>
    </w:lvl>
    <w:lvl w:ilvl="7">
      <w:start w:val="1"/>
      <w:numFmt w:val="decimal"/>
      <w:lvlText w:val="%1.%2.%3.%4.%5.%6.%7.%8"/>
      <w:lvlJc w:val="left"/>
      <w:pPr>
        <w:ind w:left="7472" w:hanging="1800"/>
      </w:pPr>
      <w:rPr>
        <w:rFonts w:hint="default"/>
      </w:rPr>
    </w:lvl>
    <w:lvl w:ilvl="8">
      <w:start w:val="1"/>
      <w:numFmt w:val="decimal"/>
      <w:lvlText w:val="%1.%2.%3.%4.%5.%6.%7.%8.%9"/>
      <w:lvlJc w:val="left"/>
      <w:pPr>
        <w:ind w:left="8541" w:hanging="2160"/>
      </w:pPr>
      <w:rPr>
        <w:rFonts w:hint="default"/>
      </w:rPr>
    </w:lvl>
  </w:abstractNum>
  <w:abstractNum w:abstractNumId="18" w15:restartNumberingAfterBreak="0">
    <w:nsid w:val="33FC0D94"/>
    <w:multiLevelType w:val="multilevel"/>
    <w:tmpl w:val="CF046756"/>
    <w:lvl w:ilvl="0">
      <w:start w:val="1"/>
      <w:numFmt w:val="decimal"/>
      <w:lvlText w:val="%1"/>
      <w:lvlJc w:val="left"/>
      <w:pPr>
        <w:ind w:left="302" w:hanging="938"/>
      </w:pPr>
      <w:rPr>
        <w:rFonts w:hint="default"/>
        <w:lang w:val="ru-RU" w:eastAsia="en-US" w:bidi="ar-SA"/>
      </w:rPr>
    </w:lvl>
    <w:lvl w:ilvl="1">
      <w:start w:val="1"/>
      <w:numFmt w:val="decimal"/>
      <w:lvlText w:val="%1.%2."/>
      <w:lvlJc w:val="left"/>
      <w:pPr>
        <w:ind w:left="302" w:hanging="938"/>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297" w:hanging="938"/>
      </w:pPr>
      <w:rPr>
        <w:rFonts w:hint="default"/>
        <w:lang w:val="ru-RU" w:eastAsia="en-US" w:bidi="ar-SA"/>
      </w:rPr>
    </w:lvl>
    <w:lvl w:ilvl="3">
      <w:numFmt w:val="bullet"/>
      <w:lvlText w:val="•"/>
      <w:lvlJc w:val="left"/>
      <w:pPr>
        <w:ind w:left="3295" w:hanging="938"/>
      </w:pPr>
      <w:rPr>
        <w:rFonts w:hint="default"/>
        <w:lang w:val="ru-RU" w:eastAsia="en-US" w:bidi="ar-SA"/>
      </w:rPr>
    </w:lvl>
    <w:lvl w:ilvl="4">
      <w:numFmt w:val="bullet"/>
      <w:lvlText w:val="•"/>
      <w:lvlJc w:val="left"/>
      <w:pPr>
        <w:ind w:left="4294" w:hanging="938"/>
      </w:pPr>
      <w:rPr>
        <w:rFonts w:hint="default"/>
        <w:lang w:val="ru-RU" w:eastAsia="en-US" w:bidi="ar-SA"/>
      </w:rPr>
    </w:lvl>
    <w:lvl w:ilvl="5">
      <w:numFmt w:val="bullet"/>
      <w:lvlText w:val="•"/>
      <w:lvlJc w:val="left"/>
      <w:pPr>
        <w:ind w:left="5293" w:hanging="938"/>
      </w:pPr>
      <w:rPr>
        <w:rFonts w:hint="default"/>
        <w:lang w:val="ru-RU" w:eastAsia="en-US" w:bidi="ar-SA"/>
      </w:rPr>
    </w:lvl>
    <w:lvl w:ilvl="6">
      <w:numFmt w:val="bullet"/>
      <w:lvlText w:val="•"/>
      <w:lvlJc w:val="left"/>
      <w:pPr>
        <w:ind w:left="6291" w:hanging="938"/>
      </w:pPr>
      <w:rPr>
        <w:rFonts w:hint="default"/>
        <w:lang w:val="ru-RU" w:eastAsia="en-US" w:bidi="ar-SA"/>
      </w:rPr>
    </w:lvl>
    <w:lvl w:ilvl="7">
      <w:numFmt w:val="bullet"/>
      <w:lvlText w:val="•"/>
      <w:lvlJc w:val="left"/>
      <w:pPr>
        <w:ind w:left="7290" w:hanging="938"/>
      </w:pPr>
      <w:rPr>
        <w:rFonts w:hint="default"/>
        <w:lang w:val="ru-RU" w:eastAsia="en-US" w:bidi="ar-SA"/>
      </w:rPr>
    </w:lvl>
    <w:lvl w:ilvl="8">
      <w:numFmt w:val="bullet"/>
      <w:lvlText w:val="•"/>
      <w:lvlJc w:val="left"/>
      <w:pPr>
        <w:ind w:left="8289" w:hanging="938"/>
      </w:pPr>
      <w:rPr>
        <w:rFonts w:hint="default"/>
        <w:lang w:val="ru-RU" w:eastAsia="en-US" w:bidi="ar-SA"/>
      </w:rPr>
    </w:lvl>
  </w:abstractNum>
  <w:abstractNum w:abstractNumId="19" w15:restartNumberingAfterBreak="0">
    <w:nsid w:val="45CE3F8E"/>
    <w:multiLevelType w:val="multilevel"/>
    <w:tmpl w:val="F8964030"/>
    <w:lvl w:ilvl="0">
      <w:start w:val="2"/>
      <w:numFmt w:val="decimal"/>
      <w:lvlText w:val="%1"/>
      <w:lvlJc w:val="left"/>
      <w:pPr>
        <w:ind w:left="375" w:hanging="375"/>
      </w:pPr>
      <w:rPr>
        <w:rFonts w:hint="default"/>
      </w:rPr>
    </w:lvl>
    <w:lvl w:ilvl="1">
      <w:start w:val="2"/>
      <w:numFmt w:val="decimal"/>
      <w:lvlText w:val="%1.%2"/>
      <w:lvlJc w:val="left"/>
      <w:pPr>
        <w:ind w:left="1793" w:hanging="375"/>
      </w:pPr>
      <w:rPr>
        <w:rFonts w:hint="default"/>
      </w:rPr>
    </w:lvl>
    <w:lvl w:ilvl="2">
      <w:start w:val="1"/>
      <w:numFmt w:val="decimal"/>
      <w:lvlText w:val="%1.%2.%3"/>
      <w:lvlJc w:val="left"/>
      <w:pPr>
        <w:ind w:left="3556" w:hanging="720"/>
      </w:pPr>
      <w:rPr>
        <w:rFonts w:hint="default"/>
      </w:rPr>
    </w:lvl>
    <w:lvl w:ilvl="3">
      <w:start w:val="1"/>
      <w:numFmt w:val="decimal"/>
      <w:lvlText w:val="%1.%2.%3.%4"/>
      <w:lvlJc w:val="left"/>
      <w:pPr>
        <w:ind w:left="5334" w:hanging="1080"/>
      </w:pPr>
      <w:rPr>
        <w:rFonts w:hint="default"/>
      </w:rPr>
    </w:lvl>
    <w:lvl w:ilvl="4">
      <w:start w:val="1"/>
      <w:numFmt w:val="decimal"/>
      <w:lvlText w:val="%1.%2.%3.%4.%5"/>
      <w:lvlJc w:val="left"/>
      <w:pPr>
        <w:ind w:left="6752" w:hanging="1080"/>
      </w:pPr>
      <w:rPr>
        <w:rFonts w:hint="default"/>
      </w:rPr>
    </w:lvl>
    <w:lvl w:ilvl="5">
      <w:start w:val="1"/>
      <w:numFmt w:val="decimal"/>
      <w:lvlText w:val="%1.%2.%3.%4.%5.%6"/>
      <w:lvlJc w:val="left"/>
      <w:pPr>
        <w:ind w:left="8530" w:hanging="1440"/>
      </w:pPr>
      <w:rPr>
        <w:rFonts w:hint="default"/>
      </w:rPr>
    </w:lvl>
    <w:lvl w:ilvl="6">
      <w:start w:val="1"/>
      <w:numFmt w:val="decimal"/>
      <w:lvlText w:val="%1.%2.%3.%4.%5.%6.%7"/>
      <w:lvlJc w:val="left"/>
      <w:pPr>
        <w:ind w:left="9948" w:hanging="1440"/>
      </w:pPr>
      <w:rPr>
        <w:rFonts w:hint="default"/>
      </w:rPr>
    </w:lvl>
    <w:lvl w:ilvl="7">
      <w:start w:val="1"/>
      <w:numFmt w:val="decimal"/>
      <w:lvlText w:val="%1.%2.%3.%4.%5.%6.%7.%8"/>
      <w:lvlJc w:val="left"/>
      <w:pPr>
        <w:ind w:left="11726" w:hanging="1800"/>
      </w:pPr>
      <w:rPr>
        <w:rFonts w:hint="default"/>
      </w:rPr>
    </w:lvl>
    <w:lvl w:ilvl="8">
      <w:start w:val="1"/>
      <w:numFmt w:val="decimal"/>
      <w:lvlText w:val="%1.%2.%3.%4.%5.%6.%7.%8.%9"/>
      <w:lvlJc w:val="left"/>
      <w:pPr>
        <w:ind w:left="13504" w:hanging="2160"/>
      </w:pPr>
      <w:rPr>
        <w:rFonts w:hint="default"/>
      </w:rPr>
    </w:lvl>
  </w:abstractNum>
  <w:abstractNum w:abstractNumId="20" w15:restartNumberingAfterBreak="0">
    <w:nsid w:val="47147C02"/>
    <w:multiLevelType w:val="hybridMultilevel"/>
    <w:tmpl w:val="654A68F6"/>
    <w:lvl w:ilvl="0" w:tplc="21203854">
      <w:start w:val="1"/>
      <w:numFmt w:val="decimal"/>
      <w:lvlText w:val="%1."/>
      <w:lvlJc w:val="left"/>
      <w:pPr>
        <w:ind w:left="709" w:firstLine="0"/>
      </w:pPr>
      <w:rPr>
        <w:rFonts w:ascii="Times New Roman" w:eastAsia="Times New Roman" w:hAnsi="Times New Roman" w:cs="Times New Roman" w:hint="default"/>
        <w:w w:val="100"/>
        <w:sz w:val="24"/>
        <w:szCs w:val="24"/>
        <w:lang w:val="ru-RU" w:eastAsia="en-US" w:bidi="ar-SA"/>
      </w:rPr>
    </w:lvl>
    <w:lvl w:ilvl="1" w:tplc="77AA357A">
      <w:start w:val="1"/>
      <w:numFmt w:val="decimal"/>
      <w:lvlText w:val="%2."/>
      <w:lvlJc w:val="left"/>
      <w:pPr>
        <w:ind w:left="302" w:hanging="286"/>
      </w:pPr>
      <w:rPr>
        <w:rFonts w:ascii="Times New Roman" w:eastAsia="Times New Roman" w:hAnsi="Times New Roman" w:cs="Times New Roman" w:hint="default"/>
        <w:spacing w:val="0"/>
        <w:w w:val="100"/>
        <w:sz w:val="28"/>
        <w:szCs w:val="28"/>
        <w:lang w:val="ru-RU" w:eastAsia="en-US" w:bidi="ar-SA"/>
      </w:rPr>
    </w:lvl>
    <w:lvl w:ilvl="2" w:tplc="E47CEF86">
      <w:numFmt w:val="bullet"/>
      <w:lvlText w:val="•"/>
      <w:lvlJc w:val="left"/>
      <w:pPr>
        <w:ind w:left="2000" w:hanging="286"/>
      </w:pPr>
      <w:rPr>
        <w:rFonts w:hint="default"/>
        <w:lang w:val="ru-RU" w:eastAsia="en-US" w:bidi="ar-SA"/>
      </w:rPr>
    </w:lvl>
    <w:lvl w:ilvl="3" w:tplc="954CFE94">
      <w:numFmt w:val="bullet"/>
      <w:lvlText w:val="•"/>
      <w:lvlJc w:val="left"/>
      <w:pPr>
        <w:ind w:left="3035" w:hanging="286"/>
      </w:pPr>
      <w:rPr>
        <w:rFonts w:hint="default"/>
        <w:lang w:val="ru-RU" w:eastAsia="en-US" w:bidi="ar-SA"/>
      </w:rPr>
    </w:lvl>
    <w:lvl w:ilvl="4" w:tplc="0E5E92A2">
      <w:numFmt w:val="bullet"/>
      <w:lvlText w:val="•"/>
      <w:lvlJc w:val="left"/>
      <w:pPr>
        <w:ind w:left="4071" w:hanging="286"/>
      </w:pPr>
      <w:rPr>
        <w:rFonts w:hint="default"/>
        <w:lang w:val="ru-RU" w:eastAsia="en-US" w:bidi="ar-SA"/>
      </w:rPr>
    </w:lvl>
    <w:lvl w:ilvl="5" w:tplc="CF8A81F0">
      <w:numFmt w:val="bullet"/>
      <w:lvlText w:val="•"/>
      <w:lvlJc w:val="left"/>
      <w:pPr>
        <w:ind w:left="5107" w:hanging="286"/>
      </w:pPr>
      <w:rPr>
        <w:rFonts w:hint="default"/>
        <w:lang w:val="ru-RU" w:eastAsia="en-US" w:bidi="ar-SA"/>
      </w:rPr>
    </w:lvl>
    <w:lvl w:ilvl="6" w:tplc="5FD294B6">
      <w:numFmt w:val="bullet"/>
      <w:lvlText w:val="•"/>
      <w:lvlJc w:val="left"/>
      <w:pPr>
        <w:ind w:left="6143" w:hanging="286"/>
      </w:pPr>
      <w:rPr>
        <w:rFonts w:hint="default"/>
        <w:lang w:val="ru-RU" w:eastAsia="en-US" w:bidi="ar-SA"/>
      </w:rPr>
    </w:lvl>
    <w:lvl w:ilvl="7" w:tplc="914A56DC">
      <w:numFmt w:val="bullet"/>
      <w:lvlText w:val="•"/>
      <w:lvlJc w:val="left"/>
      <w:pPr>
        <w:ind w:left="7179" w:hanging="286"/>
      </w:pPr>
      <w:rPr>
        <w:rFonts w:hint="default"/>
        <w:lang w:val="ru-RU" w:eastAsia="en-US" w:bidi="ar-SA"/>
      </w:rPr>
    </w:lvl>
    <w:lvl w:ilvl="8" w:tplc="9202D006">
      <w:numFmt w:val="bullet"/>
      <w:lvlText w:val="•"/>
      <w:lvlJc w:val="left"/>
      <w:pPr>
        <w:ind w:left="8214" w:hanging="286"/>
      </w:pPr>
      <w:rPr>
        <w:rFonts w:hint="default"/>
        <w:lang w:val="ru-RU" w:eastAsia="en-US" w:bidi="ar-SA"/>
      </w:rPr>
    </w:lvl>
  </w:abstractNum>
  <w:abstractNum w:abstractNumId="21" w15:restartNumberingAfterBreak="0">
    <w:nsid w:val="4A933BD7"/>
    <w:multiLevelType w:val="multilevel"/>
    <w:tmpl w:val="DF765EDC"/>
    <w:lvl w:ilvl="0">
      <w:start w:val="2"/>
      <w:numFmt w:val="decimal"/>
      <w:lvlText w:val="%1"/>
      <w:lvlJc w:val="left"/>
      <w:pPr>
        <w:ind w:left="375" w:hanging="375"/>
      </w:pPr>
      <w:rPr>
        <w:rFonts w:hint="default"/>
      </w:rPr>
    </w:lvl>
    <w:lvl w:ilvl="1">
      <w:start w:val="2"/>
      <w:numFmt w:val="decimal"/>
      <w:lvlText w:val="%1.%2"/>
      <w:lvlJc w:val="left"/>
      <w:pPr>
        <w:ind w:left="1819" w:hanging="375"/>
      </w:pPr>
      <w:rPr>
        <w:rFonts w:hint="default"/>
      </w:rPr>
    </w:lvl>
    <w:lvl w:ilvl="2">
      <w:start w:val="1"/>
      <w:numFmt w:val="decimal"/>
      <w:lvlText w:val="%1.%2.%3"/>
      <w:lvlJc w:val="left"/>
      <w:pPr>
        <w:ind w:left="3608" w:hanging="720"/>
      </w:pPr>
      <w:rPr>
        <w:rFonts w:hint="default"/>
      </w:rPr>
    </w:lvl>
    <w:lvl w:ilvl="3">
      <w:start w:val="1"/>
      <w:numFmt w:val="decimal"/>
      <w:lvlText w:val="%1.%2.%3.%4"/>
      <w:lvlJc w:val="left"/>
      <w:pPr>
        <w:ind w:left="5412" w:hanging="1080"/>
      </w:pPr>
      <w:rPr>
        <w:rFonts w:hint="default"/>
      </w:rPr>
    </w:lvl>
    <w:lvl w:ilvl="4">
      <w:start w:val="1"/>
      <w:numFmt w:val="decimal"/>
      <w:lvlText w:val="%1.%2.%3.%4.%5"/>
      <w:lvlJc w:val="left"/>
      <w:pPr>
        <w:ind w:left="6856" w:hanging="1080"/>
      </w:pPr>
      <w:rPr>
        <w:rFonts w:hint="default"/>
      </w:rPr>
    </w:lvl>
    <w:lvl w:ilvl="5">
      <w:start w:val="1"/>
      <w:numFmt w:val="decimal"/>
      <w:lvlText w:val="%1.%2.%3.%4.%5.%6"/>
      <w:lvlJc w:val="left"/>
      <w:pPr>
        <w:ind w:left="8660" w:hanging="1440"/>
      </w:pPr>
      <w:rPr>
        <w:rFonts w:hint="default"/>
      </w:rPr>
    </w:lvl>
    <w:lvl w:ilvl="6">
      <w:start w:val="1"/>
      <w:numFmt w:val="decimal"/>
      <w:lvlText w:val="%1.%2.%3.%4.%5.%6.%7"/>
      <w:lvlJc w:val="left"/>
      <w:pPr>
        <w:ind w:left="10104" w:hanging="1440"/>
      </w:pPr>
      <w:rPr>
        <w:rFonts w:hint="default"/>
      </w:rPr>
    </w:lvl>
    <w:lvl w:ilvl="7">
      <w:start w:val="1"/>
      <w:numFmt w:val="decimal"/>
      <w:lvlText w:val="%1.%2.%3.%4.%5.%6.%7.%8"/>
      <w:lvlJc w:val="left"/>
      <w:pPr>
        <w:ind w:left="11908" w:hanging="1800"/>
      </w:pPr>
      <w:rPr>
        <w:rFonts w:hint="default"/>
      </w:rPr>
    </w:lvl>
    <w:lvl w:ilvl="8">
      <w:start w:val="1"/>
      <w:numFmt w:val="decimal"/>
      <w:lvlText w:val="%1.%2.%3.%4.%5.%6.%7.%8.%9"/>
      <w:lvlJc w:val="left"/>
      <w:pPr>
        <w:ind w:left="13712" w:hanging="2160"/>
      </w:pPr>
      <w:rPr>
        <w:rFonts w:hint="default"/>
      </w:rPr>
    </w:lvl>
  </w:abstractNum>
  <w:abstractNum w:abstractNumId="22" w15:restartNumberingAfterBreak="0">
    <w:nsid w:val="4CFB701F"/>
    <w:multiLevelType w:val="hybridMultilevel"/>
    <w:tmpl w:val="5F9090AC"/>
    <w:lvl w:ilvl="0" w:tplc="86641792">
      <w:start w:val="4"/>
      <w:numFmt w:val="decimal"/>
      <w:lvlText w:val="%1."/>
      <w:lvlJc w:val="left"/>
      <w:pPr>
        <w:ind w:left="440" w:hanging="240"/>
      </w:pPr>
      <w:rPr>
        <w:rFonts w:ascii="Times New Roman" w:eastAsia="Times New Roman" w:hAnsi="Times New Roman" w:cs="Times New Roman" w:hint="default"/>
        <w:w w:val="100"/>
        <w:sz w:val="24"/>
        <w:szCs w:val="24"/>
        <w:lang w:val="ru-RU" w:eastAsia="en-US" w:bidi="ar-SA"/>
      </w:rPr>
    </w:lvl>
    <w:lvl w:ilvl="1" w:tplc="B3F67EC0">
      <w:numFmt w:val="bullet"/>
      <w:lvlText w:val="•"/>
      <w:lvlJc w:val="left"/>
      <w:pPr>
        <w:ind w:left="1396" w:hanging="240"/>
      </w:pPr>
      <w:rPr>
        <w:rFonts w:hint="default"/>
        <w:lang w:val="ru-RU" w:eastAsia="en-US" w:bidi="ar-SA"/>
      </w:rPr>
    </w:lvl>
    <w:lvl w:ilvl="2" w:tplc="F9304F02">
      <w:numFmt w:val="bullet"/>
      <w:lvlText w:val="•"/>
      <w:lvlJc w:val="left"/>
      <w:pPr>
        <w:ind w:left="2353" w:hanging="240"/>
      </w:pPr>
      <w:rPr>
        <w:rFonts w:hint="default"/>
        <w:lang w:val="ru-RU" w:eastAsia="en-US" w:bidi="ar-SA"/>
      </w:rPr>
    </w:lvl>
    <w:lvl w:ilvl="3" w:tplc="576C65E8">
      <w:numFmt w:val="bullet"/>
      <w:lvlText w:val="•"/>
      <w:lvlJc w:val="left"/>
      <w:pPr>
        <w:ind w:left="3309" w:hanging="240"/>
      </w:pPr>
      <w:rPr>
        <w:rFonts w:hint="default"/>
        <w:lang w:val="ru-RU" w:eastAsia="en-US" w:bidi="ar-SA"/>
      </w:rPr>
    </w:lvl>
    <w:lvl w:ilvl="4" w:tplc="E89A00F2">
      <w:numFmt w:val="bullet"/>
      <w:lvlText w:val="•"/>
      <w:lvlJc w:val="left"/>
      <w:pPr>
        <w:ind w:left="4266" w:hanging="240"/>
      </w:pPr>
      <w:rPr>
        <w:rFonts w:hint="default"/>
        <w:lang w:val="ru-RU" w:eastAsia="en-US" w:bidi="ar-SA"/>
      </w:rPr>
    </w:lvl>
    <w:lvl w:ilvl="5" w:tplc="8ACC5258">
      <w:numFmt w:val="bullet"/>
      <w:lvlText w:val="•"/>
      <w:lvlJc w:val="left"/>
      <w:pPr>
        <w:ind w:left="5222" w:hanging="240"/>
      </w:pPr>
      <w:rPr>
        <w:rFonts w:hint="default"/>
        <w:lang w:val="ru-RU" w:eastAsia="en-US" w:bidi="ar-SA"/>
      </w:rPr>
    </w:lvl>
    <w:lvl w:ilvl="6" w:tplc="4992BC28">
      <w:numFmt w:val="bullet"/>
      <w:lvlText w:val="•"/>
      <w:lvlJc w:val="left"/>
      <w:pPr>
        <w:ind w:left="6179" w:hanging="240"/>
      </w:pPr>
      <w:rPr>
        <w:rFonts w:hint="default"/>
        <w:lang w:val="ru-RU" w:eastAsia="en-US" w:bidi="ar-SA"/>
      </w:rPr>
    </w:lvl>
    <w:lvl w:ilvl="7" w:tplc="E9A4D7EA">
      <w:numFmt w:val="bullet"/>
      <w:lvlText w:val="•"/>
      <w:lvlJc w:val="left"/>
      <w:pPr>
        <w:ind w:left="7135" w:hanging="240"/>
      </w:pPr>
      <w:rPr>
        <w:rFonts w:hint="default"/>
        <w:lang w:val="ru-RU" w:eastAsia="en-US" w:bidi="ar-SA"/>
      </w:rPr>
    </w:lvl>
    <w:lvl w:ilvl="8" w:tplc="B02AA714">
      <w:numFmt w:val="bullet"/>
      <w:lvlText w:val="•"/>
      <w:lvlJc w:val="left"/>
      <w:pPr>
        <w:ind w:left="8092" w:hanging="240"/>
      </w:pPr>
      <w:rPr>
        <w:rFonts w:hint="default"/>
        <w:lang w:val="ru-RU" w:eastAsia="en-US" w:bidi="ar-SA"/>
      </w:rPr>
    </w:lvl>
  </w:abstractNum>
  <w:abstractNum w:abstractNumId="23" w15:restartNumberingAfterBreak="0">
    <w:nsid w:val="4D9105AF"/>
    <w:multiLevelType w:val="multilevel"/>
    <w:tmpl w:val="AE384028"/>
    <w:lvl w:ilvl="0">
      <w:start w:val="5"/>
      <w:numFmt w:val="decimal"/>
      <w:lvlText w:val="%1"/>
      <w:lvlJc w:val="left"/>
      <w:pPr>
        <w:ind w:left="302" w:hanging="605"/>
      </w:pPr>
      <w:rPr>
        <w:rFonts w:hint="default"/>
        <w:lang w:val="ru-RU" w:eastAsia="en-US" w:bidi="ar-SA"/>
      </w:rPr>
    </w:lvl>
    <w:lvl w:ilvl="1">
      <w:start w:val="7"/>
      <w:numFmt w:val="decimal"/>
      <w:lvlText w:val="%1.%2."/>
      <w:lvlJc w:val="left"/>
      <w:pPr>
        <w:ind w:left="302" w:hanging="605"/>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297" w:hanging="605"/>
      </w:pPr>
      <w:rPr>
        <w:rFonts w:hint="default"/>
        <w:lang w:val="ru-RU" w:eastAsia="en-US" w:bidi="ar-SA"/>
      </w:rPr>
    </w:lvl>
    <w:lvl w:ilvl="3">
      <w:numFmt w:val="bullet"/>
      <w:lvlText w:val="•"/>
      <w:lvlJc w:val="left"/>
      <w:pPr>
        <w:ind w:left="3295" w:hanging="605"/>
      </w:pPr>
      <w:rPr>
        <w:rFonts w:hint="default"/>
        <w:lang w:val="ru-RU" w:eastAsia="en-US" w:bidi="ar-SA"/>
      </w:rPr>
    </w:lvl>
    <w:lvl w:ilvl="4">
      <w:numFmt w:val="bullet"/>
      <w:lvlText w:val="•"/>
      <w:lvlJc w:val="left"/>
      <w:pPr>
        <w:ind w:left="4294" w:hanging="605"/>
      </w:pPr>
      <w:rPr>
        <w:rFonts w:hint="default"/>
        <w:lang w:val="ru-RU" w:eastAsia="en-US" w:bidi="ar-SA"/>
      </w:rPr>
    </w:lvl>
    <w:lvl w:ilvl="5">
      <w:numFmt w:val="bullet"/>
      <w:lvlText w:val="•"/>
      <w:lvlJc w:val="left"/>
      <w:pPr>
        <w:ind w:left="5293" w:hanging="605"/>
      </w:pPr>
      <w:rPr>
        <w:rFonts w:hint="default"/>
        <w:lang w:val="ru-RU" w:eastAsia="en-US" w:bidi="ar-SA"/>
      </w:rPr>
    </w:lvl>
    <w:lvl w:ilvl="6">
      <w:numFmt w:val="bullet"/>
      <w:lvlText w:val="•"/>
      <w:lvlJc w:val="left"/>
      <w:pPr>
        <w:ind w:left="6291" w:hanging="605"/>
      </w:pPr>
      <w:rPr>
        <w:rFonts w:hint="default"/>
        <w:lang w:val="ru-RU" w:eastAsia="en-US" w:bidi="ar-SA"/>
      </w:rPr>
    </w:lvl>
    <w:lvl w:ilvl="7">
      <w:numFmt w:val="bullet"/>
      <w:lvlText w:val="•"/>
      <w:lvlJc w:val="left"/>
      <w:pPr>
        <w:ind w:left="7290" w:hanging="605"/>
      </w:pPr>
      <w:rPr>
        <w:rFonts w:hint="default"/>
        <w:lang w:val="ru-RU" w:eastAsia="en-US" w:bidi="ar-SA"/>
      </w:rPr>
    </w:lvl>
    <w:lvl w:ilvl="8">
      <w:numFmt w:val="bullet"/>
      <w:lvlText w:val="•"/>
      <w:lvlJc w:val="left"/>
      <w:pPr>
        <w:ind w:left="8289" w:hanging="605"/>
      </w:pPr>
      <w:rPr>
        <w:rFonts w:hint="default"/>
        <w:lang w:val="ru-RU" w:eastAsia="en-US" w:bidi="ar-SA"/>
      </w:rPr>
    </w:lvl>
  </w:abstractNum>
  <w:abstractNum w:abstractNumId="24" w15:restartNumberingAfterBreak="0">
    <w:nsid w:val="510D32E6"/>
    <w:multiLevelType w:val="multilevel"/>
    <w:tmpl w:val="C27CC9D2"/>
    <w:lvl w:ilvl="0">
      <w:start w:val="6"/>
      <w:numFmt w:val="decimal"/>
      <w:lvlText w:val="%1"/>
      <w:lvlJc w:val="left"/>
      <w:pPr>
        <w:ind w:left="302" w:hanging="584"/>
      </w:pPr>
      <w:rPr>
        <w:rFonts w:hint="default"/>
        <w:lang w:val="ru-RU" w:eastAsia="en-US" w:bidi="ar-SA"/>
      </w:rPr>
    </w:lvl>
    <w:lvl w:ilvl="1">
      <w:start w:val="1"/>
      <w:numFmt w:val="decimal"/>
      <w:lvlText w:val="%1.%2."/>
      <w:lvlJc w:val="left"/>
      <w:pPr>
        <w:ind w:left="302" w:hanging="584"/>
      </w:pPr>
      <w:rPr>
        <w:rFonts w:ascii="Times New Roman" w:eastAsia="Times New Roman" w:hAnsi="Times New Roman" w:cs="Times New Roman" w:hint="default"/>
        <w:spacing w:val="0"/>
        <w:w w:val="100"/>
        <w:sz w:val="28"/>
        <w:szCs w:val="28"/>
        <w:lang w:val="ru-RU" w:eastAsia="en-US" w:bidi="ar-SA"/>
      </w:rPr>
    </w:lvl>
    <w:lvl w:ilvl="2">
      <w:start w:val="1"/>
      <w:numFmt w:val="decimal"/>
      <w:lvlText w:val="%1.%2.%3."/>
      <w:lvlJc w:val="left"/>
      <w:pPr>
        <w:ind w:left="302" w:hanging="779"/>
      </w:pPr>
      <w:rPr>
        <w:rFonts w:ascii="Times New Roman" w:eastAsia="Times New Roman" w:hAnsi="Times New Roman" w:cs="Times New Roman" w:hint="default"/>
        <w:spacing w:val="-3"/>
        <w:w w:val="100"/>
        <w:sz w:val="28"/>
        <w:szCs w:val="28"/>
        <w:lang w:val="ru-RU" w:eastAsia="en-US" w:bidi="ar-SA"/>
      </w:rPr>
    </w:lvl>
    <w:lvl w:ilvl="3">
      <w:numFmt w:val="bullet"/>
      <w:lvlText w:val="•"/>
      <w:lvlJc w:val="left"/>
      <w:pPr>
        <w:ind w:left="3295" w:hanging="779"/>
      </w:pPr>
      <w:rPr>
        <w:rFonts w:hint="default"/>
        <w:lang w:val="ru-RU" w:eastAsia="en-US" w:bidi="ar-SA"/>
      </w:rPr>
    </w:lvl>
    <w:lvl w:ilvl="4">
      <w:numFmt w:val="bullet"/>
      <w:lvlText w:val="•"/>
      <w:lvlJc w:val="left"/>
      <w:pPr>
        <w:ind w:left="4294" w:hanging="779"/>
      </w:pPr>
      <w:rPr>
        <w:rFonts w:hint="default"/>
        <w:lang w:val="ru-RU" w:eastAsia="en-US" w:bidi="ar-SA"/>
      </w:rPr>
    </w:lvl>
    <w:lvl w:ilvl="5">
      <w:numFmt w:val="bullet"/>
      <w:lvlText w:val="•"/>
      <w:lvlJc w:val="left"/>
      <w:pPr>
        <w:ind w:left="5293" w:hanging="779"/>
      </w:pPr>
      <w:rPr>
        <w:rFonts w:hint="default"/>
        <w:lang w:val="ru-RU" w:eastAsia="en-US" w:bidi="ar-SA"/>
      </w:rPr>
    </w:lvl>
    <w:lvl w:ilvl="6">
      <w:numFmt w:val="bullet"/>
      <w:lvlText w:val="•"/>
      <w:lvlJc w:val="left"/>
      <w:pPr>
        <w:ind w:left="6291" w:hanging="779"/>
      </w:pPr>
      <w:rPr>
        <w:rFonts w:hint="default"/>
        <w:lang w:val="ru-RU" w:eastAsia="en-US" w:bidi="ar-SA"/>
      </w:rPr>
    </w:lvl>
    <w:lvl w:ilvl="7">
      <w:numFmt w:val="bullet"/>
      <w:lvlText w:val="•"/>
      <w:lvlJc w:val="left"/>
      <w:pPr>
        <w:ind w:left="7290" w:hanging="779"/>
      </w:pPr>
      <w:rPr>
        <w:rFonts w:hint="default"/>
        <w:lang w:val="ru-RU" w:eastAsia="en-US" w:bidi="ar-SA"/>
      </w:rPr>
    </w:lvl>
    <w:lvl w:ilvl="8">
      <w:numFmt w:val="bullet"/>
      <w:lvlText w:val="•"/>
      <w:lvlJc w:val="left"/>
      <w:pPr>
        <w:ind w:left="8289" w:hanging="779"/>
      </w:pPr>
      <w:rPr>
        <w:rFonts w:hint="default"/>
        <w:lang w:val="ru-RU" w:eastAsia="en-US" w:bidi="ar-SA"/>
      </w:rPr>
    </w:lvl>
  </w:abstractNum>
  <w:abstractNum w:abstractNumId="25" w15:restartNumberingAfterBreak="0">
    <w:nsid w:val="51EF7DD8"/>
    <w:multiLevelType w:val="hybridMultilevel"/>
    <w:tmpl w:val="1AD245DC"/>
    <w:lvl w:ilvl="0" w:tplc="92C4F41A">
      <w:start w:val="7"/>
      <w:numFmt w:val="decimal"/>
      <w:lvlText w:val="%1."/>
      <w:lvlJc w:val="left"/>
      <w:pPr>
        <w:ind w:left="522" w:hanging="221"/>
      </w:pPr>
      <w:rPr>
        <w:rFonts w:ascii="Times New Roman" w:eastAsia="Times New Roman" w:hAnsi="Times New Roman" w:cs="Times New Roman" w:hint="default"/>
        <w:w w:val="100"/>
        <w:sz w:val="22"/>
        <w:szCs w:val="22"/>
        <w:lang w:val="ru-RU" w:eastAsia="en-US" w:bidi="ar-SA"/>
      </w:rPr>
    </w:lvl>
    <w:lvl w:ilvl="1" w:tplc="3D16EB30">
      <w:numFmt w:val="bullet"/>
      <w:lvlText w:val="•"/>
      <w:lvlJc w:val="left"/>
      <w:pPr>
        <w:ind w:left="1496" w:hanging="221"/>
      </w:pPr>
      <w:rPr>
        <w:rFonts w:hint="default"/>
        <w:lang w:val="ru-RU" w:eastAsia="en-US" w:bidi="ar-SA"/>
      </w:rPr>
    </w:lvl>
    <w:lvl w:ilvl="2" w:tplc="4EEC34F6">
      <w:numFmt w:val="bullet"/>
      <w:lvlText w:val="•"/>
      <w:lvlJc w:val="left"/>
      <w:pPr>
        <w:ind w:left="2473" w:hanging="221"/>
      </w:pPr>
      <w:rPr>
        <w:rFonts w:hint="default"/>
        <w:lang w:val="ru-RU" w:eastAsia="en-US" w:bidi="ar-SA"/>
      </w:rPr>
    </w:lvl>
    <w:lvl w:ilvl="3" w:tplc="122EE552">
      <w:numFmt w:val="bullet"/>
      <w:lvlText w:val="•"/>
      <w:lvlJc w:val="left"/>
      <w:pPr>
        <w:ind w:left="3449" w:hanging="221"/>
      </w:pPr>
      <w:rPr>
        <w:rFonts w:hint="default"/>
        <w:lang w:val="ru-RU" w:eastAsia="en-US" w:bidi="ar-SA"/>
      </w:rPr>
    </w:lvl>
    <w:lvl w:ilvl="4" w:tplc="2C4CE5C0">
      <w:numFmt w:val="bullet"/>
      <w:lvlText w:val="•"/>
      <w:lvlJc w:val="left"/>
      <w:pPr>
        <w:ind w:left="4426" w:hanging="221"/>
      </w:pPr>
      <w:rPr>
        <w:rFonts w:hint="default"/>
        <w:lang w:val="ru-RU" w:eastAsia="en-US" w:bidi="ar-SA"/>
      </w:rPr>
    </w:lvl>
    <w:lvl w:ilvl="5" w:tplc="9596194E">
      <w:numFmt w:val="bullet"/>
      <w:lvlText w:val="•"/>
      <w:lvlJc w:val="left"/>
      <w:pPr>
        <w:ind w:left="5403" w:hanging="221"/>
      </w:pPr>
      <w:rPr>
        <w:rFonts w:hint="default"/>
        <w:lang w:val="ru-RU" w:eastAsia="en-US" w:bidi="ar-SA"/>
      </w:rPr>
    </w:lvl>
    <w:lvl w:ilvl="6" w:tplc="1C94D93A">
      <w:numFmt w:val="bullet"/>
      <w:lvlText w:val="•"/>
      <w:lvlJc w:val="left"/>
      <w:pPr>
        <w:ind w:left="6379" w:hanging="221"/>
      </w:pPr>
      <w:rPr>
        <w:rFonts w:hint="default"/>
        <w:lang w:val="ru-RU" w:eastAsia="en-US" w:bidi="ar-SA"/>
      </w:rPr>
    </w:lvl>
    <w:lvl w:ilvl="7" w:tplc="02666DDC">
      <w:numFmt w:val="bullet"/>
      <w:lvlText w:val="•"/>
      <w:lvlJc w:val="left"/>
      <w:pPr>
        <w:ind w:left="7356" w:hanging="221"/>
      </w:pPr>
      <w:rPr>
        <w:rFonts w:hint="default"/>
        <w:lang w:val="ru-RU" w:eastAsia="en-US" w:bidi="ar-SA"/>
      </w:rPr>
    </w:lvl>
    <w:lvl w:ilvl="8" w:tplc="06BA4C86">
      <w:numFmt w:val="bullet"/>
      <w:lvlText w:val="•"/>
      <w:lvlJc w:val="left"/>
      <w:pPr>
        <w:ind w:left="8333" w:hanging="221"/>
      </w:pPr>
      <w:rPr>
        <w:rFonts w:hint="default"/>
        <w:lang w:val="ru-RU" w:eastAsia="en-US" w:bidi="ar-SA"/>
      </w:rPr>
    </w:lvl>
  </w:abstractNum>
  <w:abstractNum w:abstractNumId="26" w15:restartNumberingAfterBreak="0">
    <w:nsid w:val="52E13E45"/>
    <w:multiLevelType w:val="hybridMultilevel"/>
    <w:tmpl w:val="5914EA22"/>
    <w:lvl w:ilvl="0" w:tplc="D4E2957C">
      <w:numFmt w:val="bullet"/>
      <w:lvlText w:val="-"/>
      <w:lvlJc w:val="left"/>
      <w:pPr>
        <w:ind w:left="302" w:hanging="332"/>
      </w:pPr>
      <w:rPr>
        <w:rFonts w:ascii="Times New Roman" w:eastAsia="Times New Roman" w:hAnsi="Times New Roman" w:cs="Times New Roman" w:hint="default"/>
        <w:w w:val="100"/>
        <w:sz w:val="28"/>
        <w:szCs w:val="28"/>
        <w:lang w:val="ru-RU" w:eastAsia="en-US" w:bidi="ar-SA"/>
      </w:rPr>
    </w:lvl>
    <w:lvl w:ilvl="1" w:tplc="51A24B4E">
      <w:numFmt w:val="bullet"/>
      <w:lvlText w:val="•"/>
      <w:lvlJc w:val="left"/>
      <w:pPr>
        <w:ind w:left="1298" w:hanging="332"/>
      </w:pPr>
      <w:rPr>
        <w:rFonts w:hint="default"/>
        <w:lang w:val="ru-RU" w:eastAsia="en-US" w:bidi="ar-SA"/>
      </w:rPr>
    </w:lvl>
    <w:lvl w:ilvl="2" w:tplc="41B8BA40">
      <w:numFmt w:val="bullet"/>
      <w:lvlText w:val="•"/>
      <w:lvlJc w:val="left"/>
      <w:pPr>
        <w:ind w:left="2297" w:hanging="332"/>
      </w:pPr>
      <w:rPr>
        <w:rFonts w:hint="default"/>
        <w:lang w:val="ru-RU" w:eastAsia="en-US" w:bidi="ar-SA"/>
      </w:rPr>
    </w:lvl>
    <w:lvl w:ilvl="3" w:tplc="AB2AFBCA">
      <w:numFmt w:val="bullet"/>
      <w:lvlText w:val="•"/>
      <w:lvlJc w:val="left"/>
      <w:pPr>
        <w:ind w:left="3295" w:hanging="332"/>
      </w:pPr>
      <w:rPr>
        <w:rFonts w:hint="default"/>
        <w:lang w:val="ru-RU" w:eastAsia="en-US" w:bidi="ar-SA"/>
      </w:rPr>
    </w:lvl>
    <w:lvl w:ilvl="4" w:tplc="26F4CD7A">
      <w:numFmt w:val="bullet"/>
      <w:lvlText w:val="•"/>
      <w:lvlJc w:val="left"/>
      <w:pPr>
        <w:ind w:left="4294" w:hanging="332"/>
      </w:pPr>
      <w:rPr>
        <w:rFonts w:hint="default"/>
        <w:lang w:val="ru-RU" w:eastAsia="en-US" w:bidi="ar-SA"/>
      </w:rPr>
    </w:lvl>
    <w:lvl w:ilvl="5" w:tplc="76528A66">
      <w:numFmt w:val="bullet"/>
      <w:lvlText w:val="•"/>
      <w:lvlJc w:val="left"/>
      <w:pPr>
        <w:ind w:left="5293" w:hanging="332"/>
      </w:pPr>
      <w:rPr>
        <w:rFonts w:hint="default"/>
        <w:lang w:val="ru-RU" w:eastAsia="en-US" w:bidi="ar-SA"/>
      </w:rPr>
    </w:lvl>
    <w:lvl w:ilvl="6" w:tplc="E5C8EBA8">
      <w:numFmt w:val="bullet"/>
      <w:lvlText w:val="•"/>
      <w:lvlJc w:val="left"/>
      <w:pPr>
        <w:ind w:left="6291" w:hanging="332"/>
      </w:pPr>
      <w:rPr>
        <w:rFonts w:hint="default"/>
        <w:lang w:val="ru-RU" w:eastAsia="en-US" w:bidi="ar-SA"/>
      </w:rPr>
    </w:lvl>
    <w:lvl w:ilvl="7" w:tplc="4462D5EA">
      <w:numFmt w:val="bullet"/>
      <w:lvlText w:val="•"/>
      <w:lvlJc w:val="left"/>
      <w:pPr>
        <w:ind w:left="7290" w:hanging="332"/>
      </w:pPr>
      <w:rPr>
        <w:rFonts w:hint="default"/>
        <w:lang w:val="ru-RU" w:eastAsia="en-US" w:bidi="ar-SA"/>
      </w:rPr>
    </w:lvl>
    <w:lvl w:ilvl="8" w:tplc="187A5070">
      <w:numFmt w:val="bullet"/>
      <w:lvlText w:val="•"/>
      <w:lvlJc w:val="left"/>
      <w:pPr>
        <w:ind w:left="8289" w:hanging="332"/>
      </w:pPr>
      <w:rPr>
        <w:rFonts w:hint="default"/>
        <w:lang w:val="ru-RU" w:eastAsia="en-US" w:bidi="ar-SA"/>
      </w:rPr>
    </w:lvl>
  </w:abstractNum>
  <w:abstractNum w:abstractNumId="27" w15:restartNumberingAfterBreak="0">
    <w:nsid w:val="53080FA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C1D0A0A"/>
    <w:multiLevelType w:val="multilevel"/>
    <w:tmpl w:val="06A08594"/>
    <w:lvl w:ilvl="0">
      <w:start w:val="4"/>
      <w:numFmt w:val="decimal"/>
      <w:lvlText w:val="%1"/>
      <w:lvlJc w:val="left"/>
      <w:pPr>
        <w:ind w:left="302" w:hanging="627"/>
      </w:pPr>
      <w:rPr>
        <w:rFonts w:hint="default"/>
        <w:lang w:val="ru-RU" w:eastAsia="en-US" w:bidi="ar-SA"/>
      </w:rPr>
    </w:lvl>
    <w:lvl w:ilvl="1">
      <w:start w:val="1"/>
      <w:numFmt w:val="decimal"/>
      <w:lvlText w:val="%1.%2."/>
      <w:lvlJc w:val="left"/>
      <w:pPr>
        <w:ind w:left="302" w:hanging="627"/>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297" w:hanging="627"/>
      </w:pPr>
      <w:rPr>
        <w:rFonts w:hint="default"/>
        <w:lang w:val="ru-RU" w:eastAsia="en-US" w:bidi="ar-SA"/>
      </w:rPr>
    </w:lvl>
    <w:lvl w:ilvl="3">
      <w:numFmt w:val="bullet"/>
      <w:lvlText w:val="•"/>
      <w:lvlJc w:val="left"/>
      <w:pPr>
        <w:ind w:left="3295" w:hanging="627"/>
      </w:pPr>
      <w:rPr>
        <w:rFonts w:hint="default"/>
        <w:lang w:val="ru-RU" w:eastAsia="en-US" w:bidi="ar-SA"/>
      </w:rPr>
    </w:lvl>
    <w:lvl w:ilvl="4">
      <w:numFmt w:val="bullet"/>
      <w:lvlText w:val="•"/>
      <w:lvlJc w:val="left"/>
      <w:pPr>
        <w:ind w:left="4294" w:hanging="627"/>
      </w:pPr>
      <w:rPr>
        <w:rFonts w:hint="default"/>
        <w:lang w:val="ru-RU" w:eastAsia="en-US" w:bidi="ar-SA"/>
      </w:rPr>
    </w:lvl>
    <w:lvl w:ilvl="5">
      <w:numFmt w:val="bullet"/>
      <w:lvlText w:val="•"/>
      <w:lvlJc w:val="left"/>
      <w:pPr>
        <w:ind w:left="5293" w:hanging="627"/>
      </w:pPr>
      <w:rPr>
        <w:rFonts w:hint="default"/>
        <w:lang w:val="ru-RU" w:eastAsia="en-US" w:bidi="ar-SA"/>
      </w:rPr>
    </w:lvl>
    <w:lvl w:ilvl="6">
      <w:numFmt w:val="bullet"/>
      <w:lvlText w:val="•"/>
      <w:lvlJc w:val="left"/>
      <w:pPr>
        <w:ind w:left="6291" w:hanging="627"/>
      </w:pPr>
      <w:rPr>
        <w:rFonts w:hint="default"/>
        <w:lang w:val="ru-RU" w:eastAsia="en-US" w:bidi="ar-SA"/>
      </w:rPr>
    </w:lvl>
    <w:lvl w:ilvl="7">
      <w:numFmt w:val="bullet"/>
      <w:lvlText w:val="•"/>
      <w:lvlJc w:val="left"/>
      <w:pPr>
        <w:ind w:left="7290" w:hanging="627"/>
      </w:pPr>
      <w:rPr>
        <w:rFonts w:hint="default"/>
        <w:lang w:val="ru-RU" w:eastAsia="en-US" w:bidi="ar-SA"/>
      </w:rPr>
    </w:lvl>
    <w:lvl w:ilvl="8">
      <w:numFmt w:val="bullet"/>
      <w:lvlText w:val="•"/>
      <w:lvlJc w:val="left"/>
      <w:pPr>
        <w:ind w:left="8289" w:hanging="627"/>
      </w:pPr>
      <w:rPr>
        <w:rFonts w:hint="default"/>
        <w:lang w:val="ru-RU" w:eastAsia="en-US" w:bidi="ar-SA"/>
      </w:rPr>
    </w:lvl>
  </w:abstractNum>
  <w:abstractNum w:abstractNumId="29" w15:restartNumberingAfterBreak="0">
    <w:nsid w:val="607D7255"/>
    <w:multiLevelType w:val="hybridMultilevel"/>
    <w:tmpl w:val="F1469546"/>
    <w:lvl w:ilvl="0" w:tplc="D938D920">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E312C290">
      <w:start w:val="1"/>
      <w:numFmt w:val="decimal"/>
      <w:lvlText w:val="%4"/>
      <w:lvlJc w:val="left"/>
      <w:pPr>
        <w:ind w:left="3229" w:hanging="360"/>
      </w:pPr>
      <w:rPr>
        <w:rFonts w:hint="default"/>
      </w:r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FDBE2DAE">
      <w:start w:val="1"/>
      <w:numFmt w:val="decimal"/>
      <w:lvlText w:val="%7"/>
      <w:lvlJc w:val="left"/>
      <w:pPr>
        <w:ind w:left="5389" w:hanging="360"/>
      </w:pPr>
      <w:rPr>
        <w:rFonts w:hint="default"/>
      </w:r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30" w15:restartNumberingAfterBreak="0">
    <w:nsid w:val="652056E8"/>
    <w:multiLevelType w:val="multilevel"/>
    <w:tmpl w:val="8B9C6A98"/>
    <w:lvl w:ilvl="0">
      <w:start w:val="2"/>
      <w:numFmt w:val="decimal"/>
      <w:lvlText w:val="%1"/>
      <w:lvlJc w:val="left"/>
      <w:pPr>
        <w:ind w:left="375" w:hanging="375"/>
      </w:pPr>
      <w:rPr>
        <w:rFonts w:hint="default"/>
      </w:rPr>
    </w:lvl>
    <w:lvl w:ilvl="1">
      <w:start w:val="2"/>
      <w:numFmt w:val="decimal"/>
      <w:lvlText w:val="%1.%2"/>
      <w:lvlJc w:val="left"/>
      <w:pPr>
        <w:ind w:left="1444" w:hanging="375"/>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31" w15:restartNumberingAfterBreak="0">
    <w:nsid w:val="656B1592"/>
    <w:multiLevelType w:val="multilevel"/>
    <w:tmpl w:val="BB30D75E"/>
    <w:lvl w:ilvl="0">
      <w:start w:val="1"/>
      <w:numFmt w:val="decimal"/>
      <w:lvlText w:val="%1."/>
      <w:lvlJc w:val="left"/>
      <w:pPr>
        <w:ind w:left="1068" w:hanging="360"/>
      </w:pPr>
      <w:rPr>
        <w:rFonts w:hint="default"/>
      </w:rPr>
    </w:lvl>
    <w:lvl w:ilvl="1">
      <w:start w:val="2"/>
      <w:numFmt w:val="decimal"/>
      <w:isLgl/>
      <w:lvlText w:val="%1.%2"/>
      <w:lvlJc w:val="left"/>
      <w:pPr>
        <w:ind w:left="1084" w:hanging="375"/>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1" w:hanging="1080"/>
      </w:pPr>
      <w:rPr>
        <w:rFonts w:hint="default"/>
      </w:rPr>
    </w:lvl>
    <w:lvl w:ilvl="4">
      <w:start w:val="1"/>
      <w:numFmt w:val="decimal"/>
      <w:isLgl/>
      <w:lvlText w:val="%1.%2.%3.%4.%5"/>
      <w:lvlJc w:val="left"/>
      <w:pPr>
        <w:ind w:left="1792" w:hanging="1080"/>
      </w:pPr>
      <w:rPr>
        <w:rFonts w:hint="default"/>
      </w:rPr>
    </w:lvl>
    <w:lvl w:ilvl="5">
      <w:start w:val="1"/>
      <w:numFmt w:val="decimal"/>
      <w:isLgl/>
      <w:lvlText w:val="%1.%2.%3.%4.%5.%6"/>
      <w:lvlJc w:val="left"/>
      <w:pPr>
        <w:ind w:left="2153" w:hanging="1440"/>
      </w:pPr>
      <w:rPr>
        <w:rFonts w:hint="default"/>
      </w:rPr>
    </w:lvl>
    <w:lvl w:ilvl="6">
      <w:start w:val="1"/>
      <w:numFmt w:val="decimal"/>
      <w:isLgl/>
      <w:lvlText w:val="%1.%2.%3.%4.%5.%6.%7"/>
      <w:lvlJc w:val="left"/>
      <w:pPr>
        <w:ind w:left="2154" w:hanging="1440"/>
      </w:pPr>
      <w:rPr>
        <w:rFonts w:hint="default"/>
      </w:rPr>
    </w:lvl>
    <w:lvl w:ilvl="7">
      <w:start w:val="1"/>
      <w:numFmt w:val="decimal"/>
      <w:isLgl/>
      <w:lvlText w:val="%1.%2.%3.%4.%5.%6.%7.%8"/>
      <w:lvlJc w:val="left"/>
      <w:pPr>
        <w:ind w:left="2515" w:hanging="1800"/>
      </w:pPr>
      <w:rPr>
        <w:rFonts w:hint="default"/>
      </w:rPr>
    </w:lvl>
    <w:lvl w:ilvl="8">
      <w:start w:val="1"/>
      <w:numFmt w:val="decimal"/>
      <w:isLgl/>
      <w:lvlText w:val="%1.%2.%3.%4.%5.%6.%7.%8.%9"/>
      <w:lvlJc w:val="left"/>
      <w:pPr>
        <w:ind w:left="2876" w:hanging="2160"/>
      </w:pPr>
      <w:rPr>
        <w:rFonts w:hint="default"/>
      </w:rPr>
    </w:lvl>
  </w:abstractNum>
  <w:abstractNum w:abstractNumId="32" w15:restartNumberingAfterBreak="0">
    <w:nsid w:val="67172DEA"/>
    <w:multiLevelType w:val="multilevel"/>
    <w:tmpl w:val="59C4418C"/>
    <w:lvl w:ilvl="0">
      <w:start w:val="2"/>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3" w15:restartNumberingAfterBreak="0">
    <w:nsid w:val="686828ED"/>
    <w:multiLevelType w:val="hybridMultilevel"/>
    <w:tmpl w:val="D98ED688"/>
    <w:lvl w:ilvl="0" w:tplc="BFDCCF0C">
      <w:start w:val="1"/>
      <w:numFmt w:val="decimal"/>
      <w:pStyle w:val="Header2"/>
      <w:lvlText w:val="1.%1"/>
      <w:lvlJc w:val="left"/>
      <w:pPr>
        <w:ind w:left="1451" w:hanging="360"/>
      </w:pPr>
      <w:rPr>
        <w:rFonts w:hint="default"/>
      </w:rPr>
    </w:lvl>
    <w:lvl w:ilvl="1" w:tplc="04190019" w:tentative="1">
      <w:start w:val="1"/>
      <w:numFmt w:val="lowerLetter"/>
      <w:lvlText w:val="%2."/>
      <w:lvlJc w:val="left"/>
      <w:pPr>
        <w:ind w:left="2171" w:hanging="360"/>
      </w:pPr>
    </w:lvl>
    <w:lvl w:ilvl="2" w:tplc="0419001B" w:tentative="1">
      <w:start w:val="1"/>
      <w:numFmt w:val="lowerRoman"/>
      <w:lvlText w:val="%3."/>
      <w:lvlJc w:val="right"/>
      <w:pPr>
        <w:ind w:left="2891" w:hanging="180"/>
      </w:pPr>
    </w:lvl>
    <w:lvl w:ilvl="3" w:tplc="0419000F" w:tentative="1">
      <w:start w:val="1"/>
      <w:numFmt w:val="decimal"/>
      <w:lvlText w:val="%4."/>
      <w:lvlJc w:val="left"/>
      <w:pPr>
        <w:ind w:left="3611" w:hanging="360"/>
      </w:pPr>
    </w:lvl>
    <w:lvl w:ilvl="4" w:tplc="04190019" w:tentative="1">
      <w:start w:val="1"/>
      <w:numFmt w:val="lowerLetter"/>
      <w:lvlText w:val="%5."/>
      <w:lvlJc w:val="left"/>
      <w:pPr>
        <w:ind w:left="4331" w:hanging="360"/>
      </w:pPr>
    </w:lvl>
    <w:lvl w:ilvl="5" w:tplc="0419001B" w:tentative="1">
      <w:start w:val="1"/>
      <w:numFmt w:val="lowerRoman"/>
      <w:lvlText w:val="%6."/>
      <w:lvlJc w:val="right"/>
      <w:pPr>
        <w:ind w:left="5051" w:hanging="180"/>
      </w:pPr>
    </w:lvl>
    <w:lvl w:ilvl="6" w:tplc="0419000F" w:tentative="1">
      <w:start w:val="1"/>
      <w:numFmt w:val="decimal"/>
      <w:lvlText w:val="%7."/>
      <w:lvlJc w:val="left"/>
      <w:pPr>
        <w:ind w:left="5771" w:hanging="360"/>
      </w:pPr>
    </w:lvl>
    <w:lvl w:ilvl="7" w:tplc="04190019" w:tentative="1">
      <w:start w:val="1"/>
      <w:numFmt w:val="lowerLetter"/>
      <w:lvlText w:val="%8."/>
      <w:lvlJc w:val="left"/>
      <w:pPr>
        <w:ind w:left="6491" w:hanging="360"/>
      </w:pPr>
    </w:lvl>
    <w:lvl w:ilvl="8" w:tplc="0419001B" w:tentative="1">
      <w:start w:val="1"/>
      <w:numFmt w:val="lowerRoman"/>
      <w:lvlText w:val="%9."/>
      <w:lvlJc w:val="right"/>
      <w:pPr>
        <w:ind w:left="7211" w:hanging="180"/>
      </w:pPr>
    </w:lvl>
  </w:abstractNum>
  <w:abstractNum w:abstractNumId="34" w15:restartNumberingAfterBreak="0">
    <w:nsid w:val="689C0878"/>
    <w:multiLevelType w:val="hybridMultilevel"/>
    <w:tmpl w:val="75E42C8A"/>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A4404A9"/>
    <w:multiLevelType w:val="hybridMultilevel"/>
    <w:tmpl w:val="FEAA7072"/>
    <w:lvl w:ilvl="0" w:tplc="516C0910">
      <w:numFmt w:val="bullet"/>
      <w:lvlText w:val=""/>
      <w:lvlJc w:val="left"/>
      <w:pPr>
        <w:ind w:left="472" w:hanging="360"/>
      </w:pPr>
      <w:rPr>
        <w:rFonts w:ascii="Symbol" w:eastAsia="Symbol" w:hAnsi="Symbol" w:cs="Symbol" w:hint="default"/>
        <w:w w:val="100"/>
        <w:sz w:val="24"/>
        <w:szCs w:val="24"/>
        <w:lang w:val="ru-RU" w:eastAsia="en-US" w:bidi="ar-SA"/>
      </w:rPr>
    </w:lvl>
    <w:lvl w:ilvl="1" w:tplc="2124CD8E">
      <w:numFmt w:val="bullet"/>
      <w:lvlText w:val="•"/>
      <w:lvlJc w:val="left"/>
      <w:pPr>
        <w:ind w:left="1417" w:hanging="360"/>
      </w:pPr>
      <w:rPr>
        <w:rFonts w:hint="default"/>
        <w:lang w:val="ru-RU" w:eastAsia="en-US" w:bidi="ar-SA"/>
      </w:rPr>
    </w:lvl>
    <w:lvl w:ilvl="2" w:tplc="56EE840A">
      <w:numFmt w:val="bullet"/>
      <w:lvlText w:val="•"/>
      <w:lvlJc w:val="left"/>
      <w:pPr>
        <w:ind w:left="2355" w:hanging="360"/>
      </w:pPr>
      <w:rPr>
        <w:rFonts w:hint="default"/>
        <w:lang w:val="ru-RU" w:eastAsia="en-US" w:bidi="ar-SA"/>
      </w:rPr>
    </w:lvl>
    <w:lvl w:ilvl="3" w:tplc="E6A0046A">
      <w:numFmt w:val="bullet"/>
      <w:lvlText w:val="•"/>
      <w:lvlJc w:val="left"/>
      <w:pPr>
        <w:ind w:left="3292" w:hanging="360"/>
      </w:pPr>
      <w:rPr>
        <w:rFonts w:hint="default"/>
        <w:lang w:val="ru-RU" w:eastAsia="en-US" w:bidi="ar-SA"/>
      </w:rPr>
    </w:lvl>
    <w:lvl w:ilvl="4" w:tplc="A97C7C94">
      <w:numFmt w:val="bullet"/>
      <w:lvlText w:val="•"/>
      <w:lvlJc w:val="left"/>
      <w:pPr>
        <w:ind w:left="4230" w:hanging="360"/>
      </w:pPr>
      <w:rPr>
        <w:rFonts w:hint="default"/>
        <w:lang w:val="ru-RU" w:eastAsia="en-US" w:bidi="ar-SA"/>
      </w:rPr>
    </w:lvl>
    <w:lvl w:ilvl="5" w:tplc="C562E924">
      <w:numFmt w:val="bullet"/>
      <w:lvlText w:val="•"/>
      <w:lvlJc w:val="left"/>
      <w:pPr>
        <w:ind w:left="5168" w:hanging="360"/>
      </w:pPr>
      <w:rPr>
        <w:rFonts w:hint="default"/>
        <w:lang w:val="ru-RU" w:eastAsia="en-US" w:bidi="ar-SA"/>
      </w:rPr>
    </w:lvl>
    <w:lvl w:ilvl="6" w:tplc="99D63A2C">
      <w:numFmt w:val="bullet"/>
      <w:lvlText w:val="•"/>
      <w:lvlJc w:val="left"/>
      <w:pPr>
        <w:ind w:left="6105" w:hanging="360"/>
      </w:pPr>
      <w:rPr>
        <w:rFonts w:hint="default"/>
        <w:lang w:val="ru-RU" w:eastAsia="en-US" w:bidi="ar-SA"/>
      </w:rPr>
    </w:lvl>
    <w:lvl w:ilvl="7" w:tplc="0F6609D2">
      <w:numFmt w:val="bullet"/>
      <w:lvlText w:val="•"/>
      <w:lvlJc w:val="left"/>
      <w:pPr>
        <w:ind w:left="7043" w:hanging="360"/>
      </w:pPr>
      <w:rPr>
        <w:rFonts w:hint="default"/>
        <w:lang w:val="ru-RU" w:eastAsia="en-US" w:bidi="ar-SA"/>
      </w:rPr>
    </w:lvl>
    <w:lvl w:ilvl="8" w:tplc="1FB84B4C">
      <w:numFmt w:val="bullet"/>
      <w:lvlText w:val="•"/>
      <w:lvlJc w:val="left"/>
      <w:pPr>
        <w:ind w:left="7980" w:hanging="360"/>
      </w:pPr>
      <w:rPr>
        <w:rFonts w:hint="default"/>
        <w:lang w:val="ru-RU" w:eastAsia="en-US" w:bidi="ar-SA"/>
      </w:rPr>
    </w:lvl>
  </w:abstractNum>
  <w:abstractNum w:abstractNumId="36" w15:restartNumberingAfterBreak="0">
    <w:nsid w:val="7DEF1DB1"/>
    <w:multiLevelType w:val="hybridMultilevel"/>
    <w:tmpl w:val="9E2A420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15:restartNumberingAfterBreak="0">
    <w:nsid w:val="7FF6512D"/>
    <w:multiLevelType w:val="multilevel"/>
    <w:tmpl w:val="EC5C4D5C"/>
    <w:lvl w:ilvl="0">
      <w:start w:val="10"/>
      <w:numFmt w:val="decimal"/>
      <w:lvlText w:val="%1"/>
      <w:lvlJc w:val="left"/>
      <w:pPr>
        <w:ind w:left="302" w:hanging="817"/>
      </w:pPr>
      <w:rPr>
        <w:rFonts w:hint="default"/>
        <w:lang w:val="ru-RU" w:eastAsia="en-US" w:bidi="ar-SA"/>
      </w:rPr>
    </w:lvl>
    <w:lvl w:ilvl="1">
      <w:start w:val="1"/>
      <w:numFmt w:val="decimal"/>
      <w:lvlText w:val="%1.%2."/>
      <w:lvlJc w:val="left"/>
      <w:pPr>
        <w:ind w:left="302" w:hanging="817"/>
      </w:pPr>
      <w:rPr>
        <w:rFonts w:ascii="Times New Roman" w:eastAsia="Times New Roman" w:hAnsi="Times New Roman" w:cs="Times New Roman" w:hint="default"/>
        <w:spacing w:val="-4"/>
        <w:w w:val="100"/>
        <w:sz w:val="28"/>
        <w:szCs w:val="28"/>
        <w:lang w:val="ru-RU" w:eastAsia="en-US" w:bidi="ar-SA"/>
      </w:rPr>
    </w:lvl>
    <w:lvl w:ilvl="2">
      <w:numFmt w:val="bullet"/>
      <w:lvlText w:val="•"/>
      <w:lvlJc w:val="left"/>
      <w:pPr>
        <w:ind w:left="2297" w:hanging="817"/>
      </w:pPr>
      <w:rPr>
        <w:rFonts w:hint="default"/>
        <w:lang w:val="ru-RU" w:eastAsia="en-US" w:bidi="ar-SA"/>
      </w:rPr>
    </w:lvl>
    <w:lvl w:ilvl="3">
      <w:numFmt w:val="bullet"/>
      <w:lvlText w:val="•"/>
      <w:lvlJc w:val="left"/>
      <w:pPr>
        <w:ind w:left="3295" w:hanging="817"/>
      </w:pPr>
      <w:rPr>
        <w:rFonts w:hint="default"/>
        <w:lang w:val="ru-RU" w:eastAsia="en-US" w:bidi="ar-SA"/>
      </w:rPr>
    </w:lvl>
    <w:lvl w:ilvl="4">
      <w:numFmt w:val="bullet"/>
      <w:lvlText w:val="•"/>
      <w:lvlJc w:val="left"/>
      <w:pPr>
        <w:ind w:left="4294" w:hanging="817"/>
      </w:pPr>
      <w:rPr>
        <w:rFonts w:hint="default"/>
        <w:lang w:val="ru-RU" w:eastAsia="en-US" w:bidi="ar-SA"/>
      </w:rPr>
    </w:lvl>
    <w:lvl w:ilvl="5">
      <w:numFmt w:val="bullet"/>
      <w:lvlText w:val="•"/>
      <w:lvlJc w:val="left"/>
      <w:pPr>
        <w:ind w:left="5293" w:hanging="817"/>
      </w:pPr>
      <w:rPr>
        <w:rFonts w:hint="default"/>
        <w:lang w:val="ru-RU" w:eastAsia="en-US" w:bidi="ar-SA"/>
      </w:rPr>
    </w:lvl>
    <w:lvl w:ilvl="6">
      <w:numFmt w:val="bullet"/>
      <w:lvlText w:val="•"/>
      <w:lvlJc w:val="left"/>
      <w:pPr>
        <w:ind w:left="6291" w:hanging="817"/>
      </w:pPr>
      <w:rPr>
        <w:rFonts w:hint="default"/>
        <w:lang w:val="ru-RU" w:eastAsia="en-US" w:bidi="ar-SA"/>
      </w:rPr>
    </w:lvl>
    <w:lvl w:ilvl="7">
      <w:numFmt w:val="bullet"/>
      <w:lvlText w:val="•"/>
      <w:lvlJc w:val="left"/>
      <w:pPr>
        <w:ind w:left="7290" w:hanging="817"/>
      </w:pPr>
      <w:rPr>
        <w:rFonts w:hint="default"/>
        <w:lang w:val="ru-RU" w:eastAsia="en-US" w:bidi="ar-SA"/>
      </w:rPr>
    </w:lvl>
    <w:lvl w:ilvl="8">
      <w:numFmt w:val="bullet"/>
      <w:lvlText w:val="•"/>
      <w:lvlJc w:val="left"/>
      <w:pPr>
        <w:ind w:left="8289" w:hanging="817"/>
      </w:pPr>
      <w:rPr>
        <w:rFonts w:hint="default"/>
        <w:lang w:val="ru-RU" w:eastAsia="en-US" w:bidi="ar-SA"/>
      </w:rPr>
    </w:lvl>
  </w:abstractNum>
  <w:num w:numId="1" w16cid:durableId="511265358">
    <w:abstractNumId w:val="14"/>
  </w:num>
  <w:num w:numId="2" w16cid:durableId="936326918">
    <w:abstractNumId w:val="35"/>
  </w:num>
  <w:num w:numId="3" w16cid:durableId="294912990">
    <w:abstractNumId w:val="2"/>
  </w:num>
  <w:num w:numId="4" w16cid:durableId="2136436884">
    <w:abstractNumId w:val="15"/>
  </w:num>
  <w:num w:numId="5" w16cid:durableId="636376646">
    <w:abstractNumId w:val="9"/>
  </w:num>
  <w:num w:numId="6" w16cid:durableId="1692141383">
    <w:abstractNumId w:val="22"/>
  </w:num>
  <w:num w:numId="7" w16cid:durableId="311252581">
    <w:abstractNumId w:val="16"/>
  </w:num>
  <w:num w:numId="8" w16cid:durableId="804126923">
    <w:abstractNumId w:val="25"/>
  </w:num>
  <w:num w:numId="9" w16cid:durableId="460079301">
    <w:abstractNumId w:val="6"/>
  </w:num>
  <w:num w:numId="10" w16cid:durableId="1046106360">
    <w:abstractNumId w:val="20"/>
  </w:num>
  <w:num w:numId="11" w16cid:durableId="2064716841">
    <w:abstractNumId w:val="7"/>
  </w:num>
  <w:num w:numId="12" w16cid:durableId="700400397">
    <w:abstractNumId w:val="8"/>
  </w:num>
  <w:num w:numId="13" w16cid:durableId="2058897090">
    <w:abstractNumId w:val="37"/>
  </w:num>
  <w:num w:numId="14" w16cid:durableId="751511485">
    <w:abstractNumId w:val="10"/>
  </w:num>
  <w:num w:numId="15" w16cid:durableId="600724239">
    <w:abstractNumId w:val="4"/>
  </w:num>
  <w:num w:numId="16" w16cid:durableId="250894713">
    <w:abstractNumId w:val="12"/>
  </w:num>
  <w:num w:numId="17" w16cid:durableId="469789632">
    <w:abstractNumId w:val="24"/>
  </w:num>
  <w:num w:numId="18" w16cid:durableId="1646155796">
    <w:abstractNumId w:val="23"/>
  </w:num>
  <w:num w:numId="19" w16cid:durableId="1087582702">
    <w:abstractNumId w:val="0"/>
  </w:num>
  <w:num w:numId="20" w16cid:durableId="1995642723">
    <w:abstractNumId w:val="13"/>
  </w:num>
  <w:num w:numId="21" w16cid:durableId="2018383786">
    <w:abstractNumId w:val="28"/>
  </w:num>
  <w:num w:numId="22" w16cid:durableId="648706920">
    <w:abstractNumId w:val="26"/>
  </w:num>
  <w:num w:numId="23" w16cid:durableId="1536231536">
    <w:abstractNumId w:val="18"/>
  </w:num>
  <w:num w:numId="24" w16cid:durableId="1431925264">
    <w:abstractNumId w:val="3"/>
  </w:num>
  <w:num w:numId="25" w16cid:durableId="1763338105">
    <w:abstractNumId w:val="31"/>
  </w:num>
  <w:num w:numId="26" w16cid:durableId="1699312393">
    <w:abstractNumId w:val="29"/>
  </w:num>
  <w:num w:numId="27" w16cid:durableId="838621231">
    <w:abstractNumId w:val="17"/>
  </w:num>
  <w:num w:numId="28" w16cid:durableId="750077421">
    <w:abstractNumId w:val="33"/>
  </w:num>
  <w:num w:numId="29" w16cid:durableId="1978996395">
    <w:abstractNumId w:val="27"/>
  </w:num>
  <w:num w:numId="30" w16cid:durableId="1473450646">
    <w:abstractNumId w:val="5"/>
  </w:num>
  <w:num w:numId="31" w16cid:durableId="1545631021">
    <w:abstractNumId w:val="36"/>
  </w:num>
  <w:num w:numId="32" w16cid:durableId="1818260156">
    <w:abstractNumId w:val="34"/>
  </w:num>
  <w:num w:numId="33" w16cid:durableId="1676374943">
    <w:abstractNumId w:val="19"/>
  </w:num>
  <w:num w:numId="34" w16cid:durableId="1075661002">
    <w:abstractNumId w:val="1"/>
  </w:num>
  <w:num w:numId="35" w16cid:durableId="1899659146">
    <w:abstractNumId w:val="30"/>
  </w:num>
  <w:num w:numId="36" w16cid:durableId="1188132756">
    <w:abstractNumId w:val="21"/>
  </w:num>
  <w:num w:numId="37" w16cid:durableId="64844248">
    <w:abstractNumId w:val="32"/>
  </w:num>
  <w:num w:numId="38" w16cid:durableId="186890838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proofState w:spelling="clean" w:grammar="clean"/>
  <w:documentProtection w:formatting="1" w:enforcement="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F10C8"/>
    <w:rsid w:val="0000000A"/>
    <w:rsid w:val="00001317"/>
    <w:rsid w:val="00005AB6"/>
    <w:rsid w:val="00007780"/>
    <w:rsid w:val="00010712"/>
    <w:rsid w:val="0001771F"/>
    <w:rsid w:val="0002521A"/>
    <w:rsid w:val="00032D59"/>
    <w:rsid w:val="00054888"/>
    <w:rsid w:val="00057640"/>
    <w:rsid w:val="0005769D"/>
    <w:rsid w:val="00057D53"/>
    <w:rsid w:val="00082A29"/>
    <w:rsid w:val="00083D35"/>
    <w:rsid w:val="00090BE6"/>
    <w:rsid w:val="00092DF2"/>
    <w:rsid w:val="0009764D"/>
    <w:rsid w:val="000A1130"/>
    <w:rsid w:val="000A796E"/>
    <w:rsid w:val="000B2935"/>
    <w:rsid w:val="000C28A7"/>
    <w:rsid w:val="000C4EC8"/>
    <w:rsid w:val="000D37DF"/>
    <w:rsid w:val="000D3EF5"/>
    <w:rsid w:val="000D77FC"/>
    <w:rsid w:val="000E2C2A"/>
    <w:rsid w:val="000E6FA5"/>
    <w:rsid w:val="000F0402"/>
    <w:rsid w:val="000F2754"/>
    <w:rsid w:val="000F3D34"/>
    <w:rsid w:val="000F7652"/>
    <w:rsid w:val="001124D8"/>
    <w:rsid w:val="00120390"/>
    <w:rsid w:val="00125F0C"/>
    <w:rsid w:val="001368C0"/>
    <w:rsid w:val="001423EE"/>
    <w:rsid w:val="00144861"/>
    <w:rsid w:val="00150F15"/>
    <w:rsid w:val="00151DDE"/>
    <w:rsid w:val="001571D0"/>
    <w:rsid w:val="00157A6A"/>
    <w:rsid w:val="00171811"/>
    <w:rsid w:val="00171AF4"/>
    <w:rsid w:val="0017579F"/>
    <w:rsid w:val="0019512A"/>
    <w:rsid w:val="00195A1E"/>
    <w:rsid w:val="001A1D3D"/>
    <w:rsid w:val="001B11A5"/>
    <w:rsid w:val="001B1A16"/>
    <w:rsid w:val="001B7AA8"/>
    <w:rsid w:val="001C46B3"/>
    <w:rsid w:val="001C5269"/>
    <w:rsid w:val="001D60C3"/>
    <w:rsid w:val="001E1421"/>
    <w:rsid w:val="001E60C8"/>
    <w:rsid w:val="001F10C8"/>
    <w:rsid w:val="00200BEA"/>
    <w:rsid w:val="00205B13"/>
    <w:rsid w:val="002110A9"/>
    <w:rsid w:val="00211115"/>
    <w:rsid w:val="002214E7"/>
    <w:rsid w:val="00231F11"/>
    <w:rsid w:val="0024186F"/>
    <w:rsid w:val="0024267B"/>
    <w:rsid w:val="00243678"/>
    <w:rsid w:val="00264A63"/>
    <w:rsid w:val="0027324E"/>
    <w:rsid w:val="00273428"/>
    <w:rsid w:val="00275CB8"/>
    <w:rsid w:val="002768D9"/>
    <w:rsid w:val="00276F3F"/>
    <w:rsid w:val="002772E3"/>
    <w:rsid w:val="00281B21"/>
    <w:rsid w:val="00284E90"/>
    <w:rsid w:val="00285BE3"/>
    <w:rsid w:val="002A7DA4"/>
    <w:rsid w:val="002B157B"/>
    <w:rsid w:val="002B7588"/>
    <w:rsid w:val="002C088F"/>
    <w:rsid w:val="002D04CD"/>
    <w:rsid w:val="002D08D9"/>
    <w:rsid w:val="002E674D"/>
    <w:rsid w:val="002F3F38"/>
    <w:rsid w:val="002F5E09"/>
    <w:rsid w:val="0031004F"/>
    <w:rsid w:val="003235AB"/>
    <w:rsid w:val="00357E96"/>
    <w:rsid w:val="00364EAF"/>
    <w:rsid w:val="00364EBB"/>
    <w:rsid w:val="0037031F"/>
    <w:rsid w:val="00370FF1"/>
    <w:rsid w:val="00373037"/>
    <w:rsid w:val="00374891"/>
    <w:rsid w:val="00375248"/>
    <w:rsid w:val="00376633"/>
    <w:rsid w:val="00376787"/>
    <w:rsid w:val="00381E50"/>
    <w:rsid w:val="00395E78"/>
    <w:rsid w:val="003973E0"/>
    <w:rsid w:val="003A4CF5"/>
    <w:rsid w:val="003A4E93"/>
    <w:rsid w:val="003B79BE"/>
    <w:rsid w:val="003C29C9"/>
    <w:rsid w:val="003C5008"/>
    <w:rsid w:val="003C5766"/>
    <w:rsid w:val="003C5ABA"/>
    <w:rsid w:val="003C63D5"/>
    <w:rsid w:val="003D3D18"/>
    <w:rsid w:val="003E3F66"/>
    <w:rsid w:val="003F0055"/>
    <w:rsid w:val="003F0746"/>
    <w:rsid w:val="003F19A5"/>
    <w:rsid w:val="003F1B97"/>
    <w:rsid w:val="003F4EEB"/>
    <w:rsid w:val="003F5E35"/>
    <w:rsid w:val="00400D82"/>
    <w:rsid w:val="00405B68"/>
    <w:rsid w:val="004126CC"/>
    <w:rsid w:val="00423E7C"/>
    <w:rsid w:val="00424F06"/>
    <w:rsid w:val="004254DA"/>
    <w:rsid w:val="00426F7C"/>
    <w:rsid w:val="00434AAF"/>
    <w:rsid w:val="0043542E"/>
    <w:rsid w:val="004370B5"/>
    <w:rsid w:val="00446227"/>
    <w:rsid w:val="004712E8"/>
    <w:rsid w:val="00473470"/>
    <w:rsid w:val="004753F2"/>
    <w:rsid w:val="00485FB4"/>
    <w:rsid w:val="00492AC6"/>
    <w:rsid w:val="004B69F3"/>
    <w:rsid w:val="004C032D"/>
    <w:rsid w:val="004C13C8"/>
    <w:rsid w:val="004C1648"/>
    <w:rsid w:val="004C2B95"/>
    <w:rsid w:val="004C7B08"/>
    <w:rsid w:val="004E3019"/>
    <w:rsid w:val="004F179C"/>
    <w:rsid w:val="004F6809"/>
    <w:rsid w:val="0050027C"/>
    <w:rsid w:val="005012F2"/>
    <w:rsid w:val="00501322"/>
    <w:rsid w:val="00503898"/>
    <w:rsid w:val="0050669B"/>
    <w:rsid w:val="0051421B"/>
    <w:rsid w:val="0051648D"/>
    <w:rsid w:val="00521BBC"/>
    <w:rsid w:val="00523545"/>
    <w:rsid w:val="00531953"/>
    <w:rsid w:val="00531D57"/>
    <w:rsid w:val="0054151A"/>
    <w:rsid w:val="00551757"/>
    <w:rsid w:val="005535B8"/>
    <w:rsid w:val="00554F8B"/>
    <w:rsid w:val="00557E4D"/>
    <w:rsid w:val="00566C27"/>
    <w:rsid w:val="005734E8"/>
    <w:rsid w:val="00581CC4"/>
    <w:rsid w:val="005825A7"/>
    <w:rsid w:val="005879FD"/>
    <w:rsid w:val="00597C12"/>
    <w:rsid w:val="005A0F7D"/>
    <w:rsid w:val="005A1FAA"/>
    <w:rsid w:val="005A7BDC"/>
    <w:rsid w:val="005B04D8"/>
    <w:rsid w:val="005B4B1E"/>
    <w:rsid w:val="005C2E93"/>
    <w:rsid w:val="005C3E03"/>
    <w:rsid w:val="005C754D"/>
    <w:rsid w:val="005D54B6"/>
    <w:rsid w:val="005E1087"/>
    <w:rsid w:val="005E39AB"/>
    <w:rsid w:val="005E3FC1"/>
    <w:rsid w:val="005E5C64"/>
    <w:rsid w:val="005F1054"/>
    <w:rsid w:val="005F41A8"/>
    <w:rsid w:val="00601003"/>
    <w:rsid w:val="00607881"/>
    <w:rsid w:val="0061161A"/>
    <w:rsid w:val="00620865"/>
    <w:rsid w:val="00623090"/>
    <w:rsid w:val="00625B14"/>
    <w:rsid w:val="00630ABE"/>
    <w:rsid w:val="00635980"/>
    <w:rsid w:val="00651AF4"/>
    <w:rsid w:val="0066027A"/>
    <w:rsid w:val="006612A3"/>
    <w:rsid w:val="00665B7A"/>
    <w:rsid w:val="006715FB"/>
    <w:rsid w:val="00673344"/>
    <w:rsid w:val="00690408"/>
    <w:rsid w:val="00692255"/>
    <w:rsid w:val="00693E89"/>
    <w:rsid w:val="006B0948"/>
    <w:rsid w:val="006B2218"/>
    <w:rsid w:val="006B3610"/>
    <w:rsid w:val="006B36BC"/>
    <w:rsid w:val="006B47EA"/>
    <w:rsid w:val="006B76D9"/>
    <w:rsid w:val="006C5A12"/>
    <w:rsid w:val="006C7AAD"/>
    <w:rsid w:val="006D06B9"/>
    <w:rsid w:val="006F5B5C"/>
    <w:rsid w:val="006F7747"/>
    <w:rsid w:val="00701D40"/>
    <w:rsid w:val="00703115"/>
    <w:rsid w:val="007135EE"/>
    <w:rsid w:val="00714F01"/>
    <w:rsid w:val="00717A89"/>
    <w:rsid w:val="00724602"/>
    <w:rsid w:val="007276BB"/>
    <w:rsid w:val="00731DB9"/>
    <w:rsid w:val="00743909"/>
    <w:rsid w:val="00754ADC"/>
    <w:rsid w:val="007565B3"/>
    <w:rsid w:val="00762091"/>
    <w:rsid w:val="0076573E"/>
    <w:rsid w:val="00772D5C"/>
    <w:rsid w:val="00777C35"/>
    <w:rsid w:val="00782BC7"/>
    <w:rsid w:val="00790767"/>
    <w:rsid w:val="007923C0"/>
    <w:rsid w:val="00797859"/>
    <w:rsid w:val="007A2244"/>
    <w:rsid w:val="007A55E7"/>
    <w:rsid w:val="007B0B6C"/>
    <w:rsid w:val="007B2CEA"/>
    <w:rsid w:val="007D007C"/>
    <w:rsid w:val="007D6B47"/>
    <w:rsid w:val="007D7358"/>
    <w:rsid w:val="00804F1D"/>
    <w:rsid w:val="00805E85"/>
    <w:rsid w:val="008061F9"/>
    <w:rsid w:val="008237CF"/>
    <w:rsid w:val="00824667"/>
    <w:rsid w:val="00824705"/>
    <w:rsid w:val="00831E71"/>
    <w:rsid w:val="00834ECD"/>
    <w:rsid w:val="0083650F"/>
    <w:rsid w:val="00837947"/>
    <w:rsid w:val="00841DBC"/>
    <w:rsid w:val="00841EDC"/>
    <w:rsid w:val="00843D17"/>
    <w:rsid w:val="008468DC"/>
    <w:rsid w:val="00846CA9"/>
    <w:rsid w:val="008510CB"/>
    <w:rsid w:val="00851234"/>
    <w:rsid w:val="00857200"/>
    <w:rsid w:val="008603AC"/>
    <w:rsid w:val="00860CA4"/>
    <w:rsid w:val="00864067"/>
    <w:rsid w:val="0087139A"/>
    <w:rsid w:val="0087244D"/>
    <w:rsid w:val="0087463B"/>
    <w:rsid w:val="00875661"/>
    <w:rsid w:val="00881545"/>
    <w:rsid w:val="008850B5"/>
    <w:rsid w:val="008870BB"/>
    <w:rsid w:val="00895CBD"/>
    <w:rsid w:val="008A700D"/>
    <w:rsid w:val="008B6A6A"/>
    <w:rsid w:val="008C05AF"/>
    <w:rsid w:val="008C7A20"/>
    <w:rsid w:val="008D0EDD"/>
    <w:rsid w:val="008D7AB6"/>
    <w:rsid w:val="008E5237"/>
    <w:rsid w:val="008E5640"/>
    <w:rsid w:val="008F73F9"/>
    <w:rsid w:val="008F7908"/>
    <w:rsid w:val="00901B15"/>
    <w:rsid w:val="00903139"/>
    <w:rsid w:val="009139CD"/>
    <w:rsid w:val="00921876"/>
    <w:rsid w:val="0092366A"/>
    <w:rsid w:val="00923988"/>
    <w:rsid w:val="00932CBD"/>
    <w:rsid w:val="00933BCC"/>
    <w:rsid w:val="00934920"/>
    <w:rsid w:val="00941901"/>
    <w:rsid w:val="0094411F"/>
    <w:rsid w:val="00950134"/>
    <w:rsid w:val="0095082C"/>
    <w:rsid w:val="00955DA6"/>
    <w:rsid w:val="009608CA"/>
    <w:rsid w:val="00974098"/>
    <w:rsid w:val="009A01DC"/>
    <w:rsid w:val="009C184C"/>
    <w:rsid w:val="009D3EBE"/>
    <w:rsid w:val="009D7667"/>
    <w:rsid w:val="009D7E8E"/>
    <w:rsid w:val="009E14D0"/>
    <w:rsid w:val="009E419E"/>
    <w:rsid w:val="00A04198"/>
    <w:rsid w:val="00A05469"/>
    <w:rsid w:val="00A125DE"/>
    <w:rsid w:val="00A12A69"/>
    <w:rsid w:val="00A1347B"/>
    <w:rsid w:val="00A1353C"/>
    <w:rsid w:val="00A1648D"/>
    <w:rsid w:val="00A2417A"/>
    <w:rsid w:val="00A26E84"/>
    <w:rsid w:val="00A328F8"/>
    <w:rsid w:val="00A329A8"/>
    <w:rsid w:val="00A333EB"/>
    <w:rsid w:val="00A34E16"/>
    <w:rsid w:val="00A45693"/>
    <w:rsid w:val="00A5504B"/>
    <w:rsid w:val="00A57196"/>
    <w:rsid w:val="00A665E4"/>
    <w:rsid w:val="00A70E17"/>
    <w:rsid w:val="00A715AE"/>
    <w:rsid w:val="00A74025"/>
    <w:rsid w:val="00A77295"/>
    <w:rsid w:val="00A837F1"/>
    <w:rsid w:val="00A95077"/>
    <w:rsid w:val="00A96513"/>
    <w:rsid w:val="00A97AA0"/>
    <w:rsid w:val="00AA02A8"/>
    <w:rsid w:val="00AA2C64"/>
    <w:rsid w:val="00AA7B27"/>
    <w:rsid w:val="00AC58C8"/>
    <w:rsid w:val="00AC7B19"/>
    <w:rsid w:val="00AD18A4"/>
    <w:rsid w:val="00AD32E7"/>
    <w:rsid w:val="00AF08A1"/>
    <w:rsid w:val="00AF3BB6"/>
    <w:rsid w:val="00B03BBD"/>
    <w:rsid w:val="00B0408C"/>
    <w:rsid w:val="00B103E3"/>
    <w:rsid w:val="00B16E3D"/>
    <w:rsid w:val="00B21B22"/>
    <w:rsid w:val="00B41E5D"/>
    <w:rsid w:val="00B50473"/>
    <w:rsid w:val="00B66E7D"/>
    <w:rsid w:val="00B73B68"/>
    <w:rsid w:val="00B80B3F"/>
    <w:rsid w:val="00B82D17"/>
    <w:rsid w:val="00B85F7E"/>
    <w:rsid w:val="00B87ACD"/>
    <w:rsid w:val="00B87F6F"/>
    <w:rsid w:val="00B9360A"/>
    <w:rsid w:val="00B94D07"/>
    <w:rsid w:val="00B96B27"/>
    <w:rsid w:val="00BA2F0D"/>
    <w:rsid w:val="00BB0019"/>
    <w:rsid w:val="00BB4DED"/>
    <w:rsid w:val="00BC2628"/>
    <w:rsid w:val="00BC4A05"/>
    <w:rsid w:val="00BD555C"/>
    <w:rsid w:val="00BD7B27"/>
    <w:rsid w:val="00BD7B32"/>
    <w:rsid w:val="00BE0036"/>
    <w:rsid w:val="00BE057A"/>
    <w:rsid w:val="00BE3633"/>
    <w:rsid w:val="00BF2C58"/>
    <w:rsid w:val="00C0174F"/>
    <w:rsid w:val="00C04063"/>
    <w:rsid w:val="00C103BE"/>
    <w:rsid w:val="00C10C18"/>
    <w:rsid w:val="00C12197"/>
    <w:rsid w:val="00C131CE"/>
    <w:rsid w:val="00C14207"/>
    <w:rsid w:val="00C14FE9"/>
    <w:rsid w:val="00C26C76"/>
    <w:rsid w:val="00C337DA"/>
    <w:rsid w:val="00C3754D"/>
    <w:rsid w:val="00C448A1"/>
    <w:rsid w:val="00C50784"/>
    <w:rsid w:val="00C56123"/>
    <w:rsid w:val="00C72654"/>
    <w:rsid w:val="00C74B78"/>
    <w:rsid w:val="00C7724C"/>
    <w:rsid w:val="00C824E3"/>
    <w:rsid w:val="00C92344"/>
    <w:rsid w:val="00C927FD"/>
    <w:rsid w:val="00C9350E"/>
    <w:rsid w:val="00CA0122"/>
    <w:rsid w:val="00CA4862"/>
    <w:rsid w:val="00CC0EDE"/>
    <w:rsid w:val="00CC24CE"/>
    <w:rsid w:val="00CC3C0B"/>
    <w:rsid w:val="00CC3ED8"/>
    <w:rsid w:val="00CC526E"/>
    <w:rsid w:val="00CD1E53"/>
    <w:rsid w:val="00CD350A"/>
    <w:rsid w:val="00CE079C"/>
    <w:rsid w:val="00CE166D"/>
    <w:rsid w:val="00CE3522"/>
    <w:rsid w:val="00CE4F8A"/>
    <w:rsid w:val="00D00874"/>
    <w:rsid w:val="00D0329C"/>
    <w:rsid w:val="00D050AE"/>
    <w:rsid w:val="00D061C2"/>
    <w:rsid w:val="00D0687B"/>
    <w:rsid w:val="00D204DE"/>
    <w:rsid w:val="00D27E51"/>
    <w:rsid w:val="00D36AF2"/>
    <w:rsid w:val="00D37A25"/>
    <w:rsid w:val="00D434FC"/>
    <w:rsid w:val="00D43B5A"/>
    <w:rsid w:val="00D50C7E"/>
    <w:rsid w:val="00D51C92"/>
    <w:rsid w:val="00D542FC"/>
    <w:rsid w:val="00D543EF"/>
    <w:rsid w:val="00D564A9"/>
    <w:rsid w:val="00D56EE4"/>
    <w:rsid w:val="00D65F10"/>
    <w:rsid w:val="00D66AF0"/>
    <w:rsid w:val="00D762FE"/>
    <w:rsid w:val="00D839BC"/>
    <w:rsid w:val="00D84186"/>
    <w:rsid w:val="00D85C5A"/>
    <w:rsid w:val="00D900E1"/>
    <w:rsid w:val="00D93D29"/>
    <w:rsid w:val="00D97BC7"/>
    <w:rsid w:val="00DA184B"/>
    <w:rsid w:val="00DA1B25"/>
    <w:rsid w:val="00DB0B91"/>
    <w:rsid w:val="00DB1C1D"/>
    <w:rsid w:val="00DB1E94"/>
    <w:rsid w:val="00DC0FF4"/>
    <w:rsid w:val="00DC59BD"/>
    <w:rsid w:val="00DD1827"/>
    <w:rsid w:val="00DE11C5"/>
    <w:rsid w:val="00DE197D"/>
    <w:rsid w:val="00DE1DD6"/>
    <w:rsid w:val="00E0057E"/>
    <w:rsid w:val="00E03629"/>
    <w:rsid w:val="00E04A6E"/>
    <w:rsid w:val="00E0788C"/>
    <w:rsid w:val="00E155C2"/>
    <w:rsid w:val="00E20D6B"/>
    <w:rsid w:val="00E31803"/>
    <w:rsid w:val="00E36CE8"/>
    <w:rsid w:val="00E4482A"/>
    <w:rsid w:val="00E44A58"/>
    <w:rsid w:val="00E510EE"/>
    <w:rsid w:val="00E53A87"/>
    <w:rsid w:val="00E57EE4"/>
    <w:rsid w:val="00E6646A"/>
    <w:rsid w:val="00E6735D"/>
    <w:rsid w:val="00E674BC"/>
    <w:rsid w:val="00E75816"/>
    <w:rsid w:val="00E763F4"/>
    <w:rsid w:val="00E8075A"/>
    <w:rsid w:val="00E8118B"/>
    <w:rsid w:val="00E831B6"/>
    <w:rsid w:val="00E87BDC"/>
    <w:rsid w:val="00E93DB2"/>
    <w:rsid w:val="00E9671C"/>
    <w:rsid w:val="00E96DB8"/>
    <w:rsid w:val="00EA2517"/>
    <w:rsid w:val="00EB703B"/>
    <w:rsid w:val="00EC15C7"/>
    <w:rsid w:val="00ED2842"/>
    <w:rsid w:val="00EE558B"/>
    <w:rsid w:val="00EF05E1"/>
    <w:rsid w:val="00EF2EFA"/>
    <w:rsid w:val="00EF35D0"/>
    <w:rsid w:val="00EF4B8D"/>
    <w:rsid w:val="00EF639B"/>
    <w:rsid w:val="00EF6697"/>
    <w:rsid w:val="00F018A5"/>
    <w:rsid w:val="00F068D8"/>
    <w:rsid w:val="00F20119"/>
    <w:rsid w:val="00F21168"/>
    <w:rsid w:val="00F2764E"/>
    <w:rsid w:val="00F27DF4"/>
    <w:rsid w:val="00F321E9"/>
    <w:rsid w:val="00F32560"/>
    <w:rsid w:val="00F36498"/>
    <w:rsid w:val="00F41D2F"/>
    <w:rsid w:val="00F47033"/>
    <w:rsid w:val="00F47DF5"/>
    <w:rsid w:val="00F47EE5"/>
    <w:rsid w:val="00F50BCC"/>
    <w:rsid w:val="00F56C14"/>
    <w:rsid w:val="00F763AD"/>
    <w:rsid w:val="00F76FBC"/>
    <w:rsid w:val="00F82A4C"/>
    <w:rsid w:val="00F833B0"/>
    <w:rsid w:val="00F843AB"/>
    <w:rsid w:val="00F874D7"/>
    <w:rsid w:val="00F91C06"/>
    <w:rsid w:val="00FA0D3C"/>
    <w:rsid w:val="00FA25EC"/>
    <w:rsid w:val="00FA7EA2"/>
    <w:rsid w:val="00FB0076"/>
    <w:rsid w:val="00FC232B"/>
    <w:rsid w:val="00FD71D8"/>
    <w:rsid w:val="00FE3996"/>
    <w:rsid w:val="00FE68D1"/>
    <w:rsid w:val="00FF3222"/>
    <w:rsid w:val="00FF4C99"/>
    <w:rsid w:val="00FF638F"/>
    <w:rsid w:val="00FF789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C8CC5D"/>
  <w15:docId w15:val="{5869FF2C-A9D7-4754-B3B4-3090D0EB5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601003"/>
    <w:rPr>
      <w:rFonts w:ascii="Times New Roman" w:eastAsia="Times New Roman" w:hAnsi="Times New Roman" w:cs="Times New Roman"/>
      <w:lang w:val="ru-RU"/>
    </w:rPr>
  </w:style>
  <w:style w:type="paragraph" w:styleId="1">
    <w:name w:val="heading 1"/>
    <w:basedOn w:val="a"/>
    <w:link w:val="10"/>
    <w:uiPriority w:val="1"/>
    <w:qFormat/>
    <w:pPr>
      <w:ind w:left="302" w:right="341" w:firstLine="707"/>
      <w:jc w:val="both"/>
      <w:outlineLvl w:val="0"/>
    </w:pPr>
    <w:rPr>
      <w:sz w:val="30"/>
      <w:szCs w:val="30"/>
    </w:rPr>
  </w:style>
  <w:style w:type="paragraph" w:styleId="2">
    <w:name w:val="heading 2"/>
    <w:basedOn w:val="a"/>
    <w:link w:val="20"/>
    <w:uiPriority w:val="1"/>
    <w:qFormat/>
    <w:pPr>
      <w:ind w:left="524"/>
      <w:outlineLvl w:val="1"/>
    </w:pPr>
    <w:rPr>
      <w:b/>
      <w:bCs/>
      <w:sz w:val="28"/>
      <w:szCs w:val="28"/>
    </w:rPr>
  </w:style>
  <w:style w:type="paragraph" w:styleId="3">
    <w:name w:val="heading 3"/>
    <w:basedOn w:val="a"/>
    <w:next w:val="a"/>
    <w:link w:val="30"/>
    <w:uiPriority w:val="9"/>
    <w:semiHidden/>
    <w:unhideWhenUsed/>
    <w:qFormat/>
    <w:rsid w:val="00C103BE"/>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link w:val="a4"/>
    <w:uiPriority w:val="1"/>
    <w:qFormat/>
    <w:rPr>
      <w:sz w:val="28"/>
      <w:szCs w:val="28"/>
    </w:rPr>
  </w:style>
  <w:style w:type="paragraph" w:styleId="a5">
    <w:name w:val="List Paragraph"/>
    <w:basedOn w:val="a"/>
    <w:uiPriority w:val="1"/>
    <w:qFormat/>
    <w:pPr>
      <w:ind w:left="302" w:firstLine="707"/>
      <w:jc w:val="both"/>
    </w:pPr>
  </w:style>
  <w:style w:type="paragraph" w:customStyle="1" w:styleId="TableParagraph">
    <w:name w:val="Table Paragraph"/>
    <w:basedOn w:val="a"/>
    <w:uiPriority w:val="1"/>
    <w:qFormat/>
  </w:style>
  <w:style w:type="paragraph" w:styleId="a6">
    <w:name w:val="Balloon Text"/>
    <w:basedOn w:val="a"/>
    <w:link w:val="a7"/>
    <w:uiPriority w:val="99"/>
    <w:semiHidden/>
    <w:unhideWhenUsed/>
    <w:rsid w:val="00E674BC"/>
    <w:rPr>
      <w:rFonts w:ascii="Tahoma" w:hAnsi="Tahoma" w:cs="Tahoma"/>
      <w:sz w:val="16"/>
      <w:szCs w:val="16"/>
    </w:rPr>
  </w:style>
  <w:style w:type="character" w:customStyle="1" w:styleId="a7">
    <w:name w:val="Текст выноски Знак"/>
    <w:basedOn w:val="a0"/>
    <w:link w:val="a6"/>
    <w:uiPriority w:val="99"/>
    <w:semiHidden/>
    <w:rsid w:val="00E674BC"/>
    <w:rPr>
      <w:rFonts w:ascii="Tahoma" w:eastAsia="Times New Roman" w:hAnsi="Tahoma" w:cs="Tahoma"/>
      <w:sz w:val="16"/>
      <w:szCs w:val="16"/>
      <w:lang w:val="ru-RU"/>
    </w:rPr>
  </w:style>
  <w:style w:type="paragraph" w:styleId="a8">
    <w:name w:val="header"/>
    <w:basedOn w:val="a"/>
    <w:link w:val="a9"/>
    <w:uiPriority w:val="99"/>
    <w:unhideWhenUsed/>
    <w:rsid w:val="0005769D"/>
    <w:pPr>
      <w:tabs>
        <w:tab w:val="center" w:pos="4677"/>
        <w:tab w:val="right" w:pos="9355"/>
      </w:tabs>
    </w:pPr>
  </w:style>
  <w:style w:type="character" w:customStyle="1" w:styleId="a9">
    <w:name w:val="Верхний колонтитул Знак"/>
    <w:basedOn w:val="a0"/>
    <w:link w:val="a8"/>
    <w:uiPriority w:val="99"/>
    <w:rsid w:val="0005769D"/>
    <w:rPr>
      <w:rFonts w:ascii="Times New Roman" w:eastAsia="Times New Roman" w:hAnsi="Times New Roman" w:cs="Times New Roman"/>
      <w:lang w:val="ru-RU"/>
    </w:rPr>
  </w:style>
  <w:style w:type="paragraph" w:styleId="aa">
    <w:name w:val="footer"/>
    <w:basedOn w:val="a"/>
    <w:link w:val="ab"/>
    <w:uiPriority w:val="99"/>
    <w:unhideWhenUsed/>
    <w:rsid w:val="0005769D"/>
    <w:pPr>
      <w:tabs>
        <w:tab w:val="center" w:pos="4677"/>
        <w:tab w:val="right" w:pos="9355"/>
      </w:tabs>
    </w:pPr>
  </w:style>
  <w:style w:type="character" w:customStyle="1" w:styleId="ab">
    <w:name w:val="Нижний колонтитул Знак"/>
    <w:basedOn w:val="a0"/>
    <w:link w:val="aa"/>
    <w:uiPriority w:val="99"/>
    <w:rsid w:val="0005769D"/>
    <w:rPr>
      <w:rFonts w:ascii="Times New Roman" w:eastAsia="Times New Roman" w:hAnsi="Times New Roman" w:cs="Times New Roman"/>
      <w:lang w:val="ru-RU"/>
    </w:rPr>
  </w:style>
  <w:style w:type="table" w:styleId="ac">
    <w:name w:val="Table Grid"/>
    <w:basedOn w:val="a1"/>
    <w:uiPriority w:val="39"/>
    <w:rsid w:val="00A97A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basedOn w:val="a0"/>
    <w:uiPriority w:val="22"/>
    <w:qFormat/>
    <w:rsid w:val="003A4CF5"/>
    <w:rPr>
      <w:b/>
      <w:bCs/>
    </w:rPr>
  </w:style>
  <w:style w:type="paragraph" w:styleId="ae">
    <w:name w:val="No Spacing"/>
    <w:uiPriority w:val="1"/>
    <w:qFormat/>
    <w:rsid w:val="003A4CF5"/>
    <w:rPr>
      <w:rFonts w:ascii="Times New Roman" w:eastAsia="Times New Roman" w:hAnsi="Times New Roman" w:cs="Times New Roman"/>
      <w:lang w:val="ru-RU"/>
    </w:rPr>
  </w:style>
  <w:style w:type="character" w:styleId="af">
    <w:name w:val="Placeholder Text"/>
    <w:basedOn w:val="a0"/>
    <w:uiPriority w:val="99"/>
    <w:semiHidden/>
    <w:rsid w:val="004C7B08"/>
    <w:rPr>
      <w:color w:val="808080"/>
    </w:rPr>
  </w:style>
  <w:style w:type="character" w:styleId="af0">
    <w:name w:val="Emphasis"/>
    <w:basedOn w:val="a0"/>
    <w:uiPriority w:val="20"/>
    <w:qFormat/>
    <w:rsid w:val="00754ADC"/>
    <w:rPr>
      <w:i/>
      <w:iCs/>
    </w:rPr>
  </w:style>
  <w:style w:type="table" w:styleId="af1">
    <w:name w:val="Grid Table Light"/>
    <w:basedOn w:val="a1"/>
    <w:uiPriority w:val="40"/>
    <w:rsid w:val="00276F3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2">
    <w:name w:val="Body Text Indent"/>
    <w:basedOn w:val="a"/>
    <w:link w:val="af3"/>
    <w:uiPriority w:val="99"/>
    <w:semiHidden/>
    <w:unhideWhenUsed/>
    <w:rsid w:val="009E14D0"/>
    <w:pPr>
      <w:spacing w:after="120"/>
      <w:ind w:left="283"/>
    </w:pPr>
  </w:style>
  <w:style w:type="character" w:customStyle="1" w:styleId="af3">
    <w:name w:val="Основной текст с отступом Знак"/>
    <w:basedOn w:val="a0"/>
    <w:link w:val="af2"/>
    <w:uiPriority w:val="99"/>
    <w:semiHidden/>
    <w:rsid w:val="009E14D0"/>
    <w:rPr>
      <w:rFonts w:ascii="Times New Roman" w:eastAsia="Times New Roman" w:hAnsi="Times New Roman" w:cs="Times New Roman"/>
      <w:lang w:val="ru-RU"/>
    </w:rPr>
  </w:style>
  <w:style w:type="paragraph" w:styleId="af4">
    <w:name w:val="TOC Heading"/>
    <w:basedOn w:val="1"/>
    <w:next w:val="a"/>
    <w:uiPriority w:val="39"/>
    <w:unhideWhenUsed/>
    <w:qFormat/>
    <w:rsid w:val="00EF6697"/>
    <w:pPr>
      <w:keepNext/>
      <w:keepLines/>
      <w:widowControl/>
      <w:autoSpaceDE/>
      <w:autoSpaceDN/>
      <w:spacing w:before="240" w:line="259" w:lineRule="auto"/>
      <w:ind w:left="0" w:right="0" w:firstLine="0"/>
      <w:jc w:val="left"/>
      <w:outlineLvl w:val="9"/>
    </w:pPr>
    <w:rPr>
      <w:rFonts w:asciiTheme="majorHAnsi" w:eastAsiaTheme="majorEastAsia" w:hAnsiTheme="majorHAnsi" w:cstheme="majorBidi"/>
      <w:color w:val="365F91" w:themeColor="accent1" w:themeShade="BF"/>
      <w:sz w:val="32"/>
      <w:szCs w:val="32"/>
      <w:lang w:eastAsia="ru-RU"/>
    </w:rPr>
  </w:style>
  <w:style w:type="paragraph" w:styleId="21">
    <w:name w:val="toc 2"/>
    <w:basedOn w:val="a"/>
    <w:next w:val="a"/>
    <w:autoRedefine/>
    <w:uiPriority w:val="39"/>
    <w:unhideWhenUsed/>
    <w:rsid w:val="00B85F7E"/>
    <w:pPr>
      <w:tabs>
        <w:tab w:val="left" w:pos="880"/>
        <w:tab w:val="right" w:leader="dot" w:pos="9348"/>
      </w:tabs>
      <w:spacing w:after="100"/>
      <w:ind w:left="284"/>
    </w:pPr>
  </w:style>
  <w:style w:type="paragraph" w:styleId="11">
    <w:name w:val="toc 1"/>
    <w:basedOn w:val="a"/>
    <w:next w:val="a"/>
    <w:autoRedefine/>
    <w:uiPriority w:val="39"/>
    <w:unhideWhenUsed/>
    <w:rsid w:val="00E763F4"/>
    <w:pPr>
      <w:tabs>
        <w:tab w:val="left" w:pos="440"/>
        <w:tab w:val="right" w:leader="dot" w:pos="9348"/>
      </w:tabs>
      <w:spacing w:after="100" w:line="360" w:lineRule="auto"/>
      <w:jc w:val="both"/>
    </w:pPr>
  </w:style>
  <w:style w:type="character" w:styleId="af5">
    <w:name w:val="Hyperlink"/>
    <w:basedOn w:val="a0"/>
    <w:uiPriority w:val="99"/>
    <w:unhideWhenUsed/>
    <w:rsid w:val="00EF6697"/>
    <w:rPr>
      <w:color w:val="0000FF" w:themeColor="hyperlink"/>
      <w:u w:val="single"/>
    </w:rPr>
  </w:style>
  <w:style w:type="paragraph" w:customStyle="1" w:styleId="Main">
    <w:name w:val="Main"/>
    <w:basedOn w:val="a"/>
    <w:link w:val="Main0"/>
    <w:uiPriority w:val="1"/>
    <w:qFormat/>
    <w:rsid w:val="0050669B"/>
    <w:pPr>
      <w:spacing w:line="360" w:lineRule="auto"/>
      <w:ind w:firstLine="708"/>
      <w:jc w:val="both"/>
    </w:pPr>
    <w:rPr>
      <w:rFonts w:eastAsia="Calibri"/>
      <w:kern w:val="2"/>
      <w:sz w:val="28"/>
      <w14:ligatures w14:val="standardContextual"/>
    </w:rPr>
  </w:style>
  <w:style w:type="paragraph" w:customStyle="1" w:styleId="Header1">
    <w:name w:val="Header1"/>
    <w:basedOn w:val="a3"/>
    <w:next w:val="Main"/>
    <w:uiPriority w:val="1"/>
    <w:qFormat/>
    <w:rsid w:val="00665B7A"/>
    <w:pPr>
      <w:spacing w:before="120" w:after="120" w:line="360" w:lineRule="auto"/>
      <w:ind w:left="709"/>
      <w:outlineLvl w:val="0"/>
    </w:pPr>
    <w:rPr>
      <w:b/>
    </w:rPr>
  </w:style>
  <w:style w:type="character" w:customStyle="1" w:styleId="Main0">
    <w:name w:val="Main Знак"/>
    <w:basedOn w:val="a0"/>
    <w:link w:val="Main"/>
    <w:uiPriority w:val="1"/>
    <w:rsid w:val="0050669B"/>
    <w:rPr>
      <w:rFonts w:ascii="Times New Roman" w:eastAsia="Calibri" w:hAnsi="Times New Roman" w:cs="Times New Roman"/>
      <w:kern w:val="2"/>
      <w:sz w:val="28"/>
      <w:lang w:val="ru-RU"/>
      <w14:ligatures w14:val="standardContextual"/>
    </w:rPr>
  </w:style>
  <w:style w:type="character" w:customStyle="1" w:styleId="10">
    <w:name w:val="Заголовок 1 Знак"/>
    <w:basedOn w:val="a0"/>
    <w:link w:val="1"/>
    <w:uiPriority w:val="1"/>
    <w:rsid w:val="00DA1B25"/>
    <w:rPr>
      <w:rFonts w:ascii="Times New Roman" w:eastAsia="Times New Roman" w:hAnsi="Times New Roman" w:cs="Times New Roman"/>
      <w:sz w:val="30"/>
      <w:szCs w:val="30"/>
      <w:lang w:val="ru-RU"/>
    </w:rPr>
  </w:style>
  <w:style w:type="character" w:customStyle="1" w:styleId="20">
    <w:name w:val="Заголовок 2 Знак"/>
    <w:basedOn w:val="a0"/>
    <w:link w:val="2"/>
    <w:uiPriority w:val="1"/>
    <w:rsid w:val="00DA1B25"/>
    <w:rPr>
      <w:rFonts w:ascii="Times New Roman" w:eastAsia="Times New Roman" w:hAnsi="Times New Roman" w:cs="Times New Roman"/>
      <w:b/>
      <w:bCs/>
      <w:sz w:val="28"/>
      <w:szCs w:val="28"/>
      <w:lang w:val="ru-RU"/>
    </w:rPr>
  </w:style>
  <w:style w:type="character" w:customStyle="1" w:styleId="a4">
    <w:name w:val="Основной текст Знак"/>
    <w:basedOn w:val="a0"/>
    <w:link w:val="a3"/>
    <w:uiPriority w:val="1"/>
    <w:rsid w:val="00DA1B25"/>
    <w:rPr>
      <w:rFonts w:ascii="Times New Roman" w:eastAsia="Times New Roman" w:hAnsi="Times New Roman" w:cs="Times New Roman"/>
      <w:sz w:val="28"/>
      <w:szCs w:val="28"/>
      <w:lang w:val="ru-RU"/>
    </w:rPr>
  </w:style>
  <w:style w:type="paragraph" w:styleId="af6">
    <w:name w:val="caption"/>
    <w:basedOn w:val="a"/>
    <w:next w:val="a"/>
    <w:uiPriority w:val="35"/>
    <w:unhideWhenUsed/>
    <w:qFormat/>
    <w:rsid w:val="00DA1B25"/>
    <w:pPr>
      <w:widowControl/>
      <w:autoSpaceDE/>
      <w:autoSpaceDN/>
      <w:spacing w:after="200"/>
    </w:pPr>
    <w:rPr>
      <w:rFonts w:eastAsiaTheme="minorHAnsi"/>
      <w:i/>
      <w:iCs/>
      <w:color w:val="1F497D" w:themeColor="text2"/>
      <w:kern w:val="2"/>
      <w:sz w:val="18"/>
      <w:szCs w:val="18"/>
      <w14:ligatures w14:val="standardContextual"/>
    </w:rPr>
  </w:style>
  <w:style w:type="paragraph" w:customStyle="1" w:styleId="Header2">
    <w:name w:val="Header2"/>
    <w:basedOn w:val="a3"/>
    <w:link w:val="Header20"/>
    <w:uiPriority w:val="1"/>
    <w:qFormat/>
    <w:rsid w:val="00665B7A"/>
    <w:pPr>
      <w:numPr>
        <w:numId w:val="28"/>
      </w:numPr>
      <w:spacing w:before="120" w:after="120" w:line="360" w:lineRule="auto"/>
      <w:ind w:left="709" w:firstLine="0"/>
      <w:outlineLvl w:val="1"/>
    </w:pPr>
    <w:rPr>
      <w:b/>
    </w:rPr>
  </w:style>
  <w:style w:type="character" w:customStyle="1" w:styleId="Header20">
    <w:name w:val="Header2 Знак"/>
    <w:basedOn w:val="a4"/>
    <w:link w:val="Header2"/>
    <w:uiPriority w:val="1"/>
    <w:rsid w:val="00665B7A"/>
    <w:rPr>
      <w:rFonts w:ascii="Times New Roman" w:eastAsia="Times New Roman" w:hAnsi="Times New Roman" w:cs="Times New Roman"/>
      <w:b/>
      <w:sz w:val="28"/>
      <w:szCs w:val="28"/>
      <w:lang w:val="ru-RU"/>
    </w:rPr>
  </w:style>
  <w:style w:type="paragraph" w:styleId="af7">
    <w:name w:val="Normal (Web)"/>
    <w:basedOn w:val="a"/>
    <w:uiPriority w:val="99"/>
    <w:semiHidden/>
    <w:unhideWhenUsed/>
    <w:rsid w:val="00083D35"/>
    <w:rPr>
      <w:sz w:val="24"/>
      <w:szCs w:val="24"/>
    </w:rPr>
  </w:style>
  <w:style w:type="character" w:styleId="af8">
    <w:name w:val="Unresolved Mention"/>
    <w:basedOn w:val="a0"/>
    <w:uiPriority w:val="99"/>
    <w:semiHidden/>
    <w:unhideWhenUsed/>
    <w:rsid w:val="00D061C2"/>
    <w:rPr>
      <w:color w:val="605E5C"/>
      <w:shd w:val="clear" w:color="auto" w:fill="E1DFDD"/>
    </w:rPr>
  </w:style>
  <w:style w:type="character" w:customStyle="1" w:styleId="30">
    <w:name w:val="Заголовок 3 Знак"/>
    <w:basedOn w:val="a0"/>
    <w:link w:val="3"/>
    <w:uiPriority w:val="9"/>
    <w:semiHidden/>
    <w:rsid w:val="00C103BE"/>
    <w:rPr>
      <w:rFonts w:asciiTheme="majorHAnsi" w:eastAsiaTheme="majorEastAsia" w:hAnsiTheme="majorHAnsi" w:cstheme="majorBidi"/>
      <w:color w:val="243F60" w:themeColor="accent1" w:themeShade="7F"/>
      <w:sz w:val="24"/>
      <w:szCs w:val="24"/>
      <w:lang w:val="ru-RU"/>
    </w:rPr>
  </w:style>
  <w:style w:type="paragraph" w:styleId="31">
    <w:name w:val="toc 3"/>
    <w:basedOn w:val="a"/>
    <w:next w:val="a"/>
    <w:autoRedefine/>
    <w:uiPriority w:val="39"/>
    <w:unhideWhenUsed/>
    <w:rsid w:val="00846CA9"/>
    <w:pPr>
      <w:widowControl/>
      <w:autoSpaceDE/>
      <w:autoSpaceDN/>
      <w:spacing w:after="100" w:line="259" w:lineRule="auto"/>
      <w:ind w:left="440"/>
    </w:pPr>
    <w:rPr>
      <w:rFonts w:asciiTheme="minorHAnsi" w:eastAsiaTheme="minorEastAsia" w:hAnsiTheme="minorHAnsi"/>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828095">
      <w:bodyDiv w:val="1"/>
      <w:marLeft w:val="0"/>
      <w:marRight w:val="0"/>
      <w:marTop w:val="0"/>
      <w:marBottom w:val="0"/>
      <w:divBdr>
        <w:top w:val="none" w:sz="0" w:space="0" w:color="auto"/>
        <w:left w:val="none" w:sz="0" w:space="0" w:color="auto"/>
        <w:bottom w:val="none" w:sz="0" w:space="0" w:color="auto"/>
        <w:right w:val="none" w:sz="0" w:space="0" w:color="auto"/>
      </w:divBdr>
    </w:div>
    <w:div w:id="633802094">
      <w:bodyDiv w:val="1"/>
      <w:marLeft w:val="0"/>
      <w:marRight w:val="0"/>
      <w:marTop w:val="0"/>
      <w:marBottom w:val="0"/>
      <w:divBdr>
        <w:top w:val="none" w:sz="0" w:space="0" w:color="auto"/>
        <w:left w:val="none" w:sz="0" w:space="0" w:color="auto"/>
        <w:bottom w:val="none" w:sz="0" w:space="0" w:color="auto"/>
        <w:right w:val="none" w:sz="0" w:space="0" w:color="auto"/>
      </w:divBdr>
      <w:divsChild>
        <w:div w:id="1127744179">
          <w:marLeft w:val="0"/>
          <w:marRight w:val="0"/>
          <w:marTop w:val="0"/>
          <w:marBottom w:val="0"/>
          <w:divBdr>
            <w:top w:val="none" w:sz="0" w:space="0" w:color="auto"/>
            <w:left w:val="none" w:sz="0" w:space="0" w:color="auto"/>
            <w:bottom w:val="none" w:sz="0" w:space="0" w:color="auto"/>
            <w:right w:val="none" w:sz="0" w:space="0" w:color="auto"/>
          </w:divBdr>
          <w:divsChild>
            <w:div w:id="92361112">
              <w:marLeft w:val="0"/>
              <w:marRight w:val="0"/>
              <w:marTop w:val="0"/>
              <w:marBottom w:val="0"/>
              <w:divBdr>
                <w:top w:val="none" w:sz="0" w:space="0" w:color="auto"/>
                <w:left w:val="none" w:sz="0" w:space="0" w:color="auto"/>
                <w:bottom w:val="none" w:sz="0" w:space="0" w:color="auto"/>
                <w:right w:val="none" w:sz="0" w:space="0" w:color="auto"/>
              </w:divBdr>
              <w:divsChild>
                <w:div w:id="1046834801">
                  <w:marLeft w:val="0"/>
                  <w:marRight w:val="0"/>
                  <w:marTop w:val="0"/>
                  <w:marBottom w:val="0"/>
                  <w:divBdr>
                    <w:top w:val="none" w:sz="0" w:space="0" w:color="auto"/>
                    <w:left w:val="none" w:sz="0" w:space="0" w:color="auto"/>
                    <w:bottom w:val="none" w:sz="0" w:space="0" w:color="auto"/>
                    <w:right w:val="none" w:sz="0" w:space="0" w:color="auto"/>
                  </w:divBdr>
                  <w:divsChild>
                    <w:div w:id="37099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376639">
      <w:bodyDiv w:val="1"/>
      <w:marLeft w:val="0"/>
      <w:marRight w:val="0"/>
      <w:marTop w:val="0"/>
      <w:marBottom w:val="0"/>
      <w:divBdr>
        <w:top w:val="none" w:sz="0" w:space="0" w:color="auto"/>
        <w:left w:val="none" w:sz="0" w:space="0" w:color="auto"/>
        <w:bottom w:val="none" w:sz="0" w:space="0" w:color="auto"/>
        <w:right w:val="none" w:sz="0" w:space="0" w:color="auto"/>
      </w:divBdr>
    </w:div>
    <w:div w:id="841625527">
      <w:bodyDiv w:val="1"/>
      <w:marLeft w:val="0"/>
      <w:marRight w:val="0"/>
      <w:marTop w:val="0"/>
      <w:marBottom w:val="0"/>
      <w:divBdr>
        <w:top w:val="none" w:sz="0" w:space="0" w:color="auto"/>
        <w:left w:val="none" w:sz="0" w:space="0" w:color="auto"/>
        <w:bottom w:val="none" w:sz="0" w:space="0" w:color="auto"/>
        <w:right w:val="none" w:sz="0" w:space="0" w:color="auto"/>
      </w:divBdr>
    </w:div>
    <w:div w:id="897939630">
      <w:bodyDiv w:val="1"/>
      <w:marLeft w:val="0"/>
      <w:marRight w:val="0"/>
      <w:marTop w:val="0"/>
      <w:marBottom w:val="0"/>
      <w:divBdr>
        <w:top w:val="none" w:sz="0" w:space="0" w:color="auto"/>
        <w:left w:val="none" w:sz="0" w:space="0" w:color="auto"/>
        <w:bottom w:val="none" w:sz="0" w:space="0" w:color="auto"/>
        <w:right w:val="none" w:sz="0" w:space="0" w:color="auto"/>
      </w:divBdr>
    </w:div>
    <w:div w:id="965814167">
      <w:bodyDiv w:val="1"/>
      <w:marLeft w:val="0"/>
      <w:marRight w:val="0"/>
      <w:marTop w:val="0"/>
      <w:marBottom w:val="0"/>
      <w:divBdr>
        <w:top w:val="none" w:sz="0" w:space="0" w:color="auto"/>
        <w:left w:val="none" w:sz="0" w:space="0" w:color="auto"/>
        <w:bottom w:val="none" w:sz="0" w:space="0" w:color="auto"/>
        <w:right w:val="none" w:sz="0" w:space="0" w:color="auto"/>
      </w:divBdr>
    </w:div>
    <w:div w:id="1017659007">
      <w:bodyDiv w:val="1"/>
      <w:marLeft w:val="0"/>
      <w:marRight w:val="0"/>
      <w:marTop w:val="0"/>
      <w:marBottom w:val="0"/>
      <w:divBdr>
        <w:top w:val="none" w:sz="0" w:space="0" w:color="auto"/>
        <w:left w:val="none" w:sz="0" w:space="0" w:color="auto"/>
        <w:bottom w:val="none" w:sz="0" w:space="0" w:color="auto"/>
        <w:right w:val="none" w:sz="0" w:space="0" w:color="auto"/>
      </w:divBdr>
    </w:div>
    <w:div w:id="1130587430">
      <w:bodyDiv w:val="1"/>
      <w:marLeft w:val="0"/>
      <w:marRight w:val="0"/>
      <w:marTop w:val="0"/>
      <w:marBottom w:val="0"/>
      <w:divBdr>
        <w:top w:val="none" w:sz="0" w:space="0" w:color="auto"/>
        <w:left w:val="none" w:sz="0" w:space="0" w:color="auto"/>
        <w:bottom w:val="none" w:sz="0" w:space="0" w:color="auto"/>
        <w:right w:val="none" w:sz="0" w:space="0" w:color="auto"/>
      </w:divBdr>
    </w:div>
    <w:div w:id="1154372961">
      <w:bodyDiv w:val="1"/>
      <w:marLeft w:val="0"/>
      <w:marRight w:val="0"/>
      <w:marTop w:val="0"/>
      <w:marBottom w:val="0"/>
      <w:divBdr>
        <w:top w:val="none" w:sz="0" w:space="0" w:color="auto"/>
        <w:left w:val="none" w:sz="0" w:space="0" w:color="auto"/>
        <w:bottom w:val="none" w:sz="0" w:space="0" w:color="auto"/>
        <w:right w:val="none" w:sz="0" w:space="0" w:color="auto"/>
      </w:divBdr>
    </w:div>
    <w:div w:id="1183280784">
      <w:bodyDiv w:val="1"/>
      <w:marLeft w:val="0"/>
      <w:marRight w:val="0"/>
      <w:marTop w:val="0"/>
      <w:marBottom w:val="0"/>
      <w:divBdr>
        <w:top w:val="none" w:sz="0" w:space="0" w:color="auto"/>
        <w:left w:val="none" w:sz="0" w:space="0" w:color="auto"/>
        <w:bottom w:val="none" w:sz="0" w:space="0" w:color="auto"/>
        <w:right w:val="none" w:sz="0" w:space="0" w:color="auto"/>
      </w:divBdr>
    </w:div>
    <w:div w:id="1205412599">
      <w:bodyDiv w:val="1"/>
      <w:marLeft w:val="0"/>
      <w:marRight w:val="0"/>
      <w:marTop w:val="0"/>
      <w:marBottom w:val="0"/>
      <w:divBdr>
        <w:top w:val="none" w:sz="0" w:space="0" w:color="auto"/>
        <w:left w:val="none" w:sz="0" w:space="0" w:color="auto"/>
        <w:bottom w:val="none" w:sz="0" w:space="0" w:color="auto"/>
        <w:right w:val="none" w:sz="0" w:space="0" w:color="auto"/>
      </w:divBdr>
    </w:div>
    <w:div w:id="1238251225">
      <w:bodyDiv w:val="1"/>
      <w:marLeft w:val="0"/>
      <w:marRight w:val="0"/>
      <w:marTop w:val="0"/>
      <w:marBottom w:val="0"/>
      <w:divBdr>
        <w:top w:val="none" w:sz="0" w:space="0" w:color="auto"/>
        <w:left w:val="none" w:sz="0" w:space="0" w:color="auto"/>
        <w:bottom w:val="none" w:sz="0" w:space="0" w:color="auto"/>
        <w:right w:val="none" w:sz="0" w:space="0" w:color="auto"/>
      </w:divBdr>
    </w:div>
    <w:div w:id="1483619485">
      <w:bodyDiv w:val="1"/>
      <w:marLeft w:val="0"/>
      <w:marRight w:val="0"/>
      <w:marTop w:val="0"/>
      <w:marBottom w:val="0"/>
      <w:divBdr>
        <w:top w:val="none" w:sz="0" w:space="0" w:color="auto"/>
        <w:left w:val="none" w:sz="0" w:space="0" w:color="auto"/>
        <w:bottom w:val="none" w:sz="0" w:space="0" w:color="auto"/>
        <w:right w:val="none" w:sz="0" w:space="0" w:color="auto"/>
      </w:divBdr>
    </w:div>
    <w:div w:id="1495300025">
      <w:bodyDiv w:val="1"/>
      <w:marLeft w:val="0"/>
      <w:marRight w:val="0"/>
      <w:marTop w:val="0"/>
      <w:marBottom w:val="0"/>
      <w:divBdr>
        <w:top w:val="none" w:sz="0" w:space="0" w:color="auto"/>
        <w:left w:val="none" w:sz="0" w:space="0" w:color="auto"/>
        <w:bottom w:val="none" w:sz="0" w:space="0" w:color="auto"/>
        <w:right w:val="none" w:sz="0" w:space="0" w:color="auto"/>
      </w:divBdr>
    </w:div>
    <w:div w:id="1543907507">
      <w:bodyDiv w:val="1"/>
      <w:marLeft w:val="0"/>
      <w:marRight w:val="0"/>
      <w:marTop w:val="0"/>
      <w:marBottom w:val="0"/>
      <w:divBdr>
        <w:top w:val="none" w:sz="0" w:space="0" w:color="auto"/>
        <w:left w:val="none" w:sz="0" w:space="0" w:color="auto"/>
        <w:bottom w:val="none" w:sz="0" w:space="0" w:color="auto"/>
        <w:right w:val="none" w:sz="0" w:space="0" w:color="auto"/>
      </w:divBdr>
    </w:div>
    <w:div w:id="1590040530">
      <w:bodyDiv w:val="1"/>
      <w:marLeft w:val="0"/>
      <w:marRight w:val="0"/>
      <w:marTop w:val="0"/>
      <w:marBottom w:val="0"/>
      <w:divBdr>
        <w:top w:val="none" w:sz="0" w:space="0" w:color="auto"/>
        <w:left w:val="none" w:sz="0" w:space="0" w:color="auto"/>
        <w:bottom w:val="none" w:sz="0" w:space="0" w:color="auto"/>
        <w:right w:val="none" w:sz="0" w:space="0" w:color="auto"/>
      </w:divBdr>
    </w:div>
    <w:div w:id="1720202885">
      <w:bodyDiv w:val="1"/>
      <w:marLeft w:val="0"/>
      <w:marRight w:val="0"/>
      <w:marTop w:val="0"/>
      <w:marBottom w:val="0"/>
      <w:divBdr>
        <w:top w:val="none" w:sz="0" w:space="0" w:color="auto"/>
        <w:left w:val="none" w:sz="0" w:space="0" w:color="auto"/>
        <w:bottom w:val="none" w:sz="0" w:space="0" w:color="auto"/>
        <w:right w:val="none" w:sz="0" w:space="0" w:color="auto"/>
      </w:divBdr>
    </w:div>
    <w:div w:id="1827085630">
      <w:bodyDiv w:val="1"/>
      <w:marLeft w:val="0"/>
      <w:marRight w:val="0"/>
      <w:marTop w:val="0"/>
      <w:marBottom w:val="0"/>
      <w:divBdr>
        <w:top w:val="none" w:sz="0" w:space="0" w:color="auto"/>
        <w:left w:val="none" w:sz="0" w:space="0" w:color="auto"/>
        <w:bottom w:val="none" w:sz="0" w:space="0" w:color="auto"/>
        <w:right w:val="none" w:sz="0" w:space="0" w:color="auto"/>
      </w:divBdr>
    </w:div>
    <w:div w:id="1867790015">
      <w:bodyDiv w:val="1"/>
      <w:marLeft w:val="0"/>
      <w:marRight w:val="0"/>
      <w:marTop w:val="0"/>
      <w:marBottom w:val="0"/>
      <w:divBdr>
        <w:top w:val="none" w:sz="0" w:space="0" w:color="auto"/>
        <w:left w:val="none" w:sz="0" w:space="0" w:color="auto"/>
        <w:bottom w:val="none" w:sz="0" w:space="0" w:color="auto"/>
        <w:right w:val="none" w:sz="0" w:space="0" w:color="auto"/>
      </w:divBdr>
    </w:div>
    <w:div w:id="1896620034">
      <w:bodyDiv w:val="1"/>
      <w:marLeft w:val="0"/>
      <w:marRight w:val="0"/>
      <w:marTop w:val="0"/>
      <w:marBottom w:val="0"/>
      <w:divBdr>
        <w:top w:val="none" w:sz="0" w:space="0" w:color="auto"/>
        <w:left w:val="none" w:sz="0" w:space="0" w:color="auto"/>
        <w:bottom w:val="none" w:sz="0" w:space="0" w:color="auto"/>
        <w:right w:val="none" w:sz="0" w:space="0" w:color="auto"/>
      </w:divBdr>
    </w:div>
    <w:div w:id="20570042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Твердый переплет">
      <a:majorFont>
        <a:latin typeface="Book Antiqua"/>
        <a:ea typeface=""/>
        <a:cs typeface=""/>
        <a:font script="Grek" typeface="Times New Roman"/>
        <a:font script="Cyrl" typeface="Times New Roman"/>
        <a:font script="Jpan" typeface="HGS明朝E"/>
        <a:font script="Hang" typeface="궁서"/>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Book Antiqua"/>
        <a:ea typeface=""/>
        <a:cs typeface=""/>
        <a:font script="Grek" typeface="Times New Roman"/>
        <a:font script="Cyrl" typeface="Times New Roman"/>
        <a:font script="Jpan" typeface="HGS明朝E"/>
        <a:font script="Hang" typeface="돋움"/>
        <a:font script="Hans" typeface="宋体"/>
        <a:font script="Hant" typeface="新細明體"/>
        <a:font script="Arab" typeface="Times New Roman"/>
        <a:font script="Hebr" typeface="David"/>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D67678-B6FA-4304-B20B-B919E477E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1768</TotalTime>
  <Pages>43</Pages>
  <Words>7365</Words>
  <Characters>41981</Characters>
  <Application>Microsoft Office Word</Application>
  <DocSecurity>0</DocSecurity>
  <Lines>349</Lines>
  <Paragraphs>98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49248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Дубяго Вилена Викторовна</dc:creator>
  <cp:lastModifiedBy>Вадим Баташев</cp:lastModifiedBy>
  <cp:revision>99</cp:revision>
  <cp:lastPrinted>2023-05-28T18:11:00Z</cp:lastPrinted>
  <dcterms:created xsi:type="dcterms:W3CDTF">2023-04-23T15:30:00Z</dcterms:created>
  <dcterms:modified xsi:type="dcterms:W3CDTF">2023-05-31T08:44:00Z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2021-03-30T00:00:00Z</vt:filetime>
  </property>
  <property fmtid="{D5CDD505-2E9C-101B-9397-08002B2CF9AE}" pid="3" name="Creator">
    <vt:lpwstr>Microsoft® Office Word 2007</vt:lpwstr>
  </property>
  <property fmtid="{D5CDD505-2E9C-101B-9397-08002B2CF9AE}" pid="4" name="LastSaved">
    <vt:filetime>2021-09-06T00:00:00Z</vt:filetime>
  </property>
</Properties>
</file>