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0464"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7976F3DD" w14:textId="124C140B" w:rsidR="001F10C8" w:rsidRPr="00F41D2F" w:rsidRDefault="00E57EE4" w:rsidP="00F56C14">
      <w:pPr>
        <w:jc w:val="center"/>
      </w:pPr>
      <w:r w:rsidRPr="00F41D2F">
        <w:t>Санкт-петербургский политехнический университет</w:t>
      </w:r>
      <w:r w:rsidR="0076573E" w:rsidRPr="00F41D2F">
        <w:t xml:space="preserve"> </w:t>
      </w:r>
      <w:r w:rsidRPr="00F41D2F">
        <w:t>Петра</w:t>
      </w:r>
      <w:r w:rsidR="00620865" w:rsidRPr="00F41D2F">
        <w:rPr>
          <w:spacing w:val="-2"/>
        </w:rPr>
        <w:t xml:space="preserve"> </w:t>
      </w:r>
      <w:r>
        <w:t>В</w:t>
      </w:r>
      <w:r w:rsidRPr="00F41D2F">
        <w:t>еликого</w:t>
      </w:r>
    </w:p>
    <w:p w14:paraId="63766AE1"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50EF34D8"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03CB2D05" w14:textId="77777777" w:rsidR="005E1087" w:rsidRDefault="005E1087" w:rsidP="00F56C14">
      <w:pPr>
        <w:pStyle w:val="a3"/>
        <w:jc w:val="center"/>
      </w:pPr>
    </w:p>
    <w:p w14:paraId="248AD789" w14:textId="77777777" w:rsidR="00A2417A" w:rsidRDefault="00A2417A" w:rsidP="00F56C14">
      <w:pPr>
        <w:pStyle w:val="a3"/>
        <w:jc w:val="center"/>
      </w:pPr>
    </w:p>
    <w:p w14:paraId="7D7B5784" w14:textId="77777777" w:rsidR="00881545" w:rsidRPr="00881545" w:rsidRDefault="00881545" w:rsidP="00881545">
      <w:pPr>
        <w:spacing w:line="240" w:lineRule="atLeast"/>
        <w:ind w:right="2"/>
        <w:jc w:val="center"/>
        <w:rPr>
          <w:b/>
          <w:sz w:val="24"/>
          <w:szCs w:val="24"/>
        </w:rPr>
      </w:pPr>
    </w:p>
    <w:tbl>
      <w:tblPr>
        <w:tblStyle w:val="af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010A82A" w14:textId="77777777" w:rsidTr="00276F3F">
        <w:trPr>
          <w:gridAfter w:val="1"/>
          <w:wAfter w:w="32" w:type="dxa"/>
        </w:trPr>
        <w:tc>
          <w:tcPr>
            <w:tcW w:w="6062" w:type="dxa"/>
            <w:vMerge w:val="restart"/>
          </w:tcPr>
          <w:p w14:paraId="7FD95E5B" w14:textId="77777777" w:rsidR="00276F3F" w:rsidRDefault="00276F3F" w:rsidP="00276F3F">
            <w:pPr>
              <w:spacing w:line="240" w:lineRule="atLeast"/>
              <w:ind w:right="2"/>
              <w:jc w:val="center"/>
              <w:rPr>
                <w:sz w:val="24"/>
                <w:szCs w:val="24"/>
              </w:rPr>
            </w:pPr>
          </w:p>
        </w:tc>
        <w:tc>
          <w:tcPr>
            <w:tcW w:w="3512" w:type="dxa"/>
          </w:tcPr>
          <w:p w14:paraId="5105CF8E" w14:textId="77777777" w:rsidR="00276F3F" w:rsidRPr="00881545" w:rsidRDefault="00276F3F" w:rsidP="00A665E4">
            <w:pPr>
              <w:spacing w:line="240" w:lineRule="atLeast"/>
              <w:ind w:right="2"/>
              <w:rPr>
                <w:sz w:val="28"/>
                <w:szCs w:val="28"/>
              </w:rPr>
            </w:pPr>
            <w:r w:rsidRPr="00881545">
              <w:rPr>
                <w:sz w:val="28"/>
                <w:szCs w:val="28"/>
              </w:rPr>
              <w:t>Работа допущена к защите</w:t>
            </w:r>
          </w:p>
          <w:p w14:paraId="66F85639" w14:textId="57612A03" w:rsidR="00276F3F" w:rsidRPr="00881545" w:rsidRDefault="00A665E4" w:rsidP="00A665E4">
            <w:pPr>
              <w:spacing w:line="240" w:lineRule="atLeast"/>
              <w:ind w:right="2"/>
              <w:rPr>
                <w:sz w:val="28"/>
                <w:szCs w:val="28"/>
              </w:rPr>
            </w:pPr>
            <w:r>
              <w:rPr>
                <w:sz w:val="28"/>
                <w:szCs w:val="28"/>
              </w:rPr>
              <w:t>д</w:t>
            </w:r>
            <w:r w:rsidR="00276F3F" w:rsidRPr="00881545">
              <w:rPr>
                <w:sz w:val="28"/>
                <w:szCs w:val="28"/>
              </w:rPr>
              <w:t xml:space="preserve">иректор </w:t>
            </w:r>
            <w:proofErr w:type="spellStart"/>
            <w:r w:rsidR="00276F3F" w:rsidRPr="00881545">
              <w:rPr>
                <w:sz w:val="28"/>
                <w:szCs w:val="28"/>
              </w:rPr>
              <w:t>ВШ</w:t>
            </w:r>
            <w:r w:rsidR="00276F3F">
              <w:rPr>
                <w:sz w:val="28"/>
                <w:szCs w:val="28"/>
              </w:rPr>
              <w:t>ПФиКТ</w:t>
            </w:r>
            <w:proofErr w:type="spellEnd"/>
          </w:p>
        </w:tc>
      </w:tr>
      <w:tr w:rsidR="00276F3F" w:rsidRPr="00881545" w14:paraId="67EE6FAB" w14:textId="77777777" w:rsidTr="00276F3F">
        <w:tc>
          <w:tcPr>
            <w:tcW w:w="6062" w:type="dxa"/>
            <w:vMerge/>
          </w:tcPr>
          <w:p w14:paraId="7A103CD4" w14:textId="77777777" w:rsidR="00276F3F" w:rsidRDefault="00276F3F" w:rsidP="00276F3F">
            <w:pPr>
              <w:spacing w:line="240" w:lineRule="atLeast"/>
              <w:ind w:right="2"/>
              <w:jc w:val="center"/>
              <w:rPr>
                <w:sz w:val="24"/>
                <w:szCs w:val="24"/>
              </w:rPr>
            </w:pPr>
          </w:p>
        </w:tc>
        <w:tc>
          <w:tcPr>
            <w:tcW w:w="3544" w:type="dxa"/>
            <w:gridSpan w:val="2"/>
          </w:tcPr>
          <w:p w14:paraId="5BFA8E98" w14:textId="77777777" w:rsidR="00276F3F" w:rsidRPr="00881545" w:rsidRDefault="00276F3F" w:rsidP="00A77295">
            <w:pPr>
              <w:spacing w:line="240" w:lineRule="atLeast"/>
              <w:ind w:right="2"/>
              <w:rPr>
                <w:sz w:val="28"/>
                <w:szCs w:val="28"/>
              </w:rPr>
            </w:pPr>
          </w:p>
          <w:p w14:paraId="363D478B" w14:textId="77777777" w:rsidR="00276F3F" w:rsidRPr="00881545" w:rsidRDefault="00276F3F" w:rsidP="00A77295">
            <w:pPr>
              <w:spacing w:line="240" w:lineRule="atLeast"/>
              <w:ind w:right="2"/>
              <w:rPr>
                <w:sz w:val="28"/>
                <w:szCs w:val="28"/>
              </w:rPr>
            </w:pPr>
            <w:r>
              <w:rPr>
                <w:sz w:val="28"/>
                <w:szCs w:val="28"/>
              </w:rPr>
              <w:t xml:space="preserve">____________А.Л. </w:t>
            </w:r>
            <w:proofErr w:type="spellStart"/>
            <w:r>
              <w:rPr>
                <w:sz w:val="28"/>
                <w:szCs w:val="28"/>
              </w:rPr>
              <w:t>Гельгор</w:t>
            </w:r>
            <w:proofErr w:type="spellEnd"/>
          </w:p>
        </w:tc>
      </w:tr>
      <w:tr w:rsidR="00276F3F" w:rsidRPr="00881545" w14:paraId="0D0E6020" w14:textId="77777777" w:rsidTr="00276F3F">
        <w:trPr>
          <w:gridAfter w:val="1"/>
          <w:wAfter w:w="32" w:type="dxa"/>
        </w:trPr>
        <w:tc>
          <w:tcPr>
            <w:tcW w:w="6062" w:type="dxa"/>
            <w:vMerge/>
          </w:tcPr>
          <w:p w14:paraId="413EDA99" w14:textId="77777777" w:rsidR="00276F3F" w:rsidRDefault="00276F3F" w:rsidP="00276F3F">
            <w:pPr>
              <w:spacing w:line="240" w:lineRule="atLeast"/>
              <w:ind w:right="2"/>
              <w:jc w:val="center"/>
              <w:rPr>
                <w:sz w:val="24"/>
                <w:szCs w:val="24"/>
              </w:rPr>
            </w:pPr>
          </w:p>
        </w:tc>
        <w:tc>
          <w:tcPr>
            <w:tcW w:w="3512" w:type="dxa"/>
          </w:tcPr>
          <w:p w14:paraId="2354F381" w14:textId="5DB3EDDE" w:rsidR="00276F3F" w:rsidRPr="00881545" w:rsidRDefault="00276F3F" w:rsidP="00A77295">
            <w:pPr>
              <w:spacing w:line="240" w:lineRule="atLeast"/>
              <w:ind w:right="2"/>
              <w:rPr>
                <w:sz w:val="28"/>
                <w:szCs w:val="28"/>
              </w:rPr>
            </w:pPr>
            <w:r w:rsidRPr="00881545">
              <w:rPr>
                <w:sz w:val="28"/>
                <w:szCs w:val="28"/>
              </w:rPr>
              <w:t xml:space="preserve">«____» </w:t>
            </w:r>
            <w:r w:rsidR="00A665E4">
              <w:rPr>
                <w:sz w:val="28"/>
                <w:szCs w:val="28"/>
              </w:rPr>
              <w:t>июня</w:t>
            </w:r>
            <w:r w:rsidRPr="00881545">
              <w:rPr>
                <w:sz w:val="28"/>
                <w:szCs w:val="28"/>
              </w:rPr>
              <w:t xml:space="preserve"> 202</w:t>
            </w:r>
            <w:r w:rsidR="00A665E4">
              <w:rPr>
                <w:sz w:val="28"/>
                <w:szCs w:val="28"/>
              </w:rPr>
              <w:t>3</w:t>
            </w:r>
            <w:r w:rsidRPr="00881545">
              <w:rPr>
                <w:sz w:val="28"/>
                <w:szCs w:val="28"/>
              </w:rPr>
              <w:t> г.</w:t>
            </w:r>
          </w:p>
        </w:tc>
      </w:tr>
    </w:tbl>
    <w:p w14:paraId="7B8A714E" w14:textId="77777777" w:rsidR="00881545" w:rsidRPr="006C1A4F" w:rsidRDefault="00881545" w:rsidP="00881545">
      <w:pPr>
        <w:spacing w:line="240" w:lineRule="atLeast"/>
        <w:ind w:right="2"/>
        <w:jc w:val="center"/>
        <w:rPr>
          <w:b/>
          <w:sz w:val="24"/>
          <w:szCs w:val="24"/>
          <w:lang w:val="en-US"/>
        </w:rPr>
      </w:pPr>
    </w:p>
    <w:p w14:paraId="0929BAB2" w14:textId="77777777" w:rsidR="00F56C14" w:rsidRDefault="00F56C14" w:rsidP="00F56C14">
      <w:pPr>
        <w:pStyle w:val="a3"/>
        <w:jc w:val="center"/>
      </w:pPr>
    </w:p>
    <w:p w14:paraId="20EBEDCC" w14:textId="77777777" w:rsidR="00777C35" w:rsidRDefault="00777C35" w:rsidP="00F56C14">
      <w:pPr>
        <w:pStyle w:val="a3"/>
        <w:jc w:val="center"/>
      </w:pPr>
    </w:p>
    <w:p w14:paraId="160E6841" w14:textId="77777777" w:rsidR="00777C35" w:rsidRDefault="00777C35" w:rsidP="00F56C14">
      <w:pPr>
        <w:pStyle w:val="a3"/>
        <w:jc w:val="center"/>
      </w:pPr>
    </w:p>
    <w:p w14:paraId="41C2417B" w14:textId="77777777" w:rsidR="00F41D2F" w:rsidRDefault="00F41D2F" w:rsidP="00F56C14">
      <w:pPr>
        <w:pStyle w:val="a3"/>
        <w:jc w:val="center"/>
      </w:pPr>
    </w:p>
    <w:p w14:paraId="5456EA8B" w14:textId="77777777" w:rsidR="00F41D2F" w:rsidRPr="00881545" w:rsidRDefault="00F41D2F" w:rsidP="00F56C14">
      <w:pPr>
        <w:pStyle w:val="a3"/>
        <w:jc w:val="center"/>
      </w:pPr>
    </w:p>
    <w:p w14:paraId="1D0F809E" w14:textId="7075A846" w:rsidR="00A77295" w:rsidRDefault="00A77295" w:rsidP="00A77295">
      <w:pPr>
        <w:jc w:val="center"/>
        <w:rPr>
          <w:b/>
          <w:sz w:val="28"/>
          <w:szCs w:val="28"/>
        </w:rPr>
      </w:pPr>
      <w:r w:rsidRPr="00A77295">
        <w:rPr>
          <w:b/>
          <w:sz w:val="28"/>
          <w:szCs w:val="28"/>
        </w:rPr>
        <w:t xml:space="preserve">ВЫПУСКНАЯ КВАЛИФИКАЦИОННАЯ РАБОТА </w:t>
      </w:r>
      <w:r w:rsidRPr="00A77295">
        <w:rPr>
          <w:b/>
          <w:sz w:val="28"/>
          <w:szCs w:val="28"/>
        </w:rPr>
        <w:br/>
      </w:r>
      <w:r w:rsidRPr="00F833B0">
        <w:rPr>
          <w:b/>
          <w:sz w:val="28"/>
          <w:szCs w:val="28"/>
        </w:rPr>
        <w:t>РАБОТА БАКАЛАВРА</w:t>
      </w:r>
    </w:p>
    <w:p w14:paraId="6D01137F" w14:textId="77777777" w:rsidR="00F833B0" w:rsidRPr="00A77295" w:rsidRDefault="00F833B0" w:rsidP="00A77295">
      <w:pPr>
        <w:jc w:val="center"/>
        <w:rPr>
          <w:b/>
          <w:sz w:val="28"/>
          <w:szCs w:val="28"/>
        </w:rPr>
      </w:pPr>
    </w:p>
    <w:p w14:paraId="737D0405" w14:textId="77777777" w:rsidR="00A77295" w:rsidRDefault="00A77295" w:rsidP="00A77295">
      <w:pPr>
        <w:jc w:val="center"/>
        <w:rPr>
          <w:b/>
          <w:caps/>
          <w:sz w:val="28"/>
          <w:szCs w:val="28"/>
          <w:highlight w:val="yellow"/>
        </w:rPr>
      </w:pPr>
    </w:p>
    <w:p w14:paraId="6C9D4D19" w14:textId="1DA2A2A2" w:rsidR="00A77295" w:rsidRPr="00F833B0" w:rsidRDefault="00F833B0" w:rsidP="00A77295">
      <w:pPr>
        <w:jc w:val="center"/>
        <w:rPr>
          <w:b/>
          <w:caps/>
          <w:sz w:val="28"/>
          <w:szCs w:val="28"/>
        </w:rPr>
      </w:pPr>
      <w:r w:rsidRPr="00F833B0">
        <w:rPr>
          <w:b/>
          <w:caps/>
          <w:sz w:val="28"/>
          <w:szCs w:val="28"/>
        </w:rPr>
        <w:t>ПОВЫШЕНИЕ КАЧЕСТВА РАДИОЛОКАЦИОННХ ИЗОБРАЖЕНИЙ ЗА СЧЁТ ФИЛЬТРАЦИИ МУЛЬТИПЛИКАТИВНОГО ШУМА С ПОМОЩЬЮ МЕТОДОВ ГЛУБОКОГО ОБУЧЕНИЯ</w:t>
      </w:r>
    </w:p>
    <w:p w14:paraId="76C5F088" w14:textId="6A258EEE" w:rsidR="00A77295" w:rsidRPr="00A77295" w:rsidRDefault="00A77295" w:rsidP="00A77295">
      <w:pPr>
        <w:jc w:val="center"/>
        <w:rPr>
          <w:b/>
          <w:caps/>
          <w:sz w:val="28"/>
          <w:szCs w:val="28"/>
        </w:rPr>
      </w:pPr>
    </w:p>
    <w:p w14:paraId="62A9F6F3" w14:textId="77777777" w:rsidR="00E57EE4" w:rsidRDefault="00E57EE4" w:rsidP="00E57EE4">
      <w:pPr>
        <w:rPr>
          <w:sz w:val="28"/>
          <w:szCs w:val="28"/>
        </w:rPr>
      </w:pPr>
    </w:p>
    <w:p w14:paraId="22A98805" w14:textId="3B8A8F7B" w:rsidR="00A77295" w:rsidRDefault="00A77295" w:rsidP="00E57EE4">
      <w:pPr>
        <w:rPr>
          <w:sz w:val="28"/>
          <w:szCs w:val="28"/>
        </w:rPr>
      </w:pPr>
      <w:r w:rsidRPr="00A77295">
        <w:rPr>
          <w:sz w:val="28"/>
          <w:szCs w:val="28"/>
        </w:rPr>
        <w:t xml:space="preserve">по направлению подготовки </w:t>
      </w:r>
      <w:r w:rsidR="00DB1C1D" w:rsidRPr="00DB1C1D">
        <w:rPr>
          <w:sz w:val="28"/>
          <w:szCs w:val="28"/>
        </w:rPr>
        <w:t>11.03.01 «Радиотехника»</w:t>
      </w:r>
    </w:p>
    <w:p w14:paraId="5803E469" w14:textId="77777777" w:rsidR="00DB1C1D" w:rsidRPr="00A77295" w:rsidRDefault="00DB1C1D" w:rsidP="00E57EE4">
      <w:pPr>
        <w:rPr>
          <w:sz w:val="28"/>
          <w:szCs w:val="28"/>
          <w:highlight w:val="yellow"/>
        </w:rPr>
      </w:pPr>
    </w:p>
    <w:p w14:paraId="5CD3EFF9" w14:textId="53959B59" w:rsidR="00A77295" w:rsidRPr="00A77295" w:rsidRDefault="00A77295" w:rsidP="00E57EE4">
      <w:pPr>
        <w:rPr>
          <w:sz w:val="28"/>
          <w:szCs w:val="28"/>
        </w:rPr>
      </w:pPr>
      <w:r w:rsidRPr="00A77295">
        <w:rPr>
          <w:sz w:val="28"/>
          <w:szCs w:val="28"/>
        </w:rPr>
        <w:t xml:space="preserve">Профиль </w:t>
      </w:r>
      <w:r w:rsidR="00DB1C1D" w:rsidRPr="00DB1C1D">
        <w:rPr>
          <w:sz w:val="28"/>
          <w:szCs w:val="28"/>
        </w:rPr>
        <w:t xml:space="preserve">11.03.01_01 </w:t>
      </w:r>
      <w:r w:rsidR="00DB1C1D">
        <w:rPr>
          <w:sz w:val="28"/>
          <w:szCs w:val="28"/>
        </w:rPr>
        <w:t>«</w:t>
      </w:r>
      <w:r w:rsidR="00DB1C1D" w:rsidRPr="00DB1C1D">
        <w:rPr>
          <w:sz w:val="28"/>
          <w:szCs w:val="28"/>
        </w:rPr>
        <w:t>Космические и наземные радиотехнические системы</w:t>
      </w:r>
      <w:r w:rsidR="00DB1C1D">
        <w:rPr>
          <w:sz w:val="28"/>
          <w:szCs w:val="28"/>
        </w:rPr>
        <w:t>»</w:t>
      </w:r>
    </w:p>
    <w:p w14:paraId="49A9FA39" w14:textId="77777777" w:rsidR="00A77295" w:rsidRPr="00A77295" w:rsidRDefault="00A77295" w:rsidP="00A77295">
      <w:pPr>
        <w:jc w:val="center"/>
        <w:rPr>
          <w:sz w:val="28"/>
          <w:szCs w:val="28"/>
        </w:rPr>
      </w:pPr>
    </w:p>
    <w:p w14:paraId="18F14396" w14:textId="77777777" w:rsidR="00A77295" w:rsidRPr="00A77295" w:rsidRDefault="00A77295" w:rsidP="00A77295">
      <w:pPr>
        <w:spacing w:line="276" w:lineRule="auto"/>
        <w:rPr>
          <w:sz w:val="28"/>
          <w:szCs w:val="28"/>
        </w:rPr>
      </w:pPr>
      <w:r w:rsidRPr="00A77295">
        <w:rPr>
          <w:sz w:val="28"/>
          <w:szCs w:val="28"/>
        </w:rPr>
        <w:t>Выполнил</w:t>
      </w:r>
    </w:p>
    <w:p w14:paraId="7ABA9406" w14:textId="26D570E7" w:rsidR="00A77295" w:rsidRPr="00A77295" w:rsidRDefault="00A77295" w:rsidP="00A77295">
      <w:pPr>
        <w:tabs>
          <w:tab w:val="left" w:pos="3960"/>
          <w:tab w:val="left" w:pos="6840"/>
        </w:tabs>
        <w:spacing w:line="276" w:lineRule="auto"/>
        <w:rPr>
          <w:sz w:val="28"/>
          <w:szCs w:val="28"/>
        </w:rPr>
      </w:pPr>
      <w:r w:rsidRPr="00A77295">
        <w:rPr>
          <w:sz w:val="28"/>
          <w:szCs w:val="28"/>
        </w:rPr>
        <w:t>студент гр</w:t>
      </w:r>
      <w:r w:rsidR="00E57EE4">
        <w:rPr>
          <w:sz w:val="28"/>
          <w:szCs w:val="28"/>
        </w:rPr>
        <w:t>.</w:t>
      </w:r>
      <w:r w:rsidR="00DB1C1D">
        <w:rPr>
          <w:sz w:val="28"/>
          <w:szCs w:val="28"/>
        </w:rPr>
        <w:t xml:space="preserve"> 4931101/90102</w:t>
      </w:r>
      <w:r w:rsidRPr="00A77295">
        <w:rPr>
          <w:sz w:val="28"/>
          <w:szCs w:val="28"/>
        </w:rPr>
        <w:tab/>
      </w:r>
      <w:r w:rsidRPr="00A77295">
        <w:rPr>
          <w:sz w:val="28"/>
          <w:szCs w:val="28"/>
        </w:rPr>
        <w:tab/>
      </w:r>
      <w:r w:rsidR="00BD7B27">
        <w:rPr>
          <w:sz w:val="28"/>
          <w:szCs w:val="28"/>
        </w:rPr>
        <w:t xml:space="preserve">В.В. </w:t>
      </w:r>
      <w:r w:rsidR="00DB1C1D">
        <w:rPr>
          <w:sz w:val="28"/>
          <w:szCs w:val="28"/>
        </w:rPr>
        <w:t>Баташев</w:t>
      </w:r>
    </w:p>
    <w:p w14:paraId="62CDB5C5" w14:textId="77777777" w:rsidR="00A77295" w:rsidRPr="00A77295" w:rsidRDefault="00A77295" w:rsidP="00A77295">
      <w:pPr>
        <w:spacing w:before="240" w:line="276" w:lineRule="auto"/>
        <w:rPr>
          <w:sz w:val="28"/>
          <w:szCs w:val="28"/>
        </w:rPr>
      </w:pPr>
      <w:r w:rsidRPr="00A77295">
        <w:rPr>
          <w:sz w:val="28"/>
          <w:szCs w:val="28"/>
        </w:rPr>
        <w:t>Научный руководитель</w:t>
      </w:r>
    </w:p>
    <w:p w14:paraId="5591EB69" w14:textId="31CF385E" w:rsidR="00A12A69" w:rsidRDefault="00BD7B27" w:rsidP="00A77295">
      <w:pPr>
        <w:tabs>
          <w:tab w:val="left" w:pos="3960"/>
          <w:tab w:val="left" w:pos="6840"/>
        </w:tabs>
        <w:spacing w:line="276" w:lineRule="auto"/>
        <w:rPr>
          <w:sz w:val="28"/>
          <w:szCs w:val="28"/>
        </w:rPr>
      </w:pPr>
      <w:r w:rsidRPr="00BD7B27">
        <w:rPr>
          <w:sz w:val="28"/>
          <w:szCs w:val="28"/>
        </w:rPr>
        <w:t xml:space="preserve">ассистент </w:t>
      </w:r>
      <w:proofErr w:type="spellStart"/>
      <w:r w:rsidRPr="00BD7B27">
        <w:rPr>
          <w:sz w:val="28"/>
          <w:szCs w:val="28"/>
        </w:rPr>
        <w:t>ВШПФиКТ</w:t>
      </w:r>
      <w:proofErr w:type="spellEnd"/>
      <w:r w:rsidRPr="00BD7B27">
        <w:rPr>
          <w:sz w:val="28"/>
          <w:szCs w:val="28"/>
        </w:rPr>
        <w:t xml:space="preserve">, </w:t>
      </w:r>
      <w:proofErr w:type="spellStart"/>
      <w:r w:rsidRPr="00BD7B27">
        <w:rPr>
          <w:sz w:val="28"/>
          <w:szCs w:val="28"/>
        </w:rPr>
        <w:t>к.т.н</w:t>
      </w:r>
      <w:proofErr w:type="spellEnd"/>
      <w:r w:rsidR="00A77295" w:rsidRPr="00A77295">
        <w:rPr>
          <w:sz w:val="28"/>
          <w:szCs w:val="28"/>
        </w:rPr>
        <w:tab/>
      </w:r>
      <w:r w:rsidR="00A77295" w:rsidRPr="00A77295">
        <w:rPr>
          <w:sz w:val="28"/>
          <w:szCs w:val="28"/>
        </w:rPr>
        <w:tab/>
      </w:r>
      <w:proofErr w:type="gramStart"/>
      <w:r w:rsidRPr="00BD7B27">
        <w:rPr>
          <w:sz w:val="28"/>
          <w:szCs w:val="28"/>
        </w:rPr>
        <w:t>В.А.</w:t>
      </w:r>
      <w:proofErr w:type="gramEnd"/>
      <w:r w:rsidR="00724602" w:rsidRPr="00724602">
        <w:rPr>
          <w:sz w:val="28"/>
          <w:szCs w:val="28"/>
        </w:rPr>
        <w:t xml:space="preserve"> </w:t>
      </w:r>
      <w:r w:rsidRPr="00BD7B27">
        <w:rPr>
          <w:sz w:val="28"/>
          <w:szCs w:val="28"/>
        </w:rPr>
        <w:t>Павлов</w:t>
      </w:r>
    </w:p>
    <w:p w14:paraId="6D0680A5" w14:textId="77777777" w:rsidR="00A12A69" w:rsidRPr="00A77295" w:rsidRDefault="00A12A69" w:rsidP="00A12A69">
      <w:pPr>
        <w:spacing w:before="240" w:line="276" w:lineRule="auto"/>
        <w:rPr>
          <w:sz w:val="28"/>
          <w:szCs w:val="28"/>
        </w:rPr>
      </w:pPr>
      <w:r w:rsidRPr="00A77295">
        <w:rPr>
          <w:sz w:val="28"/>
          <w:szCs w:val="28"/>
        </w:rPr>
        <w:t>Научный руководитель</w:t>
      </w:r>
    </w:p>
    <w:p w14:paraId="7407DF18" w14:textId="55BE11AE" w:rsidR="00A12A69" w:rsidRPr="00A77295" w:rsidRDefault="00A12A69" w:rsidP="00A77295">
      <w:pPr>
        <w:tabs>
          <w:tab w:val="left" w:pos="3960"/>
          <w:tab w:val="left" w:pos="6840"/>
        </w:tabs>
        <w:spacing w:line="276" w:lineRule="auto"/>
        <w:rPr>
          <w:sz w:val="28"/>
          <w:szCs w:val="28"/>
        </w:rPr>
      </w:pPr>
      <w:r>
        <w:rPr>
          <w:sz w:val="28"/>
          <w:szCs w:val="28"/>
        </w:rPr>
        <w:t>профессор</w:t>
      </w:r>
      <w:r w:rsidRPr="00BD7B27">
        <w:rPr>
          <w:sz w:val="28"/>
          <w:szCs w:val="28"/>
        </w:rPr>
        <w:t xml:space="preserve"> </w:t>
      </w:r>
      <w:proofErr w:type="spellStart"/>
      <w:r w:rsidRPr="00BD7B27">
        <w:rPr>
          <w:sz w:val="28"/>
          <w:szCs w:val="28"/>
        </w:rPr>
        <w:t>ВШПФиКТ</w:t>
      </w:r>
      <w:proofErr w:type="spellEnd"/>
      <w:r w:rsidRPr="00BD7B27">
        <w:rPr>
          <w:sz w:val="28"/>
          <w:szCs w:val="28"/>
        </w:rPr>
        <w:t xml:space="preserve">, </w:t>
      </w:r>
      <w:proofErr w:type="spellStart"/>
      <w:r>
        <w:rPr>
          <w:sz w:val="28"/>
          <w:szCs w:val="28"/>
        </w:rPr>
        <w:t>д</w:t>
      </w:r>
      <w:r w:rsidRPr="00BD7B27">
        <w:rPr>
          <w:sz w:val="28"/>
          <w:szCs w:val="28"/>
        </w:rPr>
        <w:t>.т.н</w:t>
      </w:r>
      <w:proofErr w:type="spellEnd"/>
      <w:r w:rsidRPr="00A77295">
        <w:rPr>
          <w:sz w:val="28"/>
          <w:szCs w:val="28"/>
        </w:rPr>
        <w:tab/>
      </w:r>
      <w:r w:rsidRPr="00A77295">
        <w:rPr>
          <w:sz w:val="28"/>
          <w:szCs w:val="28"/>
        </w:rPr>
        <w:tab/>
      </w:r>
      <w:proofErr w:type="gramStart"/>
      <w:r>
        <w:rPr>
          <w:sz w:val="28"/>
          <w:szCs w:val="28"/>
        </w:rPr>
        <w:t>С.Б.</w:t>
      </w:r>
      <w:proofErr w:type="gramEnd"/>
      <w:r>
        <w:rPr>
          <w:sz w:val="28"/>
          <w:szCs w:val="28"/>
        </w:rPr>
        <w:t xml:space="preserve"> Макаров</w:t>
      </w:r>
    </w:p>
    <w:p w14:paraId="43096D12" w14:textId="77777777" w:rsidR="00A77295" w:rsidRPr="00A77295" w:rsidRDefault="00A77295" w:rsidP="00A77295">
      <w:pPr>
        <w:tabs>
          <w:tab w:val="left" w:pos="3960"/>
          <w:tab w:val="left" w:pos="6840"/>
        </w:tabs>
        <w:spacing w:line="276" w:lineRule="auto"/>
        <w:rPr>
          <w:color w:val="FF0000"/>
          <w:sz w:val="28"/>
          <w:szCs w:val="28"/>
        </w:rPr>
      </w:pPr>
    </w:p>
    <w:p w14:paraId="5BAA2839" w14:textId="77777777" w:rsidR="00A77295" w:rsidRPr="00A77295" w:rsidRDefault="00A77295" w:rsidP="00A77295">
      <w:pPr>
        <w:tabs>
          <w:tab w:val="left" w:pos="3960"/>
          <w:tab w:val="left" w:pos="6840"/>
        </w:tabs>
        <w:spacing w:line="276" w:lineRule="auto"/>
        <w:rPr>
          <w:sz w:val="28"/>
          <w:szCs w:val="28"/>
          <w:highlight w:val="yellow"/>
        </w:rPr>
      </w:pPr>
      <w:r w:rsidRPr="00A77295">
        <w:rPr>
          <w:sz w:val="28"/>
          <w:szCs w:val="28"/>
          <w:highlight w:val="yellow"/>
        </w:rPr>
        <w:t>Консультант</w:t>
      </w:r>
    </w:p>
    <w:p w14:paraId="29D606FF" w14:textId="47468CAF" w:rsidR="00A77295" w:rsidRPr="00A77295" w:rsidRDefault="00A77295" w:rsidP="00A77295">
      <w:pPr>
        <w:tabs>
          <w:tab w:val="left" w:pos="3960"/>
          <w:tab w:val="left" w:pos="6840"/>
        </w:tabs>
        <w:spacing w:line="276" w:lineRule="auto"/>
        <w:rPr>
          <w:sz w:val="28"/>
          <w:szCs w:val="28"/>
        </w:rPr>
      </w:pPr>
      <w:r>
        <w:rPr>
          <w:sz w:val="28"/>
          <w:szCs w:val="28"/>
          <w:highlight w:val="yellow"/>
        </w:rPr>
        <w:t>п</w:t>
      </w:r>
      <w:r w:rsidRPr="00A77295">
        <w:rPr>
          <w:sz w:val="28"/>
          <w:szCs w:val="28"/>
          <w:highlight w:val="yellow"/>
        </w:rPr>
        <w:t xml:space="preserve">о </w:t>
      </w:r>
      <w:proofErr w:type="spellStart"/>
      <w:r w:rsidRPr="00A77295">
        <w:rPr>
          <w:sz w:val="28"/>
          <w:szCs w:val="28"/>
          <w:highlight w:val="yellow"/>
        </w:rPr>
        <w:t>нормоконтролю</w:t>
      </w:r>
      <w:proofErr w:type="spellEnd"/>
      <w:r w:rsidRPr="00A77295">
        <w:rPr>
          <w:sz w:val="28"/>
          <w:szCs w:val="28"/>
          <w:highlight w:val="yellow"/>
        </w:rPr>
        <w:tab/>
      </w:r>
      <w:r w:rsidRPr="00A77295">
        <w:rPr>
          <w:sz w:val="28"/>
          <w:szCs w:val="28"/>
          <w:highlight w:val="yellow"/>
        </w:rPr>
        <w:tab/>
        <w:t>И.О. Фамилия</w:t>
      </w:r>
    </w:p>
    <w:p w14:paraId="1A4C1227" w14:textId="77777777" w:rsidR="00F56C14" w:rsidRPr="00A77295" w:rsidRDefault="00F56C14" w:rsidP="00F56C14">
      <w:pPr>
        <w:pStyle w:val="a3"/>
        <w:jc w:val="center"/>
      </w:pPr>
    </w:p>
    <w:p w14:paraId="73612D78" w14:textId="77777777" w:rsidR="00777C35" w:rsidRPr="00A77295" w:rsidRDefault="00777C35" w:rsidP="00F56C14">
      <w:pPr>
        <w:pStyle w:val="a3"/>
        <w:jc w:val="center"/>
      </w:pPr>
    </w:p>
    <w:p w14:paraId="721A437C" w14:textId="77777777" w:rsidR="00A2417A" w:rsidRPr="00A77295" w:rsidRDefault="00A2417A" w:rsidP="00F56C14">
      <w:pPr>
        <w:pStyle w:val="a3"/>
        <w:jc w:val="center"/>
      </w:pPr>
    </w:p>
    <w:p w14:paraId="749BE5A7" w14:textId="77777777" w:rsidR="00F41D2F" w:rsidRPr="00A77295" w:rsidRDefault="00F41D2F" w:rsidP="00F56C14">
      <w:pPr>
        <w:pStyle w:val="a3"/>
        <w:jc w:val="center"/>
      </w:pPr>
    </w:p>
    <w:p w14:paraId="1BC63061" w14:textId="77777777" w:rsidR="0083650F" w:rsidRPr="00A12A69" w:rsidRDefault="0083650F" w:rsidP="009A01DC">
      <w:pPr>
        <w:pStyle w:val="a3"/>
        <w:jc w:val="center"/>
        <w:rPr>
          <w:highlight w:val="red"/>
        </w:rPr>
      </w:pPr>
      <w:r w:rsidRPr="00A12A69">
        <w:rPr>
          <w:highlight w:val="red"/>
        </w:rPr>
        <w:t>Санкт-Петербург</w:t>
      </w:r>
    </w:p>
    <w:p w14:paraId="1D3AC4B2" w14:textId="11B1A422" w:rsidR="0024186F" w:rsidRPr="00A77295" w:rsidRDefault="00501322" w:rsidP="009A01DC">
      <w:pPr>
        <w:pStyle w:val="a3"/>
        <w:jc w:val="center"/>
      </w:pPr>
      <w:r w:rsidRPr="00A12A69">
        <w:rPr>
          <w:highlight w:val="red"/>
        </w:rPr>
        <w:t>202</w:t>
      </w:r>
      <w:r w:rsidR="00A665E4" w:rsidRPr="00A12A69">
        <w:rPr>
          <w:highlight w:val="red"/>
        </w:rPr>
        <w:t>3</w:t>
      </w:r>
      <w:r w:rsidR="0024186F" w:rsidRPr="00A77295">
        <w:br w:type="page"/>
      </w:r>
    </w:p>
    <w:p w14:paraId="6122BDC2" w14:textId="77777777" w:rsidR="00E155C2" w:rsidRPr="00E155C2" w:rsidRDefault="00E155C2" w:rsidP="00E155C2">
      <w:pPr>
        <w:widowControl/>
        <w:autoSpaceDE/>
        <w:autoSpaceDN/>
        <w:jc w:val="center"/>
        <w:rPr>
          <w:b/>
          <w:szCs w:val="24"/>
          <w:lang w:eastAsia="ru-RU"/>
        </w:rPr>
      </w:pPr>
      <w:r w:rsidRPr="00E155C2">
        <w:rPr>
          <w:b/>
          <w:szCs w:val="24"/>
          <w:lang w:eastAsia="ru-RU"/>
        </w:rPr>
        <w:lastRenderedPageBreak/>
        <w:t>САНКТ-ПЕТЕРБУРГСКИЙ ПОЛИТЕХНИЧЕСКИЙ УНИВЕРСИТЕТ ПЕТРА ВЕЛИКОГО</w:t>
      </w:r>
    </w:p>
    <w:p w14:paraId="0CD69E9C" w14:textId="77777777" w:rsidR="00E155C2" w:rsidRPr="00E155C2" w:rsidRDefault="00E155C2" w:rsidP="00E155C2">
      <w:pPr>
        <w:widowControl/>
        <w:autoSpaceDE/>
        <w:autoSpaceDN/>
        <w:jc w:val="center"/>
        <w:rPr>
          <w:b/>
          <w:sz w:val="20"/>
          <w:szCs w:val="20"/>
          <w:lang w:eastAsia="ru-RU"/>
        </w:rPr>
      </w:pPr>
      <w:r w:rsidRPr="00E155C2">
        <w:rPr>
          <w:b/>
          <w:sz w:val="20"/>
          <w:szCs w:val="20"/>
          <w:lang w:eastAsia="ru-RU"/>
        </w:rPr>
        <w:t>Институт электроники и телекоммуникаций</w:t>
      </w:r>
    </w:p>
    <w:p w14:paraId="208F8610" w14:textId="77777777" w:rsidR="00E155C2" w:rsidRPr="00E155C2" w:rsidRDefault="00E155C2" w:rsidP="00E155C2">
      <w:pPr>
        <w:widowControl/>
        <w:autoSpaceDE/>
        <w:autoSpaceDN/>
        <w:rPr>
          <w:b/>
          <w:sz w:val="28"/>
          <w:szCs w:val="28"/>
          <w:lang w:eastAsia="ru-RU"/>
        </w:rPr>
      </w:pPr>
    </w:p>
    <w:p w14:paraId="3D16E0EA" w14:textId="77777777" w:rsidR="00E155C2" w:rsidRPr="00E155C2" w:rsidRDefault="00E155C2" w:rsidP="00E155C2">
      <w:pPr>
        <w:widowControl/>
        <w:autoSpaceDE/>
        <w:autoSpaceDN/>
        <w:rPr>
          <w:rFonts w:ascii="Arial" w:hAnsi="Arial" w:cs="Arial"/>
          <w:sz w:val="28"/>
          <w:szCs w:val="28"/>
          <w:lang w:eastAsia="ru-RU"/>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E155C2" w:rsidRPr="00E155C2" w14:paraId="1885E113" w14:textId="77777777" w:rsidTr="00681A48">
        <w:tc>
          <w:tcPr>
            <w:tcW w:w="5387" w:type="dxa"/>
            <w:tcBorders>
              <w:top w:val="nil"/>
              <w:left w:val="nil"/>
              <w:bottom w:val="nil"/>
              <w:right w:val="nil"/>
            </w:tcBorders>
          </w:tcPr>
          <w:p w14:paraId="31BF4754" w14:textId="77777777" w:rsidR="00E155C2" w:rsidRPr="00E155C2" w:rsidRDefault="00E155C2" w:rsidP="00E155C2">
            <w:pPr>
              <w:widowControl/>
              <w:autoSpaceDE/>
              <w:autoSpaceDN/>
              <w:ind w:firstLine="708"/>
              <w:jc w:val="both"/>
              <w:rPr>
                <w:sz w:val="28"/>
                <w:szCs w:val="28"/>
                <w:lang w:eastAsia="ru-RU"/>
              </w:rPr>
            </w:pPr>
          </w:p>
        </w:tc>
        <w:tc>
          <w:tcPr>
            <w:tcW w:w="4111" w:type="dxa"/>
            <w:tcBorders>
              <w:top w:val="nil"/>
              <w:left w:val="nil"/>
              <w:bottom w:val="nil"/>
              <w:right w:val="nil"/>
            </w:tcBorders>
          </w:tcPr>
          <w:p w14:paraId="12201E96"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УТВЕРЖДАЮ</w:t>
            </w:r>
          </w:p>
          <w:p w14:paraId="75421563" w14:textId="77777777" w:rsidR="00E155C2" w:rsidRPr="00E155C2" w:rsidRDefault="00E155C2" w:rsidP="00E155C2">
            <w:pPr>
              <w:widowControl/>
              <w:autoSpaceDE/>
              <w:autoSpaceDN/>
              <w:jc w:val="both"/>
              <w:rPr>
                <w:b/>
                <w:sz w:val="24"/>
                <w:szCs w:val="24"/>
                <w:lang w:eastAsia="ru-RU"/>
              </w:rPr>
            </w:pPr>
          </w:p>
          <w:p w14:paraId="033B8050"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Директор высшей школы прикладной физики и космических технологий</w:t>
            </w:r>
          </w:p>
          <w:p w14:paraId="1CB62E98"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 xml:space="preserve">_________________ / А.Л. </w:t>
            </w:r>
            <w:proofErr w:type="spellStart"/>
            <w:r w:rsidRPr="00E155C2">
              <w:rPr>
                <w:sz w:val="24"/>
                <w:szCs w:val="24"/>
                <w:lang w:eastAsia="ru-RU"/>
              </w:rPr>
              <w:t>Гельгор</w:t>
            </w:r>
            <w:proofErr w:type="spellEnd"/>
            <w:r w:rsidRPr="00E155C2">
              <w:rPr>
                <w:sz w:val="24"/>
                <w:szCs w:val="24"/>
                <w:lang w:eastAsia="ru-RU"/>
              </w:rPr>
              <w:t xml:space="preserve"> </w:t>
            </w:r>
          </w:p>
          <w:p w14:paraId="1426332C"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u w:val="single"/>
                <w:lang w:eastAsia="ru-RU"/>
              </w:rPr>
              <w:t xml:space="preserve">«  28 » </w:t>
            </w:r>
            <w:r w:rsidRPr="00E155C2">
              <w:rPr>
                <w:sz w:val="24"/>
                <w:szCs w:val="24"/>
                <w:u w:val="single"/>
                <w:lang w:eastAsia="ru-RU"/>
              </w:rPr>
              <w:tab/>
              <w:t xml:space="preserve">апреля   </w:t>
            </w:r>
            <w:r w:rsidRPr="00E155C2">
              <w:rPr>
                <w:sz w:val="24"/>
                <w:szCs w:val="24"/>
                <w:lang w:eastAsia="ru-RU"/>
              </w:rPr>
              <w:t>2023 г.</w:t>
            </w:r>
          </w:p>
        </w:tc>
      </w:tr>
    </w:tbl>
    <w:p w14:paraId="63185152" w14:textId="77777777" w:rsidR="00E155C2" w:rsidRPr="00E155C2" w:rsidRDefault="00E155C2" w:rsidP="00E155C2">
      <w:pPr>
        <w:widowControl/>
        <w:autoSpaceDE/>
        <w:autoSpaceDN/>
        <w:ind w:firstLine="708"/>
        <w:jc w:val="both"/>
        <w:rPr>
          <w:sz w:val="28"/>
          <w:szCs w:val="28"/>
          <w:lang w:eastAsia="ru-RU"/>
        </w:rPr>
      </w:pPr>
    </w:p>
    <w:p w14:paraId="36F49234" w14:textId="77777777" w:rsidR="00E155C2" w:rsidRPr="00E155C2" w:rsidRDefault="00E155C2" w:rsidP="00E155C2">
      <w:pPr>
        <w:widowControl/>
        <w:autoSpaceDE/>
        <w:autoSpaceDN/>
        <w:ind w:firstLine="708"/>
        <w:jc w:val="both"/>
        <w:rPr>
          <w:sz w:val="28"/>
          <w:szCs w:val="28"/>
          <w:lang w:eastAsia="ru-RU"/>
        </w:rPr>
      </w:pPr>
    </w:p>
    <w:p w14:paraId="5F999F71"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ЗАДАНИЕ</w:t>
      </w:r>
    </w:p>
    <w:p w14:paraId="2386A7FD"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по выполнению выпускной квалификационной работы</w:t>
      </w:r>
    </w:p>
    <w:p w14:paraId="7FE76B00" w14:textId="5C5A5629" w:rsidR="00E155C2" w:rsidRPr="00D93D29" w:rsidRDefault="00E155C2" w:rsidP="00E155C2">
      <w:pPr>
        <w:widowControl/>
        <w:autoSpaceDE/>
        <w:autoSpaceDN/>
        <w:spacing w:before="180" w:line="360" w:lineRule="auto"/>
        <w:rPr>
          <w:sz w:val="24"/>
          <w:szCs w:val="24"/>
          <w:u w:val="single"/>
          <w:lang w:eastAsia="ru-RU"/>
        </w:rPr>
      </w:pPr>
      <w:r w:rsidRPr="00E155C2">
        <w:rPr>
          <w:sz w:val="24"/>
          <w:szCs w:val="24"/>
          <w:lang w:eastAsia="ru-RU"/>
        </w:rPr>
        <w:t xml:space="preserve">студенту </w:t>
      </w:r>
      <w:r w:rsidRPr="00E155C2">
        <w:rPr>
          <w:sz w:val="24"/>
          <w:szCs w:val="24"/>
          <w:u w:val="single"/>
          <w:lang w:eastAsia="ru-RU"/>
        </w:rPr>
        <w:tab/>
        <w:t>Баташеву Вадиму Владимировичу</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t>гр.  4931101/90102</w:t>
      </w:r>
      <w:r w:rsidR="00D061C2" w:rsidRPr="00D061C2">
        <w:rPr>
          <w:sz w:val="24"/>
          <w:szCs w:val="24"/>
          <w:u w:val="single"/>
          <w:lang w:eastAsia="ru-RU"/>
        </w:rPr>
        <w:t xml:space="preserve"> </w:t>
      </w:r>
      <w:r w:rsidR="00D061C2" w:rsidRPr="00D93D29">
        <w:rPr>
          <w:sz w:val="24"/>
          <w:szCs w:val="24"/>
          <w:u w:val="single"/>
          <w:lang w:eastAsia="ru-RU"/>
        </w:rPr>
        <w:t xml:space="preserve">               </w:t>
      </w:r>
    </w:p>
    <w:p w14:paraId="6C00D3E3" w14:textId="77777777" w:rsidR="00E155C2" w:rsidRPr="00E155C2" w:rsidRDefault="00E155C2" w:rsidP="00E155C2">
      <w:pPr>
        <w:widowControl/>
        <w:autoSpaceDE/>
        <w:autoSpaceDN/>
        <w:spacing w:line="360" w:lineRule="auto"/>
        <w:jc w:val="center"/>
        <w:rPr>
          <w:sz w:val="24"/>
          <w:szCs w:val="24"/>
          <w:lang w:eastAsia="ru-RU"/>
        </w:rPr>
      </w:pPr>
      <w:r w:rsidRPr="00E155C2">
        <w:rPr>
          <w:sz w:val="24"/>
          <w:szCs w:val="24"/>
          <w:lang w:eastAsia="ru-RU"/>
        </w:rPr>
        <w:t>фамилия, имя, отчество (при наличии), номер группы</w:t>
      </w:r>
    </w:p>
    <w:p w14:paraId="76CD9316" w14:textId="0AC0B659"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1. Тема работы:</w:t>
      </w:r>
      <w:r w:rsidRPr="00E155C2">
        <w:rPr>
          <w:sz w:val="24"/>
          <w:szCs w:val="24"/>
          <w:u w:val="single"/>
          <w:lang w:eastAsia="ru-RU"/>
        </w:rPr>
        <w:tab/>
        <w:t>Повышение качества радиолокационных изображений за счёт фильтрации мультипликативного шума с помощью методов глубокого обучения</w:t>
      </w:r>
      <w:r w:rsidRPr="00E155C2">
        <w:rPr>
          <w:sz w:val="24"/>
          <w:szCs w:val="24"/>
          <w:u w:val="single"/>
          <w:lang w:eastAsia="ru-RU"/>
        </w:rPr>
        <w:tab/>
      </w:r>
      <w:r w:rsidR="00D061C2" w:rsidRPr="00D061C2">
        <w:rPr>
          <w:sz w:val="24"/>
          <w:szCs w:val="24"/>
          <w:u w:val="single"/>
          <w:lang w:eastAsia="ru-RU"/>
        </w:rPr>
        <w:t xml:space="preserve">            </w:t>
      </w:r>
    </w:p>
    <w:p w14:paraId="4790BB49"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2. Срок сдачи студентом законченной работы:</w:t>
      </w:r>
      <w:r w:rsidRPr="00E155C2">
        <w:rPr>
          <w:sz w:val="24"/>
          <w:szCs w:val="24"/>
          <w:u w:val="single"/>
          <w:lang w:eastAsia="ru-RU"/>
        </w:rPr>
        <w:tab/>
        <w:t>01 июня 2023</w:t>
      </w:r>
      <w:r w:rsidRPr="00E155C2">
        <w:rPr>
          <w:sz w:val="24"/>
          <w:szCs w:val="24"/>
          <w:u w:val="single"/>
          <w:lang w:eastAsia="ru-RU"/>
        </w:rPr>
        <w:tab/>
      </w:r>
    </w:p>
    <w:p w14:paraId="166DC8F2"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3. Исходные данные по работе:</w:t>
      </w:r>
    </w:p>
    <w:p w14:paraId="0CC2B533" w14:textId="15B992C2" w:rsidR="00E155C2" w:rsidRPr="00E155C2" w:rsidRDefault="00E155C2" w:rsidP="00E155C2">
      <w:pPr>
        <w:widowControl/>
        <w:autoSpaceDE/>
        <w:autoSpaceDN/>
        <w:spacing w:line="360" w:lineRule="auto"/>
        <w:rPr>
          <w:sz w:val="24"/>
          <w:szCs w:val="24"/>
          <w:lang w:eastAsia="ru-RU"/>
        </w:rPr>
      </w:pPr>
      <w:r w:rsidRPr="00E155C2">
        <w:rPr>
          <w:sz w:val="24"/>
          <w:szCs w:val="24"/>
          <w:u w:val="single"/>
          <w:lang w:eastAsia="ru-RU"/>
        </w:rPr>
        <w:t>Набор данных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D061C2" w:rsidRPr="00D061C2">
        <w:rPr>
          <w:sz w:val="24"/>
          <w:szCs w:val="24"/>
          <w:u w:val="single"/>
          <w:lang w:eastAsia="ru-RU"/>
        </w:rPr>
        <w:t xml:space="preserve">            </w:t>
      </w:r>
      <w:r w:rsidRPr="00E155C2">
        <w:rPr>
          <w:sz w:val="24"/>
          <w:szCs w:val="24"/>
          <w:u w:val="single"/>
          <w:lang w:eastAsia="ru-RU"/>
        </w:rPr>
        <w:t>https://ieeexplore.ieee.org/Xplore/home.jsp</w:t>
      </w:r>
      <w:r w:rsidR="00D061C2">
        <w:rPr>
          <w:sz w:val="24"/>
          <w:szCs w:val="24"/>
          <w:u w:val="single"/>
          <w:lang w:eastAsia="ru-RU"/>
        </w:rPr>
        <w:tab/>
      </w:r>
      <w:r w:rsidRPr="00E155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sidRPr="00D061C2">
        <w:rPr>
          <w:sz w:val="24"/>
          <w:szCs w:val="24"/>
          <w:u w:val="single"/>
          <w:lang w:eastAsia="ru-RU"/>
        </w:rPr>
        <w:t xml:space="preserve">            </w:t>
      </w:r>
    </w:p>
    <w:p w14:paraId="24AE0B5E"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3.1. Использовать открытые образовательные ресурсы и программы поиска и анализа информации.</w:t>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43F6E493" w14:textId="75940814" w:rsidR="00E155C2" w:rsidRPr="00E155C2" w:rsidRDefault="00E155C2" w:rsidP="00E155C2">
      <w:pPr>
        <w:widowControl/>
        <w:autoSpaceDE/>
        <w:autoSpaceDN/>
        <w:rPr>
          <w:sz w:val="24"/>
          <w:szCs w:val="24"/>
          <w:u w:val="single"/>
          <w:lang w:eastAsia="ru-RU"/>
        </w:rPr>
      </w:pPr>
      <w:r w:rsidRPr="00E155C2">
        <w:rPr>
          <w:sz w:val="24"/>
          <w:szCs w:val="24"/>
          <w:lang w:eastAsia="ru-RU"/>
        </w:rPr>
        <w:t xml:space="preserve">3.2. </w:t>
      </w:r>
      <w:r w:rsidRPr="00E155C2">
        <w:rPr>
          <w:sz w:val="24"/>
          <w:szCs w:val="24"/>
          <w:u w:val="single"/>
          <w:lang w:eastAsia="ru-RU"/>
        </w:rPr>
        <w:t xml:space="preserve">Использовать средства автоматизации (автоматизированной) разработки: </w:t>
      </w:r>
      <w:proofErr w:type="spellStart"/>
      <w:r w:rsidRPr="00E155C2">
        <w:rPr>
          <w:sz w:val="24"/>
          <w:szCs w:val="24"/>
          <w:u w:val="single"/>
          <w:lang w:val="en-US" w:eastAsia="ru-RU"/>
        </w:rPr>
        <w:t>Matlab</w:t>
      </w:r>
      <w:proofErr w:type="spellEnd"/>
      <w:r w:rsidRPr="00E155C2">
        <w:rPr>
          <w:sz w:val="24"/>
          <w:szCs w:val="24"/>
          <w:u w:val="single"/>
          <w:lang w:eastAsia="ru-RU"/>
        </w:rPr>
        <w:t>,</w:t>
      </w:r>
      <w:r w:rsidR="00D061C2" w:rsidRPr="00D061C2">
        <w:rPr>
          <w:sz w:val="24"/>
          <w:szCs w:val="24"/>
          <w:u w:val="single"/>
          <w:lang w:eastAsia="ru-RU"/>
        </w:rPr>
        <w:t xml:space="preserve">          </w:t>
      </w:r>
      <w:r w:rsidRPr="00E155C2">
        <w:rPr>
          <w:sz w:val="24"/>
          <w:szCs w:val="24"/>
          <w:u w:val="single"/>
          <w:lang w:eastAsia="ru-RU"/>
        </w:rPr>
        <w:t xml:space="preserve"> </w:t>
      </w:r>
      <w:r w:rsidRPr="00E155C2">
        <w:rPr>
          <w:sz w:val="24"/>
          <w:szCs w:val="24"/>
          <w:u w:val="single"/>
          <w:lang w:val="en-US" w:eastAsia="ru-RU"/>
        </w:rPr>
        <w:t>python</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Pr>
          <w:sz w:val="24"/>
          <w:szCs w:val="24"/>
          <w:u w:val="single"/>
          <w:lang w:eastAsia="ru-RU"/>
        </w:rPr>
        <w:tab/>
      </w:r>
      <w:r w:rsidR="00BC2628">
        <w:rPr>
          <w:sz w:val="24"/>
          <w:szCs w:val="24"/>
          <w:u w:val="single"/>
          <w:lang w:eastAsia="ru-RU"/>
        </w:rPr>
        <w:tab/>
      </w:r>
      <w:r w:rsidR="00BC2628">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1ABA38E" w14:textId="00B884AA" w:rsidR="00E155C2" w:rsidRPr="00E155C2" w:rsidRDefault="00E155C2" w:rsidP="00E155C2">
      <w:pPr>
        <w:widowControl/>
        <w:autoSpaceDE/>
        <w:autoSpaceDN/>
        <w:spacing w:after="120"/>
        <w:jc w:val="both"/>
        <w:rPr>
          <w:sz w:val="24"/>
          <w:szCs w:val="24"/>
          <w:lang w:eastAsia="ru-RU"/>
        </w:rPr>
      </w:pPr>
      <w:r w:rsidRPr="00E155C2">
        <w:rPr>
          <w:sz w:val="24"/>
          <w:szCs w:val="24"/>
          <w:lang w:eastAsia="ru-RU"/>
        </w:rPr>
        <w:t xml:space="preserve">3.3. Применить (протестировать) программное обеспечение </w:t>
      </w:r>
      <w:proofErr w:type="spellStart"/>
      <w:r w:rsidRPr="00E155C2">
        <w:rPr>
          <w:sz w:val="24"/>
          <w:szCs w:val="24"/>
          <w:u w:val="single"/>
          <w:lang w:val="en-US" w:eastAsia="ru-RU"/>
        </w:rPr>
        <w:t>Matlab</w:t>
      </w:r>
      <w:proofErr w:type="spellEnd"/>
      <w:r w:rsidRPr="00E155C2">
        <w:rPr>
          <w:sz w:val="24"/>
          <w:szCs w:val="24"/>
          <w:u w:val="single"/>
          <w:lang w:eastAsia="ru-RU"/>
        </w:rPr>
        <w:t xml:space="preserve">, </w:t>
      </w:r>
      <w:r w:rsidRPr="00E155C2">
        <w:rPr>
          <w:sz w:val="24"/>
          <w:szCs w:val="24"/>
          <w:u w:val="single"/>
          <w:lang w:val="en-US" w:eastAsia="ru-RU"/>
        </w:rPr>
        <w:t>python</w:t>
      </w:r>
      <w:r w:rsidR="00BC2628">
        <w:rPr>
          <w:sz w:val="24"/>
          <w:szCs w:val="24"/>
          <w:u w:val="single"/>
          <w:lang w:eastAsia="ru-RU"/>
        </w:rPr>
        <w:tab/>
      </w:r>
      <w:r w:rsidR="00BC2628">
        <w:rPr>
          <w:sz w:val="24"/>
          <w:szCs w:val="24"/>
          <w:u w:val="single"/>
          <w:lang w:eastAsia="ru-RU"/>
        </w:rPr>
        <w:tab/>
      </w:r>
      <w:r w:rsidR="00BC2628" w:rsidRPr="00BC2628">
        <w:rPr>
          <w:sz w:val="24"/>
          <w:szCs w:val="24"/>
          <w:u w:val="single"/>
          <w:lang w:eastAsia="ru-RU"/>
        </w:rPr>
        <w:t xml:space="preserve">            </w:t>
      </w:r>
    </w:p>
    <w:p w14:paraId="60AE7BB7" w14:textId="77777777"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4. Содержание работы (перечень подлежащих разработке вопросов):</w:t>
      </w:r>
    </w:p>
    <w:p w14:paraId="20CD0282" w14:textId="32B95D3E"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1) Обзор подходов для фильтрации мультипликативного шума на радиолокационных изображениях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3E605B2" w14:textId="6B5F4861"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2) Разработка и обучение фильтра на основе нейронной сети для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5A758103" w14:textId="37A81170"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3) Исследование влияния разработанного подхода на объекты различных форм.</w:t>
      </w:r>
      <w:r w:rsidRPr="00E155C2">
        <w:rPr>
          <w:sz w:val="24"/>
          <w:szCs w:val="24"/>
          <w:u w:val="single"/>
          <w:lang w:eastAsia="ru-RU"/>
        </w:rPr>
        <w:tab/>
      </w:r>
      <w:r w:rsidR="00BC2628" w:rsidRPr="00BC2628">
        <w:rPr>
          <w:sz w:val="24"/>
          <w:szCs w:val="24"/>
          <w:u w:val="single"/>
          <w:lang w:eastAsia="ru-RU"/>
        </w:rPr>
        <w:t xml:space="preserve">            </w:t>
      </w:r>
    </w:p>
    <w:p w14:paraId="68E339F6" w14:textId="07C0CF9D"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 xml:space="preserve">4) Сравнение разработанного подхода с классическими и </w:t>
      </w:r>
      <w:proofErr w:type="spellStart"/>
      <w:r w:rsidRPr="00E155C2">
        <w:rPr>
          <w:sz w:val="24"/>
          <w:szCs w:val="24"/>
          <w:u w:val="single"/>
          <w:lang w:eastAsia="ru-RU"/>
        </w:rPr>
        <w:t>нейросетевыми</w:t>
      </w:r>
      <w:proofErr w:type="spellEnd"/>
      <w:r w:rsidRPr="00E155C2">
        <w:rPr>
          <w:sz w:val="24"/>
          <w:szCs w:val="24"/>
          <w:u w:val="single"/>
          <w:lang w:eastAsia="ru-RU"/>
        </w:rPr>
        <w:t xml:space="preserve"> методами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0338574"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5.</w:t>
      </w:r>
      <w:r w:rsidRPr="00E155C2">
        <w:rPr>
          <w:rFonts w:cs="Arial"/>
          <w:sz w:val="24"/>
          <w:szCs w:val="24"/>
          <w:lang w:eastAsia="ru-RU"/>
        </w:rPr>
        <w:t xml:space="preserve"> Перечень графического материала (с указанием обязательных чертежей):</w:t>
      </w:r>
      <w:r w:rsidRPr="00E155C2">
        <w:rPr>
          <w:sz w:val="24"/>
          <w:szCs w:val="24"/>
          <w:lang w:eastAsia="ru-RU"/>
        </w:rPr>
        <w:t xml:space="preserve"> </w:t>
      </w:r>
      <w:r w:rsidRPr="00E155C2">
        <w:rPr>
          <w:sz w:val="24"/>
          <w:szCs w:val="24"/>
          <w:u w:val="single"/>
          <w:lang w:eastAsia="ru-RU"/>
        </w:rPr>
        <w:t>нет</w:t>
      </w:r>
    </w:p>
    <w:p w14:paraId="0393B359" w14:textId="77777777" w:rsidR="00E155C2" w:rsidRPr="00E155C2" w:rsidRDefault="00E155C2" w:rsidP="00E155C2">
      <w:pPr>
        <w:widowControl/>
        <w:tabs>
          <w:tab w:val="left" w:pos="10089"/>
        </w:tabs>
        <w:autoSpaceDE/>
        <w:autoSpaceDN/>
        <w:spacing w:line="360" w:lineRule="auto"/>
        <w:jc w:val="both"/>
        <w:rPr>
          <w:sz w:val="24"/>
          <w:szCs w:val="24"/>
          <w:lang w:eastAsia="ru-RU"/>
        </w:rPr>
      </w:pPr>
      <w:r w:rsidRPr="00E155C2">
        <w:rPr>
          <w:sz w:val="24"/>
          <w:szCs w:val="24"/>
          <w:lang w:eastAsia="ru-RU"/>
        </w:rPr>
        <w:t>6. Консультанты по работе (если есть):</w:t>
      </w:r>
      <w:r w:rsidRPr="00E155C2">
        <w:rPr>
          <w:sz w:val="24"/>
          <w:szCs w:val="24"/>
          <w:u w:val="single"/>
          <w:lang w:eastAsia="ru-RU"/>
        </w:rPr>
        <w:t>нет</w:t>
      </w:r>
    </w:p>
    <w:p w14:paraId="545408B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36DF34D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2BFAE636"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7. Дата выдачи задания 24.03.2023</w:t>
      </w:r>
    </w:p>
    <w:p w14:paraId="535E71BE" w14:textId="77777777" w:rsidR="00E155C2" w:rsidRPr="00E155C2" w:rsidRDefault="00E155C2" w:rsidP="00E155C2">
      <w:pPr>
        <w:widowControl/>
        <w:autoSpaceDE/>
        <w:autoSpaceDN/>
        <w:spacing w:line="360" w:lineRule="auto"/>
        <w:rPr>
          <w:sz w:val="24"/>
          <w:szCs w:val="24"/>
          <w:lang w:eastAsia="ru-RU"/>
        </w:rPr>
      </w:pPr>
    </w:p>
    <w:p w14:paraId="693E74D7" w14:textId="64D77CF3"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 А. Павлов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1C154EC0"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787ACBC7" w14:textId="77777777" w:rsidR="00E155C2" w:rsidRPr="00E155C2" w:rsidRDefault="00E155C2" w:rsidP="00E155C2">
      <w:pPr>
        <w:widowControl/>
        <w:autoSpaceDE/>
        <w:autoSpaceDN/>
        <w:spacing w:line="360" w:lineRule="auto"/>
        <w:rPr>
          <w:sz w:val="24"/>
          <w:szCs w:val="24"/>
          <w:lang w:eastAsia="ru-RU"/>
        </w:rPr>
      </w:pPr>
    </w:p>
    <w:p w14:paraId="19E87BB2" w14:textId="5A1CC0BD"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С. Б. Макаров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06DE0C72"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0F902E69" w14:textId="77777777" w:rsidR="00E155C2" w:rsidRPr="00E155C2" w:rsidRDefault="00E155C2" w:rsidP="00E155C2">
      <w:pPr>
        <w:widowControl/>
        <w:autoSpaceDE/>
        <w:autoSpaceDN/>
        <w:spacing w:line="360" w:lineRule="auto"/>
        <w:rPr>
          <w:sz w:val="24"/>
          <w:szCs w:val="24"/>
          <w:lang w:eastAsia="ru-RU"/>
        </w:rPr>
      </w:pPr>
    </w:p>
    <w:p w14:paraId="29512014" w14:textId="77777777" w:rsidR="00E155C2" w:rsidRPr="00E155C2" w:rsidRDefault="00E155C2" w:rsidP="00E155C2">
      <w:pPr>
        <w:widowControl/>
        <w:autoSpaceDE/>
        <w:autoSpaceDN/>
        <w:spacing w:line="360" w:lineRule="auto"/>
        <w:rPr>
          <w:sz w:val="24"/>
          <w:szCs w:val="24"/>
          <w:lang w:eastAsia="ru-RU"/>
        </w:rPr>
      </w:pPr>
    </w:p>
    <w:p w14:paraId="28486001" w14:textId="77777777" w:rsidR="00E155C2" w:rsidRPr="00E155C2" w:rsidRDefault="00E155C2" w:rsidP="00E155C2">
      <w:pPr>
        <w:widowControl/>
        <w:autoSpaceDE/>
        <w:autoSpaceDN/>
        <w:spacing w:line="360" w:lineRule="auto"/>
        <w:rPr>
          <w:sz w:val="24"/>
          <w:szCs w:val="24"/>
          <w:lang w:eastAsia="ru-RU"/>
        </w:rPr>
      </w:pPr>
    </w:p>
    <w:p w14:paraId="7B97DDCD" w14:textId="77777777" w:rsidR="00E155C2" w:rsidRPr="00E155C2" w:rsidRDefault="00E155C2" w:rsidP="00E155C2">
      <w:pPr>
        <w:widowControl/>
        <w:autoSpaceDE/>
        <w:autoSpaceDN/>
        <w:spacing w:line="360" w:lineRule="auto"/>
        <w:rPr>
          <w:sz w:val="24"/>
          <w:szCs w:val="24"/>
          <w:lang w:eastAsia="ru-RU"/>
        </w:rPr>
      </w:pPr>
    </w:p>
    <w:p w14:paraId="0C2500B4"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Задание принял к исполнению     «</w:t>
      </w:r>
      <w:r w:rsidRPr="00E155C2">
        <w:rPr>
          <w:sz w:val="24"/>
          <w:szCs w:val="24"/>
          <w:u w:val="single"/>
          <w:lang w:eastAsia="ru-RU"/>
        </w:rPr>
        <w:t xml:space="preserve">24»   марта       </w:t>
      </w:r>
      <w:r w:rsidRPr="00E155C2">
        <w:rPr>
          <w:sz w:val="24"/>
          <w:szCs w:val="24"/>
          <w:lang w:eastAsia="ru-RU"/>
        </w:rPr>
        <w:t>2023г.</w:t>
      </w:r>
    </w:p>
    <w:p w14:paraId="0298BD5B"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38A4F5DF" w14:textId="6D5F34F3"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 xml:space="preserve">Студент </w:t>
      </w:r>
      <w:r w:rsidRPr="00E155C2">
        <w:rPr>
          <w:sz w:val="24"/>
          <w:szCs w:val="24"/>
          <w:lang w:eastAsia="ru-RU"/>
        </w:rPr>
        <w:tab/>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00BC2628" w:rsidRPr="00D93D29">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В.В. Баташев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2B792D21" w14:textId="6F2BAE05" w:rsidR="00E155C2" w:rsidRPr="00E155C2" w:rsidRDefault="00E155C2" w:rsidP="00E155C2">
      <w:pPr>
        <w:widowControl/>
        <w:autoSpaceDE/>
        <w:autoSpaceDN/>
        <w:spacing w:line="360" w:lineRule="auto"/>
        <w:ind w:left="1418" w:firstLine="709"/>
        <w:rPr>
          <w:sz w:val="20"/>
          <w:szCs w:val="20"/>
          <w:lang w:eastAsia="ru-RU"/>
        </w:rPr>
      </w:pPr>
      <w:r w:rsidRPr="00E155C2">
        <w:rPr>
          <w:sz w:val="20"/>
          <w:szCs w:val="20"/>
          <w:lang w:eastAsia="ru-RU"/>
        </w:rPr>
        <w:t xml:space="preserve">    (подпись)</w:t>
      </w:r>
      <w:r w:rsidRPr="00E155C2">
        <w:rPr>
          <w:sz w:val="20"/>
          <w:szCs w:val="20"/>
          <w:lang w:eastAsia="ru-RU"/>
        </w:rPr>
        <w:tab/>
      </w:r>
      <w:r w:rsidRPr="00E155C2">
        <w:rPr>
          <w:sz w:val="20"/>
          <w:szCs w:val="20"/>
          <w:lang w:eastAsia="ru-RU"/>
        </w:rPr>
        <w:tab/>
      </w:r>
      <w:r w:rsidRPr="00E155C2">
        <w:rPr>
          <w:sz w:val="20"/>
          <w:szCs w:val="20"/>
          <w:lang w:eastAsia="ru-RU"/>
        </w:rPr>
        <w:tab/>
        <w:t>инициалы, фамилия</w:t>
      </w:r>
    </w:p>
    <w:p w14:paraId="62C50F8C" w14:textId="77777777" w:rsidR="00E155C2" w:rsidRPr="00E155C2" w:rsidRDefault="00E155C2" w:rsidP="00E155C2">
      <w:pPr>
        <w:widowControl/>
        <w:tabs>
          <w:tab w:val="left" w:pos="8208"/>
        </w:tabs>
        <w:autoSpaceDE/>
        <w:autoSpaceDN/>
        <w:spacing w:line="360" w:lineRule="auto"/>
        <w:jc w:val="both"/>
        <w:rPr>
          <w:sz w:val="24"/>
          <w:szCs w:val="24"/>
          <w:lang w:eastAsia="ru-RU"/>
        </w:rPr>
      </w:pPr>
    </w:p>
    <w:p w14:paraId="6A4D0FB9" w14:textId="77777777" w:rsidR="00E155C2" w:rsidRDefault="00E155C2" w:rsidP="00E155C2">
      <w:pPr>
        <w:pStyle w:val="a3"/>
        <w:spacing w:line="360" w:lineRule="auto"/>
        <w:rPr>
          <w:b/>
        </w:rPr>
      </w:pPr>
    </w:p>
    <w:p w14:paraId="61F6A091" w14:textId="77777777" w:rsidR="00A2417A" w:rsidRDefault="00A2417A">
      <w:pPr>
        <w:rPr>
          <w:b/>
          <w:sz w:val="28"/>
          <w:szCs w:val="28"/>
        </w:rPr>
      </w:pPr>
      <w:r>
        <w:rPr>
          <w:b/>
        </w:rPr>
        <w:br w:type="page"/>
      </w:r>
    </w:p>
    <w:p w14:paraId="4D7AD422" w14:textId="77777777" w:rsidR="008C7A20" w:rsidRPr="00BB0019" w:rsidRDefault="00057640" w:rsidP="00C3754D">
      <w:pPr>
        <w:pStyle w:val="a3"/>
        <w:spacing w:line="360" w:lineRule="auto"/>
        <w:jc w:val="center"/>
        <w:rPr>
          <w:b/>
        </w:rPr>
      </w:pPr>
      <w:r w:rsidRPr="00BB0019">
        <w:rPr>
          <w:b/>
        </w:rPr>
        <w:lastRenderedPageBreak/>
        <w:t>РЕФЕРАТ</w:t>
      </w:r>
    </w:p>
    <w:p w14:paraId="7C29070C" w14:textId="77777777" w:rsidR="00057640" w:rsidRPr="008468DC" w:rsidRDefault="00057640" w:rsidP="00C3754D">
      <w:pPr>
        <w:pStyle w:val="a3"/>
        <w:spacing w:line="360" w:lineRule="auto"/>
        <w:jc w:val="center"/>
      </w:pPr>
    </w:p>
    <w:p w14:paraId="4D004A60" w14:textId="20F370CB" w:rsidR="00501322" w:rsidRDefault="00DE197D" w:rsidP="00FE68D1">
      <w:pPr>
        <w:pStyle w:val="a3"/>
        <w:shd w:val="clear" w:color="auto" w:fill="FFFF00"/>
        <w:spacing w:line="360" w:lineRule="auto"/>
        <w:ind w:firstLine="709"/>
        <w:jc w:val="both"/>
      </w:pPr>
      <w:r>
        <w:t>На</w:t>
      </w:r>
      <w:r w:rsidR="00501322">
        <w:t xml:space="preserve"> </w:t>
      </w:r>
      <w:r w:rsidR="00C12197">
        <w:t>43,</w:t>
      </w:r>
      <w:r w:rsidR="009E14D0">
        <w:t xml:space="preserve"> с.</w:t>
      </w:r>
      <w:r w:rsidR="00501322">
        <w:t xml:space="preserve">, </w:t>
      </w:r>
      <w:r w:rsidR="00C12197">
        <w:t>13</w:t>
      </w:r>
      <w:r w:rsidR="00501322">
        <w:t xml:space="preserve"> рис</w:t>
      </w:r>
      <w:r>
        <w:t>унков</w:t>
      </w:r>
      <w:r w:rsidR="00501322">
        <w:t xml:space="preserve">, </w:t>
      </w:r>
      <w:r w:rsidR="00C12197">
        <w:t>6</w:t>
      </w:r>
      <w:r w:rsidR="00501322">
        <w:t xml:space="preserve"> табл</w:t>
      </w:r>
      <w:r>
        <w:t>ицы</w:t>
      </w:r>
      <w:r w:rsidR="00501322">
        <w:t xml:space="preserve">, </w:t>
      </w:r>
      <w:r>
        <w:t>5</w:t>
      </w:r>
      <w:r w:rsidR="00501322">
        <w:t xml:space="preserve"> прил</w:t>
      </w:r>
      <w:r>
        <w:t>ожений</w:t>
      </w:r>
      <w:r w:rsidR="00501322">
        <w:t>.</w:t>
      </w:r>
    </w:p>
    <w:p w14:paraId="1F3217D3" w14:textId="4187AA63" w:rsidR="00501322" w:rsidRPr="00FE68D1" w:rsidRDefault="00501322" w:rsidP="00C3754D">
      <w:pPr>
        <w:pStyle w:val="a3"/>
        <w:spacing w:line="360" w:lineRule="auto"/>
        <w:jc w:val="both"/>
      </w:pPr>
      <w:r>
        <w:t>КЛЮЧЕВЫЕ СЛОВА</w:t>
      </w:r>
      <w:r w:rsidR="00EF6697" w:rsidRPr="00EF6697">
        <w:t>: РАДИОЛОКАЦИОННОЕ ИЗОБРАЖЕНИЕ, РАДИОЛОКАЦИОННОЕ СИНТЕЗИРОВАНИЕ АПЕРТУРЫ, МУЛЬТИПЛИКАТИВНЫЙ ШУМ, ФИЛЬТРАЦИЯ СПЕКЛ-ШУМА, ПАРАМЕТРЫ ФИЛЬТРОВ, НЕЙРОННЫЕ СЕТИ, ОПТИЧЕСКОЕ ИЗОБРАЖЕНИЕ, ГЛУБОКОЕ ОБУЧЕНИЕ</w:t>
      </w:r>
    </w:p>
    <w:p w14:paraId="5FC8B00C" w14:textId="77777777" w:rsidR="008850B5" w:rsidRPr="00BB4DED" w:rsidRDefault="008850B5" w:rsidP="00C3754D">
      <w:pPr>
        <w:pStyle w:val="a3"/>
        <w:spacing w:line="360" w:lineRule="auto"/>
        <w:ind w:firstLine="709"/>
        <w:rPr>
          <w:sz w:val="2"/>
          <w:szCs w:val="2"/>
        </w:rPr>
      </w:pPr>
    </w:p>
    <w:p w14:paraId="3116B79E" w14:textId="75B23D6B" w:rsidR="00FF4C99" w:rsidRPr="00EF6697" w:rsidRDefault="00FF4C99" w:rsidP="00C3754D">
      <w:pPr>
        <w:pStyle w:val="a3"/>
        <w:spacing w:line="360" w:lineRule="auto"/>
        <w:ind w:firstLine="709"/>
        <w:jc w:val="both"/>
      </w:pPr>
      <w:r>
        <w:t xml:space="preserve">Объект исследования – </w:t>
      </w:r>
      <w:r w:rsidR="00EF6697">
        <w:t>радиолокационные изображения</w:t>
      </w:r>
    </w:p>
    <w:p w14:paraId="4F8EFA85" w14:textId="47EF8902" w:rsidR="00BB4DED" w:rsidRDefault="00BB4DED" w:rsidP="00C3754D">
      <w:pPr>
        <w:pStyle w:val="a3"/>
        <w:spacing w:line="360" w:lineRule="auto"/>
        <w:ind w:firstLine="709"/>
        <w:jc w:val="both"/>
      </w:pPr>
      <w:r>
        <w:t xml:space="preserve">Цель работы – </w:t>
      </w:r>
      <w:r w:rsidR="00EF6697" w:rsidRPr="00EF6697">
        <w:t>разработка и применение алгоритмов фильтрации мультипликативного спекл-шума на основе методов глубокого обучения для повышения качества радиолокационных изображений</w:t>
      </w:r>
    </w:p>
    <w:p w14:paraId="4B8B0BC2" w14:textId="3A9DBCEB" w:rsidR="00EF6697" w:rsidRDefault="00EF6697" w:rsidP="00EF6697">
      <w:pPr>
        <w:pStyle w:val="a3"/>
        <w:spacing w:line="360" w:lineRule="auto"/>
        <w:ind w:firstLine="709"/>
        <w:jc w:val="both"/>
      </w:pPr>
      <w:r>
        <w:t>Для фильтрации мультипликативного спекл-шума на радиолокационных изображениях спроектированы искусственные нейронные сетей с различными архитектурами. Результаты работы разработанных моделей оценивался при помощи специальных метрик качества на специально разработанном датасете. Та</w:t>
      </w:r>
      <w:r w:rsidR="006C7AAD">
        <w:t>к</w:t>
      </w:r>
      <w:r>
        <w:t xml:space="preserve">же проведено сравнение </w:t>
      </w:r>
      <w:proofErr w:type="spellStart"/>
      <w:r>
        <w:t>нейросетевого</w:t>
      </w:r>
      <w:proofErr w:type="spellEnd"/>
      <w:r>
        <w:t xml:space="preserve"> подхода с классическими.</w:t>
      </w:r>
    </w:p>
    <w:p w14:paraId="7E4AA9E7" w14:textId="304EF13C" w:rsidR="00B94D07" w:rsidRDefault="00EF6697" w:rsidP="00EF6697">
      <w:pPr>
        <w:pStyle w:val="a3"/>
        <w:spacing w:line="360" w:lineRule="auto"/>
        <w:ind w:firstLine="709"/>
        <w:jc w:val="both"/>
      </w:pPr>
      <w:r>
        <w:t>Результатом является обученная модель нейронной сети, которая позволяет эффективно удалять мультипликативный шум с радиолокационных изображений, тем самым повышая их качество.</w:t>
      </w:r>
      <w:r w:rsidR="00B94D07">
        <w:br w:type="page"/>
      </w:r>
    </w:p>
    <w:p w14:paraId="1165067F"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6BB6E81D" w14:textId="77777777" w:rsidR="009E14D0" w:rsidRPr="0083650F" w:rsidRDefault="009E14D0" w:rsidP="009E14D0">
      <w:pPr>
        <w:pStyle w:val="a3"/>
        <w:spacing w:line="360" w:lineRule="auto"/>
        <w:ind w:firstLine="709"/>
        <w:jc w:val="both"/>
        <w:rPr>
          <w:lang w:val="en-US"/>
        </w:rPr>
      </w:pPr>
    </w:p>
    <w:p w14:paraId="62F3804B" w14:textId="583BC424" w:rsidR="009E14D0" w:rsidRPr="0083650F" w:rsidRDefault="00C12197" w:rsidP="009E14D0">
      <w:pPr>
        <w:pStyle w:val="a3"/>
        <w:spacing w:line="360" w:lineRule="auto"/>
        <w:ind w:firstLine="709"/>
        <w:jc w:val="both"/>
        <w:rPr>
          <w:lang w:val="en-US"/>
        </w:rPr>
      </w:pPr>
      <w:r w:rsidRPr="00C12197">
        <w:rPr>
          <w:highlight w:val="yellow"/>
          <w:lang w:val="en-US"/>
        </w:rPr>
        <w:t>43</w:t>
      </w:r>
      <w:r w:rsidR="009E14D0" w:rsidRPr="00F32560">
        <w:rPr>
          <w:highlight w:val="yellow"/>
          <w:lang w:val="en-US"/>
        </w:rPr>
        <w:t xml:space="preserve"> pages, </w:t>
      </w:r>
      <w:r w:rsidRPr="00C12197">
        <w:rPr>
          <w:highlight w:val="yellow"/>
          <w:lang w:val="en-US"/>
        </w:rPr>
        <w:t>13</w:t>
      </w:r>
      <w:r w:rsidR="009E14D0" w:rsidRPr="00F32560">
        <w:rPr>
          <w:highlight w:val="yellow"/>
          <w:lang w:val="en-US"/>
        </w:rPr>
        <w:t xml:space="preserve"> pictures, </w:t>
      </w:r>
      <w:r w:rsidRPr="00724602">
        <w:rPr>
          <w:highlight w:val="yellow"/>
          <w:lang w:val="en-US"/>
        </w:rPr>
        <w:t>6</w:t>
      </w:r>
      <w:r w:rsidR="009E14D0" w:rsidRPr="00F32560">
        <w:rPr>
          <w:highlight w:val="yellow"/>
          <w:lang w:val="en-US"/>
        </w:rPr>
        <w:t xml:space="preserve"> tables, </w:t>
      </w:r>
      <w:r w:rsidR="005A0F7D" w:rsidRPr="00F32560">
        <w:rPr>
          <w:highlight w:val="yellow"/>
          <w:lang w:val="en-US"/>
        </w:rPr>
        <w:t>5</w:t>
      </w:r>
      <w:r w:rsidR="009E14D0" w:rsidRPr="00F32560">
        <w:rPr>
          <w:highlight w:val="yellow"/>
          <w:lang w:val="en-US"/>
        </w:rPr>
        <w:t xml:space="preserve"> appendixes</w:t>
      </w:r>
    </w:p>
    <w:p w14:paraId="328D9C7B" w14:textId="03652FAD" w:rsidR="009E14D0" w:rsidRPr="0083650F" w:rsidRDefault="009E14D0" w:rsidP="009E14D0">
      <w:pPr>
        <w:pStyle w:val="a3"/>
        <w:spacing w:line="360" w:lineRule="auto"/>
        <w:jc w:val="both"/>
        <w:rPr>
          <w:lang w:val="en-US"/>
        </w:rPr>
      </w:pPr>
      <w:r w:rsidRPr="0083650F">
        <w:rPr>
          <w:lang w:val="en-US"/>
        </w:rPr>
        <w:t xml:space="preserve">KEYWORDS: </w:t>
      </w:r>
      <w:r w:rsidR="006C7AAD" w:rsidRPr="006C7AAD">
        <w:rPr>
          <w:lang w:val="en-US"/>
        </w:rPr>
        <w:t xml:space="preserve">RADAR IMAGE, </w:t>
      </w:r>
      <w:r w:rsidR="00F32560">
        <w:rPr>
          <w:lang w:val="en-US"/>
        </w:rPr>
        <w:t xml:space="preserve">SYNTHETIC </w:t>
      </w:r>
      <w:r w:rsidR="006C7AAD" w:rsidRPr="006C7AAD">
        <w:rPr>
          <w:lang w:val="en-US"/>
        </w:rPr>
        <w:t>APERTURE</w:t>
      </w:r>
      <w:r w:rsidR="00F32560" w:rsidRPr="00F32560">
        <w:rPr>
          <w:lang w:val="en-US"/>
        </w:rPr>
        <w:t xml:space="preserve"> </w:t>
      </w:r>
      <w:r w:rsidR="00F32560" w:rsidRPr="006C7AAD">
        <w:rPr>
          <w:lang w:val="en-US"/>
        </w:rPr>
        <w:t>RADAR</w:t>
      </w:r>
      <w:r w:rsidR="006C7AAD" w:rsidRPr="006C7AAD">
        <w:rPr>
          <w:lang w:val="en-US"/>
        </w:rPr>
        <w:t>, MULTIPLICATIVE NOISE, SPECKLE NOISE FILTERING, FILTER PARAMETERS, NEURAL NETWORKS, OPTICAL IMAGE, DEEP LEARNING</w:t>
      </w:r>
    </w:p>
    <w:p w14:paraId="7DB8EF59" w14:textId="4D00DED8" w:rsidR="009E14D0" w:rsidRPr="0083650F" w:rsidRDefault="009E14D0" w:rsidP="009E14D0">
      <w:pPr>
        <w:pStyle w:val="a3"/>
        <w:spacing w:line="360" w:lineRule="auto"/>
        <w:ind w:firstLine="709"/>
        <w:jc w:val="both"/>
        <w:rPr>
          <w:lang w:val="en-US"/>
        </w:rPr>
      </w:pPr>
      <w:r w:rsidRPr="0083650F">
        <w:rPr>
          <w:lang w:val="en-US"/>
        </w:rPr>
        <w:t>The subject of the graduate qualification work is “</w:t>
      </w:r>
      <w:r w:rsidR="006C7AAD" w:rsidRPr="006C7AAD">
        <w:rPr>
          <w:lang w:val="en-US"/>
        </w:rPr>
        <w:t>radar images</w:t>
      </w:r>
      <w:r w:rsidRPr="0083650F">
        <w:rPr>
          <w:lang w:val="en-US"/>
        </w:rPr>
        <w:t>”.</w:t>
      </w:r>
    </w:p>
    <w:p w14:paraId="3AC33347" w14:textId="47055475" w:rsidR="009E14D0" w:rsidRPr="006C7AAD" w:rsidRDefault="009E14D0" w:rsidP="009E14D0">
      <w:pPr>
        <w:pStyle w:val="a3"/>
        <w:spacing w:line="360" w:lineRule="auto"/>
        <w:ind w:firstLine="709"/>
        <w:jc w:val="both"/>
        <w:rPr>
          <w:lang w:val="en-US"/>
        </w:rPr>
      </w:pPr>
      <w:r w:rsidRPr="0083650F">
        <w:rPr>
          <w:lang w:val="en-US"/>
        </w:rPr>
        <w:t>The given work is devoted to</w:t>
      </w:r>
      <w:r w:rsidR="006C7AAD" w:rsidRPr="006C7AAD">
        <w:rPr>
          <w:lang w:val="en-US"/>
        </w:rPr>
        <w:t xml:space="preserve"> development and application of algorithms for filtering multiplicative speckle noise based on deep learning methods to improve the quality of radar images.</w:t>
      </w:r>
    </w:p>
    <w:p w14:paraId="38E3FF6E" w14:textId="77777777" w:rsidR="006C7AAD" w:rsidRPr="006C7AAD" w:rsidRDefault="006C7AAD" w:rsidP="006C7AAD">
      <w:pPr>
        <w:pStyle w:val="Main"/>
        <w:rPr>
          <w:lang w:val="en-US"/>
        </w:rPr>
      </w:pPr>
      <w:r w:rsidRPr="006C7AAD">
        <w:rPr>
          <w:lang w:val="en-US"/>
        </w:rPr>
        <w:t>Artificial neural networks with various architectures have been designed to filter multiplicative speckle noise on radar images. The results of the developed models were evaluated using special quality metrics on a specially designed dataset. The neural network approach is also compared with the classical ones.</w:t>
      </w:r>
    </w:p>
    <w:p w14:paraId="6D92EDB4" w14:textId="1DCAFA60" w:rsidR="009E14D0" w:rsidRPr="0083650F" w:rsidRDefault="006C7AAD" w:rsidP="006C7AAD">
      <w:pPr>
        <w:pStyle w:val="Main"/>
        <w:rPr>
          <w:szCs w:val="28"/>
          <w:lang w:val="en-US"/>
        </w:rPr>
      </w:pPr>
      <w:r w:rsidRPr="006C7AAD">
        <w:rPr>
          <w:lang w:val="en-US"/>
        </w:rPr>
        <w:t>The result is a trained neural network model that effectively removes multiplicative noise from radar images, thereby improving their quality.</w:t>
      </w:r>
      <w:r w:rsidR="009E14D0" w:rsidRPr="0083650F">
        <w:rPr>
          <w:lang w:val="en-US"/>
        </w:rPr>
        <w:br w:type="page"/>
      </w:r>
    </w:p>
    <w:p w14:paraId="38B5F419" w14:textId="77777777" w:rsidR="00B94D07" w:rsidRDefault="00B94D07" w:rsidP="00C3754D">
      <w:pPr>
        <w:pStyle w:val="a3"/>
        <w:spacing w:line="360" w:lineRule="auto"/>
        <w:jc w:val="center"/>
        <w:rPr>
          <w:b/>
        </w:rPr>
      </w:pPr>
      <w:r>
        <w:rPr>
          <w:b/>
        </w:rPr>
        <w:lastRenderedPageBreak/>
        <w:t>СОДЕРЖАНИЕ</w:t>
      </w:r>
    </w:p>
    <w:sdt>
      <w:sdtPr>
        <w:rPr>
          <w:rFonts w:ascii="Times New Roman" w:eastAsia="Times New Roman" w:hAnsi="Times New Roman" w:cs="Times New Roman"/>
          <w:b/>
          <w:bCs/>
          <w:color w:val="auto"/>
          <w:sz w:val="28"/>
          <w:szCs w:val="28"/>
          <w:lang w:eastAsia="en-US"/>
        </w:rPr>
        <w:id w:val="-138430245"/>
        <w:docPartObj>
          <w:docPartGallery w:val="Table of Contents"/>
          <w:docPartUnique/>
        </w:docPartObj>
      </w:sdtPr>
      <w:sdtContent>
        <w:p w14:paraId="11F6CC52" w14:textId="49467959" w:rsidR="00EF6697" w:rsidRPr="00423E7C" w:rsidRDefault="00F32560" w:rsidP="00F32560">
          <w:pPr>
            <w:pStyle w:val="af4"/>
            <w:tabs>
              <w:tab w:val="left" w:pos="2670"/>
            </w:tabs>
            <w:rPr>
              <w:b/>
              <w:bCs/>
              <w:sz w:val="28"/>
              <w:szCs w:val="28"/>
            </w:rPr>
          </w:pPr>
          <w:r w:rsidRPr="00423E7C">
            <w:rPr>
              <w:rFonts w:ascii="Times New Roman" w:eastAsia="Times New Roman" w:hAnsi="Times New Roman" w:cs="Times New Roman"/>
              <w:b/>
              <w:bCs/>
              <w:color w:val="auto"/>
              <w:sz w:val="28"/>
              <w:szCs w:val="28"/>
              <w:lang w:eastAsia="en-US"/>
            </w:rPr>
            <w:tab/>
          </w:r>
        </w:p>
        <w:p w14:paraId="0F546535" w14:textId="462250B3" w:rsidR="00423E7C" w:rsidRPr="00423E7C" w:rsidRDefault="00EF6697">
          <w:pPr>
            <w:pStyle w:val="11"/>
            <w:rPr>
              <w:rFonts w:asciiTheme="minorHAnsi" w:eastAsiaTheme="minorEastAsia" w:hAnsiTheme="minorHAnsi" w:cstheme="minorBidi"/>
              <w:noProof/>
              <w:kern w:val="2"/>
              <w:sz w:val="28"/>
              <w:szCs w:val="28"/>
              <w:lang w:eastAsia="ru-RU"/>
              <w14:ligatures w14:val="standardContextual"/>
            </w:rPr>
          </w:pPr>
          <w:r w:rsidRPr="00423E7C">
            <w:rPr>
              <w:rFonts w:asciiTheme="majorHAnsi" w:hAnsiTheme="majorHAnsi" w:cstheme="majorHAnsi"/>
              <w:b/>
              <w:bCs/>
              <w:sz w:val="28"/>
              <w:szCs w:val="28"/>
            </w:rPr>
            <w:fldChar w:fldCharType="begin"/>
          </w:r>
          <w:r w:rsidRPr="00423E7C">
            <w:rPr>
              <w:rFonts w:asciiTheme="majorHAnsi" w:hAnsiTheme="majorHAnsi" w:cstheme="majorHAnsi"/>
              <w:b/>
              <w:bCs/>
              <w:sz w:val="28"/>
              <w:szCs w:val="28"/>
            </w:rPr>
            <w:instrText xml:space="preserve"> TOC \o "1-3" \h \z \u </w:instrText>
          </w:r>
          <w:r w:rsidRPr="00423E7C">
            <w:rPr>
              <w:rFonts w:asciiTheme="majorHAnsi" w:hAnsiTheme="majorHAnsi" w:cstheme="majorHAnsi"/>
              <w:b/>
              <w:bCs/>
              <w:sz w:val="28"/>
              <w:szCs w:val="28"/>
            </w:rPr>
            <w:fldChar w:fldCharType="separate"/>
          </w:r>
          <w:hyperlink w:anchor="_Toc135499920" w:history="1">
            <w:r w:rsidR="00423E7C" w:rsidRPr="00423E7C">
              <w:rPr>
                <w:rStyle w:val="af5"/>
                <w:noProof/>
                <w:sz w:val="28"/>
                <w:szCs w:val="28"/>
              </w:rPr>
              <w:t>ОПРЕДЕЛЕНИЯ, ОБОЗНАЧЕНИЯ И СОКРАЩЕНИЯ</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_Toc135499920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8</w:t>
            </w:r>
            <w:r w:rsidR="00423E7C" w:rsidRPr="00423E7C">
              <w:rPr>
                <w:noProof/>
                <w:webHidden/>
                <w:sz w:val="28"/>
                <w:szCs w:val="28"/>
              </w:rPr>
              <w:fldChar w:fldCharType="end"/>
            </w:r>
          </w:hyperlink>
        </w:p>
        <w:p w14:paraId="33BB48EB" w14:textId="0ED84FCB" w:rsidR="00423E7C" w:rsidRPr="00423E7C" w:rsidRDefault="00000000">
          <w:pPr>
            <w:pStyle w:val="11"/>
            <w:rPr>
              <w:rFonts w:asciiTheme="minorHAnsi" w:eastAsiaTheme="minorEastAsia" w:hAnsiTheme="minorHAnsi" w:cstheme="minorBidi"/>
              <w:noProof/>
              <w:kern w:val="2"/>
              <w:sz w:val="28"/>
              <w:szCs w:val="28"/>
              <w:lang w:eastAsia="ru-RU"/>
              <w14:ligatures w14:val="standardContextual"/>
            </w:rPr>
          </w:pPr>
          <w:hyperlink w:anchor="_Toc135499921" w:history="1">
            <w:r w:rsidR="00423E7C" w:rsidRPr="00423E7C">
              <w:rPr>
                <w:rStyle w:val="af5"/>
                <w:noProof/>
                <w:sz w:val="28"/>
                <w:szCs w:val="28"/>
              </w:rPr>
              <w:t>ВВЕДЕНИЕ</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_Toc135499921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9</w:t>
            </w:r>
            <w:r w:rsidR="00423E7C" w:rsidRPr="00423E7C">
              <w:rPr>
                <w:noProof/>
                <w:webHidden/>
                <w:sz w:val="28"/>
                <w:szCs w:val="28"/>
              </w:rPr>
              <w:fldChar w:fldCharType="end"/>
            </w:r>
          </w:hyperlink>
        </w:p>
        <w:p w14:paraId="32E92EB9" w14:textId="2ADECDC1" w:rsidR="00423E7C" w:rsidRPr="00423E7C" w:rsidRDefault="00000000">
          <w:pPr>
            <w:pStyle w:val="11"/>
            <w:tabs>
              <w:tab w:val="left" w:pos="440"/>
            </w:tabs>
            <w:rPr>
              <w:rFonts w:asciiTheme="minorHAnsi" w:eastAsiaTheme="minorEastAsia" w:hAnsiTheme="minorHAnsi" w:cstheme="minorBidi"/>
              <w:noProof/>
              <w:kern w:val="2"/>
              <w:sz w:val="28"/>
              <w:szCs w:val="28"/>
              <w:lang w:eastAsia="ru-RU"/>
              <w14:ligatures w14:val="standardContextual"/>
            </w:rPr>
          </w:pPr>
          <w:hyperlink w:anchor="_Toc135499922" w:history="1">
            <w:r w:rsidR="00423E7C" w:rsidRPr="00423E7C">
              <w:rPr>
                <w:rStyle w:val="af5"/>
                <w:noProof/>
                <w:sz w:val="28"/>
                <w:szCs w:val="28"/>
              </w:rPr>
              <w:t>1</w:t>
            </w:r>
            <w:r w:rsidR="00423E7C" w:rsidRPr="00423E7C">
              <w:rPr>
                <w:rFonts w:asciiTheme="minorHAnsi" w:eastAsiaTheme="minorEastAsia" w:hAnsiTheme="minorHAnsi" w:cstheme="minorBidi"/>
                <w:noProof/>
                <w:kern w:val="2"/>
                <w:sz w:val="28"/>
                <w:szCs w:val="28"/>
                <w:lang w:eastAsia="ru-RU"/>
                <w14:ligatures w14:val="standardContextual"/>
              </w:rPr>
              <w:tab/>
            </w:r>
            <w:r w:rsidR="00423E7C" w:rsidRPr="00423E7C">
              <w:rPr>
                <w:rStyle w:val="af5"/>
                <w:noProof/>
                <w:sz w:val="28"/>
                <w:szCs w:val="28"/>
              </w:rPr>
              <w:t>Радиолокатор с синтезированной апертурой и фильтрация мультипликативного спекл-шума</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_Toc135499922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11</w:t>
            </w:r>
            <w:r w:rsidR="00423E7C" w:rsidRPr="00423E7C">
              <w:rPr>
                <w:noProof/>
                <w:webHidden/>
                <w:sz w:val="28"/>
                <w:szCs w:val="28"/>
              </w:rPr>
              <w:fldChar w:fldCharType="end"/>
            </w:r>
          </w:hyperlink>
        </w:p>
        <w:p w14:paraId="36B23065" w14:textId="40C80328" w:rsidR="00423E7C" w:rsidRPr="00423E7C"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23" w:history="1">
            <w:r w:rsidR="00423E7C" w:rsidRPr="00423E7C">
              <w:rPr>
                <w:rStyle w:val="af5"/>
                <w:noProof/>
                <w:sz w:val="28"/>
                <w:szCs w:val="28"/>
              </w:rPr>
              <w:t>1.1</w:t>
            </w:r>
            <w:r w:rsidR="00423E7C" w:rsidRPr="00423E7C">
              <w:rPr>
                <w:rFonts w:asciiTheme="minorHAnsi" w:eastAsiaTheme="minorEastAsia" w:hAnsiTheme="minorHAnsi" w:cstheme="minorBidi"/>
                <w:noProof/>
                <w:kern w:val="2"/>
                <w:sz w:val="28"/>
                <w:szCs w:val="28"/>
                <w:lang w:eastAsia="ru-RU"/>
                <w14:ligatures w14:val="standardContextual"/>
              </w:rPr>
              <w:tab/>
            </w:r>
            <w:r w:rsidR="00423E7C" w:rsidRPr="00423E7C">
              <w:rPr>
                <w:rStyle w:val="af5"/>
                <w:noProof/>
                <w:sz w:val="28"/>
                <w:szCs w:val="28"/>
              </w:rPr>
              <w:t>Принцип действия радиолокатора с синтезированной апертурой</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_Toc135499923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11</w:t>
            </w:r>
            <w:r w:rsidR="00423E7C" w:rsidRPr="00423E7C">
              <w:rPr>
                <w:noProof/>
                <w:webHidden/>
                <w:sz w:val="28"/>
                <w:szCs w:val="28"/>
              </w:rPr>
              <w:fldChar w:fldCharType="end"/>
            </w:r>
          </w:hyperlink>
        </w:p>
        <w:p w14:paraId="6CF76D94" w14:textId="007E8A1C" w:rsidR="00423E7C" w:rsidRPr="00423E7C"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24" w:history="1">
            <w:r w:rsidR="00423E7C" w:rsidRPr="00423E7C">
              <w:rPr>
                <w:rStyle w:val="af5"/>
                <w:noProof/>
                <w:sz w:val="28"/>
                <w:szCs w:val="28"/>
              </w:rPr>
              <w:t>1.2</w:t>
            </w:r>
            <w:r w:rsidR="00423E7C" w:rsidRPr="00423E7C">
              <w:rPr>
                <w:rFonts w:asciiTheme="minorHAnsi" w:eastAsiaTheme="minorEastAsia" w:hAnsiTheme="minorHAnsi" w:cstheme="minorBidi"/>
                <w:noProof/>
                <w:kern w:val="2"/>
                <w:sz w:val="28"/>
                <w:szCs w:val="28"/>
                <w:lang w:eastAsia="ru-RU"/>
                <w14:ligatures w14:val="standardContextual"/>
              </w:rPr>
              <w:tab/>
            </w:r>
            <w:r w:rsidR="00423E7C" w:rsidRPr="00423E7C">
              <w:rPr>
                <w:rStyle w:val="af5"/>
                <w:noProof/>
                <w:sz w:val="28"/>
                <w:szCs w:val="28"/>
              </w:rPr>
              <w:t>Особенности РСА</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_Toc135499924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12</w:t>
            </w:r>
            <w:r w:rsidR="00423E7C" w:rsidRPr="00423E7C">
              <w:rPr>
                <w:noProof/>
                <w:webHidden/>
                <w:sz w:val="28"/>
                <w:szCs w:val="28"/>
              </w:rPr>
              <w:fldChar w:fldCharType="end"/>
            </w:r>
          </w:hyperlink>
        </w:p>
        <w:p w14:paraId="6B33AD44" w14:textId="39D08277" w:rsidR="00423E7C" w:rsidRPr="00423E7C"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25" w:history="1">
            <w:r w:rsidR="00423E7C" w:rsidRPr="00423E7C">
              <w:rPr>
                <w:rStyle w:val="af5"/>
                <w:noProof/>
                <w:sz w:val="28"/>
                <w:szCs w:val="28"/>
              </w:rPr>
              <w:t>1.3</w:t>
            </w:r>
            <w:r w:rsidR="00423E7C" w:rsidRPr="00423E7C">
              <w:rPr>
                <w:rFonts w:asciiTheme="minorHAnsi" w:eastAsiaTheme="minorEastAsia" w:hAnsiTheme="minorHAnsi" w:cstheme="minorBidi"/>
                <w:noProof/>
                <w:kern w:val="2"/>
                <w:sz w:val="28"/>
                <w:szCs w:val="28"/>
                <w:lang w:eastAsia="ru-RU"/>
                <w14:ligatures w14:val="standardContextual"/>
              </w:rPr>
              <w:tab/>
            </w:r>
            <w:r w:rsidR="00423E7C" w:rsidRPr="00423E7C">
              <w:rPr>
                <w:rStyle w:val="af5"/>
                <w:noProof/>
                <w:sz w:val="28"/>
                <w:szCs w:val="28"/>
              </w:rPr>
              <w:t>Спекл-шум на РЛИ</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_Toc135499925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14</w:t>
            </w:r>
            <w:r w:rsidR="00423E7C" w:rsidRPr="00423E7C">
              <w:rPr>
                <w:noProof/>
                <w:webHidden/>
                <w:sz w:val="28"/>
                <w:szCs w:val="28"/>
              </w:rPr>
              <w:fldChar w:fldCharType="end"/>
            </w:r>
          </w:hyperlink>
        </w:p>
        <w:p w14:paraId="388AF620" w14:textId="57678785" w:rsidR="00423E7C" w:rsidRPr="00423E7C"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26" w:history="1">
            <w:r w:rsidR="00423E7C" w:rsidRPr="00423E7C">
              <w:rPr>
                <w:rStyle w:val="af5"/>
                <w:noProof/>
                <w:sz w:val="28"/>
                <w:szCs w:val="28"/>
                <w:lang w:val="ru"/>
              </w:rPr>
              <w:t>1.4</w:t>
            </w:r>
            <w:r w:rsidR="00423E7C" w:rsidRPr="00423E7C">
              <w:rPr>
                <w:rFonts w:asciiTheme="minorHAnsi" w:eastAsiaTheme="minorEastAsia" w:hAnsiTheme="minorHAnsi" w:cstheme="minorBidi"/>
                <w:noProof/>
                <w:kern w:val="2"/>
                <w:sz w:val="28"/>
                <w:szCs w:val="28"/>
                <w:lang w:eastAsia="ru-RU"/>
                <w14:ligatures w14:val="standardContextual"/>
              </w:rPr>
              <w:tab/>
            </w:r>
            <w:r w:rsidR="00423E7C" w:rsidRPr="00423E7C">
              <w:rPr>
                <w:rStyle w:val="af5"/>
                <w:noProof/>
                <w:sz w:val="28"/>
                <w:szCs w:val="28"/>
                <w:lang w:val="ru"/>
              </w:rPr>
              <w:t>Фильтрация спекл-шума</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_Toc135499926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15</w:t>
            </w:r>
            <w:r w:rsidR="00423E7C" w:rsidRPr="00423E7C">
              <w:rPr>
                <w:noProof/>
                <w:webHidden/>
                <w:sz w:val="28"/>
                <w:szCs w:val="28"/>
              </w:rPr>
              <w:fldChar w:fldCharType="end"/>
            </w:r>
          </w:hyperlink>
        </w:p>
        <w:p w14:paraId="4610FD2C" w14:textId="1CF867B0" w:rsidR="00423E7C" w:rsidRPr="00423E7C"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27" w:history="1">
            <w:r w:rsidR="00423E7C" w:rsidRPr="00423E7C">
              <w:rPr>
                <w:rStyle w:val="af5"/>
                <w:noProof/>
                <w:sz w:val="28"/>
                <w:szCs w:val="28"/>
                <w:lang w:val="ru"/>
              </w:rPr>
              <w:t>1.5</w:t>
            </w:r>
            <w:r w:rsidR="00423E7C" w:rsidRPr="00423E7C">
              <w:rPr>
                <w:rFonts w:asciiTheme="minorHAnsi" w:eastAsiaTheme="minorEastAsia" w:hAnsiTheme="minorHAnsi" w:cstheme="minorBidi"/>
                <w:noProof/>
                <w:kern w:val="2"/>
                <w:sz w:val="28"/>
                <w:szCs w:val="28"/>
                <w:lang w:eastAsia="ru-RU"/>
                <w14:ligatures w14:val="standardContextual"/>
              </w:rPr>
              <w:tab/>
            </w:r>
            <w:r w:rsidR="00423E7C" w:rsidRPr="00423E7C">
              <w:rPr>
                <w:rStyle w:val="af5"/>
                <w:noProof/>
                <w:sz w:val="28"/>
                <w:szCs w:val="28"/>
                <w:lang w:val="ru"/>
              </w:rPr>
              <w:t>Выводы</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_Toc135499927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18</w:t>
            </w:r>
            <w:r w:rsidR="00423E7C" w:rsidRPr="00423E7C">
              <w:rPr>
                <w:noProof/>
                <w:webHidden/>
                <w:sz w:val="28"/>
                <w:szCs w:val="28"/>
              </w:rPr>
              <w:fldChar w:fldCharType="end"/>
            </w:r>
          </w:hyperlink>
        </w:p>
        <w:p w14:paraId="14CD48C5" w14:textId="41C433B7" w:rsidR="00423E7C" w:rsidRPr="00423E7C" w:rsidRDefault="00000000">
          <w:pPr>
            <w:pStyle w:val="11"/>
            <w:tabs>
              <w:tab w:val="left" w:pos="440"/>
            </w:tabs>
            <w:rPr>
              <w:rFonts w:asciiTheme="minorHAnsi" w:eastAsiaTheme="minorEastAsia" w:hAnsiTheme="minorHAnsi" w:cstheme="minorBidi"/>
              <w:noProof/>
              <w:kern w:val="2"/>
              <w:sz w:val="28"/>
              <w:szCs w:val="28"/>
              <w:lang w:eastAsia="ru-RU"/>
              <w14:ligatures w14:val="standardContextual"/>
            </w:rPr>
          </w:pPr>
          <w:hyperlink w:anchor="_Toc135499928" w:history="1">
            <w:r w:rsidR="00423E7C" w:rsidRPr="00423E7C">
              <w:rPr>
                <w:rStyle w:val="af5"/>
                <w:noProof/>
                <w:sz w:val="28"/>
                <w:szCs w:val="28"/>
              </w:rPr>
              <w:t>2</w:t>
            </w:r>
            <w:r w:rsidR="00423E7C" w:rsidRPr="00423E7C">
              <w:rPr>
                <w:rFonts w:asciiTheme="minorHAnsi" w:eastAsiaTheme="minorEastAsia" w:hAnsiTheme="minorHAnsi" w:cstheme="minorBidi"/>
                <w:noProof/>
                <w:kern w:val="2"/>
                <w:sz w:val="28"/>
                <w:szCs w:val="28"/>
                <w:lang w:eastAsia="ru-RU"/>
                <w14:ligatures w14:val="standardContextual"/>
              </w:rPr>
              <w:tab/>
            </w:r>
            <w:r w:rsidR="00423E7C" w:rsidRPr="00423E7C">
              <w:rPr>
                <w:rStyle w:val="af5"/>
                <w:noProof/>
                <w:sz w:val="28"/>
                <w:szCs w:val="28"/>
              </w:rPr>
              <w:t>Создание алгоритма на базе ИНС для фильтрации спекл-шума</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_Toc135499928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19</w:t>
            </w:r>
            <w:r w:rsidR="00423E7C" w:rsidRPr="00423E7C">
              <w:rPr>
                <w:noProof/>
                <w:webHidden/>
                <w:sz w:val="28"/>
                <w:szCs w:val="28"/>
              </w:rPr>
              <w:fldChar w:fldCharType="end"/>
            </w:r>
          </w:hyperlink>
        </w:p>
        <w:p w14:paraId="226D617E" w14:textId="7A9E3945" w:rsidR="00423E7C" w:rsidRPr="00423E7C"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29" w:history="1">
            <w:r w:rsidR="00423E7C" w:rsidRPr="00423E7C">
              <w:rPr>
                <w:rStyle w:val="af5"/>
                <w:noProof/>
                <w:sz w:val="28"/>
                <w:szCs w:val="28"/>
                <w:lang w:val="ru"/>
              </w:rPr>
              <w:t>2.1</w:t>
            </w:r>
            <w:r w:rsidR="00423E7C" w:rsidRPr="00423E7C">
              <w:rPr>
                <w:rFonts w:asciiTheme="minorHAnsi" w:eastAsiaTheme="minorEastAsia" w:hAnsiTheme="minorHAnsi" w:cstheme="minorBidi"/>
                <w:noProof/>
                <w:kern w:val="2"/>
                <w:sz w:val="28"/>
                <w:szCs w:val="28"/>
                <w:lang w:eastAsia="ru-RU"/>
                <w14:ligatures w14:val="standardContextual"/>
              </w:rPr>
              <w:tab/>
            </w:r>
            <w:r w:rsidR="00423E7C" w:rsidRPr="00423E7C">
              <w:rPr>
                <w:rStyle w:val="af5"/>
                <w:noProof/>
                <w:sz w:val="28"/>
                <w:szCs w:val="28"/>
                <w:lang w:val="ru"/>
              </w:rPr>
              <w:t>Генерирование изображений для обучения</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_Toc135499929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19</w:t>
            </w:r>
            <w:r w:rsidR="00423E7C" w:rsidRPr="00423E7C">
              <w:rPr>
                <w:noProof/>
                <w:webHidden/>
                <w:sz w:val="28"/>
                <w:szCs w:val="28"/>
              </w:rPr>
              <w:fldChar w:fldCharType="end"/>
            </w:r>
          </w:hyperlink>
        </w:p>
        <w:p w14:paraId="5941F3E4" w14:textId="05D72FE2" w:rsidR="00423E7C" w:rsidRPr="00423E7C"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30" w:history="1">
            <w:r w:rsidR="00423E7C" w:rsidRPr="00423E7C">
              <w:rPr>
                <w:rStyle w:val="af5"/>
                <w:noProof/>
                <w:sz w:val="28"/>
                <w:szCs w:val="28"/>
                <w:lang w:val="ru"/>
              </w:rPr>
              <w:t>2.2</w:t>
            </w:r>
            <w:r w:rsidR="00423E7C" w:rsidRPr="00423E7C">
              <w:rPr>
                <w:rFonts w:asciiTheme="minorHAnsi" w:eastAsiaTheme="minorEastAsia" w:hAnsiTheme="minorHAnsi" w:cstheme="minorBidi"/>
                <w:noProof/>
                <w:kern w:val="2"/>
                <w:sz w:val="28"/>
                <w:szCs w:val="28"/>
                <w:lang w:eastAsia="ru-RU"/>
                <w14:ligatures w14:val="standardContextual"/>
              </w:rPr>
              <w:tab/>
            </w:r>
            <w:r w:rsidR="00423E7C" w:rsidRPr="00423E7C">
              <w:rPr>
                <w:rStyle w:val="af5"/>
                <w:noProof/>
                <w:sz w:val="28"/>
                <w:szCs w:val="28"/>
                <w:lang w:val="ru"/>
              </w:rPr>
              <w:t>Создание набора данных</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_Toc135499930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20</w:t>
            </w:r>
            <w:r w:rsidR="00423E7C" w:rsidRPr="00423E7C">
              <w:rPr>
                <w:noProof/>
                <w:webHidden/>
                <w:sz w:val="28"/>
                <w:szCs w:val="28"/>
              </w:rPr>
              <w:fldChar w:fldCharType="end"/>
            </w:r>
          </w:hyperlink>
        </w:p>
        <w:p w14:paraId="523658DB" w14:textId="6C00937E" w:rsidR="00423E7C" w:rsidRPr="00423E7C"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31" w:history="1">
            <w:r w:rsidR="00423E7C" w:rsidRPr="00423E7C">
              <w:rPr>
                <w:rStyle w:val="af5"/>
                <w:noProof/>
                <w:sz w:val="28"/>
                <w:szCs w:val="28"/>
              </w:rPr>
              <w:t>2.3</w:t>
            </w:r>
            <w:r w:rsidR="00423E7C" w:rsidRPr="00423E7C">
              <w:rPr>
                <w:rFonts w:asciiTheme="minorHAnsi" w:eastAsiaTheme="minorEastAsia" w:hAnsiTheme="minorHAnsi" w:cstheme="minorBidi"/>
                <w:noProof/>
                <w:kern w:val="2"/>
                <w:sz w:val="28"/>
                <w:szCs w:val="28"/>
                <w:lang w:eastAsia="ru-RU"/>
                <w14:ligatures w14:val="standardContextual"/>
              </w:rPr>
              <w:tab/>
            </w:r>
            <w:r w:rsidR="00423E7C" w:rsidRPr="00423E7C">
              <w:rPr>
                <w:rStyle w:val="af5"/>
                <w:noProof/>
                <w:sz w:val="28"/>
                <w:szCs w:val="28"/>
              </w:rPr>
              <w:t>Описание</w:t>
            </w:r>
            <w:r w:rsidR="00423E7C" w:rsidRPr="00423E7C">
              <w:rPr>
                <w:rStyle w:val="af5"/>
                <w:noProof/>
                <w:sz w:val="28"/>
                <w:szCs w:val="28"/>
                <w:lang w:val="ru"/>
              </w:rPr>
              <w:t xml:space="preserve"> архитектуры</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_Toc135499931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22</w:t>
            </w:r>
            <w:r w:rsidR="00423E7C" w:rsidRPr="00423E7C">
              <w:rPr>
                <w:noProof/>
                <w:webHidden/>
                <w:sz w:val="28"/>
                <w:szCs w:val="28"/>
              </w:rPr>
              <w:fldChar w:fldCharType="end"/>
            </w:r>
          </w:hyperlink>
        </w:p>
        <w:p w14:paraId="09FB9A09" w14:textId="14057494" w:rsidR="00423E7C" w:rsidRPr="00423E7C"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32" w:history="1">
            <w:r w:rsidR="00423E7C" w:rsidRPr="00423E7C">
              <w:rPr>
                <w:rStyle w:val="af5"/>
                <w:noProof/>
                <w:sz w:val="28"/>
                <w:szCs w:val="28"/>
                <w:lang w:val="ru"/>
              </w:rPr>
              <w:t>2.4</w:t>
            </w:r>
            <w:r w:rsidR="00423E7C" w:rsidRPr="00423E7C">
              <w:rPr>
                <w:rFonts w:asciiTheme="minorHAnsi" w:eastAsiaTheme="minorEastAsia" w:hAnsiTheme="minorHAnsi" w:cstheme="minorBidi"/>
                <w:noProof/>
                <w:kern w:val="2"/>
                <w:sz w:val="28"/>
                <w:szCs w:val="28"/>
                <w:lang w:eastAsia="ru-RU"/>
                <w14:ligatures w14:val="standardContextual"/>
              </w:rPr>
              <w:tab/>
            </w:r>
            <w:r w:rsidR="00423E7C" w:rsidRPr="00423E7C">
              <w:rPr>
                <w:rStyle w:val="af5"/>
                <w:noProof/>
                <w:sz w:val="28"/>
                <w:szCs w:val="28"/>
                <w:lang w:val="ru"/>
              </w:rPr>
              <w:t>Обучение модели</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_Toc135499932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23</w:t>
            </w:r>
            <w:r w:rsidR="00423E7C" w:rsidRPr="00423E7C">
              <w:rPr>
                <w:noProof/>
                <w:webHidden/>
                <w:sz w:val="28"/>
                <w:szCs w:val="28"/>
              </w:rPr>
              <w:fldChar w:fldCharType="end"/>
            </w:r>
          </w:hyperlink>
        </w:p>
        <w:p w14:paraId="145101E5" w14:textId="6EDA6FC7" w:rsidR="00423E7C" w:rsidRPr="00423E7C"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33" w:history="1">
            <w:r w:rsidR="00423E7C" w:rsidRPr="00423E7C">
              <w:rPr>
                <w:rStyle w:val="af5"/>
                <w:noProof/>
                <w:sz w:val="28"/>
                <w:szCs w:val="28"/>
                <w:lang w:val="ru"/>
              </w:rPr>
              <w:t>2.5</w:t>
            </w:r>
            <w:r w:rsidR="00423E7C" w:rsidRPr="00423E7C">
              <w:rPr>
                <w:rFonts w:asciiTheme="minorHAnsi" w:eastAsiaTheme="minorEastAsia" w:hAnsiTheme="minorHAnsi" w:cstheme="minorBidi"/>
                <w:noProof/>
                <w:kern w:val="2"/>
                <w:sz w:val="28"/>
                <w:szCs w:val="28"/>
                <w:lang w:eastAsia="ru-RU"/>
                <w14:ligatures w14:val="standardContextual"/>
              </w:rPr>
              <w:tab/>
            </w:r>
            <w:r w:rsidR="00423E7C" w:rsidRPr="00423E7C">
              <w:rPr>
                <w:rStyle w:val="af5"/>
                <w:noProof/>
                <w:sz w:val="28"/>
                <w:szCs w:val="28"/>
                <w:lang w:val="ru"/>
              </w:rPr>
              <w:t>Фильтрация изображения</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_Toc135499933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25</w:t>
            </w:r>
            <w:r w:rsidR="00423E7C" w:rsidRPr="00423E7C">
              <w:rPr>
                <w:noProof/>
                <w:webHidden/>
                <w:sz w:val="28"/>
                <w:szCs w:val="28"/>
              </w:rPr>
              <w:fldChar w:fldCharType="end"/>
            </w:r>
          </w:hyperlink>
        </w:p>
        <w:p w14:paraId="02C271A2" w14:textId="741781D4" w:rsidR="00423E7C" w:rsidRPr="00423E7C"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34" w:history="1">
            <w:r w:rsidR="00423E7C" w:rsidRPr="00423E7C">
              <w:rPr>
                <w:rStyle w:val="af5"/>
                <w:noProof/>
                <w:sz w:val="28"/>
                <w:szCs w:val="28"/>
                <w:lang w:val="ru"/>
              </w:rPr>
              <w:t>2.6</w:t>
            </w:r>
            <w:r w:rsidR="00423E7C" w:rsidRPr="00423E7C">
              <w:rPr>
                <w:rFonts w:asciiTheme="minorHAnsi" w:eastAsiaTheme="minorEastAsia" w:hAnsiTheme="minorHAnsi" w:cstheme="minorBidi"/>
                <w:noProof/>
                <w:kern w:val="2"/>
                <w:sz w:val="28"/>
                <w:szCs w:val="28"/>
                <w:lang w:eastAsia="ru-RU"/>
                <w14:ligatures w14:val="standardContextual"/>
              </w:rPr>
              <w:tab/>
            </w:r>
            <w:r w:rsidR="00423E7C" w:rsidRPr="00423E7C">
              <w:rPr>
                <w:rStyle w:val="af5"/>
                <w:noProof/>
                <w:sz w:val="28"/>
                <w:szCs w:val="28"/>
                <w:lang w:val="ru"/>
              </w:rPr>
              <w:t>Метрики оценки качества</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_Toc135499934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26</w:t>
            </w:r>
            <w:r w:rsidR="00423E7C" w:rsidRPr="00423E7C">
              <w:rPr>
                <w:noProof/>
                <w:webHidden/>
                <w:sz w:val="28"/>
                <w:szCs w:val="28"/>
              </w:rPr>
              <w:fldChar w:fldCharType="end"/>
            </w:r>
          </w:hyperlink>
        </w:p>
        <w:p w14:paraId="788DF33E" w14:textId="5D45872A" w:rsidR="00423E7C" w:rsidRPr="00423E7C"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35" w:history="1">
            <w:r w:rsidR="00423E7C" w:rsidRPr="00423E7C">
              <w:rPr>
                <w:rStyle w:val="af5"/>
                <w:noProof/>
                <w:sz w:val="28"/>
                <w:szCs w:val="28"/>
              </w:rPr>
              <w:t>2.7</w:t>
            </w:r>
            <w:r w:rsidR="00423E7C" w:rsidRPr="00423E7C">
              <w:rPr>
                <w:rFonts w:asciiTheme="minorHAnsi" w:eastAsiaTheme="minorEastAsia" w:hAnsiTheme="minorHAnsi" w:cstheme="minorBidi"/>
                <w:noProof/>
                <w:kern w:val="2"/>
                <w:sz w:val="28"/>
                <w:szCs w:val="28"/>
                <w:lang w:eastAsia="ru-RU"/>
                <w14:ligatures w14:val="standardContextual"/>
              </w:rPr>
              <w:tab/>
            </w:r>
            <w:r w:rsidR="00423E7C" w:rsidRPr="00423E7C">
              <w:rPr>
                <w:rStyle w:val="af5"/>
                <w:noProof/>
                <w:sz w:val="28"/>
                <w:szCs w:val="28"/>
              </w:rPr>
              <w:t>Выводы</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_Toc135499935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29</w:t>
            </w:r>
            <w:r w:rsidR="00423E7C" w:rsidRPr="00423E7C">
              <w:rPr>
                <w:noProof/>
                <w:webHidden/>
                <w:sz w:val="28"/>
                <w:szCs w:val="28"/>
              </w:rPr>
              <w:fldChar w:fldCharType="end"/>
            </w:r>
          </w:hyperlink>
        </w:p>
        <w:p w14:paraId="78B995D9" w14:textId="13041267" w:rsidR="00423E7C" w:rsidRPr="00423E7C" w:rsidRDefault="00000000">
          <w:pPr>
            <w:pStyle w:val="11"/>
            <w:tabs>
              <w:tab w:val="left" w:pos="440"/>
            </w:tabs>
            <w:rPr>
              <w:rFonts w:asciiTheme="minorHAnsi" w:eastAsiaTheme="minorEastAsia" w:hAnsiTheme="minorHAnsi" w:cstheme="minorBidi"/>
              <w:noProof/>
              <w:kern w:val="2"/>
              <w:sz w:val="28"/>
              <w:szCs w:val="28"/>
              <w:lang w:eastAsia="ru-RU"/>
              <w14:ligatures w14:val="standardContextual"/>
            </w:rPr>
          </w:pPr>
          <w:hyperlink w:anchor="_Toc135499936" w:history="1">
            <w:r w:rsidR="00423E7C" w:rsidRPr="00423E7C">
              <w:rPr>
                <w:rStyle w:val="af5"/>
                <w:noProof/>
                <w:sz w:val="28"/>
                <w:szCs w:val="28"/>
              </w:rPr>
              <w:t>3</w:t>
            </w:r>
            <w:r w:rsidR="00423E7C" w:rsidRPr="00423E7C">
              <w:rPr>
                <w:rFonts w:asciiTheme="minorHAnsi" w:eastAsiaTheme="minorEastAsia" w:hAnsiTheme="minorHAnsi" w:cstheme="minorBidi"/>
                <w:noProof/>
                <w:kern w:val="2"/>
                <w:sz w:val="28"/>
                <w:szCs w:val="28"/>
                <w:lang w:eastAsia="ru-RU"/>
                <w14:ligatures w14:val="standardContextual"/>
              </w:rPr>
              <w:tab/>
            </w:r>
            <w:r w:rsidR="00423E7C" w:rsidRPr="00423E7C">
              <w:rPr>
                <w:rStyle w:val="af5"/>
                <w:noProof/>
                <w:sz w:val="28"/>
                <w:szCs w:val="28"/>
              </w:rPr>
              <w:t>Сравнение нейросетевого подхода к фильтрации с классическими методами</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_Toc135499936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29</w:t>
            </w:r>
            <w:r w:rsidR="00423E7C" w:rsidRPr="00423E7C">
              <w:rPr>
                <w:noProof/>
                <w:webHidden/>
                <w:sz w:val="28"/>
                <w:szCs w:val="28"/>
              </w:rPr>
              <w:fldChar w:fldCharType="end"/>
            </w:r>
          </w:hyperlink>
        </w:p>
        <w:p w14:paraId="02B68E36" w14:textId="7F4E7A98" w:rsidR="00423E7C" w:rsidRPr="00423E7C"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37" w:history="1">
            <w:r w:rsidR="00423E7C" w:rsidRPr="00423E7C">
              <w:rPr>
                <w:rStyle w:val="af5"/>
                <w:noProof/>
                <w:sz w:val="28"/>
                <w:szCs w:val="28"/>
              </w:rPr>
              <w:t>3.1</w:t>
            </w:r>
            <w:r w:rsidR="00423E7C" w:rsidRPr="00423E7C">
              <w:rPr>
                <w:rFonts w:asciiTheme="minorHAnsi" w:eastAsiaTheme="minorEastAsia" w:hAnsiTheme="minorHAnsi" w:cstheme="minorBidi"/>
                <w:noProof/>
                <w:kern w:val="2"/>
                <w:sz w:val="28"/>
                <w:szCs w:val="28"/>
                <w:lang w:eastAsia="ru-RU"/>
                <w14:ligatures w14:val="standardContextual"/>
              </w:rPr>
              <w:tab/>
            </w:r>
            <w:r w:rsidR="00423E7C" w:rsidRPr="00423E7C">
              <w:rPr>
                <w:rStyle w:val="af5"/>
                <w:noProof/>
                <w:sz w:val="28"/>
                <w:szCs w:val="28"/>
              </w:rPr>
              <w:t>Фильтрация РЛИ при помощи анизотропной диффузии</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_Toc135499937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29</w:t>
            </w:r>
            <w:r w:rsidR="00423E7C" w:rsidRPr="00423E7C">
              <w:rPr>
                <w:noProof/>
                <w:webHidden/>
                <w:sz w:val="28"/>
                <w:szCs w:val="28"/>
              </w:rPr>
              <w:fldChar w:fldCharType="end"/>
            </w:r>
          </w:hyperlink>
        </w:p>
        <w:p w14:paraId="307A6225" w14:textId="2E22DAEA" w:rsidR="00423E7C" w:rsidRPr="00423E7C"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38" w:history="1">
            <w:r w:rsidR="00423E7C" w:rsidRPr="00423E7C">
              <w:rPr>
                <w:rStyle w:val="af5"/>
                <w:noProof/>
                <w:sz w:val="28"/>
                <w:szCs w:val="28"/>
              </w:rPr>
              <w:t>3.2</w:t>
            </w:r>
            <w:r w:rsidR="00423E7C" w:rsidRPr="00423E7C">
              <w:rPr>
                <w:rFonts w:asciiTheme="minorHAnsi" w:eastAsiaTheme="minorEastAsia" w:hAnsiTheme="minorHAnsi" w:cstheme="minorBidi"/>
                <w:noProof/>
                <w:kern w:val="2"/>
                <w:sz w:val="28"/>
                <w:szCs w:val="28"/>
                <w:lang w:eastAsia="ru-RU"/>
                <w14:ligatures w14:val="standardContextual"/>
              </w:rPr>
              <w:tab/>
            </w:r>
            <w:r w:rsidR="00423E7C" w:rsidRPr="00423E7C">
              <w:rPr>
                <w:rStyle w:val="af5"/>
                <w:noProof/>
                <w:sz w:val="28"/>
                <w:szCs w:val="28"/>
              </w:rPr>
              <w:t>Сравнение рассматриваемых фильтров</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_Toc135499938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31</w:t>
            </w:r>
            <w:r w:rsidR="00423E7C" w:rsidRPr="00423E7C">
              <w:rPr>
                <w:noProof/>
                <w:webHidden/>
                <w:sz w:val="28"/>
                <w:szCs w:val="28"/>
              </w:rPr>
              <w:fldChar w:fldCharType="end"/>
            </w:r>
          </w:hyperlink>
        </w:p>
        <w:p w14:paraId="6213E595" w14:textId="326FB034" w:rsidR="00423E7C" w:rsidRPr="00423E7C"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39" w:history="1">
            <w:r w:rsidR="00423E7C" w:rsidRPr="00423E7C">
              <w:rPr>
                <w:rStyle w:val="af5"/>
                <w:noProof/>
                <w:sz w:val="28"/>
                <w:szCs w:val="28"/>
              </w:rPr>
              <w:t>3.3</w:t>
            </w:r>
            <w:r w:rsidR="00423E7C" w:rsidRPr="00423E7C">
              <w:rPr>
                <w:rFonts w:asciiTheme="minorHAnsi" w:eastAsiaTheme="minorEastAsia" w:hAnsiTheme="minorHAnsi" w:cstheme="minorBidi"/>
                <w:noProof/>
                <w:kern w:val="2"/>
                <w:sz w:val="28"/>
                <w:szCs w:val="28"/>
                <w:lang w:eastAsia="ru-RU"/>
                <w14:ligatures w14:val="standardContextual"/>
              </w:rPr>
              <w:tab/>
            </w:r>
            <w:r w:rsidR="00423E7C" w:rsidRPr="00423E7C">
              <w:rPr>
                <w:rStyle w:val="af5"/>
                <w:noProof/>
                <w:sz w:val="28"/>
                <w:szCs w:val="28"/>
              </w:rPr>
              <w:t>Сравнение срезов изображений</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_Toc135499939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34</w:t>
            </w:r>
            <w:r w:rsidR="00423E7C" w:rsidRPr="00423E7C">
              <w:rPr>
                <w:noProof/>
                <w:webHidden/>
                <w:sz w:val="28"/>
                <w:szCs w:val="28"/>
              </w:rPr>
              <w:fldChar w:fldCharType="end"/>
            </w:r>
          </w:hyperlink>
        </w:p>
        <w:p w14:paraId="305B6231" w14:textId="61C27E9B" w:rsidR="00423E7C" w:rsidRPr="00423E7C" w:rsidRDefault="00000000">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9940" w:history="1">
            <w:r w:rsidR="00423E7C" w:rsidRPr="00423E7C">
              <w:rPr>
                <w:rStyle w:val="af5"/>
                <w:noProof/>
                <w:sz w:val="28"/>
                <w:szCs w:val="28"/>
              </w:rPr>
              <w:t>3.4</w:t>
            </w:r>
            <w:r w:rsidR="00423E7C" w:rsidRPr="00423E7C">
              <w:rPr>
                <w:rFonts w:asciiTheme="minorHAnsi" w:eastAsiaTheme="minorEastAsia" w:hAnsiTheme="minorHAnsi" w:cstheme="minorBidi"/>
                <w:noProof/>
                <w:kern w:val="2"/>
                <w:sz w:val="28"/>
                <w:szCs w:val="28"/>
                <w:lang w:eastAsia="ru-RU"/>
                <w14:ligatures w14:val="standardContextual"/>
              </w:rPr>
              <w:tab/>
            </w:r>
            <w:r w:rsidR="00423E7C" w:rsidRPr="00423E7C">
              <w:rPr>
                <w:rStyle w:val="af5"/>
                <w:noProof/>
                <w:sz w:val="28"/>
                <w:szCs w:val="28"/>
              </w:rPr>
              <w:t>Выводы</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_Toc135499940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39</w:t>
            </w:r>
            <w:r w:rsidR="00423E7C" w:rsidRPr="00423E7C">
              <w:rPr>
                <w:noProof/>
                <w:webHidden/>
                <w:sz w:val="28"/>
                <w:szCs w:val="28"/>
              </w:rPr>
              <w:fldChar w:fldCharType="end"/>
            </w:r>
          </w:hyperlink>
        </w:p>
        <w:p w14:paraId="3CD2BC35" w14:textId="30DBCE99" w:rsidR="00423E7C" w:rsidRPr="00423E7C" w:rsidRDefault="00000000">
          <w:pPr>
            <w:pStyle w:val="11"/>
            <w:rPr>
              <w:rFonts w:asciiTheme="minorHAnsi" w:eastAsiaTheme="minorEastAsia" w:hAnsiTheme="minorHAnsi" w:cstheme="minorBidi"/>
              <w:noProof/>
              <w:kern w:val="2"/>
              <w:sz w:val="28"/>
              <w:szCs w:val="28"/>
              <w:lang w:eastAsia="ru-RU"/>
              <w14:ligatures w14:val="standardContextual"/>
            </w:rPr>
          </w:pPr>
          <w:hyperlink w:anchor="_Toc135499941" w:history="1">
            <w:r w:rsidR="00423E7C" w:rsidRPr="00423E7C">
              <w:rPr>
                <w:rStyle w:val="af5"/>
                <w:noProof/>
                <w:sz w:val="28"/>
                <w:szCs w:val="28"/>
              </w:rPr>
              <w:t>ЗАКЛЮЧЕНИЕ</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_Toc135499941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40</w:t>
            </w:r>
            <w:r w:rsidR="00423E7C" w:rsidRPr="00423E7C">
              <w:rPr>
                <w:noProof/>
                <w:webHidden/>
                <w:sz w:val="28"/>
                <w:szCs w:val="28"/>
              </w:rPr>
              <w:fldChar w:fldCharType="end"/>
            </w:r>
          </w:hyperlink>
        </w:p>
        <w:p w14:paraId="7B8AFEE3" w14:textId="19E9E596" w:rsidR="00423E7C" w:rsidRPr="00423E7C" w:rsidRDefault="00000000">
          <w:pPr>
            <w:pStyle w:val="11"/>
            <w:rPr>
              <w:rFonts w:asciiTheme="minorHAnsi" w:eastAsiaTheme="minorEastAsia" w:hAnsiTheme="minorHAnsi" w:cstheme="minorBidi"/>
              <w:noProof/>
              <w:kern w:val="2"/>
              <w:sz w:val="28"/>
              <w:szCs w:val="28"/>
              <w:lang w:eastAsia="ru-RU"/>
              <w14:ligatures w14:val="standardContextual"/>
            </w:rPr>
          </w:pPr>
          <w:hyperlink w:anchor="_Toc135499942" w:history="1">
            <w:r w:rsidR="00423E7C" w:rsidRPr="00423E7C">
              <w:rPr>
                <w:rStyle w:val="af5"/>
                <w:noProof/>
                <w:sz w:val="28"/>
                <w:szCs w:val="28"/>
              </w:rPr>
              <w:t>СПИСОК ИСПОЛЬЗОВАННЫХ ИСТОЧНИКОВ</w:t>
            </w:r>
            <w:r w:rsidR="00423E7C" w:rsidRPr="00423E7C">
              <w:rPr>
                <w:noProof/>
                <w:webHidden/>
                <w:sz w:val="28"/>
                <w:szCs w:val="28"/>
              </w:rPr>
              <w:tab/>
            </w:r>
            <w:r w:rsidR="00423E7C" w:rsidRPr="00423E7C">
              <w:rPr>
                <w:noProof/>
                <w:webHidden/>
                <w:sz w:val="28"/>
                <w:szCs w:val="28"/>
              </w:rPr>
              <w:fldChar w:fldCharType="begin"/>
            </w:r>
            <w:r w:rsidR="00423E7C" w:rsidRPr="00423E7C">
              <w:rPr>
                <w:noProof/>
                <w:webHidden/>
                <w:sz w:val="28"/>
                <w:szCs w:val="28"/>
              </w:rPr>
              <w:instrText xml:space="preserve"> PAGEREF _Toc135499942 \h </w:instrText>
            </w:r>
            <w:r w:rsidR="00423E7C" w:rsidRPr="00423E7C">
              <w:rPr>
                <w:noProof/>
                <w:webHidden/>
                <w:sz w:val="28"/>
                <w:szCs w:val="28"/>
              </w:rPr>
            </w:r>
            <w:r w:rsidR="00423E7C" w:rsidRPr="00423E7C">
              <w:rPr>
                <w:noProof/>
                <w:webHidden/>
                <w:sz w:val="28"/>
                <w:szCs w:val="28"/>
              </w:rPr>
              <w:fldChar w:fldCharType="separate"/>
            </w:r>
            <w:r w:rsidR="001C5269">
              <w:rPr>
                <w:noProof/>
                <w:webHidden/>
                <w:sz w:val="28"/>
                <w:szCs w:val="28"/>
              </w:rPr>
              <w:t>41</w:t>
            </w:r>
            <w:r w:rsidR="00423E7C" w:rsidRPr="00423E7C">
              <w:rPr>
                <w:noProof/>
                <w:webHidden/>
                <w:sz w:val="28"/>
                <w:szCs w:val="28"/>
              </w:rPr>
              <w:fldChar w:fldCharType="end"/>
            </w:r>
          </w:hyperlink>
        </w:p>
        <w:p w14:paraId="6E5D8F1F" w14:textId="1E614F2A" w:rsidR="00EF6697" w:rsidRDefault="00EF6697" w:rsidP="00EF6697">
          <w:pPr>
            <w:rPr>
              <w:b/>
              <w:bCs/>
              <w:sz w:val="28"/>
              <w:szCs w:val="28"/>
            </w:rPr>
          </w:pPr>
          <w:r w:rsidRPr="00423E7C">
            <w:rPr>
              <w:rFonts w:asciiTheme="majorHAnsi" w:hAnsiTheme="majorHAnsi" w:cstheme="majorHAnsi"/>
              <w:b/>
              <w:bCs/>
              <w:sz w:val="28"/>
              <w:szCs w:val="28"/>
            </w:rPr>
            <w:fldChar w:fldCharType="end"/>
          </w:r>
        </w:p>
      </w:sdtContent>
    </w:sdt>
    <w:p w14:paraId="26226E86" w14:textId="77777777" w:rsidR="00EF6697" w:rsidRDefault="00EF6697"/>
    <w:p w14:paraId="3D124015" w14:textId="7DFAE75B" w:rsidR="00281B21" w:rsidRPr="00DC59BD" w:rsidRDefault="00281B21">
      <w:pPr>
        <w:rPr>
          <w:sz w:val="2"/>
          <w:szCs w:val="2"/>
        </w:rPr>
      </w:pPr>
      <w:r>
        <w:br w:type="page"/>
      </w:r>
    </w:p>
    <w:p w14:paraId="00313189" w14:textId="77777777" w:rsidR="00790767" w:rsidRPr="00790767" w:rsidRDefault="00790767" w:rsidP="0000000A">
      <w:pPr>
        <w:pStyle w:val="Header1"/>
        <w:jc w:val="center"/>
      </w:pPr>
      <w:bookmarkStart w:id="0" w:name="_Toc135499920"/>
      <w:r w:rsidRPr="00790767">
        <w:lastRenderedPageBreak/>
        <w:t>ОПРЕДЕЛЕНИЯ, ОБОЗНАЧЕНИЯ И СОКРАЩЕНИЯ</w:t>
      </w:r>
      <w:bookmarkEnd w:id="0"/>
    </w:p>
    <w:p w14:paraId="7A460851" w14:textId="77777777" w:rsidR="00790767" w:rsidRPr="007565B3" w:rsidRDefault="00790767" w:rsidP="00790767">
      <w:pPr>
        <w:pStyle w:val="a3"/>
        <w:spacing w:line="360" w:lineRule="auto"/>
        <w:jc w:val="center"/>
      </w:pPr>
    </w:p>
    <w:p w14:paraId="6BBA0A6E" w14:textId="77777777" w:rsidR="00790767" w:rsidRDefault="00BD555C" w:rsidP="00790767">
      <w:pPr>
        <w:pStyle w:val="a3"/>
        <w:spacing w:line="360" w:lineRule="auto"/>
        <w:ind w:firstLine="709"/>
        <w:jc w:val="both"/>
      </w:pPr>
      <w:r>
        <w:t>П</w:t>
      </w:r>
      <w:r w:rsidR="00790767">
        <w:t>рименяют</w:t>
      </w:r>
      <w:r>
        <w:t>ся</w:t>
      </w:r>
      <w:r w:rsidR="00790767">
        <w:t xml:space="preserve"> следующие определения, обозначения и сокращения.</w:t>
      </w:r>
    </w:p>
    <w:p w14:paraId="69390BCC" w14:textId="1386FD5E" w:rsidR="00231F11" w:rsidRDefault="00231F11" w:rsidP="00EC15C7">
      <w:pPr>
        <w:pStyle w:val="a3"/>
        <w:spacing w:line="360" w:lineRule="auto"/>
        <w:jc w:val="both"/>
      </w:pPr>
      <w:r>
        <w:t>ГНС – глубокая нейронная сеть</w:t>
      </w:r>
    </w:p>
    <w:p w14:paraId="0D52CC74" w14:textId="188A55BF" w:rsidR="00CE166D" w:rsidRPr="00231F11" w:rsidRDefault="00CE166D" w:rsidP="00EC15C7">
      <w:pPr>
        <w:pStyle w:val="a3"/>
        <w:spacing w:line="360" w:lineRule="auto"/>
        <w:jc w:val="both"/>
      </w:pPr>
      <w:r>
        <w:t xml:space="preserve">ГСС – </w:t>
      </w:r>
      <w:proofErr w:type="spellStart"/>
      <w:r>
        <w:t>генеративно</w:t>
      </w:r>
      <w:proofErr w:type="spellEnd"/>
      <w:r>
        <w:t>-состязательная сеть</w:t>
      </w:r>
    </w:p>
    <w:p w14:paraId="3FD10EAE" w14:textId="0D935BE5" w:rsidR="00EC15C7" w:rsidRDefault="00EC15C7" w:rsidP="00EC15C7">
      <w:pPr>
        <w:pStyle w:val="a3"/>
        <w:spacing w:line="360" w:lineRule="auto"/>
        <w:jc w:val="both"/>
      </w:pPr>
      <w:r>
        <w:t>ДЗЗ – дистанционное зондирование земли</w:t>
      </w:r>
    </w:p>
    <w:p w14:paraId="522D0C57" w14:textId="77777777" w:rsidR="00EC15C7" w:rsidRDefault="00EC15C7" w:rsidP="00EC15C7">
      <w:pPr>
        <w:pStyle w:val="a3"/>
        <w:spacing w:line="360" w:lineRule="auto"/>
        <w:jc w:val="both"/>
      </w:pPr>
      <w:r>
        <w:t>ИНС – искусственная нейронная сеть</w:t>
      </w:r>
    </w:p>
    <w:p w14:paraId="253F4B5C" w14:textId="77777777" w:rsidR="00EC15C7" w:rsidRDefault="00EC15C7" w:rsidP="00EC15C7">
      <w:pPr>
        <w:pStyle w:val="a3"/>
        <w:spacing w:line="360" w:lineRule="auto"/>
        <w:jc w:val="both"/>
      </w:pPr>
      <w:r>
        <w:t>ЛА – летательный аппарат</w:t>
      </w:r>
    </w:p>
    <w:p w14:paraId="083AD587" w14:textId="77777777" w:rsidR="00EC15C7" w:rsidRDefault="00EC15C7" w:rsidP="00EC15C7">
      <w:pPr>
        <w:pStyle w:val="a3"/>
        <w:spacing w:line="360" w:lineRule="auto"/>
        <w:jc w:val="both"/>
      </w:pPr>
      <w:r>
        <w:t>РЛИ – радиолокационное изображение</w:t>
      </w:r>
    </w:p>
    <w:p w14:paraId="541E4BFF" w14:textId="77777777" w:rsidR="00EC15C7" w:rsidRDefault="00EC15C7" w:rsidP="00EC15C7">
      <w:pPr>
        <w:pStyle w:val="a3"/>
        <w:spacing w:line="360" w:lineRule="auto"/>
        <w:jc w:val="both"/>
      </w:pPr>
      <w:r>
        <w:t>РСА – радиолокационное синтезирование апертуры</w:t>
      </w:r>
    </w:p>
    <w:p w14:paraId="0829DB88" w14:textId="00BC2384" w:rsidR="003C5ABA" w:rsidRDefault="003C5ABA" w:rsidP="00EC15C7">
      <w:pPr>
        <w:pStyle w:val="a3"/>
        <w:spacing w:line="360" w:lineRule="auto"/>
        <w:jc w:val="both"/>
      </w:pPr>
      <w:r>
        <w:t>СКО</w:t>
      </w:r>
      <w:r w:rsidRPr="00703115">
        <w:t xml:space="preserve"> – </w:t>
      </w:r>
      <w:r>
        <w:t>среднеквадратическая ошибка</w:t>
      </w:r>
    </w:p>
    <w:p w14:paraId="72EBC775" w14:textId="66119A2D" w:rsidR="00231F11" w:rsidRPr="00231F11" w:rsidRDefault="00231F11" w:rsidP="00EC15C7">
      <w:pPr>
        <w:pStyle w:val="a3"/>
        <w:spacing w:line="360" w:lineRule="auto"/>
        <w:jc w:val="both"/>
        <w:rPr>
          <w:lang w:val="en-US"/>
        </w:rPr>
      </w:pPr>
      <w:r>
        <w:t>СНС</w:t>
      </w:r>
      <w:r w:rsidRPr="00231F11">
        <w:rPr>
          <w:lang w:val="en-US"/>
        </w:rPr>
        <w:t xml:space="preserve"> – </w:t>
      </w:r>
      <w:proofErr w:type="spellStart"/>
      <w:r>
        <w:t>свёрточная</w:t>
      </w:r>
      <w:proofErr w:type="spellEnd"/>
      <w:r>
        <w:t xml:space="preserve"> нейронная сеть</w:t>
      </w:r>
    </w:p>
    <w:p w14:paraId="1BCF43D6" w14:textId="087D7EC8" w:rsidR="00376787" w:rsidRPr="003C5ABA" w:rsidRDefault="00376787" w:rsidP="00EC15C7">
      <w:pPr>
        <w:pStyle w:val="a3"/>
        <w:spacing w:line="360" w:lineRule="auto"/>
        <w:jc w:val="both"/>
        <w:rPr>
          <w:lang w:val="en-US"/>
        </w:rPr>
      </w:pPr>
      <w:r>
        <w:rPr>
          <w:rFonts w:asciiTheme="majorHAnsi" w:eastAsiaTheme="minorEastAsia" w:hAnsiTheme="majorHAnsi" w:cstheme="majorHAnsi"/>
          <w:lang w:val="en-US"/>
        </w:rPr>
        <w:t>GMS</w:t>
      </w:r>
      <w:r w:rsidRPr="003C5ABA">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p>
    <w:p w14:paraId="29565911" w14:textId="77777777" w:rsidR="00EC15C7" w:rsidRPr="00F32560" w:rsidRDefault="00EC15C7" w:rsidP="00EC15C7">
      <w:pPr>
        <w:pStyle w:val="a3"/>
        <w:spacing w:line="360" w:lineRule="auto"/>
        <w:jc w:val="both"/>
        <w:rPr>
          <w:lang w:val="en-US"/>
        </w:rPr>
      </w:pPr>
      <w:r w:rsidRPr="00F32560">
        <w:rPr>
          <w:lang w:val="en-US"/>
        </w:rPr>
        <w:t>GMSD – Gradient Magnitude Similarity Deviation (</w:t>
      </w:r>
      <w:r>
        <w:t>отклонение</w:t>
      </w:r>
      <w:r w:rsidRPr="00F32560">
        <w:rPr>
          <w:lang w:val="en-US"/>
        </w:rPr>
        <w:t xml:space="preserve"> </w:t>
      </w:r>
      <w:r>
        <w:t>правдоподобия</w:t>
      </w:r>
      <w:r w:rsidRPr="00F32560">
        <w:rPr>
          <w:lang w:val="en-US"/>
        </w:rPr>
        <w:t xml:space="preserve"> </w:t>
      </w:r>
      <w:r>
        <w:t>градиента</w:t>
      </w:r>
      <w:r w:rsidRPr="00F32560">
        <w:rPr>
          <w:lang w:val="en-US"/>
        </w:rPr>
        <w:t>)</w:t>
      </w:r>
    </w:p>
    <w:p w14:paraId="7FC7C973" w14:textId="3BA08EFA" w:rsidR="00376787" w:rsidRPr="00376787" w:rsidRDefault="00376787" w:rsidP="00EC15C7">
      <w:pPr>
        <w:pStyle w:val="a3"/>
        <w:spacing w:line="360" w:lineRule="auto"/>
        <w:jc w:val="both"/>
        <w:rPr>
          <w:lang w:val="en-US"/>
        </w:rPr>
      </w:pPr>
      <w:r>
        <w:rPr>
          <w:rFonts w:asciiTheme="majorHAnsi" w:eastAsiaTheme="minorEastAsia" w:hAnsiTheme="majorHAnsi" w:cstheme="majorHAnsi"/>
          <w:lang w:val="en-US"/>
        </w:rPr>
        <w:t>GMSM</w:t>
      </w:r>
      <w:r w:rsidRPr="00376787">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Mean</w:t>
      </w:r>
    </w:p>
    <w:p w14:paraId="70A3BC70" w14:textId="77777777" w:rsidR="00EC15C7" w:rsidRPr="00EC15C7" w:rsidRDefault="00EC15C7" w:rsidP="00EC15C7">
      <w:pPr>
        <w:pStyle w:val="a3"/>
        <w:spacing w:line="360" w:lineRule="auto"/>
        <w:jc w:val="both"/>
        <w:rPr>
          <w:lang w:val="en-US"/>
        </w:rPr>
      </w:pPr>
      <w:r w:rsidRPr="00EC15C7">
        <w:rPr>
          <w:lang w:val="en-US"/>
        </w:rPr>
        <w:t xml:space="preserve">PSNR – </w:t>
      </w:r>
      <w:bookmarkStart w:id="1" w:name="_Hlk135773080"/>
      <w:r w:rsidRPr="00EC15C7">
        <w:rPr>
          <w:lang w:val="en-US"/>
        </w:rPr>
        <w:t xml:space="preserve">peak signal-to-noise ratio </w:t>
      </w:r>
      <w:bookmarkEnd w:id="1"/>
      <w:r w:rsidRPr="00EC15C7">
        <w:rPr>
          <w:lang w:val="en-US"/>
        </w:rPr>
        <w:t>(</w:t>
      </w:r>
      <w:r>
        <w:t>пиковое</w:t>
      </w:r>
      <w:r w:rsidRPr="00EC15C7">
        <w:rPr>
          <w:lang w:val="en-US"/>
        </w:rPr>
        <w:t xml:space="preserve"> </w:t>
      </w:r>
      <w:r>
        <w:t>отношение</w:t>
      </w:r>
      <w:r w:rsidRPr="00EC15C7">
        <w:rPr>
          <w:lang w:val="en-US"/>
        </w:rPr>
        <w:t xml:space="preserve"> </w:t>
      </w:r>
      <w:r>
        <w:t>сигнал</w:t>
      </w:r>
      <w:r w:rsidRPr="00EC15C7">
        <w:rPr>
          <w:lang w:val="en-US"/>
        </w:rPr>
        <w:t>/</w:t>
      </w:r>
      <w:r>
        <w:t>шум</w:t>
      </w:r>
      <w:r w:rsidRPr="00EC15C7">
        <w:rPr>
          <w:lang w:val="en-US"/>
        </w:rPr>
        <w:t>)</w:t>
      </w:r>
    </w:p>
    <w:p w14:paraId="3560B426" w14:textId="5480F7AB" w:rsidR="00790767" w:rsidRPr="00EF6697" w:rsidRDefault="00EC15C7" w:rsidP="00EC15C7">
      <w:pPr>
        <w:pStyle w:val="a3"/>
        <w:spacing w:line="360" w:lineRule="auto"/>
        <w:jc w:val="both"/>
        <w:rPr>
          <w:lang w:val="en-US"/>
        </w:rPr>
      </w:pPr>
      <w:r w:rsidRPr="00EC15C7">
        <w:rPr>
          <w:lang w:val="en-US"/>
        </w:rPr>
        <w:t>SSIM –structural similarity index (</w:t>
      </w:r>
      <w:r>
        <w:t>индекс</w:t>
      </w:r>
      <w:r w:rsidRPr="00EC15C7">
        <w:rPr>
          <w:lang w:val="en-US"/>
        </w:rPr>
        <w:t xml:space="preserve"> </w:t>
      </w:r>
      <w:r>
        <w:t>структурного</w:t>
      </w:r>
      <w:r w:rsidRPr="00EC15C7">
        <w:rPr>
          <w:lang w:val="en-US"/>
        </w:rPr>
        <w:t xml:space="preserve"> </w:t>
      </w:r>
      <w:r>
        <w:t>сходства</w:t>
      </w:r>
      <w:r w:rsidRPr="00EC15C7">
        <w:rPr>
          <w:lang w:val="en-US"/>
        </w:rPr>
        <w:t>)</w:t>
      </w:r>
      <w:r w:rsidR="00790767" w:rsidRPr="00EF6697">
        <w:rPr>
          <w:lang w:val="en-US"/>
        </w:rPr>
        <w:br w:type="page"/>
      </w:r>
    </w:p>
    <w:p w14:paraId="59EBEF45" w14:textId="77777777" w:rsidR="009A01DC" w:rsidRDefault="005825A7" w:rsidP="00673344">
      <w:pPr>
        <w:pStyle w:val="Header1"/>
        <w:jc w:val="center"/>
      </w:pPr>
      <w:bookmarkStart w:id="2" w:name="_Toc135499921"/>
      <w:r>
        <w:lastRenderedPageBreak/>
        <w:t>ВВЕДЕНИЕ</w:t>
      </w:r>
      <w:bookmarkEnd w:id="2"/>
    </w:p>
    <w:p w14:paraId="4B46FF42" w14:textId="77777777" w:rsidR="001B11A5" w:rsidRPr="007565B3" w:rsidRDefault="001B11A5" w:rsidP="001B11A5">
      <w:pPr>
        <w:pStyle w:val="a3"/>
        <w:spacing w:line="360" w:lineRule="auto"/>
        <w:jc w:val="center"/>
      </w:pPr>
    </w:p>
    <w:p w14:paraId="76291138" w14:textId="40772809" w:rsidR="0050669B" w:rsidRPr="00F21168" w:rsidRDefault="0050669B" w:rsidP="00F21168">
      <w:pPr>
        <w:pStyle w:val="Main"/>
      </w:pPr>
      <w:r w:rsidRPr="007F4E8B">
        <w:t xml:space="preserve">Радиолокационные </w:t>
      </w:r>
      <w:r w:rsidRPr="00F21168">
        <w:t>изображения (РЛИ) — это способ получения изображени</w:t>
      </w:r>
      <w:r w:rsidR="006F7747">
        <w:t>й</w:t>
      </w:r>
      <w:r w:rsidRPr="00F21168">
        <w:t xml:space="preserve"> с помощью радара, который отправляет электромагнитные волны и принимает их отражённые от объекта копии. Как правило, необходимая аппаратура устанавливается на спутник, проводящий дистанционное зондирование Земли (ДЗЗ)</w:t>
      </w:r>
    </w:p>
    <w:p w14:paraId="208675AD" w14:textId="77777777" w:rsidR="0050669B" w:rsidRPr="007F4E8B" w:rsidRDefault="0050669B" w:rsidP="00F21168">
      <w:pPr>
        <w:pStyle w:val="Main"/>
      </w:pPr>
      <w:r w:rsidRPr="00F21168">
        <w:t xml:space="preserve">РЛИ могут быть получены применением различных технологий, включая многочастотную </w:t>
      </w:r>
      <w:proofErr w:type="spellStart"/>
      <w:r w:rsidRPr="00F21168">
        <w:t>мультистатическую</w:t>
      </w:r>
      <w:proofErr w:type="spellEnd"/>
      <w:r w:rsidRPr="00F21168">
        <w:t xml:space="preserve"> </w:t>
      </w:r>
      <w:proofErr w:type="spellStart"/>
      <w:r w:rsidRPr="00F21168">
        <w:t>радиоголограмму</w:t>
      </w:r>
      <w:proofErr w:type="spellEnd"/>
      <w:r w:rsidRPr="00F21168">
        <w:t>, обратные рассеяния, радиолокаторы с синтезированной апертурой (РСА) и другие. Данные, которые удаётся собрать при помощи перечисленных методов, несут в себе информацию о форме изучаемой поверхности, расстоянию</w:t>
      </w:r>
      <w:r w:rsidRPr="007F4E8B">
        <w:t xml:space="preserve"> до неё и материале. Это позволяет, используя цифровую обработку сигналов, получать двумерное изображение или трёхмерную модель.</w:t>
      </w:r>
    </w:p>
    <w:p w14:paraId="615D29B7" w14:textId="5E16C8BF" w:rsidR="0050669B" w:rsidRPr="007F4E8B" w:rsidRDefault="0050669B" w:rsidP="00F21168">
      <w:pPr>
        <w:pStyle w:val="Main"/>
      </w:pPr>
      <w:r w:rsidRPr="007F4E8B">
        <w:t>Однако из-за принципа формирование РЛИ на итоговом изображении неизбежно возникает спекл-шум. Спекл-шум — это особый вид шума, который характеризуется присутствием случайных колебаний яркости на радиолокационных изображениях. Он имеет характерную зернистость, напоминающую мелкие блески на изображении. Спекл-шум возникает из-за интерференции отраженных сигналов, которые подвергаются изменению формы и фазы в зависимости от геометрических и физических свойств, условий передачи</w:t>
      </w:r>
      <w:r w:rsidR="006F7747">
        <w:t>,</w:t>
      </w:r>
      <w:r w:rsidRPr="007F4E8B">
        <w:t xml:space="preserve"> приема и преодолеваемых поверхностей. Когда множество отраженных сигналов </w:t>
      </w:r>
      <w:r w:rsidR="00381E50">
        <w:t>формируют</w:t>
      </w:r>
      <w:r w:rsidR="006F7747">
        <w:t xml:space="preserve"> </w:t>
      </w:r>
      <w:r w:rsidRPr="007F4E8B">
        <w:t>радиолокационное изображение, взаимодействие между ними может создать эффект спекла.</w:t>
      </w:r>
    </w:p>
    <w:p w14:paraId="4E163057" w14:textId="77777777" w:rsidR="0050669B" w:rsidRPr="007F4E8B" w:rsidRDefault="0050669B" w:rsidP="00F21168">
      <w:pPr>
        <w:pStyle w:val="Main"/>
      </w:pPr>
      <w:r w:rsidRPr="007F4E8B">
        <w:t xml:space="preserve">Спекл-шум на радиолокационных изображениях оказывает влияние на их качество и точность, что делает его наличие негативным эффектом для анализа автоматическими системами и интерпретации изображений. Спекл-шум может создавать ложные контуры и детали на изображениях, которых не существуют в реальности, приводить к снижению контрастности, затруднять различение объектов на фоне окружающей среды, ухудшать точность </w:t>
      </w:r>
      <w:r w:rsidRPr="007F4E8B">
        <w:lastRenderedPageBreak/>
        <w:t>измерений параметров объектов и становиться причиной множества других связанных проблем.</w:t>
      </w:r>
    </w:p>
    <w:p w14:paraId="444951CC" w14:textId="248775CA" w:rsidR="0050669B" w:rsidRPr="007F4E8B" w:rsidRDefault="0050669B" w:rsidP="00F21168">
      <w:pPr>
        <w:pStyle w:val="Main"/>
      </w:pPr>
      <w:r w:rsidRPr="007F4E8B">
        <w:t xml:space="preserve">Из-за вышеперечисленных причин очень важна предобработка </w:t>
      </w:r>
      <w:r w:rsidR="00381E50">
        <w:t>РЛИ</w:t>
      </w:r>
      <w:r w:rsidRPr="007F4E8B">
        <w:t>, направленная на удаление спекл-шума. На данный момент можно выделить несколько типов подходов к решению данной задачи.</w:t>
      </w:r>
    </w:p>
    <w:p w14:paraId="4BD3D0E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Классические методы, которые извлекают статистическую информацию из изображения, на основании чего происходит фильтрация</w:t>
      </w:r>
    </w:p>
    <w:p w14:paraId="180321CA"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Использование различных преобразований для извлечения информации иного рода из изображений. Например, использование вейвлет-преобразования.</w:t>
      </w:r>
    </w:p>
    <w:p w14:paraId="4B34085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Подходы, связанные с применением методов глубокого обучения на основе искусственных нейронных сетей (ИНН), которые в процессе обучения автоматически выявляют наиболее значимые признаки для формирования изображения без шума.</w:t>
      </w:r>
    </w:p>
    <w:p w14:paraId="2631CAA7" w14:textId="3344647C" w:rsidR="0050669B" w:rsidRPr="007F4E8B" w:rsidRDefault="0050669B" w:rsidP="00A715AE">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Целью данной работы является проектирование и разработка </w:t>
      </w:r>
      <w:r w:rsidR="00032D59">
        <w:rPr>
          <w:rFonts w:eastAsia="Calibri"/>
          <w:kern w:val="2"/>
          <w:sz w:val="28"/>
          <w14:ligatures w14:val="standardContextual"/>
        </w:rPr>
        <w:t>фильтра</w:t>
      </w:r>
      <w:r w:rsidRPr="007F4E8B">
        <w:rPr>
          <w:rFonts w:eastAsia="Calibri"/>
          <w:kern w:val="2"/>
          <w:sz w:val="28"/>
          <w14:ligatures w14:val="standardContextual"/>
        </w:rPr>
        <w:t xml:space="preserve"> мультипликативного спекл-шума на основе применения искусственных нейронных сетей.</w:t>
      </w:r>
    </w:p>
    <w:p w14:paraId="5F382D9A" w14:textId="77777777" w:rsidR="0050669B" w:rsidRPr="007F4E8B" w:rsidRDefault="0050669B" w:rsidP="0050669B">
      <w:pPr>
        <w:widowControl/>
        <w:autoSpaceDE/>
        <w:autoSpaceDN/>
        <w:spacing w:after="160" w:line="360" w:lineRule="auto"/>
        <w:ind w:right="-1" w:firstLine="709"/>
        <w:jc w:val="both"/>
        <w:rPr>
          <w:rFonts w:eastAsia="Calibri"/>
          <w:color w:val="000000"/>
          <w:kern w:val="2"/>
          <w:sz w:val="28"/>
          <w:szCs w:val="28"/>
          <w14:ligatures w14:val="standardContextual"/>
        </w:rPr>
      </w:pPr>
      <w:r w:rsidRPr="00CE4F8A">
        <w:rPr>
          <w:rFonts w:eastAsia="Calibri"/>
          <w:color w:val="000000"/>
          <w:kern w:val="2"/>
          <w:sz w:val="28"/>
          <w:szCs w:val="28"/>
          <w14:ligatures w14:val="standardContextual"/>
        </w:rPr>
        <w:t>Задачи для достижения поставленной цели следующие:</w:t>
      </w:r>
    </w:p>
    <w:p w14:paraId="093A4AFC"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Разработка архитектур нейронных сетей.</w:t>
      </w:r>
    </w:p>
    <w:p w14:paraId="1C5B5774"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Обучение нейронных сетей на наборе данных.</w:t>
      </w:r>
    </w:p>
    <w:p w14:paraId="7736AF90"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Оценка качества полученного фильтра при помощи метрик.</w:t>
      </w:r>
    </w:p>
    <w:p w14:paraId="07FA30E2"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Сравнение различных подходов.</w:t>
      </w:r>
    </w:p>
    <w:p w14:paraId="1B8340D0" w14:textId="77777777" w:rsidR="009A01DC" w:rsidRDefault="009A01DC" w:rsidP="00EB703B">
      <w:pPr>
        <w:pStyle w:val="a3"/>
        <w:spacing w:line="360" w:lineRule="auto"/>
        <w:ind w:firstLine="709"/>
        <w:jc w:val="both"/>
      </w:pPr>
      <w:r>
        <w:br w:type="page"/>
      </w:r>
    </w:p>
    <w:p w14:paraId="2A489037" w14:textId="32C3F632" w:rsidR="00DA1B25" w:rsidRPr="00DA4635" w:rsidRDefault="00B03BBD" w:rsidP="00B21B22">
      <w:pPr>
        <w:pStyle w:val="Header1"/>
        <w:rPr>
          <w:rFonts w:asciiTheme="minorHAnsi" w:hAnsiTheme="minorHAnsi" w:cstheme="minorHAnsi"/>
          <w:sz w:val="24"/>
          <w:szCs w:val="24"/>
        </w:rPr>
      </w:pPr>
      <w:bookmarkStart w:id="3" w:name="_Toc102513009"/>
      <w:bookmarkStart w:id="4" w:name="_Toc104738093"/>
      <w:bookmarkStart w:id="5" w:name="_Toc132112076"/>
      <w:bookmarkStart w:id="6" w:name="_Toc135499922"/>
      <w:r w:rsidRPr="00B03BBD">
        <w:lastRenderedPageBreak/>
        <w:t>1</w:t>
      </w:r>
      <w:r w:rsidR="00665B7A">
        <w:tab/>
      </w:r>
      <w:r w:rsidR="00DA1B25" w:rsidRPr="00DA4635">
        <w:t>Радиолока</w:t>
      </w:r>
      <w:bookmarkEnd w:id="3"/>
      <w:bookmarkEnd w:id="4"/>
      <w:r w:rsidR="00DA1B25" w:rsidRPr="00DA4635">
        <w:t xml:space="preserve">тор с </w:t>
      </w:r>
      <w:r w:rsidR="00DA1B25" w:rsidRPr="00B03BBD">
        <w:t>синтезированной апертурой и фильтрация мультипликативн</w:t>
      </w:r>
      <w:r w:rsidR="00DA1B25" w:rsidRPr="00DA4635">
        <w:t>ого спекл-шума</w:t>
      </w:r>
      <w:bookmarkEnd w:id="5"/>
      <w:bookmarkEnd w:id="6"/>
    </w:p>
    <w:p w14:paraId="3CD14727" w14:textId="77777777" w:rsidR="00DA1B25" w:rsidRPr="00B03BBD" w:rsidRDefault="00DA1B25" w:rsidP="004B69F3">
      <w:pPr>
        <w:pStyle w:val="Header2"/>
      </w:pPr>
      <w:bookmarkStart w:id="7" w:name="_Toc102513010"/>
      <w:bookmarkStart w:id="8" w:name="_Toc104738094"/>
      <w:bookmarkStart w:id="9" w:name="_Toc132112077"/>
      <w:bookmarkStart w:id="10" w:name="_Toc135499923"/>
      <w:r w:rsidRPr="00B03BBD">
        <w:t xml:space="preserve">Принцип действия </w:t>
      </w:r>
      <w:r w:rsidRPr="004B69F3">
        <w:t>радиолокатора</w:t>
      </w:r>
      <w:r w:rsidRPr="00B03BBD">
        <w:t xml:space="preserve"> с синтезированной апертурой</w:t>
      </w:r>
      <w:bookmarkEnd w:id="7"/>
      <w:bookmarkEnd w:id="8"/>
      <w:bookmarkEnd w:id="9"/>
      <w:bookmarkEnd w:id="10"/>
    </w:p>
    <w:p w14:paraId="43A36D59" w14:textId="22C8AA04" w:rsidR="00DA1B25" w:rsidRDefault="00DA1B25" w:rsidP="00DA1B25">
      <w:pPr>
        <w:pStyle w:val="a3"/>
        <w:spacing w:line="360" w:lineRule="auto"/>
        <w:ind w:firstLine="709"/>
        <w:jc w:val="both"/>
      </w:pPr>
      <w:r>
        <w:t>Радиолокационное синтезирование апертуры – один из способов дистанционного зондирования поверхностей, основанный на отправлении и принятии отражённых сигналов. РСА имеет множество практических применений в области изучения поверхности планет, например: оценка последствий природных катастроф, слежение за вулканической активностью, изучение влияния тех или иных действий на изменение климата, таяние ледников, наблюдение за местоположением объектов и их поиск.</w:t>
      </w:r>
    </w:p>
    <w:p w14:paraId="6FA6C26D" w14:textId="0E5D8B9A" w:rsidR="00DA1B25" w:rsidRDefault="00DA1B25" w:rsidP="00DA1B25">
      <w:pPr>
        <w:pStyle w:val="a3"/>
        <w:spacing w:line="360" w:lineRule="auto"/>
        <w:jc w:val="both"/>
      </w:pPr>
      <w:r>
        <w:tab/>
        <w:t xml:space="preserve">Чаще всего аппаратура, выполняющая функции РСА устанавливается на боковую часть движущихся по орбите Земли спутников для обеспечения достаточно большого угла обзора. В процессе зондирования устройство отправляет когерентные, поляризованные определённым способом сигналы, после чего принимает их отражённые от изучаемой поверхности копии и сохраняет полученные данные. Из-за достаточно большого расстояния до изучаемой области изображение, которое формируется в процессе цифровой обработки, имеет низкое пространственное разрешение, вследствие чего даже достаточно большие объекты могут стать неразличимы. Реальное увеличение антенны, которая позволит улучшить качество изображений, влечёт за собой </w:t>
      </w:r>
      <w:r w:rsidR="00032D59">
        <w:t>рост</w:t>
      </w:r>
      <w:r>
        <w:t xml:space="preserve"> стоимости конструкции и понижение её надёжности, поэтому для повышения качества формируемых изображений используется метод синтезированной апертуры. Зондирование одной и той же поверхности происходит в разные моменты времени из разных точек пространства</w:t>
      </w:r>
      <w:r w:rsidR="00804F1D" w:rsidRPr="00804F1D">
        <w:t xml:space="preserve"> </w:t>
      </w:r>
      <w:r w:rsidR="00804F1D">
        <w:t>–Рисунок 1</w:t>
      </w:r>
      <w:r w:rsidR="00C448A1">
        <w:t>.1</w:t>
      </w:r>
      <w:r>
        <w:t xml:space="preserve">, тем самым искусственно увеличивая размеры виртуальной антенны, получая намного больше информации о характере исследуемой области, что позволяет </w:t>
      </w:r>
      <w:r w:rsidR="00032D59">
        <w:t>повысить</w:t>
      </w:r>
      <w:r>
        <w:t xml:space="preserve"> пространственное разрешение </w:t>
      </w:r>
      <w:r w:rsidR="00804F1D">
        <w:t>в несколько</w:t>
      </w:r>
      <w:r>
        <w:t xml:space="preserve"> раз.</w:t>
      </w:r>
    </w:p>
    <w:p w14:paraId="6B7DBA4B" w14:textId="77777777" w:rsidR="00DA1B25" w:rsidRDefault="00DA1B25" w:rsidP="00DA1B25">
      <w:pPr>
        <w:keepNext/>
        <w:ind w:firstLine="708"/>
        <w:jc w:val="center"/>
      </w:pPr>
      <w:r>
        <w:rPr>
          <w:noProof/>
        </w:rPr>
        <w:lastRenderedPageBreak/>
        <w:drawing>
          <wp:inline distT="0" distB="0" distL="0" distR="0" wp14:anchorId="18BB670D" wp14:editId="686D2FD8">
            <wp:extent cx="3244132" cy="3308294"/>
            <wp:effectExtent l="0" t="0" r="0" b="6985"/>
            <wp:docPr id="1" name="Рисунок 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рел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444" cy="3322890"/>
                    </a:xfrm>
                    <a:prstGeom prst="rect">
                      <a:avLst/>
                    </a:prstGeom>
                    <a:noFill/>
                    <a:ln>
                      <a:noFill/>
                    </a:ln>
                  </pic:spPr>
                </pic:pic>
              </a:graphicData>
            </a:graphic>
          </wp:inline>
        </w:drawing>
      </w:r>
    </w:p>
    <w:p w14:paraId="5160C243" w14:textId="4E856FC5" w:rsidR="00DA1B25" w:rsidRPr="00206F8D" w:rsidRDefault="00000000" w:rsidP="00DA1B25">
      <w:pPr>
        <w:pStyle w:val="af6"/>
        <w:jc w:val="center"/>
        <w:rPr>
          <w:i w:val="0"/>
          <w:iCs w:val="0"/>
          <w:color w:val="auto"/>
          <w:sz w:val="28"/>
          <w:szCs w:val="28"/>
        </w:rPr>
      </w:pPr>
      <m:oMath>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e>
          <m:sub>
            <m:r>
              <w:rPr>
                <w:rFonts w:ascii="Cambria Math" w:hAnsi="Cambria Math" w:cstheme="minorHAnsi"/>
                <w:color w:val="auto"/>
                <w:sz w:val="28"/>
                <w:szCs w:val="28"/>
              </w:rPr>
              <m:t>1</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2</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3</m:t>
            </m:r>
          </m:sub>
        </m:sSub>
        <m:r>
          <w:rPr>
            <w:rFonts w:ascii="Cambria Math" w:hAnsi="Cambria Math" w:cstheme="minorHAnsi"/>
            <w:color w:val="auto"/>
            <w:sz w:val="28"/>
            <w:szCs w:val="28"/>
          </w:rPr>
          <m:t xml:space="preserve"> </m:t>
        </m:r>
      </m:oMath>
      <w:r w:rsidR="00804F1D">
        <w:rPr>
          <w:i w:val="0"/>
          <w:iCs w:val="0"/>
          <w:color w:val="auto"/>
          <w:sz w:val="28"/>
          <w:szCs w:val="28"/>
        </w:rPr>
        <w:t>–</w:t>
      </w:r>
      <w:r w:rsidR="00DA1B25" w:rsidRPr="00B6730E">
        <w:rPr>
          <w:i w:val="0"/>
          <w:iCs w:val="0"/>
          <w:color w:val="auto"/>
          <w:sz w:val="28"/>
          <w:szCs w:val="28"/>
        </w:rPr>
        <w:t xml:space="preserve"> различные</w:t>
      </w:r>
      <w:r w:rsidR="00804F1D">
        <w:rPr>
          <w:i w:val="0"/>
          <w:iCs w:val="0"/>
          <w:color w:val="auto"/>
          <w:sz w:val="28"/>
          <w:szCs w:val="28"/>
        </w:rPr>
        <w:t xml:space="preserve"> </w:t>
      </w:r>
      <w:r w:rsidR="00DA1B25" w:rsidRPr="00B6730E">
        <w:rPr>
          <w:i w:val="0"/>
          <w:iCs w:val="0"/>
          <w:color w:val="auto"/>
          <w:sz w:val="28"/>
          <w:szCs w:val="28"/>
        </w:rPr>
        <w:t>моменты времени зондировани</w:t>
      </w:r>
      <w:r w:rsidR="00DA1B25">
        <w:rPr>
          <w:i w:val="0"/>
          <w:iCs w:val="0"/>
          <w:color w:val="auto"/>
          <w:sz w:val="28"/>
          <w:szCs w:val="28"/>
        </w:rPr>
        <w:t>и</w:t>
      </w:r>
      <w:r w:rsidR="00DA1B25" w:rsidRPr="00B6730E">
        <w:rPr>
          <w:i w:val="0"/>
          <w:iCs w:val="0"/>
          <w:color w:val="auto"/>
          <w:sz w:val="28"/>
          <w:szCs w:val="28"/>
        </w:rPr>
        <w:t>.</w:t>
      </w:r>
    </w:p>
    <w:p w14:paraId="0809574A" w14:textId="77777777" w:rsidR="00DA1B25" w:rsidRPr="00B6730E" w:rsidRDefault="00DA1B25" w:rsidP="00DA1B25">
      <w:pPr>
        <w:pStyle w:val="af6"/>
        <w:jc w:val="center"/>
        <w:rPr>
          <w:i w:val="0"/>
          <w:iCs w:val="0"/>
          <w:color w:val="auto"/>
          <w:sz w:val="24"/>
          <w:szCs w:val="24"/>
        </w:rPr>
      </w:pPr>
      <w:r w:rsidRPr="00B6730E">
        <w:rPr>
          <w:i w:val="0"/>
          <w:iCs w:val="0"/>
          <w:color w:val="auto"/>
          <w:sz w:val="24"/>
          <w:szCs w:val="24"/>
        </w:rPr>
        <w:t>Рисунок</w:t>
      </w:r>
      <w:r>
        <w:rPr>
          <w:i w:val="0"/>
          <w:iCs w:val="0"/>
          <w:color w:val="auto"/>
          <w:sz w:val="24"/>
          <w:szCs w:val="24"/>
        </w:rPr>
        <w:t xml:space="preserve"> 1.1</w:t>
      </w:r>
      <w:r w:rsidRPr="00B6730E">
        <w:rPr>
          <w:i w:val="0"/>
          <w:iCs w:val="0"/>
          <w:color w:val="auto"/>
          <w:sz w:val="24"/>
          <w:szCs w:val="24"/>
        </w:rPr>
        <w:t xml:space="preserve"> </w:t>
      </w:r>
      <w:r w:rsidRPr="00261585">
        <w:rPr>
          <w:i w:val="0"/>
          <w:iCs w:val="0"/>
          <w:color w:val="auto"/>
          <w:sz w:val="24"/>
          <w:szCs w:val="24"/>
        </w:rPr>
        <w:t xml:space="preserve">– </w:t>
      </w:r>
      <w:r>
        <w:rPr>
          <w:i w:val="0"/>
          <w:iCs w:val="0"/>
          <w:color w:val="auto"/>
          <w:sz w:val="24"/>
          <w:szCs w:val="24"/>
        </w:rPr>
        <w:t>Схема</w:t>
      </w:r>
      <w:r w:rsidRPr="00261585">
        <w:rPr>
          <w:i w:val="0"/>
          <w:iCs w:val="0"/>
          <w:color w:val="auto"/>
          <w:sz w:val="24"/>
          <w:szCs w:val="24"/>
        </w:rPr>
        <w:t xml:space="preserve"> </w:t>
      </w:r>
      <w:r>
        <w:rPr>
          <w:i w:val="0"/>
          <w:iCs w:val="0"/>
          <w:color w:val="auto"/>
          <w:sz w:val="24"/>
          <w:szCs w:val="24"/>
        </w:rPr>
        <w:t>зондирования</w:t>
      </w:r>
      <w:r w:rsidRPr="00B6730E">
        <w:rPr>
          <w:i w:val="0"/>
          <w:iCs w:val="0"/>
          <w:color w:val="auto"/>
          <w:sz w:val="24"/>
          <w:szCs w:val="24"/>
        </w:rPr>
        <w:t xml:space="preserve"> поверхности </w:t>
      </w:r>
      <w:r>
        <w:rPr>
          <w:i w:val="0"/>
          <w:iCs w:val="0"/>
          <w:color w:val="auto"/>
          <w:sz w:val="24"/>
          <w:szCs w:val="24"/>
        </w:rPr>
        <w:t>РСА</w:t>
      </w:r>
    </w:p>
    <w:p w14:paraId="69666847" w14:textId="77777777" w:rsidR="00DA1B25" w:rsidRDefault="00DA1B25" w:rsidP="00DA1B25">
      <w:pPr>
        <w:pStyle w:val="a3"/>
        <w:spacing w:line="360" w:lineRule="auto"/>
        <w:jc w:val="both"/>
      </w:pPr>
    </w:p>
    <w:p w14:paraId="2E5BEBA8" w14:textId="77777777" w:rsidR="00092DF2" w:rsidRPr="00206F8D" w:rsidRDefault="00092DF2" w:rsidP="00092DF2">
      <w:pPr>
        <w:pStyle w:val="Header2"/>
      </w:pPr>
      <w:bookmarkStart w:id="11" w:name="_Toc132112078"/>
      <w:bookmarkStart w:id="12" w:name="_Toc135499924"/>
      <w:r w:rsidRPr="00206F8D">
        <w:t>Особенности РСА</w:t>
      </w:r>
      <w:bookmarkEnd w:id="11"/>
      <w:bookmarkEnd w:id="12"/>
    </w:p>
    <w:p w14:paraId="176C4D26" w14:textId="69FDBF94" w:rsidR="00092DF2" w:rsidRPr="00353B36" w:rsidRDefault="00092DF2" w:rsidP="00092DF2">
      <w:pPr>
        <w:spacing w:line="360" w:lineRule="auto"/>
        <w:ind w:firstLine="708"/>
        <w:jc w:val="both"/>
        <w:rPr>
          <w:sz w:val="28"/>
          <w:szCs w:val="28"/>
        </w:rPr>
      </w:pPr>
      <w:r w:rsidRPr="00353B36">
        <w:rPr>
          <w:sz w:val="28"/>
          <w:szCs w:val="28"/>
        </w:rPr>
        <w:t>Радиолокационные</w:t>
      </w:r>
      <w:r w:rsidRPr="00353B36">
        <w:rPr>
          <w:b/>
          <w:bCs/>
          <w:sz w:val="28"/>
          <w:szCs w:val="28"/>
        </w:rPr>
        <w:t xml:space="preserve"> </w:t>
      </w:r>
      <w:r w:rsidRPr="00353B36">
        <w:rPr>
          <w:sz w:val="28"/>
          <w:szCs w:val="28"/>
        </w:rPr>
        <w:t>изображения в отличи</w:t>
      </w:r>
      <w:r w:rsidR="00E0788C">
        <w:rPr>
          <w:sz w:val="28"/>
          <w:szCs w:val="28"/>
        </w:rPr>
        <w:t>е</w:t>
      </w:r>
      <w:r w:rsidRPr="00353B36">
        <w:rPr>
          <w:sz w:val="28"/>
          <w:szCs w:val="28"/>
        </w:rPr>
        <w:t xml:space="preserve"> от оптических имеют ряд преимуществ. Например</w:t>
      </w:r>
      <w:r w:rsidR="00B66E7D">
        <w:rPr>
          <w:sz w:val="28"/>
          <w:szCs w:val="28"/>
        </w:rPr>
        <w:t>,</w:t>
      </w:r>
      <w:r w:rsidRPr="00353B36">
        <w:rPr>
          <w:sz w:val="28"/>
          <w:szCs w:val="28"/>
        </w:rPr>
        <w:t xml:space="preserve"> независимость от времени суток. Так как для зондирования используются только отправляемые сигналы и их отражённые копии, отсутствует необходимость в наличии освещения исследуемой поверхности.</w:t>
      </w:r>
    </w:p>
    <w:p w14:paraId="30D8585D" w14:textId="77777777" w:rsidR="00092DF2" w:rsidRPr="00353B36" w:rsidRDefault="00092DF2" w:rsidP="00092DF2">
      <w:pPr>
        <w:spacing w:line="360" w:lineRule="auto"/>
        <w:ind w:firstLine="708"/>
        <w:jc w:val="both"/>
        <w:rPr>
          <w:sz w:val="28"/>
          <w:szCs w:val="28"/>
        </w:rPr>
      </w:pPr>
      <w:r w:rsidRPr="00353B36">
        <w:rPr>
          <w:sz w:val="28"/>
          <w:szCs w:val="28"/>
        </w:rPr>
        <w:t>Также радиолокационные изображения обладают невосприимчивостью к погодным условиям. Сигналы, отправляемые передатчиком, способны проникать сквозь облака, туман, снегопад, дождь и прочие метеорологические помехи, тем самым достигая поверхности Земли и беспрепятственно возвращаться. Данный эффект работает и на уровне изучения поверхности: открывается возможность исследовать области, которые невозможно увидеть со спутника при помощи оптических изображений. Например, почву в лесу, где кроны деревьев перекрывают обзор.</w:t>
      </w:r>
    </w:p>
    <w:p w14:paraId="76C2AC0B" w14:textId="17EF83DE" w:rsidR="00092DF2" w:rsidRDefault="00092DF2" w:rsidP="00092DF2">
      <w:pPr>
        <w:spacing w:line="360" w:lineRule="auto"/>
        <w:jc w:val="both"/>
        <w:rPr>
          <w:sz w:val="28"/>
          <w:szCs w:val="28"/>
        </w:rPr>
      </w:pPr>
      <w:r w:rsidRPr="00353B36">
        <w:rPr>
          <w:sz w:val="28"/>
          <w:szCs w:val="28"/>
        </w:rPr>
        <w:tab/>
        <w:t xml:space="preserve">Подобные возможности </w:t>
      </w:r>
      <w:r w:rsidR="00B66E7D">
        <w:rPr>
          <w:sz w:val="28"/>
          <w:szCs w:val="28"/>
        </w:rPr>
        <w:t>появляются</w:t>
      </w:r>
      <w:r w:rsidRPr="00353B36">
        <w:rPr>
          <w:sz w:val="28"/>
          <w:szCs w:val="28"/>
        </w:rPr>
        <w:t xml:space="preserve"> благодаря выбору конкретн</w:t>
      </w:r>
      <w:r w:rsidR="00B66E7D">
        <w:rPr>
          <w:sz w:val="28"/>
          <w:szCs w:val="28"/>
        </w:rPr>
        <w:t>ой</w:t>
      </w:r>
      <w:r w:rsidRPr="00353B36">
        <w:rPr>
          <w:sz w:val="28"/>
          <w:szCs w:val="28"/>
        </w:rPr>
        <w:t xml:space="preserve"> </w:t>
      </w:r>
      <w:r w:rsidRPr="00353B36">
        <w:rPr>
          <w:sz w:val="28"/>
          <w:szCs w:val="28"/>
        </w:rPr>
        <w:lastRenderedPageBreak/>
        <w:t xml:space="preserve">полосы частот, сигналы на которых способны проникать сквозь некоторые объекты. В таблице 1 приведены значения частот и то, </w:t>
      </w:r>
      <w:r w:rsidR="00B66E7D">
        <w:rPr>
          <w:sz w:val="28"/>
          <w:szCs w:val="28"/>
        </w:rPr>
        <w:t>к</w:t>
      </w:r>
      <w:r w:rsidRPr="00353B36">
        <w:rPr>
          <w:sz w:val="28"/>
          <w:szCs w:val="28"/>
        </w:rPr>
        <w:t xml:space="preserve"> каким классом они относятся. От </w:t>
      </w:r>
      <w:r w:rsidR="00B66E7D">
        <w:rPr>
          <w:sz w:val="28"/>
          <w:szCs w:val="28"/>
        </w:rPr>
        <w:t xml:space="preserve">принадлежности к определённому </w:t>
      </w:r>
      <w:r w:rsidRPr="00353B36">
        <w:rPr>
          <w:sz w:val="28"/>
          <w:szCs w:val="28"/>
        </w:rPr>
        <w:t>класс</w:t>
      </w:r>
      <w:r w:rsidR="00B66E7D">
        <w:rPr>
          <w:sz w:val="28"/>
          <w:szCs w:val="28"/>
        </w:rPr>
        <w:t>у</w:t>
      </w:r>
      <w:r w:rsidRPr="00353B36">
        <w:rPr>
          <w:sz w:val="28"/>
          <w:szCs w:val="28"/>
        </w:rPr>
        <w:t xml:space="preserve"> зависит то, через какие поверхности смогут проникать сигналы.</w:t>
      </w:r>
    </w:p>
    <w:p w14:paraId="40435B14" w14:textId="77777777" w:rsidR="00804F1D" w:rsidRPr="00353B36" w:rsidRDefault="00804F1D" w:rsidP="00092DF2">
      <w:pPr>
        <w:spacing w:line="360" w:lineRule="auto"/>
        <w:jc w:val="both"/>
        <w:rPr>
          <w:sz w:val="28"/>
          <w:szCs w:val="28"/>
          <w:highlight w:val="yellow"/>
        </w:rPr>
      </w:pPr>
    </w:p>
    <w:p w14:paraId="254F0E0B" w14:textId="77777777" w:rsidR="00092DF2" w:rsidRPr="00353B36" w:rsidRDefault="00092DF2" w:rsidP="00092DF2">
      <w:pPr>
        <w:pStyle w:val="af6"/>
        <w:keepNext/>
        <w:rPr>
          <w:i w:val="0"/>
          <w:iCs w:val="0"/>
          <w:color w:val="auto"/>
          <w:sz w:val="28"/>
          <w:szCs w:val="28"/>
        </w:rPr>
      </w:pPr>
      <w:r w:rsidRPr="00353B36">
        <w:rPr>
          <w:i w:val="0"/>
          <w:iCs w:val="0"/>
          <w:color w:val="auto"/>
          <w:sz w:val="28"/>
          <w:szCs w:val="28"/>
        </w:rPr>
        <w:t>Таблица 1.1 Соответствие полос частот их обозначениям для РСА</w:t>
      </w:r>
    </w:p>
    <w:tbl>
      <w:tblPr>
        <w:tblStyle w:val="ac"/>
        <w:tblW w:w="6540" w:type="dxa"/>
        <w:jc w:val="center"/>
        <w:tblLook w:val="0600" w:firstRow="0" w:lastRow="0" w:firstColumn="0" w:lastColumn="0" w:noHBand="1" w:noVBand="1"/>
      </w:tblPr>
      <w:tblGrid>
        <w:gridCol w:w="3270"/>
        <w:gridCol w:w="3270"/>
      </w:tblGrid>
      <w:tr w:rsidR="00092DF2" w:rsidRPr="0059677A" w14:paraId="5CD64BD5" w14:textId="77777777" w:rsidTr="006B0B93">
        <w:trPr>
          <w:trHeight w:val="20"/>
          <w:jc w:val="center"/>
        </w:trPr>
        <w:tc>
          <w:tcPr>
            <w:tcW w:w="3270" w:type="dxa"/>
            <w:hideMark/>
          </w:tcPr>
          <w:p w14:paraId="64DA9323" w14:textId="77777777" w:rsidR="00092DF2" w:rsidRPr="00353B36" w:rsidRDefault="00092DF2" w:rsidP="006B0B93">
            <w:pPr>
              <w:rPr>
                <w:sz w:val="28"/>
                <w:szCs w:val="28"/>
              </w:rPr>
            </w:pPr>
            <w:r w:rsidRPr="00353B36">
              <w:rPr>
                <w:sz w:val="28"/>
                <w:szCs w:val="28"/>
              </w:rPr>
              <w:t>Название полосы частот</w:t>
            </w:r>
          </w:p>
        </w:tc>
        <w:tc>
          <w:tcPr>
            <w:tcW w:w="3270" w:type="dxa"/>
            <w:hideMark/>
          </w:tcPr>
          <w:p w14:paraId="304B8912" w14:textId="77777777" w:rsidR="00092DF2" w:rsidRPr="00353B36" w:rsidRDefault="00092DF2" w:rsidP="006B0B93">
            <w:pPr>
              <w:spacing w:after="160" w:line="259" w:lineRule="auto"/>
              <w:rPr>
                <w:sz w:val="28"/>
                <w:szCs w:val="28"/>
              </w:rPr>
            </w:pPr>
            <w:r w:rsidRPr="00353B36">
              <w:rPr>
                <w:sz w:val="28"/>
                <w:szCs w:val="28"/>
              </w:rPr>
              <w:t>Значения частот, ГГц</w:t>
            </w:r>
          </w:p>
        </w:tc>
      </w:tr>
      <w:tr w:rsidR="00092DF2" w:rsidRPr="0059677A" w14:paraId="40D46B7D" w14:textId="77777777" w:rsidTr="006B0B93">
        <w:trPr>
          <w:trHeight w:val="20"/>
          <w:jc w:val="center"/>
        </w:trPr>
        <w:tc>
          <w:tcPr>
            <w:tcW w:w="3270" w:type="dxa"/>
            <w:hideMark/>
          </w:tcPr>
          <w:p w14:paraId="2428117B" w14:textId="77777777" w:rsidR="00092DF2" w:rsidRPr="00353B36" w:rsidRDefault="00092DF2" w:rsidP="006B0B93">
            <w:pPr>
              <w:spacing w:after="160" w:line="259" w:lineRule="auto"/>
              <w:rPr>
                <w:sz w:val="28"/>
                <w:szCs w:val="28"/>
              </w:rPr>
            </w:pPr>
            <w:r w:rsidRPr="00353B36">
              <w:rPr>
                <w:sz w:val="28"/>
                <w:szCs w:val="28"/>
                <w:lang w:val="en-US"/>
              </w:rPr>
              <w:t>Ka</w:t>
            </w:r>
          </w:p>
        </w:tc>
        <w:tc>
          <w:tcPr>
            <w:tcW w:w="3270" w:type="dxa"/>
            <w:hideMark/>
          </w:tcPr>
          <w:p w14:paraId="30337320" w14:textId="77777777" w:rsidR="00092DF2" w:rsidRPr="00353B36" w:rsidRDefault="00092DF2" w:rsidP="006B0B93">
            <w:pPr>
              <w:spacing w:after="160" w:line="259" w:lineRule="auto"/>
              <w:rPr>
                <w:sz w:val="28"/>
                <w:szCs w:val="28"/>
              </w:rPr>
            </w:pPr>
            <w:r w:rsidRPr="00353B36">
              <w:rPr>
                <w:sz w:val="28"/>
                <w:szCs w:val="28"/>
              </w:rPr>
              <w:t>40,0 - 26,5</w:t>
            </w:r>
          </w:p>
        </w:tc>
      </w:tr>
      <w:tr w:rsidR="00092DF2" w:rsidRPr="0059677A" w14:paraId="5E453F49" w14:textId="77777777" w:rsidTr="006B0B93">
        <w:trPr>
          <w:trHeight w:val="20"/>
          <w:jc w:val="center"/>
        </w:trPr>
        <w:tc>
          <w:tcPr>
            <w:tcW w:w="3270" w:type="dxa"/>
            <w:hideMark/>
          </w:tcPr>
          <w:p w14:paraId="302C8496" w14:textId="77777777" w:rsidR="00092DF2" w:rsidRPr="00353B36" w:rsidRDefault="00092DF2" w:rsidP="006B0B93">
            <w:pPr>
              <w:spacing w:after="160" w:line="259" w:lineRule="auto"/>
              <w:rPr>
                <w:sz w:val="28"/>
                <w:szCs w:val="28"/>
              </w:rPr>
            </w:pPr>
            <w:r w:rsidRPr="00353B36">
              <w:rPr>
                <w:sz w:val="28"/>
                <w:szCs w:val="28"/>
                <w:lang w:val="en-US"/>
              </w:rPr>
              <w:t>K</w:t>
            </w:r>
          </w:p>
        </w:tc>
        <w:tc>
          <w:tcPr>
            <w:tcW w:w="3270" w:type="dxa"/>
            <w:hideMark/>
          </w:tcPr>
          <w:p w14:paraId="36E730BB" w14:textId="77777777" w:rsidR="00092DF2" w:rsidRPr="00353B36" w:rsidRDefault="00092DF2" w:rsidP="006B0B93">
            <w:pPr>
              <w:spacing w:after="160" w:line="259" w:lineRule="auto"/>
              <w:rPr>
                <w:sz w:val="28"/>
                <w:szCs w:val="28"/>
              </w:rPr>
            </w:pPr>
            <w:r w:rsidRPr="00353B36">
              <w:rPr>
                <w:sz w:val="28"/>
                <w:szCs w:val="28"/>
              </w:rPr>
              <w:t>26,5 - 18,0</w:t>
            </w:r>
          </w:p>
        </w:tc>
      </w:tr>
      <w:tr w:rsidR="00092DF2" w:rsidRPr="0059677A" w14:paraId="06778DDD" w14:textId="77777777" w:rsidTr="006B0B93">
        <w:trPr>
          <w:trHeight w:val="20"/>
          <w:jc w:val="center"/>
        </w:trPr>
        <w:tc>
          <w:tcPr>
            <w:tcW w:w="3270" w:type="dxa"/>
            <w:hideMark/>
          </w:tcPr>
          <w:p w14:paraId="2199CD0E" w14:textId="77777777" w:rsidR="00092DF2" w:rsidRPr="00353B36" w:rsidRDefault="00092DF2" w:rsidP="006B0B93">
            <w:pPr>
              <w:spacing w:after="160" w:line="259" w:lineRule="auto"/>
              <w:rPr>
                <w:sz w:val="28"/>
                <w:szCs w:val="28"/>
              </w:rPr>
            </w:pPr>
            <w:r w:rsidRPr="00353B36">
              <w:rPr>
                <w:sz w:val="28"/>
                <w:szCs w:val="28"/>
                <w:lang w:val="en-US"/>
              </w:rPr>
              <w:t>Ku</w:t>
            </w:r>
          </w:p>
        </w:tc>
        <w:tc>
          <w:tcPr>
            <w:tcW w:w="3270" w:type="dxa"/>
            <w:hideMark/>
          </w:tcPr>
          <w:p w14:paraId="245C5D64" w14:textId="77777777" w:rsidR="00092DF2" w:rsidRPr="00353B36" w:rsidRDefault="00092DF2" w:rsidP="006B0B93">
            <w:pPr>
              <w:spacing w:after="160" w:line="259" w:lineRule="auto"/>
              <w:rPr>
                <w:sz w:val="28"/>
                <w:szCs w:val="28"/>
              </w:rPr>
            </w:pPr>
            <w:r w:rsidRPr="00353B36">
              <w:rPr>
                <w:sz w:val="28"/>
                <w:szCs w:val="28"/>
              </w:rPr>
              <w:t>18,0 - 12,5</w:t>
            </w:r>
          </w:p>
        </w:tc>
      </w:tr>
      <w:tr w:rsidR="00092DF2" w:rsidRPr="0059677A" w14:paraId="2571909A" w14:textId="77777777" w:rsidTr="006B0B93">
        <w:trPr>
          <w:trHeight w:val="20"/>
          <w:jc w:val="center"/>
        </w:trPr>
        <w:tc>
          <w:tcPr>
            <w:tcW w:w="3270" w:type="dxa"/>
            <w:hideMark/>
          </w:tcPr>
          <w:p w14:paraId="338A042B" w14:textId="77777777" w:rsidR="00092DF2" w:rsidRPr="00353B36" w:rsidRDefault="00092DF2" w:rsidP="006B0B93">
            <w:pPr>
              <w:spacing w:after="160" w:line="259" w:lineRule="auto"/>
              <w:rPr>
                <w:sz w:val="28"/>
                <w:szCs w:val="28"/>
              </w:rPr>
            </w:pPr>
            <w:r w:rsidRPr="00353B36">
              <w:rPr>
                <w:sz w:val="28"/>
                <w:szCs w:val="28"/>
                <w:lang w:val="en-US"/>
              </w:rPr>
              <w:t>X</w:t>
            </w:r>
          </w:p>
        </w:tc>
        <w:tc>
          <w:tcPr>
            <w:tcW w:w="3270" w:type="dxa"/>
            <w:hideMark/>
          </w:tcPr>
          <w:p w14:paraId="50CEB7E4" w14:textId="77777777" w:rsidR="00092DF2" w:rsidRPr="00353B36" w:rsidRDefault="00092DF2" w:rsidP="006B0B93">
            <w:pPr>
              <w:spacing w:after="160" w:line="259" w:lineRule="auto"/>
              <w:rPr>
                <w:sz w:val="28"/>
                <w:szCs w:val="28"/>
              </w:rPr>
            </w:pPr>
            <w:r w:rsidRPr="00353B36">
              <w:rPr>
                <w:sz w:val="28"/>
                <w:szCs w:val="28"/>
              </w:rPr>
              <w:t>12,5 - 8,0</w:t>
            </w:r>
          </w:p>
        </w:tc>
      </w:tr>
      <w:tr w:rsidR="00092DF2" w:rsidRPr="0059677A" w14:paraId="64721FC3" w14:textId="77777777" w:rsidTr="006B0B93">
        <w:trPr>
          <w:trHeight w:val="20"/>
          <w:jc w:val="center"/>
        </w:trPr>
        <w:tc>
          <w:tcPr>
            <w:tcW w:w="3270" w:type="dxa"/>
            <w:hideMark/>
          </w:tcPr>
          <w:p w14:paraId="10C53792" w14:textId="77777777" w:rsidR="00092DF2" w:rsidRPr="00353B36" w:rsidRDefault="00092DF2" w:rsidP="006B0B93">
            <w:pPr>
              <w:spacing w:after="160" w:line="259" w:lineRule="auto"/>
              <w:rPr>
                <w:sz w:val="28"/>
                <w:szCs w:val="28"/>
              </w:rPr>
            </w:pPr>
            <w:r w:rsidRPr="00353B36">
              <w:rPr>
                <w:sz w:val="28"/>
                <w:szCs w:val="28"/>
                <w:lang w:val="en-US"/>
              </w:rPr>
              <w:t>C</w:t>
            </w:r>
          </w:p>
        </w:tc>
        <w:tc>
          <w:tcPr>
            <w:tcW w:w="3270" w:type="dxa"/>
            <w:hideMark/>
          </w:tcPr>
          <w:p w14:paraId="78F1846C" w14:textId="77777777" w:rsidR="00092DF2" w:rsidRPr="00353B36" w:rsidRDefault="00092DF2" w:rsidP="006B0B93">
            <w:pPr>
              <w:spacing w:after="160" w:line="259" w:lineRule="auto"/>
              <w:rPr>
                <w:sz w:val="28"/>
                <w:szCs w:val="28"/>
              </w:rPr>
            </w:pPr>
            <w:r w:rsidRPr="00353B36">
              <w:rPr>
                <w:sz w:val="28"/>
                <w:szCs w:val="28"/>
              </w:rPr>
              <w:t>8,0 - 4,0</w:t>
            </w:r>
          </w:p>
        </w:tc>
      </w:tr>
      <w:tr w:rsidR="00092DF2" w:rsidRPr="0059677A" w14:paraId="2858E6A3" w14:textId="77777777" w:rsidTr="006B0B93">
        <w:trPr>
          <w:trHeight w:val="20"/>
          <w:jc w:val="center"/>
        </w:trPr>
        <w:tc>
          <w:tcPr>
            <w:tcW w:w="3270" w:type="dxa"/>
            <w:hideMark/>
          </w:tcPr>
          <w:p w14:paraId="093977DA" w14:textId="77777777" w:rsidR="00092DF2" w:rsidRPr="00353B36" w:rsidRDefault="00092DF2" w:rsidP="006B0B93">
            <w:pPr>
              <w:spacing w:after="160" w:line="259" w:lineRule="auto"/>
              <w:rPr>
                <w:sz w:val="28"/>
                <w:szCs w:val="28"/>
              </w:rPr>
            </w:pPr>
            <w:r w:rsidRPr="00353B36">
              <w:rPr>
                <w:sz w:val="28"/>
                <w:szCs w:val="28"/>
                <w:lang w:val="en-US"/>
              </w:rPr>
              <w:t>S</w:t>
            </w:r>
          </w:p>
        </w:tc>
        <w:tc>
          <w:tcPr>
            <w:tcW w:w="3270" w:type="dxa"/>
            <w:hideMark/>
          </w:tcPr>
          <w:p w14:paraId="7CB78AE8" w14:textId="77777777" w:rsidR="00092DF2" w:rsidRPr="00353B36" w:rsidRDefault="00092DF2" w:rsidP="006B0B93">
            <w:pPr>
              <w:spacing w:after="160" w:line="259" w:lineRule="auto"/>
              <w:rPr>
                <w:sz w:val="28"/>
                <w:szCs w:val="28"/>
              </w:rPr>
            </w:pPr>
            <w:r w:rsidRPr="00353B36">
              <w:rPr>
                <w:sz w:val="28"/>
                <w:szCs w:val="28"/>
              </w:rPr>
              <w:t>4,0 - 2,0</w:t>
            </w:r>
          </w:p>
        </w:tc>
      </w:tr>
      <w:tr w:rsidR="00092DF2" w:rsidRPr="0059677A" w14:paraId="510DA651" w14:textId="77777777" w:rsidTr="006B0B93">
        <w:trPr>
          <w:trHeight w:val="20"/>
          <w:jc w:val="center"/>
        </w:trPr>
        <w:tc>
          <w:tcPr>
            <w:tcW w:w="3270" w:type="dxa"/>
            <w:hideMark/>
          </w:tcPr>
          <w:p w14:paraId="7594B488" w14:textId="77777777" w:rsidR="00092DF2" w:rsidRPr="00353B36" w:rsidRDefault="00092DF2" w:rsidP="006B0B93">
            <w:pPr>
              <w:spacing w:after="160" w:line="259" w:lineRule="auto"/>
              <w:rPr>
                <w:sz w:val="28"/>
                <w:szCs w:val="28"/>
              </w:rPr>
            </w:pPr>
            <w:r w:rsidRPr="00353B36">
              <w:rPr>
                <w:sz w:val="28"/>
                <w:szCs w:val="28"/>
                <w:lang w:val="en-US"/>
              </w:rPr>
              <w:t>L</w:t>
            </w:r>
          </w:p>
        </w:tc>
        <w:tc>
          <w:tcPr>
            <w:tcW w:w="3270" w:type="dxa"/>
            <w:hideMark/>
          </w:tcPr>
          <w:p w14:paraId="64DEC3E2" w14:textId="77777777" w:rsidR="00092DF2" w:rsidRPr="00353B36" w:rsidRDefault="00092DF2" w:rsidP="006B0B93">
            <w:pPr>
              <w:spacing w:after="160" w:line="259" w:lineRule="auto"/>
              <w:rPr>
                <w:sz w:val="28"/>
                <w:szCs w:val="28"/>
              </w:rPr>
            </w:pPr>
            <w:r w:rsidRPr="00353B36">
              <w:rPr>
                <w:sz w:val="28"/>
                <w:szCs w:val="28"/>
              </w:rPr>
              <w:t>2,0 - 1,0</w:t>
            </w:r>
          </w:p>
        </w:tc>
      </w:tr>
      <w:tr w:rsidR="00092DF2" w:rsidRPr="0059677A" w14:paraId="24C20D93" w14:textId="77777777" w:rsidTr="006B0B93">
        <w:trPr>
          <w:trHeight w:val="20"/>
          <w:jc w:val="center"/>
        </w:trPr>
        <w:tc>
          <w:tcPr>
            <w:tcW w:w="3270" w:type="dxa"/>
            <w:hideMark/>
          </w:tcPr>
          <w:p w14:paraId="13B25CE0" w14:textId="77777777" w:rsidR="00092DF2" w:rsidRPr="00353B36" w:rsidRDefault="00092DF2" w:rsidP="006B0B93">
            <w:pPr>
              <w:spacing w:after="160" w:line="259" w:lineRule="auto"/>
              <w:rPr>
                <w:sz w:val="28"/>
                <w:szCs w:val="28"/>
              </w:rPr>
            </w:pPr>
            <w:r w:rsidRPr="00353B36">
              <w:rPr>
                <w:sz w:val="28"/>
                <w:szCs w:val="28"/>
                <w:lang w:val="en-US"/>
              </w:rPr>
              <w:t>P</w:t>
            </w:r>
          </w:p>
        </w:tc>
        <w:tc>
          <w:tcPr>
            <w:tcW w:w="3270" w:type="dxa"/>
            <w:hideMark/>
          </w:tcPr>
          <w:p w14:paraId="3CA1C2FC" w14:textId="77777777" w:rsidR="00092DF2" w:rsidRPr="00353B36" w:rsidRDefault="00092DF2" w:rsidP="006B0B93">
            <w:pPr>
              <w:keepNext/>
              <w:spacing w:after="160" w:line="259" w:lineRule="auto"/>
              <w:rPr>
                <w:sz w:val="28"/>
                <w:szCs w:val="28"/>
              </w:rPr>
            </w:pPr>
            <w:r w:rsidRPr="00353B36">
              <w:rPr>
                <w:sz w:val="28"/>
                <w:szCs w:val="28"/>
              </w:rPr>
              <w:t>1,0 - 0,3</w:t>
            </w:r>
          </w:p>
        </w:tc>
      </w:tr>
    </w:tbl>
    <w:p w14:paraId="438F7394" w14:textId="77777777" w:rsidR="00092DF2" w:rsidRDefault="00092DF2" w:rsidP="00092DF2">
      <w:pPr>
        <w:spacing w:line="360" w:lineRule="auto"/>
        <w:jc w:val="both"/>
        <w:rPr>
          <w:sz w:val="28"/>
          <w:szCs w:val="28"/>
        </w:rPr>
      </w:pPr>
      <w:r w:rsidRPr="00353B36">
        <w:rPr>
          <w:sz w:val="28"/>
          <w:szCs w:val="28"/>
        </w:rPr>
        <w:tab/>
      </w:r>
    </w:p>
    <w:p w14:paraId="7151D0ED" w14:textId="24C8EFB0" w:rsidR="00092DF2" w:rsidRPr="00353B36" w:rsidRDefault="00092DF2" w:rsidP="00092DF2">
      <w:pPr>
        <w:spacing w:line="360" w:lineRule="auto"/>
        <w:ind w:firstLine="720"/>
        <w:jc w:val="both"/>
        <w:rPr>
          <w:sz w:val="28"/>
          <w:szCs w:val="28"/>
        </w:rPr>
      </w:pPr>
      <w:r w:rsidRPr="00353B36">
        <w:rPr>
          <w:sz w:val="28"/>
          <w:szCs w:val="28"/>
        </w:rPr>
        <w:t xml:space="preserve">Важным параметром РЛИ является «пространственное разрешение», характеризующее минимальные геометрические размеры, которыми должен обладать объект на поверхности, чтобы его можно было различить на полученном РЛИ. Для технологии РСА это один из показателей эффективности всей системы. Следовательно, необходимо для успешного решения задач стараться максимизировать данный показатель. Есть несколько способов это сделать. Можно выделить три основные подхода повышения пространственного разрешения изображения, но они влекут за собой уменьшение площади изучаемой поверхности: </w:t>
      </w:r>
      <w:proofErr w:type="spellStart"/>
      <w:r w:rsidRPr="00DE1DD6">
        <w:rPr>
          <w:sz w:val="28"/>
          <w:szCs w:val="28"/>
          <w:highlight w:val="yellow"/>
          <w:lang w:val="en-US"/>
        </w:rPr>
        <w:t>ScanSAR</w:t>
      </w:r>
      <w:proofErr w:type="spellEnd"/>
      <w:r w:rsidRPr="00DE1DD6">
        <w:rPr>
          <w:sz w:val="28"/>
          <w:szCs w:val="28"/>
          <w:highlight w:val="yellow"/>
        </w:rPr>
        <w:t xml:space="preserve">, </w:t>
      </w:r>
      <w:proofErr w:type="spellStart"/>
      <w:r w:rsidRPr="00DE1DD6">
        <w:rPr>
          <w:sz w:val="28"/>
          <w:szCs w:val="28"/>
          <w:highlight w:val="yellow"/>
          <w:lang w:val="en-US"/>
        </w:rPr>
        <w:t>Stripmap</w:t>
      </w:r>
      <w:proofErr w:type="spellEnd"/>
      <w:r w:rsidRPr="00353B36">
        <w:rPr>
          <w:sz w:val="28"/>
          <w:szCs w:val="28"/>
        </w:rPr>
        <w:t xml:space="preserve"> и </w:t>
      </w:r>
      <w:r w:rsidRPr="00DE1DD6">
        <w:rPr>
          <w:sz w:val="28"/>
          <w:szCs w:val="28"/>
          <w:highlight w:val="yellow"/>
          <w:lang w:val="en-US"/>
        </w:rPr>
        <w:t>Spotlight</w:t>
      </w:r>
      <w:r w:rsidRPr="00353B36">
        <w:rPr>
          <w:sz w:val="28"/>
          <w:szCs w:val="28"/>
        </w:rPr>
        <w:t xml:space="preserve">. За одинаковое количество итераций зондирования наилучшее качество изображения покажет метод </w:t>
      </w:r>
      <w:r w:rsidRPr="00353B36">
        <w:rPr>
          <w:sz w:val="28"/>
          <w:szCs w:val="28"/>
          <w:lang w:val="en-US"/>
        </w:rPr>
        <w:t>Spotlight</w:t>
      </w:r>
      <w:r w:rsidRPr="00353B36">
        <w:rPr>
          <w:sz w:val="28"/>
          <w:szCs w:val="28"/>
        </w:rPr>
        <w:t xml:space="preserve">, после него </w:t>
      </w:r>
      <w:proofErr w:type="spellStart"/>
      <w:r w:rsidRPr="00353B36">
        <w:rPr>
          <w:sz w:val="28"/>
          <w:szCs w:val="28"/>
          <w:lang w:val="en-US"/>
        </w:rPr>
        <w:t>Stripmap</w:t>
      </w:r>
      <w:proofErr w:type="spellEnd"/>
      <w:r w:rsidRPr="00353B36">
        <w:rPr>
          <w:sz w:val="28"/>
          <w:szCs w:val="28"/>
        </w:rPr>
        <w:t xml:space="preserve"> и далее </w:t>
      </w:r>
      <w:proofErr w:type="spellStart"/>
      <w:r w:rsidRPr="00353B36">
        <w:rPr>
          <w:sz w:val="28"/>
          <w:szCs w:val="28"/>
          <w:lang w:val="en-US"/>
        </w:rPr>
        <w:t>ScanSAR</w:t>
      </w:r>
      <w:proofErr w:type="spellEnd"/>
      <w:r w:rsidRPr="00353B36">
        <w:rPr>
          <w:sz w:val="28"/>
          <w:szCs w:val="28"/>
        </w:rPr>
        <w:t xml:space="preserve">. В обратном порядке </w:t>
      </w:r>
      <w:r w:rsidR="00E0788C">
        <w:rPr>
          <w:sz w:val="28"/>
          <w:szCs w:val="28"/>
        </w:rPr>
        <w:t>увеличивается</w:t>
      </w:r>
      <w:r w:rsidRPr="00353B36">
        <w:rPr>
          <w:sz w:val="28"/>
          <w:szCs w:val="28"/>
        </w:rPr>
        <w:t xml:space="preserve"> исследуемая площадь. </w:t>
      </w:r>
      <w:r w:rsidR="00804F1D">
        <w:rPr>
          <w:sz w:val="28"/>
          <w:szCs w:val="28"/>
        </w:rPr>
        <w:t xml:space="preserve">На Рисунке 1.2 </w:t>
      </w:r>
      <w:r w:rsidRPr="00353B36">
        <w:rPr>
          <w:sz w:val="28"/>
          <w:szCs w:val="28"/>
        </w:rPr>
        <w:t xml:space="preserve">схематично изображены процессы исследования поверхности </w:t>
      </w:r>
      <w:r w:rsidRPr="00353B36">
        <w:rPr>
          <w:sz w:val="28"/>
          <w:szCs w:val="28"/>
        </w:rPr>
        <w:lastRenderedPageBreak/>
        <w:t>для рассматриваемых трёх подходов.</w:t>
      </w:r>
    </w:p>
    <w:p w14:paraId="6AC8FDF8" w14:textId="77777777" w:rsidR="00092DF2" w:rsidRPr="00353B36" w:rsidRDefault="00092DF2" w:rsidP="00092DF2">
      <w:pPr>
        <w:spacing w:line="360" w:lineRule="auto"/>
        <w:jc w:val="both"/>
        <w:rPr>
          <w:sz w:val="28"/>
          <w:szCs w:val="28"/>
        </w:rPr>
      </w:pPr>
      <w:r w:rsidRPr="00353B36">
        <w:rPr>
          <w:sz w:val="28"/>
          <w:szCs w:val="28"/>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5436"/>
      </w:tblGrid>
      <w:tr w:rsidR="00092DF2" w:rsidRPr="00CB414C" w14:paraId="6AD7DFE1" w14:textId="77777777" w:rsidTr="006B0B93">
        <w:tc>
          <w:tcPr>
            <w:tcW w:w="4672" w:type="dxa"/>
          </w:tcPr>
          <w:p w14:paraId="3BC40642" w14:textId="77777777" w:rsidR="00092DF2" w:rsidRPr="00CB414C" w:rsidRDefault="00092DF2" w:rsidP="006B0B93">
            <w:pPr>
              <w:keepNext/>
              <w:jc w:val="center"/>
              <w:rPr>
                <w:sz w:val="24"/>
                <w:szCs w:val="24"/>
              </w:rPr>
            </w:pPr>
            <w:r w:rsidRPr="00CB414C">
              <w:rPr>
                <w:noProof/>
                <w:sz w:val="24"/>
                <w:szCs w:val="24"/>
              </w:rPr>
              <w:drawing>
                <wp:inline distT="0" distB="0" distL="0" distR="0" wp14:anchorId="45C9C0A6" wp14:editId="67F08049">
                  <wp:extent cx="2311071" cy="1980000"/>
                  <wp:effectExtent l="0" t="0" r="0" b="1270"/>
                  <wp:docPr id="14" name="Рисунок 14"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рел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071" cy="1980000"/>
                          </a:xfrm>
                          <a:prstGeom prst="rect">
                            <a:avLst/>
                          </a:prstGeom>
                          <a:noFill/>
                          <a:ln>
                            <a:noFill/>
                          </a:ln>
                        </pic:spPr>
                      </pic:pic>
                    </a:graphicData>
                  </a:graphic>
                </wp:inline>
              </w:drawing>
            </w:r>
          </w:p>
          <w:p w14:paraId="6A30F2DB" w14:textId="77777777" w:rsidR="00092DF2" w:rsidRPr="00F4386A" w:rsidRDefault="00092DF2" w:rsidP="006B0B93">
            <w:pPr>
              <w:pStyle w:val="af6"/>
              <w:jc w:val="center"/>
              <w:rPr>
                <w:i w:val="0"/>
                <w:iCs w:val="0"/>
                <w:sz w:val="24"/>
                <w:szCs w:val="24"/>
              </w:rPr>
            </w:pPr>
            <w:r w:rsidRPr="00F4386A">
              <w:rPr>
                <w:i w:val="0"/>
                <w:iCs w:val="0"/>
                <w:color w:val="auto"/>
                <w:sz w:val="28"/>
                <w:szCs w:val="28"/>
              </w:rPr>
              <w:t>а)</w:t>
            </w:r>
          </w:p>
        </w:tc>
        <w:tc>
          <w:tcPr>
            <w:tcW w:w="4673" w:type="dxa"/>
          </w:tcPr>
          <w:p w14:paraId="72E1B670" w14:textId="77777777" w:rsidR="00092DF2" w:rsidRPr="00CB414C" w:rsidRDefault="00092DF2" w:rsidP="006B0B93">
            <w:pPr>
              <w:keepNext/>
              <w:jc w:val="center"/>
            </w:pPr>
            <w:r w:rsidRPr="00CB414C">
              <w:rPr>
                <w:noProof/>
              </w:rPr>
              <w:drawing>
                <wp:inline distT="0" distB="0" distL="0" distR="0" wp14:anchorId="10766483" wp14:editId="28FAAFF6">
                  <wp:extent cx="3309078" cy="198000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078" cy="1980000"/>
                          </a:xfrm>
                          <a:prstGeom prst="rect">
                            <a:avLst/>
                          </a:prstGeom>
                          <a:noFill/>
                          <a:ln>
                            <a:noFill/>
                          </a:ln>
                        </pic:spPr>
                      </pic:pic>
                    </a:graphicData>
                  </a:graphic>
                </wp:inline>
              </w:drawing>
            </w:r>
          </w:p>
          <w:p w14:paraId="5820E2B1" w14:textId="77777777" w:rsidR="00092DF2" w:rsidRPr="00CB414C" w:rsidRDefault="00092DF2" w:rsidP="006B0B93">
            <w:pPr>
              <w:pStyle w:val="af6"/>
              <w:jc w:val="center"/>
              <w:rPr>
                <w:sz w:val="24"/>
                <w:szCs w:val="24"/>
              </w:rPr>
            </w:pPr>
            <w:r>
              <w:rPr>
                <w:i w:val="0"/>
                <w:iCs w:val="0"/>
                <w:color w:val="auto"/>
                <w:sz w:val="28"/>
                <w:szCs w:val="28"/>
              </w:rPr>
              <w:t>б</w:t>
            </w:r>
            <w:r w:rsidRPr="00F4386A">
              <w:rPr>
                <w:i w:val="0"/>
                <w:iCs w:val="0"/>
                <w:color w:val="auto"/>
                <w:sz w:val="28"/>
                <w:szCs w:val="28"/>
              </w:rPr>
              <w:t>)</w:t>
            </w:r>
          </w:p>
          <w:p w14:paraId="00A591D2" w14:textId="77777777" w:rsidR="00092DF2" w:rsidRPr="00CB414C" w:rsidRDefault="00092DF2" w:rsidP="006B0B93"/>
        </w:tc>
      </w:tr>
    </w:tbl>
    <w:p w14:paraId="76B4BC96" w14:textId="77777777" w:rsidR="00092DF2" w:rsidRPr="00CB414C" w:rsidRDefault="00092DF2" w:rsidP="00092DF2">
      <w:pPr>
        <w:keepNext/>
        <w:jc w:val="center"/>
      </w:pPr>
      <w:r w:rsidRPr="00CB414C">
        <w:rPr>
          <w:noProof/>
        </w:rPr>
        <w:drawing>
          <wp:inline distT="0" distB="0" distL="0" distR="0" wp14:anchorId="343D36F3" wp14:editId="2B71E62A">
            <wp:extent cx="3058065" cy="1980000"/>
            <wp:effectExtent l="0" t="0" r="9525" b="127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065" cy="1980000"/>
                    </a:xfrm>
                    <a:prstGeom prst="rect">
                      <a:avLst/>
                    </a:prstGeom>
                    <a:noFill/>
                    <a:ln>
                      <a:noFill/>
                    </a:ln>
                  </pic:spPr>
                </pic:pic>
              </a:graphicData>
            </a:graphic>
          </wp:inline>
        </w:drawing>
      </w:r>
    </w:p>
    <w:p w14:paraId="0EB3C9FF" w14:textId="77777777" w:rsidR="00092DF2" w:rsidRDefault="00092DF2" w:rsidP="00092DF2">
      <w:pPr>
        <w:pStyle w:val="a3"/>
        <w:spacing w:line="360" w:lineRule="auto"/>
        <w:ind w:firstLine="709"/>
        <w:jc w:val="center"/>
        <w:rPr>
          <w:i/>
          <w:iCs/>
        </w:rPr>
      </w:pPr>
      <w:r>
        <w:rPr>
          <w:i/>
          <w:iCs/>
        </w:rPr>
        <w:t>в</w:t>
      </w:r>
      <w:r w:rsidRPr="00F4386A">
        <w:rPr>
          <w:i/>
          <w:iCs/>
        </w:rPr>
        <w:t>)</w:t>
      </w:r>
    </w:p>
    <w:p w14:paraId="2258E6B9" w14:textId="10D80DDE" w:rsidR="00092DF2" w:rsidRPr="00AB4983" w:rsidRDefault="00092DF2" w:rsidP="00092DF2">
      <w:pPr>
        <w:pStyle w:val="a3"/>
        <w:spacing w:line="360" w:lineRule="auto"/>
        <w:ind w:firstLine="709"/>
        <w:jc w:val="center"/>
        <w:rPr>
          <w:sz w:val="24"/>
          <w:szCs w:val="24"/>
        </w:rPr>
      </w:pPr>
      <w:r w:rsidRPr="00F32622">
        <w:rPr>
          <w:sz w:val="24"/>
          <w:szCs w:val="24"/>
        </w:rPr>
        <w:t xml:space="preserve">Рисунок </w:t>
      </w:r>
      <w:r>
        <w:rPr>
          <w:sz w:val="24"/>
          <w:szCs w:val="24"/>
        </w:rPr>
        <w:t>1.</w:t>
      </w:r>
      <w:r w:rsidRPr="00F32622">
        <w:rPr>
          <w:sz w:val="24"/>
          <w:szCs w:val="24"/>
        </w:rPr>
        <w:t xml:space="preserve">2 – Зондирование поверхности тремя способами: а) </w:t>
      </w:r>
      <w:r w:rsidRPr="00F32622">
        <w:rPr>
          <w:sz w:val="24"/>
          <w:szCs w:val="24"/>
          <w:lang w:val="en-US"/>
        </w:rPr>
        <w:t>Spotlight</w:t>
      </w:r>
      <w:r w:rsidR="00C448A1" w:rsidRPr="00C448A1">
        <w:rPr>
          <w:sz w:val="24"/>
          <w:szCs w:val="24"/>
        </w:rPr>
        <w:t>;</w:t>
      </w:r>
      <w:r w:rsidRPr="00F32622">
        <w:rPr>
          <w:sz w:val="24"/>
          <w:szCs w:val="24"/>
        </w:rPr>
        <w:t xml:space="preserve"> </w:t>
      </w:r>
      <w:r w:rsidR="00C448A1">
        <w:rPr>
          <w:sz w:val="24"/>
          <w:szCs w:val="24"/>
        </w:rPr>
        <w:tab/>
      </w:r>
      <w:r w:rsidR="00C448A1">
        <w:rPr>
          <w:sz w:val="24"/>
          <w:szCs w:val="24"/>
        </w:rPr>
        <w:tab/>
      </w:r>
      <w:r w:rsidRPr="00F32622">
        <w:rPr>
          <w:sz w:val="24"/>
          <w:szCs w:val="24"/>
        </w:rPr>
        <w:t xml:space="preserve">б) </w:t>
      </w:r>
      <w:proofErr w:type="spellStart"/>
      <w:r w:rsidRPr="00F32622">
        <w:rPr>
          <w:sz w:val="24"/>
          <w:szCs w:val="24"/>
          <w:lang w:val="en-US"/>
        </w:rPr>
        <w:t>StripMap</w:t>
      </w:r>
      <w:proofErr w:type="spellEnd"/>
      <w:r w:rsidRPr="00AB4983">
        <w:rPr>
          <w:sz w:val="24"/>
          <w:szCs w:val="24"/>
        </w:rPr>
        <w:t>;</w:t>
      </w:r>
      <w:r w:rsidRPr="00F32622">
        <w:rPr>
          <w:sz w:val="24"/>
          <w:szCs w:val="24"/>
        </w:rPr>
        <w:t xml:space="preserve"> в) </w:t>
      </w:r>
      <w:proofErr w:type="spellStart"/>
      <w:r w:rsidRPr="00F32622">
        <w:rPr>
          <w:sz w:val="24"/>
          <w:szCs w:val="24"/>
          <w:lang w:val="en-US"/>
        </w:rPr>
        <w:t>ScanSAR</w:t>
      </w:r>
      <w:proofErr w:type="spellEnd"/>
      <w:r w:rsidRPr="00AB4983">
        <w:rPr>
          <w:sz w:val="24"/>
          <w:szCs w:val="24"/>
        </w:rPr>
        <w:t>.</w:t>
      </w:r>
    </w:p>
    <w:p w14:paraId="47980BB1" w14:textId="77777777" w:rsidR="00092DF2" w:rsidRDefault="00092DF2" w:rsidP="00092DF2">
      <w:pPr>
        <w:pStyle w:val="a3"/>
        <w:spacing w:line="360" w:lineRule="auto"/>
        <w:ind w:firstLine="709"/>
        <w:rPr>
          <w:sz w:val="24"/>
          <w:szCs w:val="24"/>
        </w:rPr>
      </w:pPr>
    </w:p>
    <w:p w14:paraId="2F055FE4" w14:textId="77777777" w:rsidR="00092DF2" w:rsidRPr="000E575A" w:rsidRDefault="00092DF2" w:rsidP="00092DF2">
      <w:pPr>
        <w:pStyle w:val="Header2"/>
      </w:pPr>
      <w:bookmarkStart w:id="13" w:name="_Toc132112079"/>
      <w:bookmarkStart w:id="14" w:name="_Toc135499925"/>
      <w:r w:rsidRPr="000E575A">
        <w:t>Спекл-</w:t>
      </w:r>
      <w:r w:rsidRPr="00092DF2">
        <w:t>шум</w:t>
      </w:r>
      <w:r w:rsidRPr="000E575A">
        <w:t xml:space="preserve"> на РЛИ</w:t>
      </w:r>
      <w:bookmarkEnd w:id="13"/>
      <w:bookmarkEnd w:id="14"/>
    </w:p>
    <w:p w14:paraId="7C3C7874" w14:textId="77777777" w:rsidR="00092DF2" w:rsidRPr="000E575A" w:rsidRDefault="00092DF2" w:rsidP="00F21168">
      <w:pPr>
        <w:pStyle w:val="Main"/>
        <w:rPr>
          <w:lang w:val="ru"/>
        </w:rPr>
      </w:pPr>
      <w:r w:rsidRPr="000E575A">
        <w:rPr>
          <w:lang w:val="ru"/>
        </w:rPr>
        <w:t xml:space="preserve">Спекл-шум представляет собой мультипликативный паттерн случайных ярких и темных точек на изображении, которые могут искажать искомый объект и делать его неразличимым. </w:t>
      </w:r>
    </w:p>
    <w:p w14:paraId="36E5F70C" w14:textId="77777777" w:rsidR="00092DF2" w:rsidRPr="000E575A" w:rsidRDefault="00092DF2" w:rsidP="00F21168">
      <w:pPr>
        <w:pStyle w:val="Main"/>
        <w:rPr>
          <w:lang w:val="ru"/>
        </w:rPr>
      </w:pPr>
      <w:r w:rsidRPr="000E575A">
        <w:rPr>
          <w:lang w:val="ru"/>
        </w:rPr>
        <w:t xml:space="preserve">В отличие от оптических изображений, где световые волны не меняются при отражении от неоднородных объектов, радиолокационные волны, излучаемые когерентными источниками, могут испытывать случайные изменения фазы и амплитуды при отражении от объектов в окружающей среде. В результате пересечения этих волн их интерференция </w:t>
      </w:r>
      <w:r w:rsidRPr="000E575A">
        <w:rPr>
          <w:lang w:val="ru"/>
        </w:rPr>
        <w:lastRenderedPageBreak/>
        <w:t xml:space="preserve">приводит к возникновению спекл-шума на изображении. </w:t>
      </w:r>
    </w:p>
    <w:p w14:paraId="2F435968" w14:textId="20FE9327" w:rsidR="00092DF2" w:rsidRPr="000E575A" w:rsidRDefault="00092DF2" w:rsidP="00F21168">
      <w:pPr>
        <w:pStyle w:val="Main"/>
        <w:rPr>
          <w:lang w:val="ru"/>
        </w:rPr>
      </w:pPr>
      <w:r w:rsidRPr="000E575A">
        <w:rPr>
          <w:lang w:val="ru"/>
        </w:rPr>
        <w:t>Для некоторых типов задач анализ распределения спекл-шума и его изменение во времени позволяет делать сложные выводы о структуре объекта, таким образом, даже данный тип помех способен нести в себе полезную информацию, например для изучения двойных звёзд, их массы и расстояния до них. Но в случае зондирования поверхности земли, спекл-шум затрудняет визуальное анализирование радиолокационных изображений и понижает качество автоматической обработки</w:t>
      </w:r>
      <w:r w:rsidR="00C337DA">
        <w:rPr>
          <w:lang w:val="ru"/>
        </w:rPr>
        <w:t xml:space="preserve">, а именно </w:t>
      </w:r>
      <w:r w:rsidRPr="000E575A">
        <w:rPr>
          <w:lang w:val="ru"/>
        </w:rPr>
        <w:t>сегментацию объектов, классификацию, детектирование и друг</w:t>
      </w:r>
      <w:r w:rsidR="00C337DA">
        <w:rPr>
          <w:lang w:val="ru"/>
        </w:rPr>
        <w:t>ое</w:t>
      </w:r>
      <w:r w:rsidRPr="000E575A">
        <w:rPr>
          <w:lang w:val="ru"/>
        </w:rPr>
        <w:t>. Поэтому, чтобы получить более точную информацию об исследуемой поверхности, необходимо проводить предобработку данных: фильтрацию спекл-шума.</w:t>
      </w:r>
      <w:r w:rsidRPr="000E575A">
        <w:t xml:space="preserve"> </w:t>
      </w:r>
    </w:p>
    <w:p w14:paraId="104703C3" w14:textId="77777777" w:rsidR="00092DF2" w:rsidRDefault="00092DF2" w:rsidP="00092DF2">
      <w:pPr>
        <w:pStyle w:val="Header2"/>
        <w:rPr>
          <w:lang w:val="ru"/>
        </w:rPr>
      </w:pPr>
      <w:bookmarkStart w:id="15" w:name="_Toc132112080"/>
      <w:bookmarkStart w:id="16" w:name="_Toc135499926"/>
      <w:r>
        <w:rPr>
          <w:lang w:val="ru"/>
        </w:rPr>
        <w:t>Фильтрация спекл-шума</w:t>
      </w:r>
      <w:bookmarkEnd w:id="15"/>
      <w:bookmarkEnd w:id="16"/>
    </w:p>
    <w:p w14:paraId="0F68142E" w14:textId="616009B8" w:rsidR="00092DF2" w:rsidRPr="000E575A" w:rsidRDefault="00092DF2" w:rsidP="00092DF2">
      <w:pPr>
        <w:spacing w:line="360" w:lineRule="auto"/>
        <w:ind w:firstLine="709"/>
        <w:jc w:val="both"/>
        <w:rPr>
          <w:sz w:val="28"/>
          <w:szCs w:val="28"/>
          <w:lang w:val="ru"/>
        </w:rPr>
      </w:pPr>
      <w:r w:rsidRPr="000E575A">
        <w:rPr>
          <w:sz w:val="28"/>
          <w:szCs w:val="28"/>
          <w:lang w:val="ru"/>
        </w:rPr>
        <w:t>На сегодняшний день существуют десятки различных фильтров радиолокационных изображений, которые можно условно разделить на несколько категорий.</w:t>
      </w:r>
    </w:p>
    <w:p w14:paraId="26DACF00" w14:textId="52ECE80E" w:rsidR="00092DF2" w:rsidRPr="000E575A" w:rsidRDefault="00092DF2" w:rsidP="00092DF2">
      <w:pPr>
        <w:spacing w:line="360" w:lineRule="auto"/>
        <w:ind w:firstLine="709"/>
        <w:jc w:val="both"/>
        <w:rPr>
          <w:sz w:val="28"/>
          <w:szCs w:val="28"/>
          <w:lang w:val="ru"/>
        </w:rPr>
      </w:pPr>
      <w:r w:rsidRPr="000E575A">
        <w:rPr>
          <w:sz w:val="28"/>
          <w:szCs w:val="28"/>
          <w:lang w:val="ru"/>
        </w:rPr>
        <w:t xml:space="preserve">Первые подходы к фильтрации радиолокационных изображений были представлены ещё с момента появления самих радиолокационных изображений. Изначально разработанные методы опирались на использование локальных статистических данных в исследуемой квадратной области для извлечения и удаления спекл-шума. Наиболее известными и эффективными оказались </w:t>
      </w:r>
      <w:r w:rsidR="00D542FC">
        <w:rPr>
          <w:sz w:val="28"/>
          <w:szCs w:val="28"/>
          <w:lang w:val="ru"/>
        </w:rPr>
        <w:t>фильтр Ли</w:t>
      </w:r>
      <w:r w:rsidRPr="000E575A">
        <w:rPr>
          <w:sz w:val="28"/>
          <w:szCs w:val="28"/>
          <w:lang w:val="ru"/>
        </w:rPr>
        <w:t xml:space="preserve"> [1], </w:t>
      </w:r>
      <w:r w:rsidR="00D542FC">
        <w:rPr>
          <w:sz w:val="28"/>
          <w:szCs w:val="28"/>
          <w:lang w:val="ru"/>
        </w:rPr>
        <w:t>фильтр Фроста</w:t>
      </w:r>
      <w:r w:rsidRPr="000E575A">
        <w:rPr>
          <w:sz w:val="28"/>
          <w:szCs w:val="28"/>
          <w:lang w:val="ru"/>
        </w:rPr>
        <w:t xml:space="preserve"> [2], </w:t>
      </w:r>
      <w:r w:rsidR="00D542FC">
        <w:rPr>
          <w:sz w:val="28"/>
          <w:szCs w:val="28"/>
          <w:lang w:val="ru"/>
        </w:rPr>
        <w:t>фильтр Куана</w:t>
      </w:r>
      <w:r w:rsidRPr="000E575A">
        <w:rPr>
          <w:sz w:val="28"/>
          <w:szCs w:val="28"/>
          <w:lang w:val="ru"/>
        </w:rPr>
        <w:t xml:space="preserve"> [3]</w:t>
      </w:r>
      <w:r w:rsidR="00C337DA">
        <w:rPr>
          <w:sz w:val="28"/>
          <w:szCs w:val="28"/>
          <w:lang w:val="ru"/>
        </w:rPr>
        <w:t>.</w:t>
      </w:r>
    </w:p>
    <w:p w14:paraId="334405DF" w14:textId="210F9460" w:rsidR="00092DF2" w:rsidRPr="000E575A" w:rsidRDefault="00092DF2" w:rsidP="00092DF2">
      <w:pPr>
        <w:spacing w:line="360" w:lineRule="auto"/>
        <w:ind w:firstLine="709"/>
        <w:jc w:val="both"/>
        <w:rPr>
          <w:sz w:val="28"/>
          <w:szCs w:val="28"/>
          <w:lang w:val="ru"/>
        </w:rPr>
      </w:pPr>
      <w:r w:rsidRPr="000E575A">
        <w:rPr>
          <w:sz w:val="28"/>
          <w:szCs w:val="28"/>
          <w:lang w:val="ru"/>
        </w:rPr>
        <w:t>Другой подход к фильтрации радиолокационных изображений заключается в применении вейвлет-преобразований</w:t>
      </w:r>
      <w:r w:rsidR="00D542FC">
        <w:rPr>
          <w:sz w:val="28"/>
          <w:szCs w:val="28"/>
          <w:lang w:val="ru"/>
        </w:rPr>
        <w:t xml:space="preserve"> </w:t>
      </w:r>
      <w:r w:rsidRPr="000E575A">
        <w:rPr>
          <w:sz w:val="28"/>
          <w:szCs w:val="28"/>
          <w:lang w:val="ru"/>
        </w:rPr>
        <w:t>[4, 5, 6]</w:t>
      </w:r>
      <w:r w:rsidR="00C337DA">
        <w:rPr>
          <w:sz w:val="28"/>
          <w:szCs w:val="28"/>
          <w:lang w:val="ru"/>
        </w:rPr>
        <w:t xml:space="preserve">. </w:t>
      </w:r>
      <w:r w:rsidRPr="000E575A">
        <w:rPr>
          <w:sz w:val="28"/>
          <w:szCs w:val="28"/>
          <w:lang w:val="ru"/>
        </w:rPr>
        <w:t xml:space="preserve">Если стандартное представление сигнала во временной области не даёт информации о частотной составляющей, а использование Фурье-преобразования, наоборот, сохраняет только информацию о частоте сигнала, не оставляя информации о времени, то вейвлет-преобразование является обобщением спектрального анализа и заключается в извлечении частотных признаков из сигналов, но при этом с сохранением временных параметров. </w:t>
      </w:r>
      <w:r w:rsidRPr="000E575A">
        <w:rPr>
          <w:sz w:val="28"/>
          <w:szCs w:val="28"/>
          <w:lang w:val="ru"/>
        </w:rPr>
        <w:lastRenderedPageBreak/>
        <w:t xml:space="preserve">Способы фильтрации радиолокационных изображений, основанные на использовании вейвлет-преобразовании показывают </w:t>
      </w:r>
      <w:proofErr w:type="gramStart"/>
      <w:r w:rsidRPr="000E575A">
        <w:rPr>
          <w:sz w:val="28"/>
          <w:szCs w:val="28"/>
          <w:lang w:val="ru"/>
        </w:rPr>
        <w:t>более хорошие</w:t>
      </w:r>
      <w:proofErr w:type="gramEnd"/>
      <w:r w:rsidRPr="000E575A">
        <w:rPr>
          <w:sz w:val="28"/>
          <w:szCs w:val="28"/>
          <w:lang w:val="ru"/>
        </w:rPr>
        <w:t xml:space="preserve"> результаты, чем подходы, связанные с использованием локальных статистических данных в одной области. Применение вейвлет-преобразований стало широко распространенным в </w:t>
      </w:r>
      <w:r w:rsidR="00374891">
        <w:rPr>
          <w:sz w:val="28"/>
          <w:szCs w:val="28"/>
          <w:lang w:val="ru"/>
        </w:rPr>
        <w:t xml:space="preserve">области </w:t>
      </w:r>
      <w:r w:rsidRPr="000E575A">
        <w:rPr>
          <w:sz w:val="28"/>
          <w:szCs w:val="28"/>
          <w:lang w:val="ru"/>
        </w:rPr>
        <w:t>обработк</w:t>
      </w:r>
      <w:r w:rsidR="00374891">
        <w:rPr>
          <w:sz w:val="28"/>
          <w:szCs w:val="28"/>
          <w:lang w:val="ru"/>
        </w:rPr>
        <w:t>и</w:t>
      </w:r>
      <w:r w:rsidRPr="000E575A">
        <w:rPr>
          <w:sz w:val="28"/>
          <w:szCs w:val="28"/>
          <w:lang w:val="ru"/>
        </w:rPr>
        <w:t xml:space="preserve"> сигналов и изображений, включая такие </w:t>
      </w:r>
      <w:r w:rsidR="00374891">
        <w:rPr>
          <w:sz w:val="28"/>
          <w:szCs w:val="28"/>
          <w:lang w:val="ru"/>
        </w:rPr>
        <w:t>сферы</w:t>
      </w:r>
      <w:r w:rsidRPr="000E575A">
        <w:rPr>
          <w:sz w:val="28"/>
          <w:szCs w:val="28"/>
          <w:lang w:val="ru"/>
        </w:rPr>
        <w:t xml:space="preserve"> как компьютерное зрение, медицинская диагностика, видеообработка и другие.</w:t>
      </w:r>
    </w:p>
    <w:p w14:paraId="53A211CE" w14:textId="4A14732D" w:rsidR="00092DF2" w:rsidRPr="000E575A" w:rsidRDefault="00092DF2" w:rsidP="00092DF2">
      <w:pPr>
        <w:spacing w:line="360" w:lineRule="auto"/>
        <w:ind w:firstLine="709"/>
        <w:jc w:val="both"/>
        <w:rPr>
          <w:sz w:val="28"/>
          <w:szCs w:val="28"/>
          <w:lang w:val="ru"/>
        </w:rPr>
      </w:pPr>
      <w:r w:rsidRPr="000E575A">
        <w:rPr>
          <w:sz w:val="28"/>
          <w:szCs w:val="28"/>
          <w:lang w:val="ru"/>
        </w:rPr>
        <w:t xml:space="preserve">Отдельной группой являются подходы, использующие для фильтрации и генерации нового пикселя </w:t>
      </w:r>
      <w:r w:rsidR="00D542FC">
        <w:rPr>
          <w:sz w:val="28"/>
          <w:szCs w:val="28"/>
          <w:lang w:val="ru"/>
        </w:rPr>
        <w:t xml:space="preserve">без шума </w:t>
      </w:r>
      <w:r w:rsidRPr="000E575A">
        <w:rPr>
          <w:sz w:val="28"/>
          <w:szCs w:val="28"/>
          <w:lang w:val="ru"/>
        </w:rPr>
        <w:t xml:space="preserve">информацию обо всём изображении – </w:t>
      </w:r>
      <w:r w:rsidR="00D542FC" w:rsidRPr="00374891">
        <w:rPr>
          <w:sz w:val="28"/>
          <w:szCs w:val="28"/>
          <w:lang w:val="ru"/>
        </w:rPr>
        <w:t>нелокальные методы</w:t>
      </w:r>
      <w:r w:rsidRPr="000E575A">
        <w:rPr>
          <w:sz w:val="28"/>
          <w:szCs w:val="28"/>
          <w:lang w:val="ru"/>
        </w:rPr>
        <w:t xml:space="preserve"> [7, 8]. Один из первых таких фильтров</w:t>
      </w:r>
      <w:r w:rsidR="00231F11" w:rsidRPr="00231F11">
        <w:rPr>
          <w:sz w:val="28"/>
          <w:szCs w:val="28"/>
        </w:rPr>
        <w:t xml:space="preserve"> </w:t>
      </w:r>
      <w:r w:rsidR="00231F11">
        <w:rPr>
          <w:sz w:val="28"/>
          <w:szCs w:val="28"/>
        </w:rPr>
        <w:t>–</w:t>
      </w:r>
      <w:r w:rsidR="00231F11" w:rsidRPr="00231F11">
        <w:rPr>
          <w:sz w:val="28"/>
          <w:szCs w:val="28"/>
        </w:rPr>
        <w:t xml:space="preserve"> </w:t>
      </w:r>
      <w:r w:rsidR="00E87BDC" w:rsidRPr="00374891">
        <w:rPr>
          <w:sz w:val="28"/>
          <w:szCs w:val="28"/>
          <w:lang w:val="ru"/>
        </w:rPr>
        <w:t>нелокальный</w:t>
      </w:r>
      <w:r w:rsidR="00231F11" w:rsidRPr="00231F11">
        <w:rPr>
          <w:sz w:val="28"/>
          <w:szCs w:val="28"/>
        </w:rPr>
        <w:t xml:space="preserve"> </w:t>
      </w:r>
      <w:r w:rsidR="00E87BDC" w:rsidRPr="00374891">
        <w:rPr>
          <w:sz w:val="28"/>
          <w:szCs w:val="28"/>
          <w:lang w:val="ru"/>
        </w:rPr>
        <w:t>фильтр средних</w:t>
      </w:r>
      <w:r w:rsidRPr="000E575A">
        <w:rPr>
          <w:sz w:val="28"/>
          <w:szCs w:val="28"/>
          <w:lang w:val="ru"/>
        </w:rPr>
        <w:t xml:space="preserve"> [9], в основе которого лежит вычисление евклидового или другого расстояния от каждого пикселя до каждого и введения весовых коэффициентов, которые зависят от полученного значения расстояния. Таким образом, наиболее отдалённые пиксели будут оказывать меньший вклад, чем находящиеся рядом.</w:t>
      </w:r>
    </w:p>
    <w:p w14:paraId="0B91E4DB" w14:textId="000E6BE4" w:rsidR="00092DF2" w:rsidRPr="000E575A" w:rsidRDefault="00092DF2" w:rsidP="00092DF2">
      <w:pPr>
        <w:spacing w:line="360" w:lineRule="auto"/>
        <w:ind w:firstLine="709"/>
        <w:jc w:val="both"/>
        <w:rPr>
          <w:sz w:val="28"/>
          <w:szCs w:val="28"/>
          <w:lang w:val="ru"/>
        </w:rPr>
      </w:pPr>
      <w:r w:rsidRPr="000E575A">
        <w:rPr>
          <w:sz w:val="28"/>
          <w:szCs w:val="28"/>
          <w:lang w:val="ru"/>
        </w:rPr>
        <w:t>С ростом производительности и возможностью параллельных вычислений начали активно развиваться подходы к обработке изображений, использующие глубокие нейронные сети</w:t>
      </w:r>
      <w:r>
        <w:rPr>
          <w:sz w:val="28"/>
          <w:szCs w:val="28"/>
          <w:lang w:val="ru"/>
        </w:rPr>
        <w:t xml:space="preserve"> </w:t>
      </w:r>
      <w:r w:rsidRPr="000E575A">
        <w:rPr>
          <w:sz w:val="28"/>
          <w:szCs w:val="28"/>
          <w:lang w:val="ru"/>
        </w:rPr>
        <w:t>(</w:t>
      </w:r>
      <w:r w:rsidR="00231F11">
        <w:rPr>
          <w:sz w:val="28"/>
          <w:szCs w:val="28"/>
          <w:lang w:val="ru"/>
        </w:rPr>
        <w:t>ГНС</w:t>
      </w:r>
      <w:r w:rsidRPr="000E575A">
        <w:rPr>
          <w:sz w:val="28"/>
          <w:szCs w:val="28"/>
          <w:lang w:val="ru"/>
        </w:rPr>
        <w:t>). Сложность применения</w:t>
      </w:r>
      <w:r w:rsidR="00231F11">
        <w:rPr>
          <w:sz w:val="28"/>
          <w:szCs w:val="28"/>
          <w:lang w:val="ru"/>
        </w:rPr>
        <w:t xml:space="preserve"> ГНС</w:t>
      </w:r>
      <w:r w:rsidRPr="000E575A">
        <w:rPr>
          <w:sz w:val="28"/>
          <w:szCs w:val="28"/>
          <w:lang w:val="ru"/>
        </w:rPr>
        <w:t xml:space="preserve"> для фильтрации радиолокационных изображений состоит в том, что для создания модели, способной удалить шум с изображения, необходимо эту модель обучить: подавать на вход зашумлённые изображения, и изображения без шума. Так как на радиолокационных изображениях всегда присутствует спекл-шум, то не существует исходных примеров без шума. Это ограничение можно обойти, искусственно накладывая спекл-шум на чистые оптические изображения. </w:t>
      </w:r>
    </w:p>
    <w:p w14:paraId="770550F0" w14:textId="79BF8BE8" w:rsidR="00092DF2" w:rsidRPr="000E575A" w:rsidRDefault="00092DF2" w:rsidP="00092DF2">
      <w:pPr>
        <w:spacing w:line="360" w:lineRule="auto"/>
        <w:ind w:firstLine="709"/>
        <w:jc w:val="both"/>
        <w:rPr>
          <w:sz w:val="28"/>
          <w:szCs w:val="28"/>
          <w:lang w:val="ru"/>
        </w:rPr>
      </w:pPr>
      <w:r w:rsidRPr="000E575A">
        <w:rPr>
          <w:sz w:val="28"/>
          <w:szCs w:val="28"/>
          <w:lang w:val="ru"/>
        </w:rPr>
        <w:t xml:space="preserve">Как показала практика, применение архитектуры на основе </w:t>
      </w:r>
      <w:proofErr w:type="spellStart"/>
      <w:r w:rsidRPr="000E575A">
        <w:rPr>
          <w:sz w:val="28"/>
          <w:szCs w:val="28"/>
          <w:lang w:val="ru"/>
        </w:rPr>
        <w:t>свёрточных</w:t>
      </w:r>
      <w:proofErr w:type="spellEnd"/>
      <w:r w:rsidRPr="000E575A">
        <w:rPr>
          <w:sz w:val="28"/>
          <w:szCs w:val="28"/>
          <w:lang w:val="ru"/>
        </w:rPr>
        <w:t xml:space="preserve"> нейронных сетей (</w:t>
      </w:r>
      <w:r w:rsidR="00231F11">
        <w:rPr>
          <w:sz w:val="28"/>
          <w:szCs w:val="28"/>
          <w:lang w:val="ru"/>
        </w:rPr>
        <w:t>СНС</w:t>
      </w:r>
      <w:r w:rsidRPr="000E575A">
        <w:rPr>
          <w:sz w:val="28"/>
          <w:szCs w:val="28"/>
          <w:lang w:val="ru"/>
        </w:rPr>
        <w:t xml:space="preserve">) в задачах обработки изображений даёт хорошие результаты за счёт использования информации о пространственной структуре. Во время обучения нейронная сеть настраивается на извлечение признаков из </w:t>
      </w:r>
      <w:r w:rsidR="00C103BE">
        <w:rPr>
          <w:sz w:val="28"/>
          <w:szCs w:val="28"/>
          <w:lang w:val="ru"/>
        </w:rPr>
        <w:t>РЛИ</w:t>
      </w:r>
      <w:r w:rsidRPr="000E575A">
        <w:rPr>
          <w:sz w:val="28"/>
          <w:szCs w:val="28"/>
          <w:lang w:val="ru"/>
        </w:rPr>
        <w:t xml:space="preserve"> и на удаление шума, чтобы получить нешумную версию </w:t>
      </w:r>
      <w:r w:rsidRPr="000E575A">
        <w:rPr>
          <w:sz w:val="28"/>
          <w:szCs w:val="28"/>
          <w:lang w:val="ru"/>
        </w:rPr>
        <w:lastRenderedPageBreak/>
        <w:t xml:space="preserve">изображения. В статье [10] описывается механизм избавления от аддитивного белого Гауссовского шума с фиксированным уровнем, основанный на вычитании извлечённого при помощи </w:t>
      </w:r>
      <w:r w:rsidR="00C103BE">
        <w:rPr>
          <w:sz w:val="28"/>
          <w:szCs w:val="28"/>
          <w:lang w:val="ru"/>
        </w:rPr>
        <w:t>СНС</w:t>
      </w:r>
      <w:r w:rsidRPr="000E575A">
        <w:rPr>
          <w:sz w:val="28"/>
          <w:szCs w:val="28"/>
          <w:lang w:val="ru"/>
        </w:rPr>
        <w:t xml:space="preserve"> шума из изображения. Данный подход был развит и в [11] авторы статьи обобщили его на любой уровень шума. Конкретно задача удаления спекл-шума хорошо решается при помощи архитектуры нейронной сети, основанной на </w:t>
      </w:r>
      <w:proofErr w:type="spellStart"/>
      <w:r w:rsidRPr="000E575A">
        <w:rPr>
          <w:sz w:val="28"/>
          <w:szCs w:val="28"/>
          <w:lang w:val="ru"/>
        </w:rPr>
        <w:t>свёрточных</w:t>
      </w:r>
      <w:proofErr w:type="spellEnd"/>
      <w:r w:rsidRPr="000E575A">
        <w:rPr>
          <w:sz w:val="28"/>
          <w:szCs w:val="28"/>
          <w:lang w:val="ru"/>
        </w:rPr>
        <w:t xml:space="preserve"> слоях и остаточных соединениях</w:t>
      </w:r>
      <w:r w:rsidR="00D84186">
        <w:rPr>
          <w:sz w:val="28"/>
          <w:szCs w:val="28"/>
          <w:lang w:val="ru"/>
        </w:rPr>
        <w:t xml:space="preserve"> </w:t>
      </w:r>
      <w:r w:rsidRPr="000E575A">
        <w:rPr>
          <w:sz w:val="28"/>
          <w:szCs w:val="28"/>
          <w:lang w:val="ru"/>
        </w:rPr>
        <w:t>[12].</w:t>
      </w:r>
    </w:p>
    <w:p w14:paraId="21FF0DE9" w14:textId="3F312059" w:rsidR="00092DF2" w:rsidRPr="000E575A" w:rsidRDefault="00092DF2" w:rsidP="00092DF2">
      <w:pPr>
        <w:spacing w:line="360" w:lineRule="auto"/>
        <w:ind w:firstLine="709"/>
        <w:jc w:val="both"/>
        <w:rPr>
          <w:sz w:val="28"/>
          <w:szCs w:val="28"/>
          <w:lang w:val="ru"/>
        </w:rPr>
      </w:pPr>
      <w:r w:rsidRPr="000E575A">
        <w:rPr>
          <w:sz w:val="28"/>
          <w:szCs w:val="28"/>
          <w:lang w:val="ru"/>
        </w:rPr>
        <w:t xml:space="preserve">Архитектура на основе </w:t>
      </w:r>
      <w:proofErr w:type="spellStart"/>
      <w:r w:rsidRPr="000E575A">
        <w:rPr>
          <w:sz w:val="28"/>
          <w:szCs w:val="28"/>
          <w:lang w:val="ru"/>
        </w:rPr>
        <w:t>автоэнкодера</w:t>
      </w:r>
      <w:proofErr w:type="spellEnd"/>
      <w:r w:rsidRPr="000E575A">
        <w:rPr>
          <w:sz w:val="28"/>
          <w:szCs w:val="28"/>
          <w:lang w:val="ru"/>
        </w:rPr>
        <w:t xml:space="preserve"> позволяет обучить нейронную сеть сжимать исходное изображение до более компактного представления с меньшей размерностью и оставлять наиболее значимые компоненты, после чего расширить полученное представление обратно в изображение исходного размера, но без шума. На основе данной идеи авторы статьи</w:t>
      </w:r>
      <w:r w:rsidR="00D84186">
        <w:rPr>
          <w:sz w:val="28"/>
          <w:szCs w:val="28"/>
          <w:lang w:val="ru"/>
        </w:rPr>
        <w:t xml:space="preserve"> </w:t>
      </w:r>
      <w:r w:rsidRPr="000E575A">
        <w:rPr>
          <w:sz w:val="28"/>
          <w:szCs w:val="28"/>
          <w:lang w:val="ru"/>
        </w:rPr>
        <w:t xml:space="preserve">[13] предложили одновременное использование нейронной сети на базе </w:t>
      </w:r>
      <w:proofErr w:type="spellStart"/>
      <w:r w:rsidRPr="000E575A">
        <w:rPr>
          <w:sz w:val="28"/>
          <w:szCs w:val="28"/>
          <w:lang w:val="ru"/>
        </w:rPr>
        <w:t>свёрточной</w:t>
      </w:r>
      <w:proofErr w:type="spellEnd"/>
      <w:r w:rsidRPr="000E575A">
        <w:rPr>
          <w:sz w:val="28"/>
          <w:szCs w:val="28"/>
          <w:lang w:val="ru"/>
        </w:rPr>
        <w:t xml:space="preserve"> архитектуры для увеличения </w:t>
      </w:r>
      <w:r w:rsidR="00C103BE">
        <w:rPr>
          <w:sz w:val="28"/>
          <w:szCs w:val="28"/>
          <w:lang w:val="ru"/>
        </w:rPr>
        <w:t>поля восприимчивости</w:t>
      </w:r>
      <w:r w:rsidRPr="000E575A">
        <w:rPr>
          <w:sz w:val="28"/>
          <w:szCs w:val="28"/>
          <w:lang w:val="ru"/>
        </w:rPr>
        <w:t xml:space="preserve"> с применением механизма </w:t>
      </w:r>
      <w:proofErr w:type="spellStart"/>
      <w:r w:rsidRPr="000E575A">
        <w:rPr>
          <w:sz w:val="28"/>
          <w:szCs w:val="28"/>
          <w:lang w:val="ru"/>
        </w:rPr>
        <w:t>автокодировщика</w:t>
      </w:r>
      <w:proofErr w:type="spellEnd"/>
      <w:r w:rsidRPr="000E575A">
        <w:rPr>
          <w:sz w:val="28"/>
          <w:szCs w:val="28"/>
          <w:lang w:val="ru"/>
        </w:rPr>
        <w:t xml:space="preserve"> для извлечения важных признаков.</w:t>
      </w:r>
    </w:p>
    <w:p w14:paraId="50C56DE6" w14:textId="0E0851FD" w:rsidR="00092DF2" w:rsidRPr="000E575A" w:rsidRDefault="00092DF2" w:rsidP="00092DF2">
      <w:pPr>
        <w:spacing w:line="360" w:lineRule="auto"/>
        <w:ind w:firstLine="709"/>
        <w:jc w:val="both"/>
        <w:rPr>
          <w:sz w:val="28"/>
          <w:szCs w:val="28"/>
          <w:lang w:val="ru"/>
        </w:rPr>
      </w:pPr>
      <w:r w:rsidRPr="000E575A">
        <w:rPr>
          <w:sz w:val="28"/>
          <w:szCs w:val="28"/>
          <w:lang w:val="ru"/>
        </w:rPr>
        <w:t xml:space="preserve">Более сложным является применение архитектуры на основе </w:t>
      </w:r>
      <w:proofErr w:type="spellStart"/>
      <w:r w:rsidR="00C103BE">
        <w:rPr>
          <w:sz w:val="28"/>
          <w:szCs w:val="28"/>
          <w:lang w:val="ru"/>
        </w:rPr>
        <w:t>генеративно</w:t>
      </w:r>
      <w:proofErr w:type="spellEnd"/>
      <w:r w:rsidR="00C103BE">
        <w:rPr>
          <w:sz w:val="28"/>
          <w:szCs w:val="28"/>
          <w:lang w:val="ru"/>
        </w:rPr>
        <w:t>-состязательной сети (ГСС)</w:t>
      </w:r>
      <w:r w:rsidRPr="000E575A">
        <w:rPr>
          <w:sz w:val="28"/>
          <w:szCs w:val="28"/>
          <w:lang w:val="ru"/>
        </w:rPr>
        <w:t>, идея которой базируется на двух нейронных сетях: Генератор получает на вход зашумлённое изображение и старается его отфильтровать. Дискриминатор получает на вход либо изображение с выхода Генератора, либо изображение без шума, после чего определяет, является ли это изображение изначально без шума, или получено после фильтрования генератором. Таким образом</w:t>
      </w:r>
      <w:r w:rsidR="00CE166D">
        <w:rPr>
          <w:sz w:val="28"/>
          <w:szCs w:val="28"/>
          <w:lang w:val="ru"/>
        </w:rPr>
        <w:t>,</w:t>
      </w:r>
      <w:r w:rsidRPr="000E575A">
        <w:rPr>
          <w:sz w:val="28"/>
          <w:szCs w:val="28"/>
          <w:lang w:val="ru"/>
        </w:rPr>
        <w:t xml:space="preserve"> две нейронные сети состязаются и обучаются вместе. Главная проблема заключается в сложности выбора функции потерь для обучения и длительности процесса. На основе такого подхода разработана система [14], задача которой заключается в повышении разрешения радиолокационных изображений. </w:t>
      </w:r>
    </w:p>
    <w:p w14:paraId="4115EA9E" w14:textId="2D04A091" w:rsidR="00092DF2" w:rsidRPr="000E575A" w:rsidRDefault="00092DF2" w:rsidP="00F21168">
      <w:pPr>
        <w:spacing w:line="360" w:lineRule="auto"/>
        <w:ind w:firstLine="709"/>
        <w:jc w:val="both"/>
        <w:rPr>
          <w:sz w:val="28"/>
          <w:szCs w:val="28"/>
          <w:lang w:val="ru"/>
        </w:rPr>
      </w:pPr>
      <w:r w:rsidRPr="000E575A">
        <w:rPr>
          <w:sz w:val="28"/>
          <w:szCs w:val="28"/>
          <w:lang w:val="ru"/>
        </w:rPr>
        <w:t xml:space="preserve">Отдельно можно выделить обучение нейронной сети на основе </w:t>
      </w:r>
      <w:r w:rsidR="00CE166D">
        <w:rPr>
          <w:sz w:val="28"/>
          <w:szCs w:val="28"/>
          <w:lang w:val="ru"/>
        </w:rPr>
        <w:t>т</w:t>
      </w:r>
      <w:r w:rsidRPr="000E575A">
        <w:rPr>
          <w:sz w:val="28"/>
          <w:szCs w:val="28"/>
          <w:lang w:val="ru"/>
        </w:rPr>
        <w:t xml:space="preserve">рансформеров. Впервые такой тип архитектуры был представлен в 2017 году, её отличительной особенностью стало появление механизма внимания [15] для извлечения зависимостей в последовательностях. Это позволило </w:t>
      </w:r>
      <w:r w:rsidRPr="000E575A">
        <w:rPr>
          <w:sz w:val="28"/>
          <w:szCs w:val="28"/>
          <w:lang w:val="ru"/>
        </w:rPr>
        <w:lastRenderedPageBreak/>
        <w:t>проектировать модели, способные справляться с решением задач обработки естественного языка и распознавани</w:t>
      </w:r>
      <w:r w:rsidR="00CE166D">
        <w:rPr>
          <w:sz w:val="28"/>
          <w:szCs w:val="28"/>
          <w:lang w:val="ru"/>
        </w:rPr>
        <w:t>я</w:t>
      </w:r>
      <w:r w:rsidRPr="000E575A">
        <w:rPr>
          <w:sz w:val="28"/>
          <w:szCs w:val="28"/>
          <w:lang w:val="ru"/>
        </w:rPr>
        <w:t xml:space="preserve"> звука</w:t>
      </w:r>
      <w:r w:rsidR="005F1054" w:rsidRPr="005F1054">
        <w:rPr>
          <w:sz w:val="28"/>
          <w:szCs w:val="28"/>
        </w:rPr>
        <w:t xml:space="preserve"> </w:t>
      </w:r>
      <w:r w:rsidRPr="000E575A">
        <w:rPr>
          <w:sz w:val="28"/>
          <w:szCs w:val="28"/>
          <w:lang w:val="ru"/>
        </w:rPr>
        <w:t xml:space="preserve">[16] намного лучше альтернативных методов, в частности, рекуррентных нейронных сетей. Адаптацией данного метода для обработки изображений стал проект </w:t>
      </w:r>
      <w:r w:rsidR="008061F9">
        <w:rPr>
          <w:sz w:val="28"/>
          <w:szCs w:val="28"/>
          <w:highlight w:val="yellow"/>
          <w:lang w:val="ru"/>
        </w:rPr>
        <w:t>Визуальный</w:t>
      </w:r>
      <w:r w:rsidR="008061F9" w:rsidRPr="008061F9">
        <w:rPr>
          <w:sz w:val="28"/>
          <w:szCs w:val="28"/>
          <w:highlight w:val="yellow"/>
          <w:lang w:val="ru"/>
        </w:rPr>
        <w:t xml:space="preserve"> Трансформер</w:t>
      </w:r>
      <w:r w:rsidR="008061F9">
        <w:rPr>
          <w:sz w:val="28"/>
          <w:szCs w:val="28"/>
          <w:lang w:val="ru"/>
        </w:rPr>
        <w:t xml:space="preserve"> </w:t>
      </w:r>
      <w:r w:rsidRPr="000E575A">
        <w:rPr>
          <w:sz w:val="28"/>
          <w:szCs w:val="28"/>
          <w:lang w:val="ru"/>
        </w:rPr>
        <w:t>[17]. Использование механизмов внимания в комбинации с другими методами применяется во различных областях. На основе данного подхода были решены многие задачи, в частности и фильтрация радиолокационных изображений. Например, применение вейвлет-преобразования и глубокой нейронной сети на базе Трансформеров [18]. Ключевая идея заключается в извлечении высокочастотной и низкочастотной информации с последующим нахождением зависимостей между ними при помощи механизма внимания.</w:t>
      </w:r>
    </w:p>
    <w:p w14:paraId="00D695FB" w14:textId="77777777" w:rsidR="00092DF2" w:rsidRDefault="00092DF2" w:rsidP="00092DF2">
      <w:pPr>
        <w:pStyle w:val="Header2"/>
        <w:rPr>
          <w:lang w:val="ru"/>
        </w:rPr>
      </w:pPr>
      <w:bookmarkStart w:id="17" w:name="_Toc132112081"/>
      <w:bookmarkStart w:id="18" w:name="_Toc135499927"/>
      <w:r>
        <w:rPr>
          <w:lang w:val="ru"/>
        </w:rPr>
        <w:t>Выводы</w:t>
      </w:r>
      <w:bookmarkEnd w:id="17"/>
      <w:bookmarkEnd w:id="18"/>
    </w:p>
    <w:p w14:paraId="434464D9" w14:textId="77777777" w:rsidR="00092DF2" w:rsidRPr="00D54148" w:rsidRDefault="00092DF2" w:rsidP="00092DF2">
      <w:pPr>
        <w:spacing w:line="360" w:lineRule="auto"/>
        <w:ind w:firstLine="709"/>
        <w:jc w:val="both"/>
        <w:rPr>
          <w:sz w:val="28"/>
          <w:szCs w:val="28"/>
          <w:lang w:val="ru"/>
        </w:rPr>
      </w:pPr>
      <w:r w:rsidRPr="00D54148">
        <w:rPr>
          <w:sz w:val="28"/>
          <w:szCs w:val="28"/>
          <w:lang w:val="ru"/>
        </w:rPr>
        <w:t xml:space="preserve">Исследования в области проектирования продолжаются и до сих пор, что говорит об актуальности проблемы и необходимости поиска более оптимальных и менее вычислительно сложных решений, которые можно будет выполнять в режиме реального времени на спутниках, проводящих зондирование земли при помощи РСА. </w:t>
      </w:r>
    </w:p>
    <w:p w14:paraId="31DDA82F" w14:textId="2732D66B" w:rsidR="00092DF2" w:rsidRPr="00D54148" w:rsidRDefault="00DB0B91" w:rsidP="00092DF2">
      <w:pPr>
        <w:spacing w:line="360" w:lineRule="auto"/>
        <w:ind w:firstLine="709"/>
        <w:jc w:val="both"/>
        <w:rPr>
          <w:sz w:val="28"/>
          <w:szCs w:val="28"/>
          <w:lang w:val="ru"/>
        </w:rPr>
      </w:pPr>
      <w:r>
        <w:rPr>
          <w:sz w:val="28"/>
          <w:szCs w:val="28"/>
          <w:lang w:val="ru"/>
        </w:rPr>
        <w:t>Ц</w:t>
      </w:r>
      <w:r w:rsidR="00092DF2" w:rsidRPr="00D54148">
        <w:rPr>
          <w:sz w:val="28"/>
          <w:szCs w:val="28"/>
          <w:lang w:val="ru"/>
        </w:rPr>
        <w:t xml:space="preserve">елью </w:t>
      </w:r>
      <w:r>
        <w:rPr>
          <w:sz w:val="28"/>
          <w:szCs w:val="28"/>
          <w:lang w:val="ru"/>
        </w:rPr>
        <w:t xml:space="preserve">данной работы </w:t>
      </w:r>
      <w:r w:rsidR="00092DF2" w:rsidRPr="00D54148">
        <w:rPr>
          <w:sz w:val="28"/>
          <w:szCs w:val="28"/>
          <w:lang w:val="ru"/>
        </w:rPr>
        <w:t>является проектирование алгоритмом фильтрации мультипликативного спекл-шума с применением искусственных нейронных сетей, направленные на повышение качества радиолокационных изображений.</w:t>
      </w:r>
    </w:p>
    <w:p w14:paraId="1F89DFBA" w14:textId="77777777" w:rsidR="00092DF2" w:rsidRPr="00D54148" w:rsidRDefault="00092DF2" w:rsidP="00092DF2">
      <w:pPr>
        <w:spacing w:line="360" w:lineRule="auto"/>
        <w:jc w:val="both"/>
        <w:rPr>
          <w:sz w:val="28"/>
          <w:szCs w:val="28"/>
          <w:lang w:val="ru"/>
        </w:rPr>
      </w:pPr>
      <w:r w:rsidRPr="00D54148">
        <w:rPr>
          <w:sz w:val="28"/>
          <w:szCs w:val="28"/>
          <w:lang w:val="ru"/>
        </w:rPr>
        <w:t>Дальнейшие задачи, которые необходимы для достижения поставленной цели:</w:t>
      </w:r>
    </w:p>
    <w:p w14:paraId="0758B572" w14:textId="77777777" w:rsidR="00092DF2" w:rsidRPr="006767D8" w:rsidRDefault="00092DF2" w:rsidP="00092DF2">
      <w:pPr>
        <w:pStyle w:val="a5"/>
        <w:numPr>
          <w:ilvl w:val="0"/>
          <w:numId w:val="30"/>
        </w:numPr>
        <w:spacing w:line="360" w:lineRule="auto"/>
        <w:ind w:left="709" w:hanging="11"/>
        <w:rPr>
          <w:sz w:val="28"/>
          <w:szCs w:val="28"/>
          <w:lang w:val="ru"/>
        </w:rPr>
      </w:pPr>
      <w:r w:rsidRPr="006767D8">
        <w:rPr>
          <w:sz w:val="28"/>
          <w:szCs w:val="28"/>
          <w:lang w:val="ru"/>
        </w:rPr>
        <w:t>Проектирование различных методов фильтрации РЛИ с использованием методов глубокого обучения</w:t>
      </w:r>
    </w:p>
    <w:p w14:paraId="713585D7"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Выбор оценки метрики качества после процесса фильтрации</w:t>
      </w:r>
    </w:p>
    <w:p w14:paraId="2D5C887C"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Обучение спроектированных архитектур нейронный сетей на заготовленном наборе данных</w:t>
      </w:r>
    </w:p>
    <w:p w14:paraId="48C9FB34" w14:textId="6A46A36B" w:rsidR="006F5B5C" w:rsidRPr="008061F9" w:rsidRDefault="00092DF2" w:rsidP="006F5B5C">
      <w:pPr>
        <w:pStyle w:val="a5"/>
        <w:numPr>
          <w:ilvl w:val="0"/>
          <w:numId w:val="30"/>
        </w:numPr>
        <w:spacing w:line="360" w:lineRule="auto"/>
        <w:rPr>
          <w:b/>
          <w:bCs/>
          <w:sz w:val="28"/>
          <w:szCs w:val="28"/>
          <w:lang w:val="ru"/>
        </w:rPr>
      </w:pPr>
      <w:r w:rsidRPr="006767D8">
        <w:rPr>
          <w:sz w:val="28"/>
          <w:szCs w:val="28"/>
          <w:lang w:val="ru"/>
        </w:rPr>
        <w:t>Оценка результата по сравнению с классическими подходами.</w:t>
      </w:r>
    </w:p>
    <w:p w14:paraId="4288D961" w14:textId="76EAF8B7" w:rsidR="00DA1B25" w:rsidRPr="006F5B5C" w:rsidRDefault="002F5E09" w:rsidP="002F5E09">
      <w:pPr>
        <w:pStyle w:val="Header1"/>
        <w:rPr>
          <w:lang w:val="ru"/>
        </w:rPr>
      </w:pPr>
      <w:bookmarkStart w:id="19" w:name="_Toc135499928"/>
      <w:r>
        <w:lastRenderedPageBreak/>
        <w:t>2</w:t>
      </w:r>
      <w:r>
        <w:tab/>
      </w:r>
      <w:r w:rsidR="006F5B5C" w:rsidRPr="006F5B5C">
        <w:t>Создание алгоритма на базе ИНС для фильтрации спекл-шума</w:t>
      </w:r>
      <w:bookmarkEnd w:id="19"/>
    </w:p>
    <w:p w14:paraId="2FD81A66" w14:textId="072F2ABB" w:rsidR="00DA1B25" w:rsidRPr="006F5B5C" w:rsidRDefault="002F5E09" w:rsidP="002F5E09">
      <w:pPr>
        <w:pStyle w:val="Header2"/>
        <w:numPr>
          <w:ilvl w:val="0"/>
          <w:numId w:val="0"/>
        </w:numPr>
        <w:ind w:left="709"/>
        <w:rPr>
          <w:lang w:val="ru"/>
        </w:rPr>
      </w:pPr>
      <w:bookmarkStart w:id="20" w:name="_Toc135499929"/>
      <w:r>
        <w:rPr>
          <w:lang w:val="ru"/>
        </w:rPr>
        <w:t>2.1</w:t>
      </w:r>
      <w:r>
        <w:rPr>
          <w:lang w:val="ru"/>
        </w:rPr>
        <w:tab/>
        <w:t>Генерирование изображений для обучения</w:t>
      </w:r>
      <w:bookmarkEnd w:id="20"/>
    </w:p>
    <w:p w14:paraId="1FE5DE45" w14:textId="69CEED7A" w:rsidR="001E60C8" w:rsidRPr="000D1966" w:rsidRDefault="001E60C8" w:rsidP="001E60C8">
      <w:pPr>
        <w:pStyle w:val="a3"/>
        <w:spacing w:line="360" w:lineRule="auto"/>
        <w:ind w:firstLine="709"/>
        <w:jc w:val="both"/>
      </w:pPr>
      <w:r>
        <w:rPr>
          <w:lang w:val="ru"/>
        </w:rPr>
        <w:t>В качестве данных для обучения нейронной сети необходимо иметь набор из двух пар: изображение, которое нужно отфильтровать и изображение без шума. Но из-за того, что любые РЛИ обладают спекл-шумом, возникает необходимость синтезировать данные для обучения. Процесс генерации новых данных заключается в наложении на обычные оптические изображения поверхности Земли распределения Рэлея с параметром масштаба 0.27</w:t>
      </w:r>
      <w:r w:rsidR="00DE11C5">
        <w:rPr>
          <w:lang w:val="ru"/>
        </w:rPr>
        <w:t xml:space="preserve"> </w:t>
      </w:r>
      <w:r w:rsidRPr="00DE11C5">
        <w:t>[</w:t>
      </w:r>
      <w:r w:rsidR="00DE11C5" w:rsidRPr="00DE11C5">
        <w:t>19</w:t>
      </w:r>
      <w:r w:rsidRPr="00DE11C5">
        <w:t>]</w:t>
      </w:r>
      <w:r>
        <w:t xml:space="preserve">, которое описывает спекл-шум на РЛИ. На </w:t>
      </w:r>
      <w:r w:rsidR="00C448A1">
        <w:t>Р</w:t>
      </w:r>
      <w:r>
        <w:t>исунке 2.1 приведена плотность вероятностей используемого распределения шума.</w:t>
      </w:r>
    </w:p>
    <w:p w14:paraId="594B1430" w14:textId="0D91E55D" w:rsidR="001E60C8" w:rsidRPr="00717A89" w:rsidRDefault="00724602" w:rsidP="001E60C8">
      <w:pPr>
        <w:pStyle w:val="Main"/>
        <w:jc w:val="center"/>
      </w:pPr>
      <w:r w:rsidRPr="00724602">
        <w:drawing>
          <wp:inline distT="0" distB="0" distL="0" distR="0" wp14:anchorId="3118E1F9" wp14:editId="026E4E3C">
            <wp:extent cx="4050707" cy="3105542"/>
            <wp:effectExtent l="0" t="0" r="6985" b="0"/>
            <wp:docPr id="1650454748" name="Рисунок 1" descr="Изображение выглядит как График,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4748" name="Рисунок 1" descr="Изображение выглядит как График, линия, диаграмма, снимок экрана&#10;&#10;Автоматически созданное описание"/>
                    <pic:cNvPicPr/>
                  </pic:nvPicPr>
                  <pic:blipFill>
                    <a:blip r:embed="rId12"/>
                    <a:stretch>
                      <a:fillRect/>
                    </a:stretch>
                  </pic:blipFill>
                  <pic:spPr>
                    <a:xfrm>
                      <a:off x="0" y="0"/>
                      <a:ext cx="4069175" cy="3119701"/>
                    </a:xfrm>
                    <a:prstGeom prst="rect">
                      <a:avLst/>
                    </a:prstGeom>
                  </pic:spPr>
                </pic:pic>
              </a:graphicData>
            </a:graphic>
          </wp:inline>
        </w:drawing>
      </w:r>
    </w:p>
    <w:p w14:paraId="37F0A088" w14:textId="77777777" w:rsidR="001E60C8" w:rsidRPr="00717A89" w:rsidRDefault="001E60C8" w:rsidP="001E60C8">
      <w:pPr>
        <w:pStyle w:val="af6"/>
        <w:jc w:val="center"/>
        <w:rPr>
          <w:i w:val="0"/>
          <w:iCs w:val="0"/>
          <w:color w:val="auto"/>
          <w:sz w:val="24"/>
          <w:szCs w:val="24"/>
        </w:rPr>
      </w:pPr>
      <w:r w:rsidRPr="00717A89">
        <w:rPr>
          <w:i w:val="0"/>
          <w:iCs w:val="0"/>
          <w:color w:val="auto"/>
          <w:sz w:val="24"/>
          <w:szCs w:val="24"/>
        </w:rPr>
        <w:t>Рисунок 2.1. Плотность вероятности распределения Рэлея с параметром масштаба 0.27.</w:t>
      </w:r>
    </w:p>
    <w:p w14:paraId="63F12359" w14:textId="77777777" w:rsidR="001E60C8" w:rsidRPr="00717A89" w:rsidRDefault="001E60C8" w:rsidP="00D762FE">
      <w:pPr>
        <w:pStyle w:val="a3"/>
        <w:spacing w:line="360" w:lineRule="auto"/>
        <w:jc w:val="center"/>
        <w:rPr>
          <w:b/>
        </w:rPr>
      </w:pPr>
    </w:p>
    <w:p w14:paraId="190BF877" w14:textId="1AA8E283" w:rsidR="001E60C8" w:rsidRDefault="001E60C8" w:rsidP="001E60C8">
      <w:pPr>
        <w:pStyle w:val="a3"/>
        <w:spacing w:line="360" w:lineRule="auto"/>
      </w:pPr>
      <w:r w:rsidRPr="00717A89">
        <w:t>Добавление шума на изображение</w:t>
      </w:r>
      <w:r>
        <w:t xml:space="preserve"> происходит в соответствии с </w:t>
      </w:r>
      <w:r w:rsidR="00C448A1">
        <w:t>выражением</w:t>
      </w:r>
      <w:r>
        <w:t xml:space="preserve"> (2.1)</w:t>
      </w:r>
    </w:p>
    <w:p w14:paraId="68C57735" w14:textId="77777777" w:rsidR="002C088F" w:rsidRDefault="002C088F" w:rsidP="001E60C8">
      <w:pPr>
        <w:pStyle w:val="a3"/>
        <w:spacing w:line="360" w:lineRule="auto"/>
      </w:pPr>
    </w:p>
    <w:p w14:paraId="7B47ADAA" w14:textId="77777777" w:rsidR="001E60C8" w:rsidRPr="00E22FCA" w:rsidRDefault="00000000" w:rsidP="001E60C8">
      <w:pPr>
        <w:pStyle w:val="a3"/>
        <w:spacing w:line="360" w:lineRule="auto"/>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r>
                <w:rPr>
                  <w:rFonts w:ascii="Cambria Math" w:hAnsi="Cambria Math"/>
                </w:rPr>
                <m:t>=I+I⋅</m:t>
              </m:r>
              <m:sSub>
                <m:sSubPr>
                  <m:ctrlPr>
                    <w:rPr>
                      <w:rFonts w:ascii="Cambria Math" w:hAnsi="Cambria Math"/>
                      <w:i/>
                    </w:rPr>
                  </m:ctrlPr>
                </m:sSubPr>
                <m:e>
                  <m:r>
                    <w:rPr>
                      <w:rFonts w:ascii="Cambria Math" w:hAnsi="Cambria Math"/>
                    </w:rPr>
                    <m:t>M</m:t>
                  </m:r>
                </m:e>
                <m:sub>
                  <m:r>
                    <w:rPr>
                      <w:rFonts w:ascii="Cambria Math" w:hAnsi="Cambria Math"/>
                      <w:lang w:val="en-US"/>
                    </w:rPr>
                    <m:t>noise</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16A712D" w14:textId="77777777" w:rsidR="00673344" w:rsidRDefault="00673344" w:rsidP="001E60C8">
      <w:pPr>
        <w:pStyle w:val="a3"/>
        <w:spacing w:line="360" w:lineRule="auto"/>
        <w:jc w:val="both"/>
      </w:pPr>
    </w:p>
    <w:p w14:paraId="07DE5B0E" w14:textId="37870227" w:rsidR="001E60C8" w:rsidRDefault="001E60C8" w:rsidP="001E60C8">
      <w:pPr>
        <w:pStyle w:val="a3"/>
        <w:spacing w:line="360" w:lineRule="auto"/>
        <w:jc w:val="both"/>
      </w:pPr>
      <w:r>
        <w:lastRenderedPageBreak/>
        <w:t xml:space="preserve">где </w:t>
      </w:r>
      <m:oMath>
        <m:acc>
          <m:accPr>
            <m:ctrlPr>
              <w:rPr>
                <w:rFonts w:ascii="Cambria Math" w:hAnsi="Cambria Math"/>
                <w:i/>
              </w:rPr>
            </m:ctrlPr>
          </m:accPr>
          <m:e>
            <m:r>
              <w:rPr>
                <w:rFonts w:ascii="Cambria Math" w:hAnsi="Cambria Math"/>
              </w:rPr>
              <m:t>I</m:t>
            </m:r>
          </m:e>
        </m:acc>
      </m:oMath>
      <w:r w:rsidR="00C448A1" w:rsidRPr="00E22FCA">
        <w:t xml:space="preserve"> </w:t>
      </w:r>
      <w:r w:rsidR="00C448A1">
        <w:t>–</w:t>
      </w:r>
      <w:r w:rsidR="00C448A1" w:rsidRPr="00E22FCA">
        <w:t xml:space="preserve"> </w:t>
      </w:r>
      <w:r w:rsidR="00C448A1">
        <w:t>итоговое зашумлённое изображение</w:t>
      </w:r>
      <w:r>
        <w:t>,</w:t>
      </w:r>
    </w:p>
    <w:p w14:paraId="7857EB25" w14:textId="77777777" w:rsidR="001E60C8" w:rsidRDefault="00000000" w:rsidP="001E60C8">
      <w:pPr>
        <w:pStyle w:val="a3"/>
        <w:spacing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noise</m:t>
            </m:r>
          </m:sub>
        </m:sSub>
      </m:oMath>
      <w:r w:rsidR="001E60C8">
        <w:t xml:space="preserve"> – шум</w:t>
      </w:r>
      <w:r w:rsidR="001E60C8" w:rsidRPr="00E22FCA">
        <w:t>,</w:t>
      </w:r>
    </w:p>
    <w:p w14:paraId="5FE4DA15" w14:textId="7B84B179" w:rsidR="001E60C8" w:rsidRDefault="00C448A1" w:rsidP="001E60C8">
      <w:pPr>
        <w:pStyle w:val="a3"/>
        <w:spacing w:line="360" w:lineRule="auto"/>
        <w:jc w:val="both"/>
      </w:pPr>
      <m:oMath>
        <m:r>
          <w:rPr>
            <w:rFonts w:ascii="Cambria Math" w:hAnsi="Cambria Math"/>
          </w:rPr>
          <m:t>I</m:t>
        </m:r>
      </m:oMath>
      <w:r w:rsidRPr="00E22FCA">
        <w:t xml:space="preserve"> – </w:t>
      </w:r>
      <w:r>
        <w:t>исходное изображение</w:t>
      </w:r>
      <w:r w:rsidR="001E60C8">
        <w:t>.</w:t>
      </w:r>
    </w:p>
    <w:p w14:paraId="698F4A58" w14:textId="3D23FB0A" w:rsidR="001E60C8" w:rsidRDefault="001E60C8" w:rsidP="001E60C8">
      <w:pPr>
        <w:pStyle w:val="a3"/>
        <w:spacing w:line="360" w:lineRule="auto"/>
        <w:jc w:val="both"/>
      </w:pPr>
      <w:r>
        <w:t xml:space="preserve">На следующем </w:t>
      </w:r>
      <w:r w:rsidR="00C448A1">
        <w:t>Р</w:t>
      </w:r>
      <w:r>
        <w:t>исунке</w:t>
      </w:r>
      <w:r w:rsidR="00C448A1">
        <w:t xml:space="preserve"> 2.2</w:t>
      </w:r>
      <w:r>
        <w:t xml:space="preserve"> показано оптическое изображение без шума и его версия с наложением описанного распределением шума.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51"/>
      </w:tblGrid>
      <w:tr w:rsidR="001E60C8" w14:paraId="717EF642" w14:textId="77777777" w:rsidTr="00A17215">
        <w:tc>
          <w:tcPr>
            <w:tcW w:w="4674" w:type="dxa"/>
          </w:tcPr>
          <w:p w14:paraId="3923EF55" w14:textId="77777777" w:rsidR="001E60C8" w:rsidRDefault="001E60C8" w:rsidP="00A17215">
            <w:pPr>
              <w:pStyle w:val="a3"/>
              <w:spacing w:line="360" w:lineRule="auto"/>
              <w:jc w:val="both"/>
            </w:pPr>
            <w:r>
              <w:rPr>
                <w:noProof/>
              </w:rPr>
              <w:drawing>
                <wp:inline distT="0" distB="0" distL="0" distR="0" wp14:anchorId="383EC17A" wp14:editId="5A912E13">
                  <wp:extent cx="2878482" cy="2878482"/>
                  <wp:effectExtent l="0" t="0" r="0" b="0"/>
                  <wp:docPr id="10" name="Рисунок 10" descr="Изображение выглядит как черно-белый, самол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черно-белый, самоле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45" cy="2882845"/>
                          </a:xfrm>
                          <a:prstGeom prst="rect">
                            <a:avLst/>
                          </a:prstGeom>
                          <a:noFill/>
                          <a:ln>
                            <a:noFill/>
                          </a:ln>
                        </pic:spPr>
                      </pic:pic>
                    </a:graphicData>
                  </a:graphic>
                </wp:inline>
              </w:drawing>
            </w:r>
          </w:p>
        </w:tc>
        <w:tc>
          <w:tcPr>
            <w:tcW w:w="4674" w:type="dxa"/>
          </w:tcPr>
          <w:p w14:paraId="32A14FCB" w14:textId="77777777" w:rsidR="001E60C8" w:rsidRDefault="001E60C8" w:rsidP="00A17215">
            <w:pPr>
              <w:pStyle w:val="a3"/>
              <w:spacing w:line="360" w:lineRule="auto"/>
              <w:jc w:val="both"/>
            </w:pPr>
            <w:r>
              <w:rPr>
                <w:noProof/>
              </w:rPr>
              <w:drawing>
                <wp:inline distT="0" distB="0" distL="0" distR="0" wp14:anchorId="0EA1770E" wp14:editId="636119FE">
                  <wp:extent cx="2880000" cy="2880000"/>
                  <wp:effectExtent l="0" t="0" r="0" b="0"/>
                  <wp:docPr id="9" name="Рисунок 9" descr="Изображение выглядит как черно-белый,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черно-белый, на открытом воздух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r w:rsidR="001E60C8" w14:paraId="4544701D" w14:textId="77777777" w:rsidTr="00A17215">
        <w:tc>
          <w:tcPr>
            <w:tcW w:w="4674" w:type="dxa"/>
          </w:tcPr>
          <w:p w14:paraId="2EBA482D" w14:textId="77777777" w:rsidR="001E60C8" w:rsidRPr="00B512A1" w:rsidRDefault="001E60C8" w:rsidP="001E60C8">
            <w:pPr>
              <w:pStyle w:val="a3"/>
              <w:numPr>
                <w:ilvl w:val="0"/>
                <w:numId w:val="32"/>
              </w:numPr>
              <w:spacing w:line="360" w:lineRule="auto"/>
              <w:jc w:val="center"/>
              <w:rPr>
                <w:lang w:val="en-US"/>
              </w:rPr>
            </w:pPr>
          </w:p>
        </w:tc>
        <w:tc>
          <w:tcPr>
            <w:tcW w:w="4674" w:type="dxa"/>
          </w:tcPr>
          <w:p w14:paraId="3B6FA61D" w14:textId="77777777" w:rsidR="001E60C8" w:rsidRDefault="001E60C8" w:rsidP="00A17215">
            <w:pPr>
              <w:pStyle w:val="a3"/>
              <w:spacing w:line="360" w:lineRule="auto"/>
              <w:jc w:val="center"/>
            </w:pPr>
            <w:r>
              <w:t>б)</w:t>
            </w:r>
          </w:p>
        </w:tc>
      </w:tr>
      <w:tr w:rsidR="001E60C8" w14:paraId="795475F9" w14:textId="77777777" w:rsidTr="00A17215">
        <w:tc>
          <w:tcPr>
            <w:tcW w:w="9348" w:type="dxa"/>
            <w:gridSpan w:val="2"/>
          </w:tcPr>
          <w:p w14:paraId="6D8DF09C" w14:textId="77777777" w:rsidR="001E60C8" w:rsidRPr="00353279" w:rsidRDefault="001E60C8" w:rsidP="00A17215">
            <w:pPr>
              <w:pStyle w:val="a3"/>
              <w:jc w:val="center"/>
              <w:rPr>
                <w:sz w:val="24"/>
                <w:szCs w:val="24"/>
              </w:rPr>
            </w:pPr>
            <w:r w:rsidRPr="00353279">
              <w:rPr>
                <w:sz w:val="24"/>
                <w:szCs w:val="24"/>
              </w:rPr>
              <w:t>Рисунок 2.2 – а) оригинальное оптическое изображение; б) Оптическое изображение с наложенным спекл-шумом.</w:t>
            </w:r>
          </w:p>
        </w:tc>
      </w:tr>
    </w:tbl>
    <w:p w14:paraId="73CB2A2E" w14:textId="77777777" w:rsidR="001E60C8" w:rsidRDefault="001E60C8" w:rsidP="00D762FE">
      <w:pPr>
        <w:pStyle w:val="a3"/>
        <w:spacing w:line="360" w:lineRule="auto"/>
        <w:jc w:val="center"/>
        <w:rPr>
          <w:b/>
        </w:rPr>
      </w:pPr>
    </w:p>
    <w:p w14:paraId="79A8F34E" w14:textId="5A4553B3" w:rsidR="001E60C8" w:rsidRDefault="00FC232B" w:rsidP="00FC232B">
      <w:pPr>
        <w:pStyle w:val="Header2"/>
        <w:numPr>
          <w:ilvl w:val="0"/>
          <w:numId w:val="0"/>
        </w:numPr>
        <w:ind w:left="709"/>
        <w:rPr>
          <w:lang w:val="ru"/>
        </w:rPr>
      </w:pPr>
      <w:bookmarkStart w:id="21" w:name="_Toc132112084"/>
      <w:bookmarkStart w:id="22" w:name="_Toc135499930"/>
      <w:r>
        <w:rPr>
          <w:lang w:val="ru"/>
        </w:rPr>
        <w:t>2.2</w:t>
      </w:r>
      <w:r>
        <w:rPr>
          <w:lang w:val="ru"/>
        </w:rPr>
        <w:tab/>
      </w:r>
      <w:r w:rsidR="001E60C8">
        <w:rPr>
          <w:lang w:val="ru"/>
        </w:rPr>
        <w:t>Создание набора данных</w:t>
      </w:r>
      <w:bookmarkEnd w:id="21"/>
      <w:bookmarkEnd w:id="22"/>
    </w:p>
    <w:p w14:paraId="2CBA8401" w14:textId="4A7AF91E" w:rsidR="00FC232B" w:rsidRPr="00FC232B" w:rsidRDefault="00FC232B" w:rsidP="00FC232B">
      <w:pPr>
        <w:pStyle w:val="a3"/>
        <w:spacing w:line="360" w:lineRule="auto"/>
        <w:ind w:firstLine="709"/>
        <w:jc w:val="both"/>
      </w:pPr>
      <w:r w:rsidRPr="003F08E2">
        <w:t>Получение набора данных заключается в генерации пар: данные</w:t>
      </w:r>
      <w:r>
        <w:t xml:space="preserve"> зашумлённого изображения</w:t>
      </w:r>
      <w:r w:rsidRPr="003F08E2">
        <w:t xml:space="preserve"> на входе и ожидаемые</w:t>
      </w:r>
      <w:r>
        <w:t xml:space="preserve">, </w:t>
      </w:r>
      <w:proofErr w:type="spellStart"/>
      <w:r>
        <w:t>незашумлённые</w:t>
      </w:r>
      <w:proofErr w:type="spellEnd"/>
      <w:r>
        <w:t xml:space="preserve">, </w:t>
      </w:r>
      <w:r w:rsidRPr="003F08E2">
        <w:t>на выходе. В качестве входных данных выбирается квадратное окно</w:t>
      </w:r>
      <w:r>
        <w:t xml:space="preserve">, сторона которого равна </w:t>
      </w:r>
      <m:oMath>
        <m:r>
          <w:rPr>
            <w:rFonts w:ascii="Cambria Math" w:hAnsi="Cambria Math"/>
          </w:rPr>
          <m:t xml:space="preserve">N </m:t>
        </m:r>
      </m:oMath>
      <w:r>
        <w:t>(</w:t>
      </w:r>
      <m:oMath>
        <m:r>
          <w:rPr>
            <w:rFonts w:ascii="Cambria Math" w:hAnsi="Cambria Math"/>
            <w:lang w:val="en-US"/>
          </w:rPr>
          <m:t>N</m:t>
        </m:r>
      </m:oMath>
      <w:r w:rsidRPr="00826677">
        <w:t xml:space="preserve"> </w:t>
      </w:r>
      <w:r>
        <w:t>–</w:t>
      </w:r>
      <w:r w:rsidRPr="00826677">
        <w:t xml:space="preserve"> </w:t>
      </w:r>
      <w:r>
        <w:t xml:space="preserve">нечётное), </w:t>
      </w:r>
      <w:r w:rsidRPr="003F08E2">
        <w:t>из зашумлённого изображения</w:t>
      </w:r>
      <w:r>
        <w:t>. О</w:t>
      </w:r>
      <w:r w:rsidRPr="003F08E2">
        <w:t xml:space="preserve">жидаемое значение на выходе – это пиксель в центре окна на исходном изображении без шума. Таким образом, окно скользит вдоль всего изображения с заданным шагом. На </w:t>
      </w:r>
      <w:r w:rsidR="00485FB4">
        <w:t>Р</w:t>
      </w:r>
      <w:r w:rsidRPr="003F08E2">
        <w:t xml:space="preserve">исунке </w:t>
      </w:r>
      <w:r>
        <w:t>2.</w:t>
      </w:r>
      <w:r w:rsidR="00717A89">
        <w:t>3</w:t>
      </w:r>
      <w:r w:rsidRPr="003F08E2">
        <w:t xml:space="preserve"> графически показан данный процесс на изображении размера</w:t>
      </w:r>
      <w:r>
        <w:t xml:space="preserve"> </w:t>
      </w:r>
      <w:r w:rsidRPr="00FC232B">
        <w:t>3</w:t>
      </w:r>
      <w:r w:rsidR="00485FB4">
        <w:sym w:font="Symbol" w:char="F0B4"/>
      </w:r>
      <w:r w:rsidRPr="00FC232B">
        <w:t>3,</w:t>
      </w:r>
      <w:r w:rsidRPr="003F08E2">
        <w:t xml:space="preserve"> к которому добавили границы, равные размеру окна </w:t>
      </w:r>
      <w:r w:rsidR="00673344" w:rsidRPr="00673344">
        <w:t>(</w:t>
      </w:r>
      <w:r w:rsidR="00673344" w:rsidRPr="00673344">
        <w:rPr>
          <w:i/>
          <w:iCs/>
          <w:lang w:val="en-US"/>
        </w:rPr>
        <w:t>N</w:t>
      </w:r>
      <w:r w:rsidR="00673344">
        <w:t>–</w:t>
      </w:r>
      <w:r w:rsidR="00673344" w:rsidRPr="00673344">
        <w:t>1)/2</w:t>
      </w:r>
      <w:r w:rsidRPr="003F08E2">
        <w:t xml:space="preserve">, где ширина окна составляет </w:t>
      </w:r>
      <m:oMath>
        <m:r>
          <w:rPr>
            <w:rFonts w:ascii="Cambria Math" w:hAnsi="Cambria Math"/>
            <w:lang w:val="en-US"/>
          </w:rPr>
          <m:t>N</m:t>
        </m:r>
        <m:r>
          <w:rPr>
            <w:rFonts w:ascii="Cambria Math" w:hAnsi="Cambria Math"/>
          </w:rPr>
          <m:t>=3</m:t>
        </m:r>
      </m:oMath>
      <w:r w:rsidRPr="003F08E2">
        <w:t xml:space="preserve"> и шаг окна равняется 1</w:t>
      </w:r>
      <w:r>
        <w:t>.</w:t>
      </w:r>
    </w:p>
    <w:p w14:paraId="0A66F0AF" w14:textId="77777777" w:rsidR="00FC232B" w:rsidRDefault="00FC232B" w:rsidP="00FC232B">
      <w:pPr>
        <w:pStyle w:val="a3"/>
        <w:keepNext/>
        <w:spacing w:line="360" w:lineRule="auto"/>
        <w:ind w:firstLine="709"/>
        <w:jc w:val="center"/>
      </w:pPr>
      <w:r>
        <w:rPr>
          <w:noProof/>
        </w:rPr>
        <w:lastRenderedPageBreak/>
        <w:drawing>
          <wp:inline distT="0" distB="0" distL="0" distR="0" wp14:anchorId="167FBFF2" wp14:editId="3DF37464">
            <wp:extent cx="4655820" cy="4853305"/>
            <wp:effectExtent l="0" t="0" r="0" b="4445"/>
            <wp:docPr id="18" name="Рисунок 18" descr="Изображение выглядит как снимок экрана, прямоугольный, Прямоугольник,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прямоугольный, Прямоугольник, шаблон&#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4853305"/>
                    </a:xfrm>
                    <a:prstGeom prst="rect">
                      <a:avLst/>
                    </a:prstGeom>
                    <a:noFill/>
                    <a:ln>
                      <a:noFill/>
                    </a:ln>
                  </pic:spPr>
                </pic:pic>
              </a:graphicData>
            </a:graphic>
          </wp:inline>
        </w:drawing>
      </w:r>
    </w:p>
    <w:p w14:paraId="2A2C26A4" w14:textId="43108957"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2.3</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 xml:space="preserve">прохода окна с шириной окна </w:t>
      </w:r>
      <w:r w:rsidRPr="000C4EC8">
        <w:rPr>
          <w:color w:val="auto"/>
          <w:kern w:val="0"/>
          <w:sz w:val="24"/>
          <w:szCs w:val="24"/>
          <w:lang w:val="en-US"/>
          <w14:ligatures w14:val="none"/>
        </w:rPr>
        <w:t>N</w:t>
      </w:r>
      <w:r w:rsidRPr="009C5302">
        <w:rPr>
          <w:i w:val="0"/>
          <w:iCs w:val="0"/>
          <w:color w:val="auto"/>
          <w:kern w:val="0"/>
          <w:sz w:val="24"/>
          <w:szCs w:val="24"/>
          <w14:ligatures w14:val="none"/>
        </w:rPr>
        <w:t xml:space="preserve"> = 3 по изображению. </w:t>
      </w:r>
    </w:p>
    <w:p w14:paraId="7AD33CD6" w14:textId="77777777" w:rsidR="00FC232B" w:rsidRDefault="00FC232B" w:rsidP="00FC232B">
      <w:pPr>
        <w:pStyle w:val="a3"/>
        <w:spacing w:line="360" w:lineRule="auto"/>
        <w:ind w:firstLine="709"/>
        <w:jc w:val="both"/>
      </w:pPr>
    </w:p>
    <w:p w14:paraId="14D1E717" w14:textId="5E639A14" w:rsidR="00FC232B" w:rsidRDefault="00FC232B" w:rsidP="00FC232B">
      <w:pPr>
        <w:pStyle w:val="a3"/>
        <w:spacing w:line="360" w:lineRule="auto"/>
        <w:ind w:firstLine="709"/>
        <w:jc w:val="both"/>
      </w:pPr>
      <w:r w:rsidRPr="009C5302">
        <w:t>Полученные данные преобразуются в одномерный массив и записываются в файл, либо переменную для дальнейшего использования. Рисунок 2.</w:t>
      </w:r>
      <w:r w:rsidR="00717A89">
        <w:t>4</w:t>
      </w:r>
      <w:r w:rsidRPr="009C5302">
        <w:t xml:space="preserve"> иллюстрирует, каким образом двумерные данные конвертируются в одномерный вектор.</w:t>
      </w:r>
    </w:p>
    <w:p w14:paraId="539B0EE2" w14:textId="77777777" w:rsidR="00FC232B" w:rsidRDefault="00FC232B" w:rsidP="00FC232B">
      <w:pPr>
        <w:pStyle w:val="a3"/>
        <w:keepNext/>
        <w:spacing w:line="360" w:lineRule="auto"/>
        <w:jc w:val="center"/>
      </w:pPr>
      <w:r>
        <w:rPr>
          <w:noProof/>
        </w:rPr>
        <w:drawing>
          <wp:inline distT="0" distB="0" distL="0" distR="0" wp14:anchorId="3FC4F320" wp14:editId="01AFE174">
            <wp:extent cx="5649964" cy="1789043"/>
            <wp:effectExtent l="0" t="0" r="8255" b="1905"/>
            <wp:docPr id="19" name="Рисунок 1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6330" cy="1829057"/>
                    </a:xfrm>
                    <a:prstGeom prst="rect">
                      <a:avLst/>
                    </a:prstGeom>
                    <a:noFill/>
                    <a:ln>
                      <a:noFill/>
                    </a:ln>
                  </pic:spPr>
                </pic:pic>
              </a:graphicData>
            </a:graphic>
          </wp:inline>
        </w:drawing>
      </w:r>
    </w:p>
    <w:p w14:paraId="7E96D069" w14:textId="231CB7B3"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2.4</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преобразование матрицы в вектор</w:t>
      </w:r>
      <w:r>
        <w:rPr>
          <w:i w:val="0"/>
          <w:iCs w:val="0"/>
          <w:color w:val="auto"/>
          <w:kern w:val="0"/>
          <w:sz w:val="24"/>
          <w:szCs w:val="24"/>
          <w14:ligatures w14:val="none"/>
        </w:rPr>
        <w:t xml:space="preserve"> в общем виде</w:t>
      </w:r>
      <w:r w:rsidRPr="009C5302">
        <w:rPr>
          <w:i w:val="0"/>
          <w:iCs w:val="0"/>
          <w:noProof/>
          <w:color w:val="auto"/>
          <w:kern w:val="0"/>
          <w:sz w:val="24"/>
          <w:szCs w:val="24"/>
          <w14:ligatures w14:val="none"/>
        </w:rPr>
        <w:t xml:space="preserve">. </w:t>
      </w:r>
      <m:oMath>
        <m:r>
          <w:rPr>
            <w:rFonts w:ascii="Cambria Math" w:hAnsi="Cambria Math"/>
            <w:noProof/>
            <w:color w:val="auto"/>
            <w:kern w:val="0"/>
            <w:sz w:val="24"/>
            <w:szCs w:val="24"/>
            <w:lang w:val="en-US"/>
            <w14:ligatures w14:val="none"/>
          </w:rPr>
          <m:t>N</m:t>
        </m:r>
      </m:oMath>
      <w:r w:rsidRPr="009C5302">
        <w:rPr>
          <w:i w:val="0"/>
          <w:iCs w:val="0"/>
          <w:noProof/>
          <w:color w:val="auto"/>
          <w:kern w:val="0"/>
          <w:sz w:val="24"/>
          <w:szCs w:val="24"/>
          <w14:ligatures w14:val="none"/>
        </w:rPr>
        <w:t xml:space="preserve"> </w:t>
      </w:r>
      <w:r>
        <w:rPr>
          <w:i w:val="0"/>
          <w:iCs w:val="0"/>
          <w:noProof/>
          <w:color w:val="auto"/>
          <w:kern w:val="0"/>
          <w:sz w:val="24"/>
          <w:szCs w:val="24"/>
          <w14:ligatures w14:val="none"/>
        </w:rPr>
        <w:t>–</w:t>
      </w:r>
      <w:r w:rsidRPr="009C5302">
        <w:rPr>
          <w:i w:val="0"/>
          <w:iCs w:val="0"/>
          <w:noProof/>
          <w:color w:val="auto"/>
          <w:kern w:val="0"/>
          <w:sz w:val="24"/>
          <w:szCs w:val="24"/>
          <w14:ligatures w14:val="none"/>
        </w:rPr>
        <w:t xml:space="preserve"> количество элементов в строке и количество строк</w:t>
      </w:r>
    </w:p>
    <w:p w14:paraId="2329D291" w14:textId="77777777" w:rsidR="00FC232B" w:rsidRDefault="00FC232B" w:rsidP="00FC232B">
      <w:pPr>
        <w:pStyle w:val="a3"/>
        <w:spacing w:line="360" w:lineRule="auto"/>
        <w:ind w:firstLine="709"/>
        <w:jc w:val="both"/>
      </w:pPr>
      <w:r w:rsidRPr="009C5302">
        <w:lastRenderedPageBreak/>
        <w:t>Изложенный алгоритм действий применяется последовательно ко всем изображениям.</w:t>
      </w:r>
    </w:p>
    <w:p w14:paraId="6E5B7B11" w14:textId="78BDE4F0" w:rsidR="00C26C76" w:rsidRDefault="00C26C76" w:rsidP="00C26C76">
      <w:pPr>
        <w:pStyle w:val="Header2"/>
        <w:numPr>
          <w:ilvl w:val="0"/>
          <w:numId w:val="0"/>
        </w:numPr>
        <w:ind w:left="709"/>
        <w:rPr>
          <w:lang w:val="ru"/>
        </w:rPr>
      </w:pPr>
      <w:bookmarkStart w:id="23" w:name="_Toc132112085"/>
      <w:bookmarkStart w:id="24" w:name="_Toc135499931"/>
      <w:r>
        <w:t>2.3</w:t>
      </w:r>
      <w:r>
        <w:tab/>
      </w:r>
      <w:r w:rsidRPr="00C26C76">
        <w:t>Описание</w:t>
      </w:r>
      <w:r>
        <w:rPr>
          <w:lang w:val="ru"/>
        </w:rPr>
        <w:t xml:space="preserve"> архитектуры</w:t>
      </w:r>
      <w:bookmarkEnd w:id="23"/>
      <w:bookmarkEnd w:id="24"/>
    </w:p>
    <w:p w14:paraId="532084A2" w14:textId="67494D91" w:rsidR="00C26C76" w:rsidRDefault="00C26C76" w:rsidP="00C26C76">
      <w:pPr>
        <w:pStyle w:val="Main"/>
        <w:rPr>
          <w:lang w:val="ru"/>
        </w:rPr>
      </w:pPr>
      <w:r w:rsidRPr="009C5302">
        <w:rPr>
          <w:lang w:val="ru"/>
        </w:rPr>
        <w:t xml:space="preserve">Архитектура нейронной сети состоит из </w:t>
      </w:r>
      <w:proofErr w:type="spellStart"/>
      <w:r w:rsidRPr="009C5302">
        <w:rPr>
          <w:lang w:val="ru"/>
        </w:rPr>
        <w:t>полносвязных</w:t>
      </w:r>
      <w:proofErr w:type="spellEnd"/>
      <w:r w:rsidRPr="009C5302">
        <w:rPr>
          <w:lang w:val="ru"/>
        </w:rPr>
        <w:t xml:space="preserve"> слоёв: входной слой, выходной и </w:t>
      </w:r>
      <w:r w:rsidRPr="00EC6139">
        <w:t>4</w:t>
      </w:r>
      <w:r w:rsidRPr="009C5302">
        <w:rPr>
          <w:lang w:val="ru"/>
        </w:rPr>
        <w:t xml:space="preserve"> скрытых. Для повышения качества работы модели используется </w:t>
      </w:r>
      <w:r w:rsidR="006D06B9">
        <w:rPr>
          <w:lang w:val="ru"/>
        </w:rPr>
        <w:t xml:space="preserve">пакетная нормализация </w:t>
      </w:r>
      <w:r w:rsidRPr="009C5302">
        <w:rPr>
          <w:lang w:val="ru"/>
        </w:rPr>
        <w:t>данных между слоями</w:t>
      </w:r>
      <w:r w:rsidR="00CC526E">
        <w:rPr>
          <w:lang w:val="ru"/>
        </w:rPr>
        <w:t xml:space="preserve">, в </w:t>
      </w:r>
      <w:r w:rsidRPr="009C5302">
        <w:rPr>
          <w:lang w:val="ru"/>
        </w:rPr>
        <w:t xml:space="preserve">качестве функции активации выбрана </w:t>
      </w:r>
      <w:proofErr w:type="spellStart"/>
      <w:r w:rsidRPr="009C5302">
        <w:rPr>
          <w:lang w:val="ru"/>
        </w:rPr>
        <w:t>ReLU</w:t>
      </w:r>
      <w:proofErr w:type="spellEnd"/>
      <w:r w:rsidRPr="000B03B9">
        <w:t xml:space="preserve">, </w:t>
      </w:r>
      <w:r>
        <w:t>т. к. она подходит лучше других для задач обработки изображений и является вычислительно простой</w:t>
      </w:r>
      <w:r w:rsidR="00CC526E">
        <w:t xml:space="preserve"> </w:t>
      </w:r>
      <w:r w:rsidR="00CC526E" w:rsidRPr="009C5302">
        <w:rPr>
          <w:lang w:val="ru"/>
        </w:rPr>
        <w:t>[</w:t>
      </w:r>
      <w:r w:rsidR="00DE11C5">
        <w:rPr>
          <w:lang w:val="ru"/>
        </w:rPr>
        <w:t>20</w:t>
      </w:r>
      <w:r w:rsidR="00CC526E" w:rsidRPr="009C5302">
        <w:rPr>
          <w:lang w:val="ru"/>
        </w:rPr>
        <w:t>]</w:t>
      </w:r>
      <w:r w:rsidRPr="009C5302">
        <w:rPr>
          <w:lang w:val="ru"/>
        </w:rPr>
        <w:t xml:space="preserve">. Количество нейронов входного слоя равняется квадрату ширины окна </w:t>
      </w:r>
      <m:oMath>
        <m:sSup>
          <m:sSupPr>
            <m:ctrlPr>
              <w:rPr>
                <w:rFonts w:ascii="Cambria Math" w:hAnsi="Cambria Math"/>
                <w:i/>
                <w:lang w:val="ru"/>
              </w:rPr>
            </m:ctrlPr>
          </m:sSupPr>
          <m:e>
            <m:r>
              <w:rPr>
                <w:rFonts w:ascii="Cambria Math" w:hAnsi="Cambria Math"/>
                <w:lang w:val="ru"/>
              </w:rPr>
              <m:t>N</m:t>
            </m:r>
          </m:e>
          <m:sup>
            <m:r>
              <w:rPr>
                <w:rFonts w:ascii="Cambria Math" w:hAnsi="Cambria Math"/>
                <w:lang w:val="ru"/>
              </w:rPr>
              <m:t>2</m:t>
            </m:r>
          </m:sup>
        </m:sSup>
      </m:oMath>
      <w:r w:rsidRPr="009C5302">
        <w:rPr>
          <w:lang w:val="ru"/>
        </w:rPr>
        <w:t xml:space="preserve">. </w:t>
      </w:r>
      <w:r>
        <w:rPr>
          <w:lang w:val="ru"/>
        </w:rPr>
        <w:t xml:space="preserve">В </w:t>
      </w:r>
      <w:r w:rsidRPr="009C5302">
        <w:rPr>
          <w:lang w:val="ru"/>
        </w:rPr>
        <w:t xml:space="preserve">задаче регрессии на выходе только один нейрон, если же задача классификации, </w:t>
      </w:r>
      <w:r w:rsidR="006D06B9">
        <w:rPr>
          <w:lang w:val="ru"/>
        </w:rPr>
        <w:t xml:space="preserve">то </w:t>
      </w:r>
      <w:r w:rsidRPr="009C5302">
        <w:rPr>
          <w:lang w:val="ru"/>
        </w:rPr>
        <w:t>на выходе должен быть вектор длинной 25</w:t>
      </w:r>
      <w:r>
        <w:rPr>
          <w:lang w:val="ru"/>
        </w:rPr>
        <w:t>6</w:t>
      </w:r>
      <w:r w:rsidRPr="009C5302">
        <w:rPr>
          <w:lang w:val="ru"/>
        </w:rPr>
        <w:t xml:space="preserve">. Общая структура нейронной сети для задачи регрессии и классификации приведены на </w:t>
      </w:r>
      <w:r w:rsidR="005734E8">
        <w:rPr>
          <w:lang w:val="ru"/>
        </w:rPr>
        <w:t>Р</w:t>
      </w:r>
      <w:r w:rsidRPr="009C5302">
        <w:rPr>
          <w:lang w:val="ru"/>
        </w:rPr>
        <w:t xml:space="preserve">исунках </w:t>
      </w:r>
      <w:r>
        <w:rPr>
          <w:lang w:val="ru"/>
        </w:rPr>
        <w:t>2.</w:t>
      </w:r>
      <w:r w:rsidR="00717A89">
        <w:rPr>
          <w:lang w:val="ru"/>
        </w:rPr>
        <w:t>5</w:t>
      </w:r>
      <w:r w:rsidRPr="009C5302">
        <w:rPr>
          <w:lang w:val="ru"/>
        </w:rPr>
        <w:t xml:space="preserve"> и 2</w:t>
      </w:r>
      <w:r>
        <w:rPr>
          <w:lang w:val="ru"/>
        </w:rPr>
        <w:t>.</w:t>
      </w:r>
      <w:r w:rsidR="00717A89">
        <w:rPr>
          <w:lang w:val="ru"/>
        </w:rPr>
        <w:t>6</w:t>
      </w:r>
      <w:r w:rsidRPr="009C5302">
        <w:rPr>
          <w:lang w:val="ru"/>
        </w:rPr>
        <w:t xml:space="preserve"> соответственно. Количество нейронов</w:t>
      </w:r>
      <w:r w:rsidR="005734E8">
        <w:rPr>
          <w:lang w:val="ru"/>
        </w:rPr>
        <w:t xml:space="preserve"> для каждого слоя указано в скобка</w:t>
      </w:r>
      <w:r w:rsidR="006D06B9">
        <w:rPr>
          <w:lang w:val="ru"/>
        </w:rPr>
        <w:t>х</w:t>
      </w:r>
      <w:r w:rsidRPr="009C5302">
        <w:rPr>
          <w:lang w:val="ru"/>
        </w:rPr>
        <w:t>.</w:t>
      </w:r>
    </w:p>
    <w:p w14:paraId="1201BA00" w14:textId="77777777" w:rsidR="006D06B9" w:rsidRDefault="006D06B9" w:rsidP="00C26C76">
      <w:pPr>
        <w:pStyle w:val="Main"/>
        <w:rPr>
          <w:lang w:val="ru"/>
        </w:rPr>
      </w:pPr>
    </w:p>
    <w:p w14:paraId="218D1FB5" w14:textId="6EA541EE" w:rsidR="00C26C76" w:rsidRDefault="00B103E3" w:rsidP="00C26C76">
      <w:pPr>
        <w:pStyle w:val="a3"/>
        <w:keepNext/>
        <w:spacing w:line="360" w:lineRule="auto"/>
        <w:jc w:val="center"/>
      </w:pPr>
      <w:r>
        <w:rPr>
          <w:noProof/>
        </w:rPr>
        <w:drawing>
          <wp:inline distT="0" distB="0" distL="0" distR="0" wp14:anchorId="4E6AD582" wp14:editId="00AC577F">
            <wp:extent cx="5939155" cy="2862580"/>
            <wp:effectExtent l="0" t="0" r="4445" b="0"/>
            <wp:docPr id="16916487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3E0628F6" w14:textId="24867D2F" w:rsidR="00C26C76" w:rsidRDefault="00C26C76" w:rsidP="00C26C76">
      <w:pPr>
        <w:pStyle w:val="af6"/>
        <w:jc w:val="center"/>
        <w:rPr>
          <w:i w:val="0"/>
          <w:iCs w:val="0"/>
          <w:color w:val="auto"/>
          <w:sz w:val="24"/>
          <w:szCs w:val="24"/>
        </w:rPr>
      </w:pPr>
      <w:r w:rsidRPr="00346113">
        <w:rPr>
          <w:i w:val="0"/>
          <w:iCs w:val="0"/>
          <w:color w:val="auto"/>
          <w:sz w:val="24"/>
          <w:szCs w:val="24"/>
        </w:rPr>
        <w:t xml:space="preserve">Рисунок </w:t>
      </w:r>
      <w:r w:rsidR="00717A89">
        <w:rPr>
          <w:i w:val="0"/>
          <w:iCs w:val="0"/>
          <w:color w:val="auto"/>
          <w:sz w:val="24"/>
          <w:szCs w:val="24"/>
        </w:rPr>
        <w:t>2.5</w:t>
      </w:r>
      <w:r>
        <w:rPr>
          <w:i w:val="0"/>
          <w:iCs w:val="0"/>
          <w:color w:val="auto"/>
          <w:sz w:val="24"/>
          <w:szCs w:val="24"/>
        </w:rPr>
        <w:t xml:space="preserve"> –</w:t>
      </w:r>
      <w:r w:rsidRPr="00346113">
        <w:rPr>
          <w:i w:val="0"/>
          <w:iCs w:val="0"/>
          <w:color w:val="auto"/>
          <w:sz w:val="24"/>
          <w:szCs w:val="24"/>
        </w:rPr>
        <w:t xml:space="preserve"> Архитектура</w:t>
      </w:r>
      <w:r>
        <w:rPr>
          <w:i w:val="0"/>
          <w:iCs w:val="0"/>
          <w:color w:val="auto"/>
          <w:sz w:val="24"/>
          <w:szCs w:val="24"/>
        </w:rPr>
        <w:t xml:space="preserve"> </w:t>
      </w:r>
      <w:proofErr w:type="spellStart"/>
      <w:r w:rsidRPr="00346113">
        <w:rPr>
          <w:i w:val="0"/>
          <w:iCs w:val="0"/>
          <w:color w:val="auto"/>
          <w:sz w:val="24"/>
          <w:szCs w:val="24"/>
        </w:rPr>
        <w:t>полносвязной</w:t>
      </w:r>
      <w:proofErr w:type="spellEnd"/>
      <w:r w:rsidRPr="00346113">
        <w:rPr>
          <w:i w:val="0"/>
          <w:iCs w:val="0"/>
          <w:color w:val="auto"/>
          <w:sz w:val="24"/>
          <w:szCs w:val="24"/>
        </w:rPr>
        <w:t xml:space="preserve"> нейронной сети для решения задачи регрессии</w:t>
      </w:r>
    </w:p>
    <w:p w14:paraId="5E6B1ACD" w14:textId="77777777" w:rsidR="00485FB4" w:rsidRPr="00485FB4" w:rsidRDefault="00485FB4" w:rsidP="00485FB4">
      <w:pPr>
        <w:rPr>
          <w:sz w:val="28"/>
          <w:szCs w:val="28"/>
        </w:rPr>
      </w:pPr>
    </w:p>
    <w:p w14:paraId="0D5E46C7" w14:textId="5BA5ACD9" w:rsidR="00C26C76" w:rsidRDefault="00B103E3" w:rsidP="00C26C76">
      <w:pPr>
        <w:pStyle w:val="af6"/>
        <w:keepNext/>
        <w:jc w:val="center"/>
      </w:pPr>
      <w:r>
        <w:rPr>
          <w:i w:val="0"/>
          <w:iCs w:val="0"/>
          <w:noProof/>
        </w:rPr>
        <w:lastRenderedPageBreak/>
        <w:drawing>
          <wp:inline distT="0" distB="0" distL="0" distR="0" wp14:anchorId="04EBD46F" wp14:editId="68D2020D">
            <wp:extent cx="5939155" cy="2862580"/>
            <wp:effectExtent l="0" t="0" r="4445" b="0"/>
            <wp:docPr id="128579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74CDF8DC" w14:textId="1906EA34" w:rsidR="00C26C76" w:rsidRDefault="00C26C76" w:rsidP="00C26C76">
      <w:pPr>
        <w:pStyle w:val="af6"/>
        <w:jc w:val="center"/>
        <w:rPr>
          <w:i w:val="0"/>
          <w:iCs w:val="0"/>
          <w:color w:val="auto"/>
          <w:kern w:val="0"/>
          <w:sz w:val="24"/>
          <w:szCs w:val="24"/>
          <w14:ligatures w14:val="none"/>
        </w:rPr>
      </w:pPr>
      <w:r w:rsidRPr="00346113">
        <w:rPr>
          <w:i w:val="0"/>
          <w:iCs w:val="0"/>
          <w:color w:val="auto"/>
          <w:sz w:val="24"/>
          <w:szCs w:val="24"/>
        </w:rPr>
        <w:t xml:space="preserve">Рисунок </w:t>
      </w:r>
      <w:r w:rsidR="00717A89">
        <w:rPr>
          <w:i w:val="0"/>
          <w:iCs w:val="0"/>
          <w:color w:val="auto"/>
          <w:sz w:val="24"/>
          <w:szCs w:val="24"/>
        </w:rPr>
        <w:t>2.6</w:t>
      </w:r>
      <w:r w:rsidRPr="00346113">
        <w:rPr>
          <w:i w:val="0"/>
          <w:iCs w:val="0"/>
          <w:color w:val="auto"/>
          <w:sz w:val="24"/>
          <w:szCs w:val="24"/>
        </w:rPr>
        <w:t xml:space="preserve"> </w:t>
      </w:r>
      <w:r>
        <w:rPr>
          <w:i w:val="0"/>
          <w:iCs w:val="0"/>
          <w:color w:val="auto"/>
          <w:sz w:val="24"/>
          <w:szCs w:val="24"/>
        </w:rPr>
        <w:t xml:space="preserve">– </w:t>
      </w:r>
      <w:r w:rsidRPr="00346113">
        <w:rPr>
          <w:i w:val="0"/>
          <w:iCs w:val="0"/>
          <w:color w:val="auto"/>
          <w:kern w:val="0"/>
          <w:sz w:val="24"/>
          <w:szCs w:val="24"/>
          <w14:ligatures w14:val="none"/>
        </w:rPr>
        <w:t>Архитектура</w:t>
      </w:r>
      <w:r>
        <w:rPr>
          <w:i w:val="0"/>
          <w:iCs w:val="0"/>
          <w:color w:val="auto"/>
          <w:kern w:val="0"/>
          <w:sz w:val="24"/>
          <w:szCs w:val="24"/>
          <w14:ligatures w14:val="none"/>
        </w:rPr>
        <w:t xml:space="preserve"> </w:t>
      </w:r>
      <w:proofErr w:type="spellStart"/>
      <w:r w:rsidRPr="00346113">
        <w:rPr>
          <w:i w:val="0"/>
          <w:iCs w:val="0"/>
          <w:color w:val="auto"/>
          <w:kern w:val="0"/>
          <w:sz w:val="24"/>
          <w:szCs w:val="24"/>
          <w14:ligatures w14:val="none"/>
        </w:rPr>
        <w:t>полносвязной</w:t>
      </w:r>
      <w:proofErr w:type="spellEnd"/>
      <w:r w:rsidRPr="00346113">
        <w:rPr>
          <w:i w:val="0"/>
          <w:iCs w:val="0"/>
          <w:color w:val="auto"/>
          <w:kern w:val="0"/>
          <w:sz w:val="24"/>
          <w:szCs w:val="24"/>
          <w14:ligatures w14:val="none"/>
        </w:rPr>
        <w:t xml:space="preserve"> нейронной сети для решения задачи классификации</w:t>
      </w:r>
    </w:p>
    <w:p w14:paraId="1CD11572" w14:textId="77777777" w:rsidR="00C26C76" w:rsidRDefault="00C26C76" w:rsidP="00C26C76">
      <w:pPr>
        <w:spacing w:line="360" w:lineRule="auto"/>
        <w:ind w:firstLine="709"/>
        <w:jc w:val="both"/>
        <w:rPr>
          <w:sz w:val="28"/>
          <w:szCs w:val="28"/>
        </w:rPr>
      </w:pPr>
    </w:p>
    <w:p w14:paraId="1C308444" w14:textId="77777777" w:rsidR="00C26C76" w:rsidRDefault="00C26C76" w:rsidP="00C26C76">
      <w:pPr>
        <w:spacing w:line="360" w:lineRule="auto"/>
        <w:ind w:firstLine="709"/>
        <w:jc w:val="both"/>
        <w:rPr>
          <w:sz w:val="28"/>
          <w:szCs w:val="28"/>
        </w:rPr>
      </w:pPr>
      <w:r>
        <w:rPr>
          <w:sz w:val="28"/>
          <w:szCs w:val="28"/>
        </w:rPr>
        <w:t>Архитектура нейронной сети для решения задачи регрессии выдаёт на выходе модели предсказание одного числа исходя из входных данных. В рассматриваемом случае предсказываемым числом является яркость одного пикселя.</w:t>
      </w:r>
    </w:p>
    <w:p w14:paraId="0C4EF3FB" w14:textId="57D17562" w:rsidR="00C26C76" w:rsidRDefault="00C26C76" w:rsidP="00C26C76">
      <w:pPr>
        <w:spacing w:line="360" w:lineRule="auto"/>
        <w:ind w:firstLine="709"/>
        <w:jc w:val="both"/>
        <w:rPr>
          <w:sz w:val="28"/>
          <w:szCs w:val="28"/>
        </w:rPr>
      </w:pPr>
      <w:r>
        <w:rPr>
          <w:sz w:val="28"/>
          <w:szCs w:val="28"/>
        </w:rPr>
        <w:t>Для задачи классификации модель на выходе предсказывает вероятности того, к какому классу относится объект на входе, следовательно, в решаемой задаче классов должно быть столько, сколько значений может принимать яркость пикселя: от 0 до 25</w:t>
      </w:r>
      <w:r w:rsidR="004F6809">
        <w:rPr>
          <w:sz w:val="28"/>
          <w:szCs w:val="28"/>
        </w:rPr>
        <w:t>5</w:t>
      </w:r>
      <w:r>
        <w:rPr>
          <w:sz w:val="28"/>
          <w:szCs w:val="28"/>
        </w:rPr>
        <w:t>. Для получения одного значения из массива получаемых данных применяется следующая формула</w:t>
      </w:r>
      <w:r w:rsidR="00B80B3F">
        <w:rPr>
          <w:sz w:val="28"/>
          <w:szCs w:val="28"/>
        </w:rPr>
        <w:t xml:space="preserve"> (2.</w:t>
      </w:r>
      <w:r w:rsidR="00717A89">
        <w:rPr>
          <w:sz w:val="28"/>
          <w:szCs w:val="28"/>
        </w:rPr>
        <w:t>2</w:t>
      </w:r>
      <w:r w:rsidR="00B80B3F">
        <w:rPr>
          <w:sz w:val="28"/>
          <w:szCs w:val="28"/>
        </w:rPr>
        <w:t>)</w:t>
      </w:r>
      <w:r>
        <w:rPr>
          <w:sz w:val="28"/>
          <w:szCs w:val="28"/>
        </w:rPr>
        <w:t xml:space="preserve">: </w:t>
      </w:r>
    </w:p>
    <w:p w14:paraId="6547562C" w14:textId="77777777" w:rsidR="00E53A87" w:rsidRDefault="00E53A87" w:rsidP="00C26C76">
      <w:pPr>
        <w:spacing w:line="360" w:lineRule="auto"/>
        <w:ind w:firstLine="709"/>
        <w:jc w:val="both"/>
        <w:rPr>
          <w:sz w:val="28"/>
          <w:szCs w:val="28"/>
        </w:rPr>
      </w:pPr>
    </w:p>
    <w:p w14:paraId="4BF29E67" w14:textId="6CD45C83" w:rsidR="00C26C76" w:rsidRDefault="00000000" w:rsidP="00C26C76">
      <w:pPr>
        <w:spacing w:line="360" w:lineRule="auto"/>
        <w:ind w:firstLine="709"/>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func>
                <m:funcPr>
                  <m:ctrlPr>
                    <w:rPr>
                      <w:rFonts w:ascii="Cambria Math" w:hAnsi="Cambria Math"/>
                      <w:sz w:val="28"/>
                      <w:szCs w:val="28"/>
                    </w:rPr>
                  </m:ctrlPr>
                </m:funcPr>
                <m:fName>
                  <m:r>
                    <m:rPr>
                      <m:sty m:val="p"/>
                    </m:rPr>
                    <w:rPr>
                      <w:rFonts w:ascii="Cambria Math" w:hAnsi="Cambria Math"/>
                      <w:sz w:val="28"/>
                      <w:szCs w:val="28"/>
                    </w:rPr>
                    <m:t>arg</m:t>
                  </m:r>
                  <m:ctrlPr>
                    <w:rPr>
                      <w:rFonts w:ascii="Cambria Math" w:hAnsi="Cambria Math"/>
                      <w:i/>
                      <w:sz w:val="28"/>
                      <w:szCs w:val="28"/>
                    </w:rPr>
                  </m:ctrlPr>
                </m:fName>
                <m:e>
                  <m:r>
                    <w:rPr>
                      <w:rFonts w:ascii="Cambria Math" w:hAnsi="Cambria Math"/>
                      <w:sz w:val="28"/>
                      <w:szCs w:val="28"/>
                    </w:rPr>
                    <m:t>max</m:t>
                  </m:r>
                  <m:d>
                    <m:dPr>
                      <m:begChr m:val="{"/>
                      <m:endChr m:val="}"/>
                      <m:ctrlPr>
                        <w:rPr>
                          <w:rFonts w:ascii="Cambria Math" w:hAnsi="Cambria Math"/>
                          <w:i/>
                          <w:sz w:val="28"/>
                          <w:szCs w:val="28"/>
                        </w:rPr>
                      </m:ctrlPr>
                    </m:dPr>
                    <m:e>
                      <m:r>
                        <w:rPr>
                          <w:rFonts w:ascii="Cambria Math" w:hAnsi="Cambria Math"/>
                          <w:sz w:val="28"/>
                          <w:szCs w:val="28"/>
                        </w:rPr>
                        <m:t>out</m:t>
                      </m:r>
                    </m:e>
                  </m:d>
                  <m:r>
                    <w:rPr>
                      <w:rFonts w:ascii="Cambria Math" w:hAnsi="Cambria Math"/>
                      <w:sz w:val="28"/>
                      <w:szCs w:val="28"/>
                    </w:rPr>
                    <m:t>,</m:t>
                  </m:r>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m:t>
                  </m:r>
                </m:e>
              </m:d>
            </m:e>
          </m:eqArr>
        </m:oMath>
      </m:oMathPara>
    </w:p>
    <w:p w14:paraId="2CC34CB4" w14:textId="77777777" w:rsidR="00E53A87" w:rsidRDefault="00E53A87" w:rsidP="00C26C76">
      <w:pPr>
        <w:spacing w:line="360" w:lineRule="auto"/>
        <w:jc w:val="both"/>
        <w:rPr>
          <w:sz w:val="28"/>
          <w:szCs w:val="28"/>
        </w:rPr>
      </w:pPr>
    </w:p>
    <w:p w14:paraId="35B3B46E" w14:textId="5C4DB91C" w:rsidR="00C26C76" w:rsidRDefault="00C26C76" w:rsidP="00C26C76">
      <w:pPr>
        <w:spacing w:line="360" w:lineRule="auto"/>
        <w:jc w:val="both"/>
        <w:rPr>
          <w:sz w:val="28"/>
          <w:szCs w:val="28"/>
        </w:rPr>
      </w:pPr>
      <w:r>
        <w:rPr>
          <w:sz w:val="28"/>
          <w:szCs w:val="28"/>
        </w:rPr>
        <w:t xml:space="preserve">где </w:t>
      </w:r>
      <m:oMath>
        <m:r>
          <w:rPr>
            <w:rFonts w:ascii="Cambria Math" w:hAnsi="Cambria Math"/>
            <w:sz w:val="28"/>
            <w:szCs w:val="28"/>
            <w:lang w:val="en-US"/>
          </w:rPr>
          <m:t>p</m:t>
        </m:r>
      </m:oMath>
      <w:r w:rsidRPr="00CB7EF5">
        <w:rPr>
          <w:sz w:val="28"/>
          <w:szCs w:val="28"/>
        </w:rPr>
        <w:t xml:space="preserve"> – </w:t>
      </w:r>
      <w:r>
        <w:rPr>
          <w:sz w:val="28"/>
          <w:szCs w:val="28"/>
        </w:rPr>
        <w:t>яркость предсказываемого пикселя,</w:t>
      </w:r>
    </w:p>
    <w:p w14:paraId="32619869" w14:textId="183F79C5" w:rsidR="00FC232B" w:rsidRPr="00A1347B" w:rsidRDefault="00C26C76" w:rsidP="00A1347B">
      <w:pPr>
        <w:spacing w:line="360" w:lineRule="auto"/>
        <w:jc w:val="both"/>
        <w:rPr>
          <w:sz w:val="28"/>
          <w:szCs w:val="28"/>
        </w:rPr>
      </w:pPr>
      <m:oMath>
        <m:r>
          <w:rPr>
            <w:rFonts w:ascii="Cambria Math" w:hAnsi="Cambria Math"/>
            <w:sz w:val="28"/>
            <w:szCs w:val="28"/>
            <w:lang w:val="en-US"/>
          </w:rPr>
          <m:t>out</m:t>
        </m:r>
      </m:oMath>
      <w:r w:rsidRPr="00CB7EF5">
        <w:rPr>
          <w:sz w:val="28"/>
          <w:szCs w:val="28"/>
        </w:rPr>
        <w:t xml:space="preserve"> – </w:t>
      </w:r>
      <w:r>
        <w:rPr>
          <w:sz w:val="28"/>
          <w:szCs w:val="28"/>
        </w:rPr>
        <w:t>данные на выходе модели</w:t>
      </w:r>
      <w:r w:rsidRPr="00CB7951">
        <w:rPr>
          <w:sz w:val="28"/>
          <w:szCs w:val="28"/>
        </w:rPr>
        <w:t>.</w:t>
      </w:r>
    </w:p>
    <w:p w14:paraId="718F639D" w14:textId="17E5A384" w:rsidR="000A1130" w:rsidRDefault="000A1130" w:rsidP="000A1130">
      <w:pPr>
        <w:pStyle w:val="Header2"/>
        <w:numPr>
          <w:ilvl w:val="0"/>
          <w:numId w:val="0"/>
        </w:numPr>
        <w:ind w:left="709"/>
        <w:rPr>
          <w:lang w:val="ru"/>
        </w:rPr>
      </w:pPr>
      <w:bookmarkStart w:id="25" w:name="_Toc132112086"/>
      <w:bookmarkStart w:id="26" w:name="_Toc135499932"/>
      <w:r>
        <w:rPr>
          <w:lang w:val="ru"/>
        </w:rPr>
        <w:t>2.4</w:t>
      </w:r>
      <w:r>
        <w:rPr>
          <w:lang w:val="ru"/>
        </w:rPr>
        <w:tab/>
        <w:t>Обучение модели</w:t>
      </w:r>
      <w:bookmarkEnd w:id="25"/>
      <w:bookmarkEnd w:id="26"/>
    </w:p>
    <w:p w14:paraId="72965668" w14:textId="77777777" w:rsidR="000A1130" w:rsidRDefault="000A1130" w:rsidP="000A1130">
      <w:pPr>
        <w:pStyle w:val="Main"/>
      </w:pPr>
      <w:r>
        <w:t>Обучение модели происходит на синтезированных данных. На вход подаётся случайная часть изображения – окно.</w:t>
      </w:r>
    </w:p>
    <w:p w14:paraId="5DBDDE4B" w14:textId="2B9CC19E" w:rsidR="00841DBC" w:rsidRPr="008B6A6A" w:rsidRDefault="003C5ABA" w:rsidP="00841DBC">
      <w:pPr>
        <w:pStyle w:val="Main"/>
      </w:pPr>
      <w:r>
        <w:lastRenderedPageBreak/>
        <w:t xml:space="preserve">Функцией потерь </w:t>
      </w:r>
      <w:r w:rsidR="00932CBD">
        <w:t xml:space="preserve">для задачи регрессии </w:t>
      </w:r>
      <w:r>
        <w:t>выбрана с</w:t>
      </w:r>
      <w:r w:rsidRPr="003C5ABA">
        <w:t>реднеквадратическая ошибка</w:t>
      </w:r>
      <w:r>
        <w:t xml:space="preserve"> (СКО). </w:t>
      </w:r>
      <w:r w:rsidR="00932CBD">
        <w:t xml:space="preserve">СКО вычисляет среднее квадрата разности между действительным значением </w:t>
      </w:r>
      <w:r w:rsidR="00841DBC">
        <w:t xml:space="preserve">признака </w:t>
      </w:r>
      <w:r w:rsidR="00932CBD">
        <w:t>и предсказываемым</w:t>
      </w:r>
      <w:r w:rsidR="0002521A" w:rsidRPr="0002521A">
        <w:t>,</w:t>
      </w:r>
      <w:r w:rsidR="00932CBD">
        <w:t xml:space="preserve"> согласно выражению </w:t>
      </w:r>
      <w:r w:rsidR="000D3EF5" w:rsidRPr="003C5008">
        <w:t>(</w:t>
      </w:r>
      <w:r w:rsidR="00782BC7" w:rsidRPr="000D3EF5">
        <w:t>2.</w:t>
      </w:r>
      <w:r w:rsidR="00717A89">
        <w:t>3</w:t>
      </w:r>
      <w:r w:rsidR="000D3EF5" w:rsidRPr="003C5008">
        <w:t>)</w:t>
      </w:r>
      <w:r w:rsidR="00841DBC">
        <w:t>. В данном контексте в качестве признака рассматривается отдельный пиксель изображения</w:t>
      </w:r>
      <w:r w:rsidR="0002521A">
        <w:t xml:space="preserve">. Действительное значение признака – пиксель </w:t>
      </w:r>
      <w:proofErr w:type="spellStart"/>
      <w:r w:rsidR="0002521A">
        <w:t>незашумлённого</w:t>
      </w:r>
      <w:proofErr w:type="spellEnd"/>
      <w:r w:rsidR="0002521A">
        <w:t xml:space="preserve"> изображения, предсказываемый – пиксель на выходе модели</w:t>
      </w:r>
      <w:r w:rsidR="00841DBC">
        <w:t>.</w:t>
      </w:r>
    </w:p>
    <w:p w14:paraId="62E54145" w14:textId="77777777" w:rsidR="00782BC7" w:rsidRDefault="00782BC7" w:rsidP="0002521A">
      <w:pPr>
        <w:pStyle w:val="Main"/>
        <w:ind w:firstLine="0"/>
      </w:pPr>
    </w:p>
    <w:p w14:paraId="3AAE95B4" w14:textId="578E9104" w:rsidR="00782BC7" w:rsidRPr="00782BC7" w:rsidRDefault="00000000" w:rsidP="000A1130">
      <w:pPr>
        <w:pStyle w:val="Mai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СКО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2.3</m:t>
                  </m:r>
                </m:e>
              </m:d>
            </m:e>
          </m:eqArr>
        </m:oMath>
      </m:oMathPara>
    </w:p>
    <w:p w14:paraId="00D1390F" w14:textId="77777777" w:rsidR="0002521A" w:rsidRDefault="0002521A" w:rsidP="008B6A6A">
      <w:pPr>
        <w:pStyle w:val="Main"/>
        <w:ind w:firstLine="0"/>
      </w:pPr>
    </w:p>
    <w:p w14:paraId="2D43D79E" w14:textId="4D2ADF9C" w:rsidR="00782BC7" w:rsidRDefault="00782BC7" w:rsidP="008B6A6A">
      <w:pPr>
        <w:pStyle w:val="Main"/>
        <w:ind w:firstLine="0"/>
      </w:pPr>
      <w:r>
        <w:t xml:space="preserve">где </w:t>
      </w:r>
      <m:oMath>
        <m:r>
          <w:rPr>
            <w:rFonts w:ascii="Cambria Math" w:hAnsi="Cambria Math"/>
            <w:lang w:val="en-US"/>
          </w:rPr>
          <m:t>n</m:t>
        </m:r>
      </m:oMath>
      <w:r w:rsidRPr="00782BC7">
        <w:t xml:space="preserve"> </w:t>
      </w:r>
      <w:r>
        <w:t>–</w:t>
      </w:r>
      <w:r w:rsidRPr="00782BC7">
        <w:t xml:space="preserve"> </w:t>
      </w:r>
      <w:r>
        <w:t xml:space="preserve">количество </w:t>
      </w:r>
      <w:r w:rsidR="008B6A6A">
        <w:t>познаков</w:t>
      </w:r>
      <w:r>
        <w:t>,</w:t>
      </w:r>
    </w:p>
    <w:p w14:paraId="180ED996" w14:textId="0D4A3D57" w:rsidR="00782BC7" w:rsidRDefault="00000000" w:rsidP="008B6A6A">
      <w:pPr>
        <w:pStyle w:val="Main"/>
        <w:ind w:firstLine="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6A6A" w:rsidRPr="002768D9">
        <w:t xml:space="preserve"> </w:t>
      </w:r>
      <w:r w:rsidR="008B6A6A">
        <w:t>–</w:t>
      </w:r>
      <w:r w:rsidR="008B6A6A" w:rsidRPr="008B6A6A">
        <w:t xml:space="preserve"> </w:t>
      </w:r>
      <w:r w:rsidR="008B6A6A">
        <w:t>исходное значение признака,</w:t>
      </w:r>
    </w:p>
    <w:p w14:paraId="1B49CC76" w14:textId="392835BC" w:rsidR="008B6A6A" w:rsidRDefault="00000000" w:rsidP="008B6A6A">
      <w:pPr>
        <w:pStyle w:val="Main"/>
        <w:ind w:firstLine="0"/>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8B6A6A" w:rsidRPr="008B6A6A">
        <w:t xml:space="preserve"> – </w:t>
      </w:r>
      <w:r w:rsidR="008B6A6A">
        <w:t>предсказываемое моделью значение признака.</w:t>
      </w:r>
    </w:p>
    <w:p w14:paraId="4CF12458" w14:textId="20202B5B" w:rsidR="00841DBC" w:rsidRDefault="00841DBC" w:rsidP="008B6A6A">
      <w:pPr>
        <w:pStyle w:val="Main"/>
        <w:ind w:firstLine="0"/>
      </w:pPr>
      <w:r>
        <w:tab/>
      </w:r>
      <w:r w:rsidR="0002521A">
        <w:t xml:space="preserve">Так как в задаче классификации модель возвращает не одно значение, а вектор, то необходимо реальное значение пикселя предварительно закодировать в вектор длины 256, состоящий из нулей и одной единицы, индекс которой в массиве характеризует яркость пикселя. </w:t>
      </w:r>
      <w:r>
        <w:t>Для решения задачи классификации в качестве функции потерь выбрана перекрёстная энтропия</w:t>
      </w:r>
      <w:r w:rsidR="00D85C5A">
        <w:t>, выражение 2.</w:t>
      </w:r>
      <w:r w:rsidR="00717A89">
        <w:t>4</w:t>
      </w:r>
      <w:r w:rsidR="0050027C">
        <w:t>.</w:t>
      </w:r>
    </w:p>
    <w:p w14:paraId="51640889" w14:textId="77777777" w:rsidR="00D85C5A" w:rsidRPr="0002521A" w:rsidRDefault="00D85C5A" w:rsidP="008B6A6A">
      <w:pPr>
        <w:pStyle w:val="Main"/>
        <w:ind w:firstLine="0"/>
      </w:pPr>
    </w:p>
    <w:p w14:paraId="7DA6B181" w14:textId="6D099CD3" w:rsidR="000D77FC" w:rsidRPr="000D77FC" w:rsidRDefault="00000000" w:rsidP="008B6A6A">
      <w:pPr>
        <w:pStyle w:val="Main"/>
        <w:ind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 xml:space="preserve">, </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2.4</m:t>
                  </m:r>
                </m:e>
              </m:d>
            </m:e>
          </m:eqArr>
        </m:oMath>
      </m:oMathPara>
    </w:p>
    <w:p w14:paraId="5B266CE4" w14:textId="77777777" w:rsidR="000D77FC" w:rsidRDefault="000D77FC" w:rsidP="008B6A6A">
      <w:pPr>
        <w:pStyle w:val="Main"/>
        <w:ind w:firstLine="0"/>
        <w:rPr>
          <w:lang w:val="en-US"/>
        </w:rPr>
      </w:pPr>
    </w:p>
    <w:p w14:paraId="7BD30E18" w14:textId="12282ABD" w:rsidR="000D77FC" w:rsidRDefault="000D77FC" w:rsidP="008B6A6A">
      <w:pPr>
        <w:pStyle w:val="Main"/>
        <w:ind w:firstLine="0"/>
      </w:pPr>
      <w:r>
        <w:t xml:space="preserve">где </w:t>
      </w:r>
      <m:oMath>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oMath>
      <w:r>
        <w:t xml:space="preserve"> –</w:t>
      </w:r>
      <w:r w:rsidRPr="000D77FC">
        <w:t xml:space="preserve"> </w:t>
      </w:r>
      <w:r>
        <w:t>функция потерь кросс энтропии,</w:t>
      </w:r>
    </w:p>
    <w:p w14:paraId="19D1542D" w14:textId="77777777" w:rsidR="000D77FC" w:rsidRDefault="00000000" w:rsidP="008B6A6A">
      <w:pPr>
        <w:pStyle w:val="Main"/>
        <w:ind w:firstLine="0"/>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0D77FC">
        <w:t xml:space="preserve"> – номер истинного класса,</w:t>
      </w:r>
    </w:p>
    <w:p w14:paraId="467898F9" w14:textId="77777777" w:rsidR="000D77FC" w:rsidRDefault="00000000" w:rsidP="008B6A6A">
      <w:pPr>
        <w:pStyle w:val="Main"/>
        <w:ind w:firstLine="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D77FC" w:rsidRPr="000D77FC">
        <w:t xml:space="preserve"> – </w:t>
      </w:r>
      <w:r w:rsidR="000D77FC">
        <w:t>вероятность предсказанного класса.</w:t>
      </w:r>
    </w:p>
    <w:p w14:paraId="52536B40" w14:textId="4C8849C9" w:rsidR="000D77FC" w:rsidRDefault="00843D17" w:rsidP="008B6A6A">
      <w:pPr>
        <w:pStyle w:val="Main"/>
        <w:ind w:firstLine="0"/>
      </w:pPr>
      <w:r>
        <w:t>Вектор в</w:t>
      </w:r>
      <w:r w:rsidR="000D77FC">
        <w:t>ероятност</w:t>
      </w:r>
      <w:r>
        <w:t>ей</w:t>
      </w:r>
      <w:r w:rsidR="000D77FC">
        <w:t xml:space="preserve"> предсказанных классов вычисля</w:t>
      </w:r>
      <w:r>
        <w:t>ется</w:t>
      </w:r>
      <w:r w:rsidR="000D77FC">
        <w:t xml:space="preserve"> п</w:t>
      </w:r>
      <w:r>
        <w:t xml:space="preserve">ри помощи </w:t>
      </w:r>
      <w:r w:rsidRPr="00843D17">
        <w:t>логистическ</w:t>
      </w:r>
      <w:r>
        <w:t>ой</w:t>
      </w:r>
      <w:r w:rsidRPr="00843D17">
        <w:t xml:space="preserve"> функци</w:t>
      </w:r>
      <w:r>
        <w:t>й, формула 2.</w:t>
      </w:r>
      <w:r w:rsidR="00717A89">
        <w:t>5</w:t>
      </w:r>
    </w:p>
    <w:p w14:paraId="433D2BD8" w14:textId="77777777" w:rsidR="00D00874" w:rsidRPr="00843D17" w:rsidRDefault="00D00874" w:rsidP="008B6A6A">
      <w:pPr>
        <w:pStyle w:val="Main"/>
        <w:ind w:firstLine="0"/>
      </w:pPr>
    </w:p>
    <w:p w14:paraId="214A4675" w14:textId="08F2D668" w:rsidR="00843D17" w:rsidRPr="00D00874" w:rsidRDefault="00000000" w:rsidP="008B6A6A">
      <w:pPr>
        <w:pStyle w:val="Main"/>
        <w:ind w:firstLine="0"/>
      </w:pPr>
      <m:oMathPara>
        <m:oMath>
          <m:eqArr>
            <m:eqArrPr>
              <m:maxDist m:val="1"/>
              <m:ctrlPr>
                <w:rPr>
                  <w:rFonts w:ascii="Cambria Math" w:hAnsi="Cambria Math"/>
                  <w:i/>
                  <w:lang w:val="en-US"/>
                </w:rPr>
              </m:ctrlPr>
            </m:eqArrPr>
            <m:e>
              <m:r>
                <w:rPr>
                  <w:rFonts w:ascii="Cambria Math" w:hAnsi="Cambria Math"/>
                  <w:lang w:val="en-US"/>
                </w:rPr>
                <m:t>P</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y</m:t>
                      </m:r>
                    </m:e>
                  </m:d>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nary>
                </m:den>
              </m:f>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2.5</m:t>
                  </m:r>
                </m:e>
              </m:d>
              <m:ctrlPr>
                <w:rPr>
                  <w:rFonts w:ascii="Cambria Math" w:hAnsi="Cambria Math"/>
                  <w:i/>
                </w:rPr>
              </m:ctrlPr>
            </m:e>
          </m:eqArr>
        </m:oMath>
      </m:oMathPara>
    </w:p>
    <w:p w14:paraId="6AAA4607" w14:textId="77777777" w:rsidR="007923C0" w:rsidRDefault="007923C0" w:rsidP="008B6A6A">
      <w:pPr>
        <w:pStyle w:val="Main"/>
        <w:ind w:firstLine="0"/>
      </w:pPr>
    </w:p>
    <w:p w14:paraId="0BA0C4FD" w14:textId="7B4502DE" w:rsidR="000D77FC" w:rsidRDefault="00D00874" w:rsidP="008B6A6A">
      <w:pPr>
        <w:pStyle w:val="Main"/>
        <w:ind w:firstLine="0"/>
      </w:pPr>
      <w:r>
        <w:t xml:space="preserve">где </w:t>
      </w:r>
      <m:oMath>
        <m:r>
          <w:rPr>
            <w:rFonts w:ascii="Cambria Math" w:hAnsi="Cambria Math"/>
          </w:rPr>
          <m:t>P</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oMath>
      <w:r>
        <w:t xml:space="preserve"> – логистическая функция,</w:t>
      </w:r>
    </w:p>
    <w:p w14:paraId="015F7B8E" w14:textId="57EBBF6F" w:rsidR="007923C0" w:rsidRDefault="00000000" w:rsidP="008B6A6A">
      <w:pPr>
        <w:pStyle w:val="Main"/>
        <w:ind w:firstLine="0"/>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y</m:t>
            </m:r>
            <m:ctrlPr>
              <w:rPr>
                <w:rFonts w:ascii="Cambria Math" w:hAnsi="Cambria Math"/>
                <w:i/>
                <w:iCs/>
              </w:rPr>
            </m:ctrlPr>
          </m:e>
          <m:sub>
            <m:r>
              <w:rPr>
                <w:rFonts w:ascii="Cambria Math" w:hAnsi="Cambria Math"/>
                <w:lang w:val="en-US"/>
              </w:rPr>
              <m:t>j</m:t>
            </m:r>
          </m:sub>
        </m:sSub>
      </m:oMath>
      <w:r w:rsidR="00D00874" w:rsidRPr="007923C0">
        <w:rPr>
          <w:iCs/>
        </w:rPr>
        <w:t xml:space="preserve"> </w:t>
      </w:r>
      <w:r w:rsidR="007923C0">
        <w:rPr>
          <w:iCs/>
        </w:rPr>
        <w:t>– значение класса на выходе модели,</w:t>
      </w:r>
    </w:p>
    <w:p w14:paraId="38F3891B" w14:textId="7EA8E213" w:rsidR="007923C0" w:rsidRPr="00D00874" w:rsidRDefault="007923C0" w:rsidP="008B6A6A">
      <w:pPr>
        <w:pStyle w:val="Main"/>
        <w:ind w:firstLine="0"/>
        <w:rPr>
          <w:iCs/>
        </w:rPr>
      </w:pPr>
      <m:oMath>
        <m:r>
          <w:rPr>
            <w:rFonts w:ascii="Cambria Math" w:hAnsi="Cambria Math"/>
            <w:lang w:val="en-US"/>
          </w:rPr>
          <m:t>n</m:t>
        </m:r>
      </m:oMath>
      <w:r w:rsidRPr="00703115">
        <w:rPr>
          <w:iCs/>
        </w:rPr>
        <w:t xml:space="preserve"> – </w:t>
      </w:r>
      <w:r>
        <w:rPr>
          <w:iCs/>
        </w:rPr>
        <w:t>количество классов.</w:t>
      </w:r>
    </w:p>
    <w:p w14:paraId="7E1BC019" w14:textId="4607BE04" w:rsidR="00B16E3D" w:rsidRPr="00B16E3D" w:rsidRDefault="000A1130" w:rsidP="0050027C">
      <w:pPr>
        <w:pStyle w:val="Main"/>
      </w:pPr>
      <w:r>
        <w:t xml:space="preserve">Оптимизатором выбран алгоритм </w:t>
      </w:r>
      <w:r w:rsidR="006D06B9">
        <w:t xml:space="preserve">Адам </w:t>
      </w:r>
      <w:r>
        <w:t>[</w:t>
      </w:r>
      <w:r w:rsidR="00DE11C5">
        <w:t>21</w:t>
      </w:r>
      <w:r w:rsidR="0050027C" w:rsidRPr="0050027C">
        <w:t>]</w:t>
      </w:r>
      <w:r w:rsidR="0050027C">
        <w:t xml:space="preserve"> который проводит поиск минимума функции за счёт минимизации функции потерь</w:t>
      </w:r>
      <w:r>
        <w:t>.</w:t>
      </w:r>
    </w:p>
    <w:p w14:paraId="7B11E15C" w14:textId="3ED37AE1" w:rsidR="00731DB9" w:rsidRDefault="00B16E3D" w:rsidP="00A1347B">
      <w:pPr>
        <w:pStyle w:val="Main"/>
      </w:pPr>
      <w:r>
        <w:t xml:space="preserve">Шаг обучения в процессе оптимизации функции потерь уменьшается в несколько раз, позволяя получить более точную </w:t>
      </w:r>
      <w:r w:rsidR="00974098">
        <w:t xml:space="preserve">и быструю </w:t>
      </w:r>
      <w:r>
        <w:t>сходимость.</w:t>
      </w:r>
      <w:r w:rsidR="000F3D34">
        <w:t xml:space="preserve"> В таблице </w:t>
      </w:r>
      <w:r w:rsidR="009C184C">
        <w:t xml:space="preserve">2.1 </w:t>
      </w:r>
      <w:r w:rsidR="000F3D34">
        <w:t>приведены</w:t>
      </w:r>
      <w:r w:rsidR="009C184C">
        <w:t xml:space="preserve"> номера эпох, начиная с которых шаг обучение принимает новое значение</w:t>
      </w:r>
      <w:r>
        <w:t xml:space="preserve"> </w:t>
      </w:r>
    </w:p>
    <w:p w14:paraId="5CD65749" w14:textId="77777777" w:rsidR="009C184C" w:rsidRDefault="009C184C" w:rsidP="00A1347B">
      <w:pPr>
        <w:pStyle w:val="Main"/>
      </w:pPr>
    </w:p>
    <w:p w14:paraId="0BE70125" w14:textId="4A6EC90A" w:rsidR="009C184C" w:rsidRDefault="009C184C" w:rsidP="009C184C">
      <w:pPr>
        <w:pStyle w:val="Main"/>
        <w:ind w:firstLine="0"/>
        <w:jc w:val="left"/>
      </w:pPr>
      <w:r>
        <w:t>Таблица 2.1 – номера эпох и соответствующие им значения шага обучения</w:t>
      </w:r>
    </w:p>
    <w:tbl>
      <w:tblPr>
        <w:tblStyle w:val="ac"/>
        <w:tblW w:w="0" w:type="auto"/>
        <w:jc w:val="center"/>
        <w:tblLook w:val="04A0" w:firstRow="1" w:lastRow="0" w:firstColumn="1" w:lastColumn="0" w:noHBand="0" w:noVBand="1"/>
      </w:tblPr>
      <w:tblGrid>
        <w:gridCol w:w="1951"/>
        <w:gridCol w:w="1985"/>
      </w:tblGrid>
      <w:tr w:rsidR="009C184C" w14:paraId="352EF8E4" w14:textId="77777777" w:rsidTr="009C184C">
        <w:trPr>
          <w:jc w:val="center"/>
        </w:trPr>
        <w:tc>
          <w:tcPr>
            <w:tcW w:w="1951" w:type="dxa"/>
          </w:tcPr>
          <w:p w14:paraId="0FD477AA" w14:textId="59A38643" w:rsidR="009C184C" w:rsidRDefault="009C184C" w:rsidP="009C184C">
            <w:pPr>
              <w:pStyle w:val="Main"/>
              <w:ind w:firstLine="0"/>
              <w:jc w:val="left"/>
            </w:pPr>
            <w:r>
              <w:t>Номер эпохи</w:t>
            </w:r>
          </w:p>
        </w:tc>
        <w:tc>
          <w:tcPr>
            <w:tcW w:w="1985" w:type="dxa"/>
          </w:tcPr>
          <w:p w14:paraId="64FF6768" w14:textId="030E30AF" w:rsidR="009C184C" w:rsidRDefault="009C184C" w:rsidP="009C184C">
            <w:pPr>
              <w:pStyle w:val="Main"/>
              <w:ind w:firstLine="0"/>
              <w:jc w:val="left"/>
            </w:pPr>
            <w:r>
              <w:t>Шаг обучени</w:t>
            </w:r>
            <w:r w:rsidR="00C10C18">
              <w:t>я</w:t>
            </w:r>
          </w:p>
        </w:tc>
      </w:tr>
      <w:tr w:rsidR="009C184C" w14:paraId="545F4A9F" w14:textId="77777777" w:rsidTr="009C184C">
        <w:trPr>
          <w:jc w:val="center"/>
        </w:trPr>
        <w:tc>
          <w:tcPr>
            <w:tcW w:w="1951" w:type="dxa"/>
          </w:tcPr>
          <w:p w14:paraId="660F232F" w14:textId="4D024041" w:rsidR="009C184C" w:rsidRDefault="009C184C" w:rsidP="009C184C">
            <w:pPr>
              <w:pStyle w:val="Main"/>
              <w:ind w:firstLine="0"/>
              <w:jc w:val="left"/>
            </w:pPr>
            <w:r>
              <w:t>1</w:t>
            </w:r>
          </w:p>
        </w:tc>
        <w:tc>
          <w:tcPr>
            <w:tcW w:w="1985" w:type="dxa"/>
          </w:tcPr>
          <w:p w14:paraId="6DC5B28A" w14:textId="1C344722" w:rsidR="009C184C" w:rsidRDefault="009C184C" w:rsidP="009C184C">
            <w:pPr>
              <w:pStyle w:val="Main"/>
              <w:ind w:firstLine="0"/>
              <w:jc w:val="left"/>
            </w:pPr>
            <w:r>
              <w:t>0,1</w:t>
            </w:r>
          </w:p>
        </w:tc>
      </w:tr>
      <w:tr w:rsidR="009C184C" w14:paraId="7461D02C" w14:textId="77777777" w:rsidTr="009C184C">
        <w:trPr>
          <w:jc w:val="center"/>
        </w:trPr>
        <w:tc>
          <w:tcPr>
            <w:tcW w:w="1951" w:type="dxa"/>
          </w:tcPr>
          <w:p w14:paraId="66BEA494" w14:textId="6A67D80D" w:rsidR="009C184C" w:rsidRDefault="009C184C" w:rsidP="009C184C">
            <w:pPr>
              <w:pStyle w:val="Main"/>
              <w:ind w:firstLine="0"/>
              <w:jc w:val="left"/>
            </w:pPr>
            <w:r>
              <w:t>6</w:t>
            </w:r>
          </w:p>
        </w:tc>
        <w:tc>
          <w:tcPr>
            <w:tcW w:w="1985" w:type="dxa"/>
          </w:tcPr>
          <w:p w14:paraId="3ABCB468" w14:textId="65A78B8F" w:rsidR="009C184C" w:rsidRDefault="009C184C" w:rsidP="009C184C">
            <w:pPr>
              <w:pStyle w:val="Main"/>
              <w:ind w:firstLine="0"/>
              <w:jc w:val="left"/>
            </w:pPr>
            <w:r>
              <w:t>0,01</w:t>
            </w:r>
          </w:p>
        </w:tc>
      </w:tr>
      <w:tr w:rsidR="009C184C" w14:paraId="14388F57" w14:textId="77777777" w:rsidTr="009C184C">
        <w:trPr>
          <w:jc w:val="center"/>
        </w:trPr>
        <w:tc>
          <w:tcPr>
            <w:tcW w:w="1951" w:type="dxa"/>
          </w:tcPr>
          <w:p w14:paraId="502FD3B4" w14:textId="3E8719A8" w:rsidR="009C184C" w:rsidRDefault="00C10C18" w:rsidP="009C184C">
            <w:pPr>
              <w:pStyle w:val="Main"/>
              <w:ind w:firstLine="0"/>
              <w:jc w:val="left"/>
            </w:pPr>
            <w:r>
              <w:t>10</w:t>
            </w:r>
          </w:p>
        </w:tc>
        <w:tc>
          <w:tcPr>
            <w:tcW w:w="1985" w:type="dxa"/>
          </w:tcPr>
          <w:p w14:paraId="55D9810C" w14:textId="203ECDF5" w:rsidR="00C10C18" w:rsidRDefault="00C10C18" w:rsidP="009C184C">
            <w:pPr>
              <w:pStyle w:val="Main"/>
              <w:ind w:firstLine="0"/>
              <w:jc w:val="left"/>
            </w:pPr>
            <w:r>
              <w:t>0,001</w:t>
            </w:r>
          </w:p>
        </w:tc>
      </w:tr>
      <w:tr w:rsidR="00C10C18" w14:paraId="3ACF5841" w14:textId="77777777" w:rsidTr="009C184C">
        <w:trPr>
          <w:jc w:val="center"/>
        </w:trPr>
        <w:tc>
          <w:tcPr>
            <w:tcW w:w="1951" w:type="dxa"/>
          </w:tcPr>
          <w:p w14:paraId="6AB6D6C6" w14:textId="33EEB8EB" w:rsidR="00C10C18" w:rsidRDefault="00C10C18" w:rsidP="009C184C">
            <w:pPr>
              <w:pStyle w:val="Main"/>
              <w:ind w:firstLine="0"/>
              <w:jc w:val="left"/>
            </w:pPr>
            <w:r>
              <w:t>13</w:t>
            </w:r>
          </w:p>
        </w:tc>
        <w:tc>
          <w:tcPr>
            <w:tcW w:w="1985" w:type="dxa"/>
          </w:tcPr>
          <w:p w14:paraId="035A5083" w14:textId="539B2CB0" w:rsidR="00C10C18" w:rsidRDefault="00C10C18" w:rsidP="009C184C">
            <w:pPr>
              <w:pStyle w:val="Main"/>
              <w:ind w:firstLine="0"/>
              <w:jc w:val="left"/>
            </w:pPr>
            <w:r>
              <w:t>0,0001</w:t>
            </w:r>
          </w:p>
        </w:tc>
      </w:tr>
    </w:tbl>
    <w:p w14:paraId="45F436B6" w14:textId="77777777" w:rsidR="009C184C" w:rsidRDefault="009C184C" w:rsidP="009C184C">
      <w:pPr>
        <w:pStyle w:val="Main"/>
        <w:ind w:firstLine="0"/>
        <w:jc w:val="left"/>
      </w:pPr>
    </w:p>
    <w:p w14:paraId="2809092D" w14:textId="35091DBC" w:rsidR="000A1130" w:rsidRDefault="000A1130" w:rsidP="000A1130">
      <w:pPr>
        <w:pStyle w:val="Header2"/>
        <w:numPr>
          <w:ilvl w:val="0"/>
          <w:numId w:val="0"/>
        </w:numPr>
        <w:ind w:left="709"/>
        <w:rPr>
          <w:lang w:val="ru"/>
        </w:rPr>
      </w:pPr>
      <w:bookmarkStart w:id="27" w:name="_Toc132112087"/>
      <w:bookmarkStart w:id="28" w:name="_Toc135499933"/>
      <w:r>
        <w:rPr>
          <w:lang w:val="ru"/>
        </w:rPr>
        <w:t>2.5</w:t>
      </w:r>
      <w:r>
        <w:rPr>
          <w:lang w:val="ru"/>
        </w:rPr>
        <w:tab/>
        <w:t>Фильтрация изображения</w:t>
      </w:r>
      <w:bookmarkEnd w:id="27"/>
      <w:bookmarkEnd w:id="28"/>
    </w:p>
    <w:p w14:paraId="583B2F38" w14:textId="6F0E1F3D" w:rsidR="000A1130" w:rsidRPr="00A1347B" w:rsidRDefault="000A1130" w:rsidP="00A1347B">
      <w:pPr>
        <w:spacing w:line="360" w:lineRule="auto"/>
        <w:ind w:firstLine="709"/>
        <w:jc w:val="both"/>
        <w:rPr>
          <w:sz w:val="28"/>
          <w:szCs w:val="28"/>
          <w:lang w:val="ru"/>
        </w:rPr>
      </w:pPr>
      <w:r w:rsidRPr="00DF3A29">
        <w:rPr>
          <w:sz w:val="28"/>
          <w:szCs w:val="28"/>
          <w:lang w:val="ru"/>
        </w:rPr>
        <w:t xml:space="preserve">Фильтрация изображения происходит следующим образом: к РЛИ добавляются границы, после чего на вход модели подаётся одно окно пикселей с фиксированной шириной. Так как результат модели – предсказание одного </w:t>
      </w:r>
      <w:proofErr w:type="spellStart"/>
      <w:r w:rsidRPr="00DF3A29">
        <w:rPr>
          <w:sz w:val="28"/>
          <w:szCs w:val="28"/>
          <w:lang w:val="ru"/>
        </w:rPr>
        <w:t>незашумлённого</w:t>
      </w:r>
      <w:proofErr w:type="spellEnd"/>
      <w:r w:rsidRPr="00DF3A29">
        <w:rPr>
          <w:sz w:val="28"/>
          <w:szCs w:val="28"/>
          <w:lang w:val="ru"/>
        </w:rPr>
        <w:t xml:space="preserve"> пикселя, описанный алгоритм применяется столько раз, сколько пикселей в исходном изображении, после чего полученные данные формируют, согласно координатам центра окна, итоговое отфильтрованное изображение </w:t>
      </w:r>
    </w:p>
    <w:p w14:paraId="567EAD8A" w14:textId="048D1CCD" w:rsidR="00E75816" w:rsidRDefault="00E75816" w:rsidP="00E75816">
      <w:pPr>
        <w:pStyle w:val="Header2"/>
        <w:numPr>
          <w:ilvl w:val="0"/>
          <w:numId w:val="0"/>
        </w:numPr>
        <w:ind w:left="709"/>
        <w:rPr>
          <w:lang w:val="ru"/>
        </w:rPr>
      </w:pPr>
      <w:bookmarkStart w:id="29" w:name="_Toc132112088"/>
      <w:bookmarkStart w:id="30" w:name="_Toc135499934"/>
      <w:r>
        <w:rPr>
          <w:lang w:val="ru"/>
        </w:rPr>
        <w:lastRenderedPageBreak/>
        <w:t>2.6</w:t>
      </w:r>
      <w:r>
        <w:rPr>
          <w:lang w:val="ru"/>
        </w:rPr>
        <w:tab/>
        <w:t>Метрики оценки качества</w:t>
      </w:r>
      <w:bookmarkEnd w:id="29"/>
      <w:bookmarkEnd w:id="30"/>
    </w:p>
    <w:p w14:paraId="15FA4814" w14:textId="49CC6029"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Для оценивания эффективности модели необходимо задать метрику, которая будет сравнивать отфильтрованное изображение с исходным. В данной работе оценивание производилось при помощи следующих алгоритмов: </w:t>
      </w:r>
      <w:r w:rsidR="002214E7" w:rsidRPr="005721FE">
        <w:rPr>
          <w:rFonts w:asciiTheme="majorHAnsi" w:hAnsiTheme="majorHAnsi" w:cstheme="majorHAnsi"/>
          <w:sz w:val="28"/>
          <w:szCs w:val="28"/>
          <w:lang w:val="en-US"/>
        </w:rPr>
        <w:t>Structural</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Similarity</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Index</w:t>
      </w:r>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SSIM</w:t>
      </w:r>
      <w:r w:rsidR="002214E7">
        <w:rPr>
          <w:rFonts w:asciiTheme="majorHAnsi" w:hAnsiTheme="majorHAnsi" w:cstheme="majorHAnsi"/>
          <w:sz w:val="28"/>
          <w:szCs w:val="28"/>
        </w:rPr>
        <w:t>)</w:t>
      </w:r>
      <w:r w:rsidRPr="003C29C9">
        <w:rPr>
          <w:rFonts w:asciiTheme="majorHAnsi" w:hAnsiTheme="majorHAnsi" w:cstheme="majorHAnsi"/>
          <w:sz w:val="28"/>
          <w:szCs w:val="28"/>
        </w:rPr>
        <w:t>[</w:t>
      </w:r>
      <w:r w:rsidR="001B7AA8">
        <w:rPr>
          <w:rFonts w:asciiTheme="majorHAnsi" w:hAnsiTheme="majorHAnsi" w:cstheme="majorHAnsi"/>
          <w:sz w:val="28"/>
          <w:szCs w:val="28"/>
        </w:rPr>
        <w:t>22</w:t>
      </w:r>
      <w:r w:rsidRPr="003C29C9">
        <w:rPr>
          <w:rFonts w:asciiTheme="majorHAnsi" w:hAnsiTheme="majorHAnsi" w:cstheme="majorHAnsi"/>
          <w:sz w:val="28"/>
          <w:szCs w:val="28"/>
        </w:rPr>
        <w:t xml:space="preserve">] и </w:t>
      </w:r>
      <w:proofErr w:type="spellStart"/>
      <w:r w:rsidR="002214E7" w:rsidRPr="005721FE">
        <w:rPr>
          <w:rFonts w:asciiTheme="majorHAnsi" w:eastAsiaTheme="minorEastAsia" w:hAnsiTheme="majorHAnsi" w:cstheme="majorHAnsi"/>
          <w:sz w:val="28"/>
          <w:szCs w:val="28"/>
        </w:rPr>
        <w:t>Gradient</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Magnitude</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Similarity</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Deviation</w:t>
      </w:r>
      <w:proofErr w:type="spellEnd"/>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GMSD</w:t>
      </w:r>
      <w:r w:rsidR="002214E7">
        <w:rPr>
          <w:rFonts w:asciiTheme="majorHAnsi" w:hAnsiTheme="majorHAnsi" w:cstheme="majorHAnsi"/>
          <w:sz w:val="28"/>
          <w:szCs w:val="28"/>
        </w:rPr>
        <w:t xml:space="preserve">) </w:t>
      </w:r>
      <w:r w:rsidRPr="003C29C9">
        <w:rPr>
          <w:rFonts w:asciiTheme="majorHAnsi" w:hAnsiTheme="majorHAnsi" w:cstheme="majorHAnsi"/>
          <w:sz w:val="28"/>
          <w:szCs w:val="28"/>
        </w:rPr>
        <w:t>[2</w:t>
      </w:r>
      <w:r w:rsidR="001B7AA8">
        <w:rPr>
          <w:rFonts w:asciiTheme="majorHAnsi" w:hAnsiTheme="majorHAnsi" w:cstheme="majorHAnsi"/>
          <w:sz w:val="28"/>
          <w:szCs w:val="28"/>
        </w:rPr>
        <w:t>3</w:t>
      </w:r>
      <w:r w:rsidRPr="003C29C9">
        <w:rPr>
          <w:rFonts w:asciiTheme="majorHAnsi" w:hAnsiTheme="majorHAnsi" w:cstheme="majorHAnsi"/>
          <w:sz w:val="28"/>
          <w:szCs w:val="28"/>
        </w:rPr>
        <w:t>].</w:t>
      </w:r>
      <w:r w:rsidRPr="005721FE">
        <w:rPr>
          <w:rFonts w:asciiTheme="majorHAnsi" w:hAnsiTheme="majorHAnsi" w:cstheme="majorHAnsi"/>
          <w:sz w:val="28"/>
          <w:szCs w:val="28"/>
        </w:rPr>
        <w:t xml:space="preserve"> </w:t>
      </w:r>
    </w:p>
    <w:p w14:paraId="3DABF5DE" w14:textId="07662EB4"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lang w:val="en-US"/>
        </w:rPr>
        <w:t>SSIM</w:t>
      </w:r>
      <w:r w:rsidR="002214E7">
        <w:rPr>
          <w:rFonts w:asciiTheme="majorHAnsi" w:hAnsiTheme="majorHAnsi" w:cstheme="majorHAnsi"/>
          <w:sz w:val="28"/>
          <w:szCs w:val="28"/>
        </w:rPr>
        <w:t xml:space="preserve"> </w:t>
      </w:r>
      <w:r w:rsidRPr="005721FE">
        <w:rPr>
          <w:rFonts w:asciiTheme="majorHAnsi" w:hAnsiTheme="majorHAnsi" w:cstheme="majorHAnsi"/>
          <w:sz w:val="28"/>
          <w:szCs w:val="28"/>
        </w:rPr>
        <w:t>позволяет оценить сходство между двумя изображениями, основываясь на их структурных характеристиках. Значение метрики SSIM формируется на основе трех факторов: яркости, контрастности и структуры.</w:t>
      </w:r>
    </w:p>
    <w:p w14:paraId="09040DE2" w14:textId="6AB3488D"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ab/>
        <w:t xml:space="preserve">Параметр яркости оценивает сходство между средними яркостями с помощью коэффициента яркости </w:t>
      </w:r>
      <m:oMath>
        <m:r>
          <w:rPr>
            <w:rFonts w:ascii="Cambria Math" w:hAnsi="Cambria Math" w:cstheme="majorHAnsi"/>
            <w:sz w:val="28"/>
            <w:szCs w:val="28"/>
          </w:rPr>
          <m:t>l</m:t>
        </m:r>
      </m:oMath>
      <w:r w:rsidRPr="005721FE">
        <w:rPr>
          <w:rFonts w:asciiTheme="majorHAnsi" w:hAnsiTheme="majorHAnsi" w:cstheme="majorHAnsi"/>
          <w:sz w:val="28"/>
          <w:szCs w:val="28"/>
        </w:rPr>
        <w:t>, который вычисляется по формуле 2</w:t>
      </w:r>
      <w:r>
        <w:rPr>
          <w:rFonts w:asciiTheme="majorHAnsi" w:hAnsiTheme="majorHAnsi" w:cstheme="majorHAnsi"/>
          <w:sz w:val="28"/>
          <w:szCs w:val="28"/>
        </w:rPr>
        <w:t>.</w:t>
      </w:r>
      <w:r w:rsidR="00E36CE8">
        <w:rPr>
          <w:rFonts w:asciiTheme="majorHAnsi" w:hAnsiTheme="majorHAnsi" w:cstheme="majorHAnsi"/>
          <w:sz w:val="28"/>
          <w:szCs w:val="28"/>
        </w:rPr>
        <w:t>6</w:t>
      </w:r>
      <w:r w:rsidRPr="005721FE">
        <w:rPr>
          <w:rFonts w:asciiTheme="majorHAnsi" w:hAnsiTheme="majorHAnsi" w:cstheme="majorHAnsi"/>
          <w:sz w:val="28"/>
          <w:szCs w:val="28"/>
        </w:rPr>
        <w:t>:</w:t>
      </w:r>
    </w:p>
    <w:p w14:paraId="7827329B" w14:textId="77777777" w:rsidR="00A1347B" w:rsidRPr="005721FE" w:rsidRDefault="00A1347B" w:rsidP="00E75816">
      <w:pPr>
        <w:spacing w:line="360" w:lineRule="auto"/>
        <w:ind w:firstLine="709"/>
        <w:jc w:val="both"/>
        <w:rPr>
          <w:rFonts w:asciiTheme="majorHAnsi" w:hAnsiTheme="majorHAnsi" w:cstheme="majorHAnsi"/>
          <w:sz w:val="28"/>
          <w:szCs w:val="28"/>
        </w:rPr>
      </w:pPr>
    </w:p>
    <w:p w14:paraId="7B954E78" w14:textId="607A619B"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rPr>
                <m:t>l =</m:t>
              </m:r>
              <m:f>
                <m:fPr>
                  <m:ctrlPr>
                    <w:rPr>
                      <w:rFonts w:ascii="Cambria Math" w:hAnsi="Cambria Math" w:cstheme="majorHAnsi"/>
                      <w:i/>
                      <w:sz w:val="28"/>
                      <w:szCs w:val="28"/>
                    </w:rPr>
                  </m:ctrlPr>
                </m:fPr>
                <m:num>
                  <m:r>
                    <w:rPr>
                      <w:rFonts w:ascii="Cambria Math" w:hAnsi="Cambria Math" w:cstheme="majorHAnsi"/>
                      <w:sz w:val="28"/>
                      <w:szCs w:val="28"/>
                    </w:rPr>
                    <m:t>2⋅</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num>
                <m:den>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1</m:t>
                      </m:r>
                    </m:sub>
                    <m:sup>
                      <m:r>
                        <w:rPr>
                          <w:rFonts w:ascii="Cambria Math" w:hAnsi="Cambria Math" w:cstheme="majorHAnsi"/>
                          <w:sz w:val="28"/>
                          <w:szCs w:val="28"/>
                        </w:rPr>
                        <m:t>2</m:t>
                      </m:r>
                    </m:sup>
                  </m:sSubSup>
                  <m:r>
                    <w:rPr>
                      <w:rFonts w:ascii="Cambria Math" w:hAnsi="Cambria Math" w:cstheme="majorHAnsi"/>
                      <w:sz w:val="28"/>
                      <w:szCs w:val="28"/>
                    </w:rPr>
                    <m:t xml:space="preserve"> + </m:t>
                  </m:r>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2</m:t>
                      </m:r>
                    </m:sub>
                    <m:sup>
                      <m:r>
                        <w:rPr>
                          <w:rFonts w:ascii="Cambria Math" w:hAnsi="Cambria Math" w:cstheme="majorHAnsi"/>
                          <w:sz w:val="28"/>
                          <w:szCs w:val="28"/>
                        </w:rPr>
                        <m:t>2</m:t>
                      </m:r>
                    </m:sup>
                  </m:sSubSup>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den>
              </m:f>
              <m:r>
                <w:rPr>
                  <w:rFonts w:ascii="Cambria Math" w:hAnsi="Cambria Math" w:cstheme="majorHAnsi"/>
                  <w:sz w:val="28"/>
                  <w:szCs w:val="28"/>
                </w:rPr>
                <m:t>,#(</m:t>
              </m:r>
              <m:r>
                <w:rPr>
                  <w:rFonts w:ascii="Cambria Math" w:hAnsi="Cambria Math" w:cstheme="majorHAnsi"/>
                  <w:sz w:val="28"/>
                  <w:szCs w:val="28"/>
                  <w:lang w:val="en-US"/>
                </w:rPr>
                <m:t>2.6)</m:t>
              </m:r>
            </m:e>
          </m:eqArr>
        </m:oMath>
      </m:oMathPara>
    </w:p>
    <w:p w14:paraId="74E3A56A" w14:textId="77777777" w:rsidR="00E53A87" w:rsidRDefault="00E53A87" w:rsidP="00E75816">
      <w:pPr>
        <w:spacing w:line="360" w:lineRule="auto"/>
        <w:jc w:val="both"/>
        <w:rPr>
          <w:rFonts w:asciiTheme="majorHAnsi" w:eastAsiaTheme="minorEastAsia" w:hAnsiTheme="majorHAnsi" w:cstheme="majorHAnsi"/>
          <w:sz w:val="28"/>
          <w:szCs w:val="28"/>
        </w:rPr>
      </w:pPr>
    </w:p>
    <w:p w14:paraId="29F05AB7" w14:textId="07161300"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средние яркости эталонного и сравниваемого изображени</w:t>
      </w:r>
      <w:r>
        <w:rPr>
          <w:rFonts w:asciiTheme="majorHAnsi" w:eastAsiaTheme="minorEastAsia" w:hAnsiTheme="majorHAnsi" w:cstheme="majorHAnsi"/>
          <w:sz w:val="28"/>
          <w:szCs w:val="28"/>
        </w:rPr>
        <w:t>й</w:t>
      </w:r>
      <w:r w:rsidRPr="005721FE">
        <w:rPr>
          <w:rFonts w:asciiTheme="majorHAnsi" w:eastAsiaTheme="minorEastAsia" w:hAnsiTheme="majorHAnsi" w:cstheme="majorHAnsi"/>
          <w:sz w:val="28"/>
          <w:szCs w:val="28"/>
        </w:rPr>
        <w:t xml:space="preserve"> соответственно,</w:t>
      </w:r>
    </w:p>
    <w:p w14:paraId="04D4E18C" w14:textId="4A77192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1</m:t>
            </m:r>
          </m:sub>
        </m:sSub>
      </m:oMath>
      <w:r w:rsidR="00E75816"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00E75816" w:rsidRPr="005721FE">
        <w:rPr>
          <w:rFonts w:asciiTheme="majorHAnsi" w:eastAsiaTheme="minorEastAsia" w:hAnsiTheme="majorHAnsi" w:cstheme="majorHAnsi"/>
          <w:sz w:val="28"/>
          <w:szCs w:val="28"/>
        </w:rPr>
        <w:t xml:space="preserve"> деления на ноль.</w:t>
      </w:r>
    </w:p>
    <w:p w14:paraId="75DD5AC6" w14:textId="4EF50125"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Контрастность: Этот фактор оценивает сходство между стандартными отклонениями пикселей изображений. Оценивается с помощью коэффициента контрастности (</w:t>
      </w:r>
      <m:oMath>
        <m:r>
          <w:rPr>
            <w:rFonts w:ascii="Cambria Math" w:eastAsiaTheme="minorEastAsia" w:hAnsi="Cambria Math" w:cstheme="majorHAnsi"/>
            <w:sz w:val="28"/>
            <w:szCs w:val="28"/>
          </w:rPr>
          <m:t>c</m:t>
        </m:r>
      </m:oMath>
      <w:r w:rsidRPr="005721FE">
        <w:rPr>
          <w:rFonts w:asciiTheme="majorHAnsi" w:eastAsiaTheme="minorEastAsia" w:hAnsiTheme="majorHAnsi" w:cstheme="majorHAnsi"/>
          <w:sz w:val="28"/>
          <w:szCs w:val="28"/>
        </w:rPr>
        <w:t xml:space="preserve">), который вычисляется по формуле </w:t>
      </w:r>
      <w:r>
        <w:rPr>
          <w:rFonts w:asciiTheme="majorHAnsi" w:eastAsiaTheme="minorEastAsia" w:hAnsiTheme="majorHAnsi" w:cstheme="majorHAnsi"/>
          <w:sz w:val="28"/>
          <w:szCs w:val="28"/>
        </w:rPr>
        <w:t>2.</w:t>
      </w:r>
      <w:r w:rsidR="00E36CE8">
        <w:rPr>
          <w:rFonts w:asciiTheme="majorHAnsi" w:eastAsiaTheme="minorEastAsia" w:hAnsiTheme="majorHAnsi" w:cstheme="majorHAnsi"/>
          <w:sz w:val="28"/>
          <w:szCs w:val="28"/>
        </w:rPr>
        <w:t>7</w:t>
      </w:r>
      <w:r w:rsidRPr="005721FE">
        <w:rPr>
          <w:rFonts w:asciiTheme="majorHAnsi" w:eastAsiaTheme="minorEastAsia" w:hAnsiTheme="majorHAnsi" w:cstheme="majorHAnsi"/>
          <w:sz w:val="28"/>
          <w:szCs w:val="28"/>
        </w:rPr>
        <w:t>:</w:t>
      </w:r>
    </w:p>
    <w:p w14:paraId="779BB0D0" w14:textId="77777777" w:rsidR="002C088F" w:rsidRPr="005721FE" w:rsidRDefault="002C088F" w:rsidP="00E75816">
      <w:pPr>
        <w:spacing w:line="360" w:lineRule="auto"/>
        <w:ind w:firstLine="709"/>
        <w:jc w:val="both"/>
        <w:rPr>
          <w:rFonts w:asciiTheme="majorHAnsi" w:eastAsiaTheme="minorEastAsia" w:hAnsiTheme="majorHAnsi" w:cstheme="majorHAnsi"/>
          <w:sz w:val="28"/>
          <w:szCs w:val="28"/>
        </w:rPr>
      </w:pPr>
    </w:p>
    <w:p w14:paraId="47F0507F" w14:textId="48FC2B8E"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c =</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 xml:space="preserve"> + c2</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 xml:space="preserve"> +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den>
              </m:f>
              <m:r>
                <w:rPr>
                  <w:rFonts w:ascii="Cambria Math" w:eastAsiaTheme="minorEastAsia" w:hAnsi="Cambria Math" w:cstheme="majorHAnsi"/>
                  <w:sz w:val="28"/>
                  <w:szCs w:val="28"/>
                </w:rPr>
                <m:t>,#(2.7)</m:t>
              </m:r>
            </m:e>
          </m:eqArr>
        </m:oMath>
      </m:oMathPara>
    </w:p>
    <w:p w14:paraId="31E4CA0A" w14:textId="77777777" w:rsidR="002C088F" w:rsidRDefault="002C088F" w:rsidP="00E75816">
      <w:pPr>
        <w:spacing w:line="360" w:lineRule="auto"/>
        <w:jc w:val="both"/>
        <w:rPr>
          <w:rFonts w:asciiTheme="majorHAnsi" w:eastAsiaTheme="minorEastAsia" w:hAnsiTheme="majorHAnsi" w:cstheme="majorHAnsi"/>
          <w:sz w:val="28"/>
          <w:szCs w:val="28"/>
        </w:rPr>
      </w:pPr>
    </w:p>
    <w:p w14:paraId="694CE7A2" w14:textId="08CEE964" w:rsidR="00E75816" w:rsidRPr="005721FE"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стандартные отклонения пикселей изображений соответственно,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Pr="005721FE">
        <w:rPr>
          <w:rFonts w:asciiTheme="majorHAnsi" w:eastAsiaTheme="minorEastAsia" w:hAnsiTheme="majorHAnsi" w:cstheme="majorHAnsi"/>
          <w:sz w:val="28"/>
          <w:szCs w:val="28"/>
        </w:rPr>
        <w:t xml:space="preserve"> деления на ноль.</w:t>
      </w:r>
    </w:p>
    <w:p w14:paraId="465F2757" w14:textId="147D2B33"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Структура: данный коэффициент оценивает сходство между корреляцией пикселей изображений. Оценивается с помощью коэффициента структуры </w:t>
      </w:r>
      <m:oMath>
        <m:r>
          <w:rPr>
            <w:rFonts w:ascii="Cambria Math" w:hAnsi="Cambria Math" w:cstheme="majorHAnsi"/>
            <w:sz w:val="28"/>
            <w:szCs w:val="28"/>
          </w:rPr>
          <m:t>s</m:t>
        </m:r>
      </m:oMath>
      <w:r w:rsidRPr="005721FE">
        <w:rPr>
          <w:rFonts w:asciiTheme="majorHAnsi" w:hAnsiTheme="majorHAnsi" w:cstheme="majorHAnsi"/>
          <w:sz w:val="28"/>
          <w:szCs w:val="28"/>
        </w:rPr>
        <w:t xml:space="preserve">, который вычисляется по формуле </w:t>
      </w:r>
      <w:r>
        <w:rPr>
          <w:rFonts w:asciiTheme="majorHAnsi" w:hAnsiTheme="majorHAnsi" w:cstheme="majorHAnsi"/>
          <w:sz w:val="28"/>
          <w:szCs w:val="28"/>
        </w:rPr>
        <w:t>2.</w:t>
      </w:r>
      <w:r w:rsidR="00E36CE8">
        <w:rPr>
          <w:rFonts w:asciiTheme="majorHAnsi" w:hAnsiTheme="majorHAnsi" w:cstheme="majorHAnsi"/>
          <w:sz w:val="28"/>
          <w:szCs w:val="28"/>
        </w:rPr>
        <w:t>8</w:t>
      </w:r>
      <w:r w:rsidRPr="005721FE">
        <w:rPr>
          <w:rFonts w:asciiTheme="majorHAnsi" w:hAnsiTheme="majorHAnsi" w:cstheme="majorHAnsi"/>
          <w:sz w:val="28"/>
          <w:szCs w:val="28"/>
        </w:rPr>
        <w:t>:</w:t>
      </w:r>
    </w:p>
    <w:p w14:paraId="66F0223A"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4B750740" w14:textId="5755C961"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hAnsi="Cambria Math" w:cstheme="majorHAnsi"/>
                  <w:i/>
                  <w:sz w:val="28"/>
                  <w:szCs w:val="28"/>
                </w:rPr>
              </m:ctrlPr>
            </m:eqArrPr>
            <m:e>
              <m:r>
                <w:rPr>
                  <w:rFonts w:ascii="Cambria Math" w:hAnsi="Cambria Math" w:cstheme="majorHAnsi"/>
                  <w:sz w:val="28"/>
                  <w:szCs w:val="28"/>
                </w:rPr>
                <m:t>s=</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num>
                <m:den>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den>
              </m:f>
              <m:r>
                <w:rPr>
                  <w:rFonts w:ascii="Cambria Math" w:hAnsi="Cambria Math" w:cstheme="majorHAnsi"/>
                  <w:sz w:val="28"/>
                  <w:szCs w:val="28"/>
                </w:rPr>
                <m:t>,#(2.8)</m:t>
              </m:r>
            </m:e>
          </m:eqArr>
        </m:oMath>
      </m:oMathPara>
    </w:p>
    <w:p w14:paraId="233F757A" w14:textId="77777777" w:rsidR="002C088F" w:rsidRDefault="002C088F" w:rsidP="00E75816">
      <w:pPr>
        <w:spacing w:line="360" w:lineRule="auto"/>
        <w:jc w:val="both"/>
        <w:rPr>
          <w:rFonts w:asciiTheme="majorHAnsi" w:hAnsiTheme="majorHAnsi" w:cstheme="majorHAnsi"/>
          <w:sz w:val="28"/>
          <w:szCs w:val="28"/>
        </w:rPr>
      </w:pPr>
    </w:p>
    <w:p w14:paraId="63A40980" w14:textId="255E0701" w:rsidR="00E75816" w:rsidRDefault="00E75816" w:rsidP="00E75816">
      <w:pPr>
        <w:spacing w:line="360" w:lineRule="auto"/>
        <w:jc w:val="both"/>
        <w:rPr>
          <w:rFonts w:asciiTheme="majorHAnsi" w:hAnsiTheme="majorHAnsi" w:cstheme="majorHAnsi"/>
          <w:sz w:val="28"/>
          <w:szCs w:val="28"/>
        </w:rPr>
      </w:pPr>
      <w:r w:rsidRPr="005721FE">
        <w:rPr>
          <w:rFonts w:asciiTheme="majorHAnsi" w:hAnsiTheme="majorHAnsi" w:cstheme="majorHAnsi"/>
          <w:sz w:val="28"/>
          <w:szCs w:val="28"/>
        </w:rPr>
        <w:t xml:space="preserve">где </w:t>
      </w:r>
      <m:oMath>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oMath>
      <w:r w:rsidRPr="005721FE">
        <w:rPr>
          <w:rFonts w:asciiTheme="majorHAnsi" w:hAnsiTheme="majorHAnsi" w:cstheme="majorHAnsi"/>
          <w:sz w:val="28"/>
          <w:szCs w:val="28"/>
        </w:rPr>
        <w:t xml:space="preserve"> – ковариация между пикселями изображений,</w:t>
      </w:r>
    </w:p>
    <w:p w14:paraId="270D58E1" w14:textId="0F27623D"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w:r w:rsidR="00E75816" w:rsidRPr="005721FE">
        <w:rPr>
          <w:rFonts w:asciiTheme="majorHAnsi" w:hAnsiTheme="majorHAnsi" w:cstheme="majorHAnsi"/>
          <w:sz w:val="28"/>
          <w:szCs w:val="28"/>
        </w:rPr>
        <w:t xml:space="preserve"> – константа для </w:t>
      </w:r>
      <w:r w:rsidR="002214E7">
        <w:rPr>
          <w:rFonts w:asciiTheme="majorHAnsi" w:hAnsiTheme="majorHAnsi" w:cstheme="majorHAnsi"/>
          <w:sz w:val="28"/>
          <w:szCs w:val="28"/>
        </w:rPr>
        <w:t>предотвращения</w:t>
      </w:r>
      <w:r w:rsidR="00E75816" w:rsidRPr="005721FE">
        <w:rPr>
          <w:rFonts w:asciiTheme="majorHAnsi" w:hAnsiTheme="majorHAnsi" w:cstheme="majorHAnsi"/>
          <w:sz w:val="28"/>
          <w:szCs w:val="28"/>
        </w:rPr>
        <w:t xml:space="preserve"> деления на ноль.</w:t>
      </w:r>
    </w:p>
    <w:p w14:paraId="4617805C" w14:textId="6357DA3B"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Общий коэффициент SSIM вычисляется как произведение трех вышеперечисленных коэффициентов по формуле </w:t>
      </w:r>
      <w:r>
        <w:rPr>
          <w:rFonts w:asciiTheme="majorHAnsi" w:hAnsiTheme="majorHAnsi" w:cstheme="majorHAnsi"/>
          <w:sz w:val="28"/>
          <w:szCs w:val="28"/>
        </w:rPr>
        <w:t>2.</w:t>
      </w:r>
      <w:r w:rsidR="00E36CE8">
        <w:rPr>
          <w:rFonts w:asciiTheme="majorHAnsi" w:hAnsiTheme="majorHAnsi" w:cstheme="majorHAnsi"/>
          <w:sz w:val="28"/>
          <w:szCs w:val="28"/>
        </w:rPr>
        <w:t>9</w:t>
      </w:r>
      <w:r w:rsidRPr="005721FE">
        <w:rPr>
          <w:rFonts w:asciiTheme="majorHAnsi" w:hAnsiTheme="majorHAnsi" w:cstheme="majorHAnsi"/>
          <w:sz w:val="28"/>
          <w:szCs w:val="28"/>
        </w:rPr>
        <w:t>:</w:t>
      </w:r>
    </w:p>
    <w:p w14:paraId="60864868"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0EA43459" w14:textId="2C86C1F7"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lang w:val="en-US"/>
                </w:rPr>
                <m:t xml:space="preserve">SSIM = </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l</m:t>
                  </m:r>
                </m:e>
                <m:sup>
                  <m:r>
                    <w:rPr>
                      <w:rFonts w:ascii="Cambria Math" w:hAnsi="Cambria Math" w:cstheme="majorHAnsi"/>
                      <w:sz w:val="28"/>
                      <w:szCs w:val="28"/>
                      <w:lang w:val="en-US"/>
                    </w:rPr>
                    <m:t>α</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c</m:t>
                  </m:r>
                </m:e>
                <m:sup>
                  <m:r>
                    <w:rPr>
                      <w:rFonts w:ascii="Cambria Math" w:hAnsi="Cambria Math" w:cstheme="majorHAnsi"/>
                      <w:sz w:val="28"/>
                      <w:szCs w:val="28"/>
                      <w:lang w:val="en-US"/>
                    </w:rPr>
                    <m:t>β</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s</m:t>
                  </m:r>
                </m:e>
                <m:sup>
                  <m:r>
                    <w:rPr>
                      <w:rFonts w:ascii="Cambria Math" w:hAnsi="Cambria Math" w:cstheme="majorHAnsi"/>
                      <w:sz w:val="28"/>
                      <w:szCs w:val="28"/>
                      <w:lang w:val="en-US"/>
                    </w:rPr>
                    <m:t>γ</m:t>
                  </m:r>
                </m:sup>
              </m:sSup>
              <m:r>
                <w:rPr>
                  <w:rFonts w:ascii="Cambria Math" w:hAnsi="Cambria Math" w:cstheme="majorHAnsi"/>
                  <w:sz w:val="28"/>
                  <w:szCs w:val="28"/>
                  <w:lang w:val="en-US"/>
                </w:rPr>
                <m:t>,#(2.9)</m:t>
              </m:r>
            </m:e>
          </m:eqArr>
        </m:oMath>
      </m:oMathPara>
    </w:p>
    <w:p w14:paraId="5682E724" w14:textId="77777777" w:rsidR="002C088F" w:rsidRDefault="002C088F" w:rsidP="00E75816">
      <w:pPr>
        <w:spacing w:line="360" w:lineRule="auto"/>
        <w:jc w:val="both"/>
        <w:rPr>
          <w:rFonts w:asciiTheme="majorHAnsi" w:eastAsiaTheme="minorEastAsia" w:hAnsiTheme="majorHAnsi" w:cstheme="majorHAnsi"/>
          <w:sz w:val="28"/>
          <w:szCs w:val="28"/>
        </w:rPr>
      </w:pPr>
    </w:p>
    <w:p w14:paraId="5321BFE2" w14:textId="77777777" w:rsidR="002214E7"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 весовые коэффициенты, которые задают важность каждого из факторов.</w:t>
      </w:r>
    </w:p>
    <w:p w14:paraId="4C78F586" w14:textId="489D3C5E" w:rsidR="00E75816" w:rsidRDefault="00E75816" w:rsidP="002214E7">
      <w:pPr>
        <w:spacing w:line="360" w:lineRule="auto"/>
        <w:ind w:firstLine="720"/>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Обычно, значения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принимают равными 1, также сделано и в текущей работе.</w:t>
      </w:r>
    </w:p>
    <w:p w14:paraId="5770028D" w14:textId="77777777" w:rsidR="00E75816" w:rsidRPr="001D4EAB"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ab/>
        <w:t xml:space="preserve">Значение метрики </w:t>
      </w:r>
      <w:r>
        <w:rPr>
          <w:rFonts w:asciiTheme="majorHAnsi" w:eastAsiaTheme="minorEastAsia" w:hAnsiTheme="majorHAnsi" w:cstheme="majorHAnsi"/>
          <w:sz w:val="28"/>
          <w:szCs w:val="28"/>
          <w:lang w:val="en-US"/>
        </w:rPr>
        <w:t>SSIM</w:t>
      </w:r>
      <w:r w:rsidRPr="007D130F">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лежит в пределах </w:t>
      </w:r>
      <w:r w:rsidRPr="007D130F">
        <w:rPr>
          <w:rFonts w:asciiTheme="majorHAnsi" w:eastAsiaTheme="minorEastAsia" w:hAnsiTheme="majorHAnsi" w:cstheme="majorHAnsi"/>
          <w:sz w:val="28"/>
          <w:szCs w:val="28"/>
        </w:rPr>
        <w:t xml:space="preserve">[-1, 1]. </w:t>
      </w:r>
      <w:r>
        <w:rPr>
          <w:rFonts w:asciiTheme="majorHAnsi" w:eastAsiaTheme="minorEastAsia" w:hAnsiTheme="majorHAnsi" w:cstheme="majorHAnsi"/>
          <w:sz w:val="28"/>
          <w:szCs w:val="28"/>
        </w:rPr>
        <w:t>Чем ближе к 1, тем сравниваемые изображения считаются более схожими по своей структуре. Если значение метрики достигает 1 – изображения идентичны.</w:t>
      </w:r>
    </w:p>
    <w:p w14:paraId="7F1EB223" w14:textId="40D08117" w:rsidR="00E75816" w:rsidRPr="005721FE"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GMSD — это метод оценки качества изображения, который измеряет отклонение между градиентами эталонного и сравниваемого изображений, что делает ее более чувствительной к искажениям, связанным с высокочастотными деталями и текстурой, чем другие метрики, такие как</w:t>
      </w:r>
      <w:r w:rsidR="002214E7">
        <w:rPr>
          <w:rFonts w:asciiTheme="majorHAnsi" w:eastAsiaTheme="minorEastAsia" w:hAnsiTheme="majorHAnsi" w:cstheme="majorHAnsi"/>
          <w:sz w:val="28"/>
          <w:szCs w:val="28"/>
        </w:rPr>
        <w:t xml:space="preserve"> </w:t>
      </w:r>
      <w:proofErr w:type="spellStart"/>
      <w:r w:rsidR="002214E7" w:rsidRPr="002214E7">
        <w:rPr>
          <w:rFonts w:asciiTheme="majorHAnsi" w:eastAsiaTheme="minorEastAsia" w:hAnsiTheme="majorHAnsi" w:cstheme="majorHAnsi"/>
          <w:sz w:val="28"/>
          <w:szCs w:val="28"/>
        </w:rPr>
        <w:t>peak</w:t>
      </w:r>
      <w:proofErr w:type="spellEnd"/>
      <w:r w:rsidR="002214E7" w:rsidRPr="002214E7">
        <w:rPr>
          <w:rFonts w:asciiTheme="majorHAnsi" w:eastAsiaTheme="minorEastAsia" w:hAnsiTheme="majorHAnsi" w:cstheme="majorHAnsi"/>
          <w:sz w:val="28"/>
          <w:szCs w:val="28"/>
        </w:rPr>
        <w:t xml:space="preserve"> </w:t>
      </w:r>
      <w:proofErr w:type="spellStart"/>
      <w:r w:rsidR="002214E7" w:rsidRPr="002214E7">
        <w:rPr>
          <w:rFonts w:asciiTheme="majorHAnsi" w:eastAsiaTheme="minorEastAsia" w:hAnsiTheme="majorHAnsi" w:cstheme="majorHAnsi"/>
          <w:sz w:val="28"/>
          <w:szCs w:val="28"/>
        </w:rPr>
        <w:t>signal-to-noise</w:t>
      </w:r>
      <w:proofErr w:type="spellEnd"/>
      <w:r w:rsidR="002214E7" w:rsidRPr="002214E7">
        <w:rPr>
          <w:rFonts w:asciiTheme="majorHAnsi" w:eastAsiaTheme="minorEastAsia" w:hAnsiTheme="majorHAnsi" w:cstheme="majorHAnsi"/>
          <w:sz w:val="28"/>
          <w:szCs w:val="28"/>
        </w:rPr>
        <w:t xml:space="preserve"> </w:t>
      </w:r>
      <w:proofErr w:type="spellStart"/>
      <w:r w:rsidR="002214E7" w:rsidRPr="002214E7">
        <w:rPr>
          <w:rFonts w:asciiTheme="majorHAnsi" w:eastAsiaTheme="minorEastAsia" w:hAnsiTheme="majorHAnsi" w:cstheme="majorHAnsi"/>
          <w:sz w:val="28"/>
          <w:szCs w:val="28"/>
        </w:rPr>
        <w:t>ratio</w:t>
      </w:r>
      <w:proofErr w:type="spellEnd"/>
      <w:r w:rsidRPr="005721FE">
        <w:rPr>
          <w:rFonts w:asciiTheme="majorHAnsi" w:eastAsiaTheme="minorEastAsia" w:hAnsiTheme="majorHAnsi" w:cstheme="majorHAnsi"/>
          <w:sz w:val="28"/>
          <w:szCs w:val="28"/>
        </w:rPr>
        <w:t xml:space="preserve"> </w:t>
      </w:r>
      <w:r w:rsidR="002214E7">
        <w:rPr>
          <w:rFonts w:asciiTheme="majorHAnsi" w:eastAsiaTheme="minorEastAsia" w:hAnsiTheme="majorHAnsi" w:cstheme="majorHAnsi"/>
          <w:sz w:val="28"/>
          <w:szCs w:val="28"/>
        </w:rPr>
        <w:t>(</w:t>
      </w:r>
      <w:r w:rsidRPr="005721FE">
        <w:rPr>
          <w:rFonts w:asciiTheme="majorHAnsi" w:eastAsiaTheme="minorEastAsia" w:hAnsiTheme="majorHAnsi" w:cstheme="majorHAnsi"/>
          <w:sz w:val="28"/>
          <w:szCs w:val="28"/>
        </w:rPr>
        <w:t>PSNR</w:t>
      </w:r>
      <w:r w:rsidR="002214E7">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или SSIM.</w:t>
      </w:r>
    </w:p>
    <w:p w14:paraId="57A4DD87" w14:textId="4FA4F0A7"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Градиент вычисляется обычной свёрткой изображения с линейным фильтром, например: </w:t>
      </w:r>
      <w:proofErr w:type="spellStart"/>
      <w:r w:rsidRPr="002E674D">
        <w:rPr>
          <w:rFonts w:asciiTheme="majorHAnsi" w:eastAsiaTheme="minorEastAsia" w:hAnsiTheme="majorHAnsi" w:cstheme="majorHAnsi"/>
          <w:sz w:val="28"/>
          <w:szCs w:val="28"/>
          <w:highlight w:val="yellow"/>
        </w:rPr>
        <w:t>Собеля</w:t>
      </w:r>
      <w:proofErr w:type="spellEnd"/>
      <w:r w:rsidRPr="002E674D">
        <w:rPr>
          <w:rFonts w:asciiTheme="majorHAnsi" w:eastAsiaTheme="minorEastAsia" w:hAnsiTheme="majorHAnsi" w:cstheme="majorHAnsi"/>
          <w:sz w:val="28"/>
          <w:szCs w:val="28"/>
          <w:highlight w:val="yellow"/>
        </w:rPr>
        <w:t xml:space="preserve">, </w:t>
      </w:r>
      <w:proofErr w:type="spellStart"/>
      <w:r w:rsidRPr="002E674D">
        <w:rPr>
          <w:rFonts w:asciiTheme="majorHAnsi" w:eastAsiaTheme="minorEastAsia" w:hAnsiTheme="majorHAnsi" w:cstheme="majorHAnsi"/>
          <w:sz w:val="28"/>
          <w:szCs w:val="28"/>
          <w:highlight w:val="yellow"/>
        </w:rPr>
        <w:t>Щара</w:t>
      </w:r>
      <w:proofErr w:type="spellEnd"/>
      <w:r w:rsidRPr="002E674D">
        <w:rPr>
          <w:rFonts w:asciiTheme="majorHAnsi" w:eastAsiaTheme="minorEastAsia" w:hAnsiTheme="majorHAnsi" w:cstheme="majorHAnsi"/>
          <w:sz w:val="28"/>
          <w:szCs w:val="28"/>
          <w:highlight w:val="yellow"/>
        </w:rPr>
        <w:t xml:space="preserve">, </w:t>
      </w:r>
      <w:proofErr w:type="spellStart"/>
      <w:r w:rsidRPr="002E674D">
        <w:rPr>
          <w:rFonts w:asciiTheme="majorHAnsi" w:eastAsiaTheme="minorEastAsia" w:hAnsiTheme="majorHAnsi" w:cstheme="majorHAnsi"/>
          <w:sz w:val="28"/>
          <w:szCs w:val="28"/>
          <w:highlight w:val="yellow"/>
        </w:rPr>
        <w:t>Прюитта</w:t>
      </w:r>
      <w:proofErr w:type="spellEnd"/>
      <w:r w:rsidRPr="002E674D">
        <w:rPr>
          <w:rFonts w:asciiTheme="majorHAnsi" w:eastAsiaTheme="minorEastAsia" w:hAnsiTheme="majorHAnsi" w:cstheme="majorHAnsi"/>
          <w:sz w:val="28"/>
          <w:szCs w:val="28"/>
          <w:highlight w:val="yellow"/>
        </w:rPr>
        <w:t>.</w:t>
      </w:r>
      <w:r w:rsidRPr="005721FE">
        <w:rPr>
          <w:rFonts w:asciiTheme="majorHAnsi" w:eastAsiaTheme="minorEastAsia" w:hAnsiTheme="majorHAnsi" w:cstheme="majorHAnsi"/>
          <w:sz w:val="28"/>
          <w:szCs w:val="28"/>
        </w:rPr>
        <w:t xml:space="preserve"> Последний используется для поставленной задачи в силу своей простоты</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его матрицы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oMath>
      <w:r>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6B4D8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для осей </w:t>
      </w:r>
      <w:r>
        <w:rPr>
          <w:rFonts w:asciiTheme="majorHAnsi" w:eastAsiaTheme="minorEastAsia" w:hAnsiTheme="majorHAnsi" w:cstheme="majorHAnsi"/>
          <w:sz w:val="28"/>
          <w:szCs w:val="28"/>
          <w:lang w:val="en-US"/>
        </w:rPr>
        <w:t>x</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w:r>
        <w:rPr>
          <w:rFonts w:asciiTheme="majorHAnsi" w:eastAsiaTheme="minorEastAsia" w:hAnsiTheme="majorHAnsi" w:cstheme="majorHAnsi"/>
          <w:sz w:val="28"/>
          <w:szCs w:val="28"/>
          <w:lang w:val="en-US"/>
        </w:rPr>
        <w:t>y</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соответственно представлены в</w:t>
      </w:r>
      <w:r w:rsidR="00BE057A">
        <w:rPr>
          <w:rFonts w:asciiTheme="majorHAnsi" w:eastAsiaTheme="minorEastAsia" w:hAnsiTheme="majorHAnsi" w:cstheme="majorHAnsi"/>
          <w:sz w:val="28"/>
          <w:szCs w:val="28"/>
        </w:rPr>
        <w:t xml:space="preserve"> выражении</w:t>
      </w:r>
      <w:r>
        <w:rPr>
          <w:rFonts w:asciiTheme="majorHAnsi" w:eastAsiaTheme="minorEastAsia" w:hAnsiTheme="majorHAnsi" w:cstheme="majorHAnsi"/>
          <w:sz w:val="28"/>
          <w:szCs w:val="28"/>
        </w:rPr>
        <w:t xml:space="preserve"> 2.</w:t>
      </w:r>
      <w:r w:rsidR="00E36CE8">
        <w:rPr>
          <w:rFonts w:asciiTheme="majorHAnsi" w:eastAsiaTheme="minorEastAsia" w:hAnsiTheme="majorHAnsi" w:cstheme="majorHAnsi"/>
          <w:sz w:val="28"/>
          <w:szCs w:val="28"/>
        </w:rPr>
        <w:t>10</w:t>
      </w:r>
      <w:r>
        <w:rPr>
          <w:rFonts w:asciiTheme="majorHAnsi" w:eastAsiaTheme="minorEastAsia" w:hAnsiTheme="majorHAnsi" w:cstheme="majorHAnsi"/>
          <w:sz w:val="28"/>
          <w:szCs w:val="28"/>
        </w:rPr>
        <w:t>.</w:t>
      </w:r>
    </w:p>
    <w:p w14:paraId="12A43389"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6AD364C6" w14:textId="639209AF" w:rsidR="00E75816" w:rsidRPr="00E60615"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
                </m:e>
              </m:d>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mr>
                    <m:mr>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r>
                          <w:rPr>
                            <w:rFonts w:ascii="Cambria Math" w:eastAsiaTheme="minorEastAsia" w:hAnsi="Cambria Math" w:cstheme="majorHAnsi"/>
                            <w:sz w:val="28"/>
                            <w:szCs w:val="28"/>
                          </w:rPr>
                          <m:t xml:space="preserve"> </m:t>
                        </m:r>
                      </m:e>
                    </m:mr>
                  </m:m>
                </m:e>
              </m: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2.10</m:t>
                  </m:r>
                </m:e>
              </m:d>
            </m:e>
          </m:eqArr>
        </m:oMath>
      </m:oMathPara>
    </w:p>
    <w:p w14:paraId="4E4FBEA1"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4ACDECE0" w14:textId="52D06870" w:rsidR="00E75816" w:rsidRPr="00B73B68"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Значения градиентов</w:t>
      </w:r>
      <w:r w:rsidRPr="00010EF2">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oMath>
      <w:r w:rsidRPr="00010EF2">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oMath>
      <w:r w:rsidRPr="006B4D85">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 xml:space="preserve">вычисляются для исходного и сравниваемого изображений соответственно по формулам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1</w:t>
      </w:r>
      <w:r w:rsidRPr="005721FE">
        <w:rPr>
          <w:rFonts w:asciiTheme="majorHAnsi" w:eastAsiaTheme="minorEastAsia" w:hAnsiTheme="majorHAnsi" w:cstheme="majorHAnsi"/>
          <w:sz w:val="28"/>
          <w:szCs w:val="28"/>
        </w:rPr>
        <w:t xml:space="preserve"> и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2</w:t>
      </w:r>
      <w:r w:rsidRPr="005721FE">
        <w:rPr>
          <w:rFonts w:asciiTheme="majorHAnsi" w:eastAsiaTheme="minorEastAsia" w:hAnsiTheme="majorHAnsi" w:cstheme="majorHAnsi"/>
          <w:sz w:val="28"/>
          <w:szCs w:val="28"/>
        </w:rPr>
        <w:t xml:space="preserve"> для каждой области</w:t>
      </w:r>
      <w:r w:rsidR="00B73B68" w:rsidRPr="00B73B68">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rPr>
          <m:t>i</m:t>
        </m:r>
      </m:oMath>
      <w:r w:rsidR="00B73B68" w:rsidRPr="00B73B68">
        <w:rPr>
          <w:rFonts w:asciiTheme="majorHAnsi" w:eastAsiaTheme="minorEastAsia" w:hAnsiTheme="majorHAnsi" w:cstheme="majorHAnsi"/>
          <w:sz w:val="28"/>
          <w:szCs w:val="28"/>
        </w:rPr>
        <w:t>:</w:t>
      </w:r>
    </w:p>
    <w:p w14:paraId="439B7CF5"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59052B69" w14:textId="54383BC7"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,#(2.11)</m:t>
              </m:r>
            </m:e>
          </m:eqArr>
        </m:oMath>
      </m:oMathPara>
    </w:p>
    <w:p w14:paraId="365F3369" w14:textId="76E123C1" w:rsidR="00E75816" w:rsidRPr="00E53A87"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2.12</m:t>
                  </m:r>
                </m:e>
              </m:d>
            </m:e>
          </m:eqArr>
        </m:oMath>
      </m:oMathPara>
    </w:p>
    <w:p w14:paraId="3C990BD9"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7D441BEE" w14:textId="77777777" w:rsidR="00E75816"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г</w:t>
      </w:r>
      <w:r w:rsidRPr="005721FE">
        <w:rPr>
          <w:rFonts w:asciiTheme="majorHAnsi" w:eastAsiaTheme="minorEastAsia" w:hAnsiTheme="majorHAnsi" w:cstheme="majorHAnsi"/>
          <w:sz w:val="28"/>
          <w:szCs w:val="28"/>
        </w:rPr>
        <w:t xml:space="preserve">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5721FE">
        <w:rPr>
          <w:rFonts w:asciiTheme="majorHAnsi" w:eastAsiaTheme="minorEastAsia" w:hAnsiTheme="majorHAnsi" w:cstheme="majorHAnsi"/>
          <w:sz w:val="28"/>
          <w:szCs w:val="28"/>
        </w:rPr>
        <w:t xml:space="preserve"> – матрицы линейного фильтра для соответствующих осей,</w:t>
      </w:r>
    </w:p>
    <w:p w14:paraId="38F08308" w14:textId="61F23106"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lang w:val="en-US"/>
          </w:rPr>
          <m:t>r</m:t>
        </m:r>
      </m:oMath>
      <w:r w:rsidRPr="005721FE">
        <w:rPr>
          <w:rFonts w:asciiTheme="majorHAnsi" w:eastAsiaTheme="minorEastAsia" w:hAnsiTheme="majorHAnsi" w:cstheme="majorHAnsi"/>
          <w:sz w:val="28"/>
          <w:szCs w:val="28"/>
        </w:rPr>
        <w:t xml:space="preserve"> – исходное изображени</w:t>
      </w:r>
      <w:r w:rsidR="002E674D">
        <w:rPr>
          <w:rFonts w:asciiTheme="majorHAnsi" w:eastAsiaTheme="minorEastAsia" w:hAnsiTheme="majorHAnsi" w:cstheme="majorHAnsi"/>
          <w:sz w:val="28"/>
          <w:szCs w:val="28"/>
        </w:rPr>
        <w:t>е</w:t>
      </w:r>
      <w:r w:rsidRPr="005721FE">
        <w:rPr>
          <w:rFonts w:asciiTheme="majorHAnsi" w:eastAsiaTheme="minorEastAsia" w:hAnsiTheme="majorHAnsi" w:cstheme="majorHAnsi"/>
          <w:sz w:val="28"/>
          <w:szCs w:val="28"/>
        </w:rPr>
        <w:t>,</w:t>
      </w:r>
    </w:p>
    <w:p w14:paraId="3DFBA953" w14:textId="648C56DC" w:rsidR="002E674D" w:rsidRPr="002E674D" w:rsidRDefault="002E674D"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d</m:t>
        </m:r>
      </m:oMath>
      <w:r w:rsidRPr="002E674D">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сравниваемое</w:t>
      </w:r>
      <w:r>
        <w:rPr>
          <w:rFonts w:asciiTheme="majorHAnsi" w:eastAsiaTheme="minorEastAsia" w:hAnsiTheme="majorHAnsi" w:cstheme="majorHAnsi"/>
          <w:sz w:val="28"/>
          <w:szCs w:val="28"/>
          <w:lang w:val="en-US"/>
        </w:rPr>
        <w:t>,</w:t>
      </w:r>
    </w:p>
    <w:p w14:paraId="7DDF9043"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m:t>
        </m:r>
      </m:oMath>
      <w:r w:rsidRPr="005721FE">
        <w:rPr>
          <w:rFonts w:asciiTheme="majorHAnsi" w:eastAsiaTheme="minorEastAsia" w:hAnsiTheme="majorHAnsi" w:cstheme="majorHAnsi"/>
          <w:sz w:val="28"/>
          <w:szCs w:val="28"/>
        </w:rPr>
        <w:t xml:space="preserve"> – оператор свёртки.</w:t>
      </w:r>
    </w:p>
    <w:p w14:paraId="04AE49B0" w14:textId="65E36342" w:rsidR="00E75816" w:rsidRDefault="00E75816" w:rsidP="00E75816">
      <w:pPr>
        <w:spacing w:line="360" w:lineRule="auto"/>
        <w:ind w:firstLine="709"/>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Для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упрощения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введём</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два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промежуточных</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значения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lang w:val="en-US"/>
        </w:rPr>
        <w:t>GMS</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формула</w:t>
      </w:r>
      <w:r w:rsidRPr="00AA7A08">
        <w:rPr>
          <w:rFonts w:asciiTheme="majorHAnsi" w:eastAsiaTheme="minorEastAsia" w:hAnsiTheme="majorHAnsi" w:cstheme="majorHAnsi"/>
          <w:sz w:val="28"/>
          <w:szCs w:val="28"/>
        </w:rPr>
        <w:t xml:space="preserve"> </w:t>
      </w:r>
      <w:r w:rsidR="00E36CE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3)</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и</w:t>
      </w:r>
      <w:r w:rsidRPr="00AA7A08">
        <w:rPr>
          <w:rFonts w:asciiTheme="majorHAnsi" w:eastAsiaTheme="minorEastAsia" w:hAnsiTheme="majorHAnsi" w:cstheme="majorHAnsi"/>
          <w:sz w:val="28"/>
          <w:szCs w:val="28"/>
        </w:rPr>
        <w:t xml:space="preserve"> </w:t>
      </w:r>
      <w:bookmarkStart w:id="31" w:name="_Hlk134890183"/>
      <w:r>
        <w:rPr>
          <w:rFonts w:asciiTheme="majorHAnsi" w:eastAsiaTheme="minorEastAsia" w:hAnsiTheme="majorHAnsi" w:cstheme="majorHAnsi"/>
          <w:sz w:val="28"/>
          <w:szCs w:val="28"/>
          <w:lang w:val="en-US"/>
        </w:rPr>
        <w:t>GMSM</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Mean</w:t>
      </w:r>
      <w:bookmarkEnd w:id="31"/>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формула </w:t>
      </w:r>
      <w:r w:rsidR="00B73B68" w:rsidRPr="00B73B6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2.1</w:t>
      </w:r>
      <w:r w:rsidR="00E36CE8">
        <w:rPr>
          <w:rFonts w:asciiTheme="majorHAnsi" w:eastAsiaTheme="minorEastAsia" w:hAnsiTheme="majorHAnsi" w:cstheme="majorHAnsi"/>
          <w:sz w:val="28"/>
          <w:szCs w:val="28"/>
        </w:rPr>
        <w:t>4</w:t>
      </w:r>
      <w:r w:rsidR="00B73B68" w:rsidRPr="00B73B68">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Они позволяют пересчитать значение искомой метрики. Первое выражение характеризует карту градиентов, второе характеризует усреднение карт градиентов.</w:t>
      </w:r>
      <w:r w:rsidRPr="00AA7A08">
        <w:rPr>
          <w:rFonts w:asciiTheme="majorHAnsi" w:eastAsiaTheme="minorEastAsia" w:hAnsiTheme="majorHAnsi" w:cstheme="majorHAnsi"/>
          <w:sz w:val="28"/>
          <w:szCs w:val="28"/>
        </w:rPr>
        <w:t xml:space="preserve"> </w:t>
      </w:r>
    </w:p>
    <w:p w14:paraId="79B9855D" w14:textId="77777777" w:rsidR="00E53A87" w:rsidRDefault="00E53A87" w:rsidP="00E75816">
      <w:pPr>
        <w:spacing w:line="360" w:lineRule="auto"/>
        <w:ind w:firstLine="709"/>
        <w:jc w:val="both"/>
        <w:rPr>
          <w:rFonts w:asciiTheme="majorHAnsi" w:eastAsiaTheme="minorEastAsia" w:hAnsiTheme="majorHAnsi" w:cstheme="majorHAnsi"/>
          <w:sz w:val="28"/>
          <w:szCs w:val="28"/>
        </w:rPr>
      </w:pPr>
    </w:p>
    <w:p w14:paraId="2D4D956B" w14:textId="13A8B339"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den>
              </m:f>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2.13</m:t>
                  </m:r>
                </m:e>
              </m:d>
            </m:e>
          </m:eqArr>
        </m:oMath>
      </m:oMathPara>
    </w:p>
    <w:p w14:paraId="1469F15B" w14:textId="2460EDCE"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nary>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2.14</m:t>
                  </m:r>
                </m:e>
              </m:d>
            </m:e>
          </m:eqArr>
        </m:oMath>
      </m:oMathPara>
    </w:p>
    <w:p w14:paraId="38B1B743" w14:textId="77777777" w:rsidR="00E53A87" w:rsidRDefault="00E53A87" w:rsidP="00E75816">
      <w:pPr>
        <w:spacing w:line="360" w:lineRule="auto"/>
        <w:jc w:val="both"/>
        <w:rPr>
          <w:rFonts w:asciiTheme="majorHAnsi" w:eastAsiaTheme="minorEastAsia" w:hAnsiTheme="majorHAnsi" w:cstheme="majorHAnsi"/>
          <w:sz w:val="28"/>
          <w:szCs w:val="28"/>
        </w:rPr>
      </w:pPr>
    </w:p>
    <w:p w14:paraId="3F5CEE79" w14:textId="0D52772B" w:rsidR="00E75816" w:rsidRDefault="00E75816" w:rsidP="00E75816">
      <w:pPr>
        <w:spacing w:line="360" w:lineRule="auto"/>
        <w:jc w:val="both"/>
        <w:rPr>
          <w:rFonts w:asciiTheme="majorHAnsi" w:hAnsiTheme="majorHAnsi" w:cstheme="majorHAnsi"/>
          <w:sz w:val="28"/>
          <w:szCs w:val="28"/>
        </w:rPr>
      </w:pPr>
      <w:r>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rPr>
          <m:t>c</m:t>
        </m:r>
      </m:oMath>
      <w:r w:rsidRPr="00010EF2">
        <w:rPr>
          <w:rFonts w:asciiTheme="majorHAnsi" w:eastAsiaTheme="minorEastAsia" w:hAnsiTheme="majorHAnsi" w:cstheme="majorHAnsi"/>
          <w:sz w:val="28"/>
          <w:szCs w:val="28"/>
        </w:rPr>
        <w:t xml:space="preserve"> – </w:t>
      </w:r>
      <w:r w:rsidRPr="005721FE">
        <w:rPr>
          <w:rFonts w:asciiTheme="majorHAnsi" w:hAnsiTheme="majorHAnsi" w:cstheme="majorHAnsi"/>
          <w:sz w:val="28"/>
          <w:szCs w:val="28"/>
        </w:rPr>
        <w:t xml:space="preserve">константа для </w:t>
      </w:r>
      <w:r w:rsidR="002E674D">
        <w:rPr>
          <w:rFonts w:asciiTheme="majorHAnsi" w:hAnsiTheme="majorHAnsi" w:cstheme="majorHAnsi"/>
          <w:sz w:val="28"/>
          <w:szCs w:val="28"/>
        </w:rPr>
        <w:t>предотвращения</w:t>
      </w:r>
      <w:r w:rsidRPr="005721FE">
        <w:rPr>
          <w:rFonts w:asciiTheme="majorHAnsi" w:hAnsiTheme="majorHAnsi" w:cstheme="majorHAnsi"/>
          <w:sz w:val="28"/>
          <w:szCs w:val="28"/>
        </w:rPr>
        <w:t xml:space="preserve"> деления на ноль</w:t>
      </w:r>
      <w:r w:rsidRPr="00F71067">
        <w:rPr>
          <w:rFonts w:asciiTheme="majorHAnsi" w:hAnsiTheme="majorHAnsi" w:cstheme="majorHAnsi"/>
          <w:sz w:val="28"/>
          <w:szCs w:val="28"/>
        </w:rPr>
        <w:t>.</w:t>
      </w:r>
    </w:p>
    <w:p w14:paraId="6B357D8F" w14:textId="6649AF99" w:rsidR="00E75816" w:rsidRDefault="00E75816" w:rsidP="00E75816">
      <w:pPr>
        <w:spacing w:line="360" w:lineRule="auto"/>
        <w:ind w:firstLine="709"/>
        <w:jc w:val="both"/>
        <w:rPr>
          <w:rFonts w:asciiTheme="majorHAnsi" w:hAnsiTheme="majorHAnsi" w:cstheme="majorHAnsi"/>
          <w:sz w:val="28"/>
          <w:szCs w:val="28"/>
        </w:rPr>
      </w:pPr>
      <w:r>
        <w:rPr>
          <w:rFonts w:asciiTheme="majorHAnsi" w:hAnsiTheme="majorHAnsi" w:cstheme="majorHAnsi"/>
          <w:sz w:val="28"/>
          <w:szCs w:val="28"/>
        </w:rPr>
        <w:lastRenderedPageBreak/>
        <w:t xml:space="preserve">Итоговая метрика </w:t>
      </w:r>
      <w:r>
        <w:rPr>
          <w:rFonts w:asciiTheme="majorHAnsi" w:hAnsiTheme="majorHAnsi" w:cstheme="majorHAnsi"/>
          <w:sz w:val="28"/>
          <w:szCs w:val="28"/>
          <w:lang w:val="en-US"/>
        </w:rPr>
        <w:t>GMSD</w:t>
      </w:r>
      <w:r w:rsidRPr="00F71067">
        <w:rPr>
          <w:rFonts w:asciiTheme="majorHAnsi" w:hAnsiTheme="majorHAnsi" w:cstheme="majorHAnsi"/>
          <w:sz w:val="28"/>
          <w:szCs w:val="28"/>
        </w:rPr>
        <w:t xml:space="preserve"> </w:t>
      </w:r>
      <w:r>
        <w:rPr>
          <w:rFonts w:asciiTheme="majorHAnsi" w:hAnsiTheme="majorHAnsi" w:cstheme="majorHAnsi"/>
          <w:sz w:val="28"/>
          <w:szCs w:val="28"/>
        </w:rPr>
        <w:t xml:space="preserve">вычисляется по формуле </w:t>
      </w:r>
      <w:r w:rsidR="00B73B68" w:rsidRPr="00B73B68">
        <w:rPr>
          <w:rFonts w:asciiTheme="majorHAnsi" w:hAnsiTheme="majorHAnsi" w:cstheme="majorHAnsi"/>
          <w:sz w:val="28"/>
          <w:szCs w:val="28"/>
        </w:rPr>
        <w:t>(</w:t>
      </w:r>
      <w:r>
        <w:rPr>
          <w:rFonts w:asciiTheme="majorHAnsi" w:hAnsiTheme="majorHAnsi" w:cstheme="majorHAnsi"/>
          <w:sz w:val="28"/>
          <w:szCs w:val="28"/>
        </w:rPr>
        <w:t>2.1</w:t>
      </w:r>
      <w:r w:rsidR="00E36CE8">
        <w:rPr>
          <w:rFonts w:asciiTheme="majorHAnsi" w:hAnsiTheme="majorHAnsi" w:cstheme="majorHAnsi"/>
          <w:sz w:val="28"/>
          <w:szCs w:val="28"/>
        </w:rPr>
        <w:t>5</w:t>
      </w:r>
      <w:r w:rsidR="00B73B68" w:rsidRPr="00B73B68">
        <w:rPr>
          <w:rFonts w:asciiTheme="majorHAnsi" w:hAnsiTheme="majorHAnsi" w:cstheme="majorHAnsi"/>
          <w:sz w:val="28"/>
          <w:szCs w:val="28"/>
        </w:rPr>
        <w:t>)</w:t>
      </w:r>
      <w:r>
        <w:rPr>
          <w:rFonts w:asciiTheme="majorHAnsi" w:hAnsiTheme="majorHAnsi" w:cstheme="majorHAnsi"/>
          <w:sz w:val="28"/>
          <w:szCs w:val="28"/>
        </w:rPr>
        <w:t>. Чем ближе получаемое значение к нулю, тем более похожими считаются изображения. Если значение метрики строго равно нулю, значит изображения на входе идентичны.</w:t>
      </w:r>
    </w:p>
    <w:p w14:paraId="161A3954" w14:textId="77777777" w:rsidR="00E53A87" w:rsidRPr="00F71067" w:rsidRDefault="00E53A87" w:rsidP="00E75816">
      <w:pPr>
        <w:spacing w:line="360" w:lineRule="auto"/>
        <w:ind w:firstLine="709"/>
        <w:jc w:val="both"/>
        <w:rPr>
          <w:rFonts w:asciiTheme="majorHAnsi" w:eastAsiaTheme="minorEastAsia" w:hAnsiTheme="majorHAnsi" w:cstheme="majorHAnsi"/>
          <w:sz w:val="28"/>
          <w:szCs w:val="28"/>
        </w:rPr>
      </w:pPr>
    </w:p>
    <w:p w14:paraId="7E1EBC79" w14:textId="13371369" w:rsidR="00E75816" w:rsidRPr="00B73B6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 xml:space="preserve">GMSD= </m:t>
              </m:r>
              <m:rad>
                <m:radPr>
                  <m:degHide m:val="1"/>
                  <m:ctrlPr>
                    <w:rPr>
                      <w:rFonts w:ascii="Cambria Math" w:eastAsiaTheme="minorEastAsia" w:hAnsi="Cambria Math" w:cstheme="majorHAnsi"/>
                      <w:i/>
                      <w:sz w:val="28"/>
                      <w:szCs w:val="28"/>
                    </w:rPr>
                  </m:ctrlPr>
                </m:radPr>
                <m:deg/>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-GMSM</m:t>
                              </m:r>
                            </m:e>
                          </m:d>
                        </m:e>
                        <m:sup>
                          <m:r>
                            <w:rPr>
                              <w:rFonts w:ascii="Cambria Math" w:eastAsiaTheme="minorEastAsia" w:hAnsi="Cambria Math" w:cstheme="majorHAnsi"/>
                              <w:sz w:val="28"/>
                              <w:szCs w:val="28"/>
                            </w:rPr>
                            <m:t>2</m:t>
                          </m:r>
                        </m:sup>
                      </m:sSup>
                    </m:e>
                  </m:nary>
                </m:e>
              </m:rad>
              <m:r>
                <w:rPr>
                  <w:rFonts w:ascii="Cambria Math" w:eastAsiaTheme="minorEastAsia" w:hAnsi="Cambria Math" w:cstheme="majorHAnsi"/>
                  <w:sz w:val="28"/>
                  <w:szCs w:val="28"/>
                </w:rPr>
                <m:t xml:space="preserve">,# </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2.15</m:t>
                  </m:r>
                </m:e>
              </m:d>
            </m:e>
          </m:eqArr>
        </m:oMath>
      </m:oMathPara>
    </w:p>
    <w:p w14:paraId="3E05E6C9" w14:textId="77777777" w:rsidR="00B73B68" w:rsidRDefault="00B73B68" w:rsidP="00E75816">
      <w:pPr>
        <w:spacing w:line="360" w:lineRule="auto"/>
        <w:ind w:firstLine="709"/>
        <w:jc w:val="both"/>
        <w:rPr>
          <w:rFonts w:asciiTheme="majorHAnsi" w:eastAsiaTheme="minorEastAsia" w:hAnsiTheme="majorHAnsi" w:cstheme="majorHAnsi"/>
          <w:sz w:val="28"/>
          <w:szCs w:val="28"/>
        </w:rPr>
      </w:pPr>
    </w:p>
    <w:p w14:paraId="4843073C" w14:textId="629A8332" w:rsidR="00A715AE" w:rsidRDefault="00A715AE" w:rsidP="00A715AE">
      <w:pPr>
        <w:pStyle w:val="Header2"/>
        <w:numPr>
          <w:ilvl w:val="0"/>
          <w:numId w:val="0"/>
        </w:numPr>
        <w:ind w:left="709"/>
        <w:rPr>
          <w:rFonts w:eastAsiaTheme="minorEastAsia"/>
        </w:rPr>
      </w:pPr>
      <w:bookmarkStart w:id="32" w:name="_Toc135499935"/>
      <w:r w:rsidRPr="00A715AE">
        <w:rPr>
          <w:rFonts w:eastAsiaTheme="minorEastAsia"/>
        </w:rPr>
        <w:t>2</w:t>
      </w:r>
      <w:r w:rsidRPr="00AD18A4">
        <w:rPr>
          <w:rFonts w:eastAsiaTheme="minorEastAsia"/>
        </w:rPr>
        <w:t>.7</w:t>
      </w:r>
      <w:r w:rsidR="00205B13" w:rsidRPr="00AD18A4">
        <w:rPr>
          <w:rFonts w:eastAsiaTheme="minorEastAsia"/>
        </w:rPr>
        <w:tab/>
      </w:r>
      <w:r>
        <w:rPr>
          <w:rFonts w:eastAsiaTheme="minorEastAsia"/>
        </w:rPr>
        <w:t>Выводы</w:t>
      </w:r>
      <w:bookmarkEnd w:id="32"/>
    </w:p>
    <w:p w14:paraId="35573F32" w14:textId="715CC693" w:rsidR="00205B13" w:rsidRDefault="00205B13" w:rsidP="00205B13">
      <w:pPr>
        <w:pStyle w:val="Main"/>
        <w:ind w:firstLine="0"/>
      </w:pPr>
      <w:r>
        <w:tab/>
        <w:t>Нейронные</w:t>
      </w:r>
      <w:r w:rsidR="00DB0B91">
        <w:t xml:space="preserve"> сети зачастую решают задачи обработки изображений лучше, чем классические алгоритмы за счёт итеративного обучения на наборе данных. Это </w:t>
      </w:r>
      <w:r w:rsidR="00F76FBC">
        <w:t>позволяет вести автоматический поиск оптимальных параметров – весов</w:t>
      </w:r>
      <w:r w:rsidR="001C46B3">
        <w:t>ых коэффициентов</w:t>
      </w:r>
      <w:r w:rsidR="00F76FBC">
        <w:t xml:space="preserve"> модели. Чтобы данный процесс ускорить</w:t>
      </w:r>
      <w:r w:rsidR="001C46B3">
        <w:t xml:space="preserve"> и сделать более стабильным</w:t>
      </w:r>
      <w:r w:rsidR="00F76FBC">
        <w:t>, применяются различные дополнительные техники, например, пакетная нормализация</w:t>
      </w:r>
      <w:r w:rsidR="001A1D3D">
        <w:t xml:space="preserve"> между слоями, адаптивные оптимизаторы целевой</w:t>
      </w:r>
      <w:r w:rsidR="001A1D3D" w:rsidRPr="001A1D3D">
        <w:t xml:space="preserve"> </w:t>
      </w:r>
      <w:r w:rsidR="001A1D3D">
        <w:t xml:space="preserve">функции, </w:t>
      </w:r>
      <w:r w:rsidR="003F4EEB">
        <w:t>изменение</w:t>
      </w:r>
      <w:r w:rsidR="001A1D3D">
        <w:t xml:space="preserve"> шага обучения </w:t>
      </w:r>
      <w:r w:rsidR="003F4EEB">
        <w:t>в зависимости от количества пройденных эпох</w:t>
      </w:r>
      <w:r w:rsidR="00F76FBC">
        <w:t xml:space="preserve">. С </w:t>
      </w:r>
      <w:r w:rsidR="001C46B3">
        <w:t>повышени</w:t>
      </w:r>
      <w:r w:rsidR="00CA4862">
        <w:t>ем</w:t>
      </w:r>
      <w:r w:rsidR="00F76FBC">
        <w:t xml:space="preserve"> числа параметров нейронной сети её обобщающая способность увеличивается, но при этом </w:t>
      </w:r>
      <w:r w:rsidR="001C46B3">
        <w:t>также растёт время, необходимое на обучение большего числа весовых коэффициентов.</w:t>
      </w:r>
    </w:p>
    <w:p w14:paraId="3876BFEA" w14:textId="0B51CBDA" w:rsidR="002E674D" w:rsidRDefault="00CA4862" w:rsidP="00205B13">
      <w:pPr>
        <w:pStyle w:val="Main"/>
        <w:ind w:firstLine="0"/>
      </w:pPr>
      <w:r>
        <w:tab/>
        <w:t xml:space="preserve">Для оценки эффективности работы полученной модели используются различные метрики. В задачах обработки изображений таковыми метриками могут являться алгоритмы </w:t>
      </w:r>
      <w:r>
        <w:rPr>
          <w:lang w:val="en-US"/>
        </w:rPr>
        <w:t>SSIM</w:t>
      </w:r>
      <w:r w:rsidRPr="00CA4862">
        <w:t xml:space="preserve"> </w:t>
      </w:r>
      <w:r>
        <w:t xml:space="preserve">и </w:t>
      </w:r>
      <w:r>
        <w:rPr>
          <w:lang w:val="en-US"/>
        </w:rPr>
        <w:t>GMSD</w:t>
      </w:r>
      <w:r>
        <w:t>, которые способны численно оценить степень сходства между двумя изображениями.</w:t>
      </w:r>
      <w:r w:rsidR="002E674D">
        <w:t xml:space="preserve"> </w:t>
      </w:r>
    </w:p>
    <w:p w14:paraId="1F1F3570" w14:textId="73E9276B" w:rsidR="00CA4862" w:rsidRPr="002E674D" w:rsidRDefault="002E674D" w:rsidP="002E674D">
      <w:pPr>
        <w:rPr>
          <w:rFonts w:eastAsia="Calibri"/>
          <w:kern w:val="2"/>
          <w:sz w:val="28"/>
          <w14:ligatures w14:val="standardContextual"/>
        </w:rPr>
      </w:pPr>
      <w:r>
        <w:br w:type="page"/>
      </w:r>
    </w:p>
    <w:p w14:paraId="7C3172F4" w14:textId="26379C42" w:rsidR="00E75816" w:rsidRDefault="007D6B47" w:rsidP="007D6B47">
      <w:pPr>
        <w:pStyle w:val="Header1"/>
        <w:jc w:val="both"/>
        <w:rPr>
          <w:rFonts w:eastAsiaTheme="minorEastAsia"/>
        </w:rPr>
      </w:pPr>
      <w:bookmarkStart w:id="33" w:name="_Toc135499936"/>
      <w:r w:rsidRPr="007D6B47">
        <w:rPr>
          <w:rFonts w:eastAsiaTheme="minorEastAsia"/>
        </w:rPr>
        <w:lastRenderedPageBreak/>
        <w:t>3</w:t>
      </w:r>
      <w:r>
        <w:rPr>
          <w:rFonts w:eastAsiaTheme="minorEastAsia"/>
        </w:rPr>
        <w:tab/>
        <w:t xml:space="preserve">Сравнение </w:t>
      </w:r>
      <w:proofErr w:type="spellStart"/>
      <w:r>
        <w:rPr>
          <w:rFonts w:eastAsiaTheme="minorEastAsia"/>
        </w:rPr>
        <w:t>нейросетевого</w:t>
      </w:r>
      <w:proofErr w:type="spellEnd"/>
      <w:r>
        <w:rPr>
          <w:rFonts w:eastAsiaTheme="minorEastAsia"/>
        </w:rPr>
        <w:t xml:space="preserve"> подхода к фильтрации с классическими методами</w:t>
      </w:r>
      <w:bookmarkEnd w:id="33"/>
    </w:p>
    <w:p w14:paraId="52D83FD1" w14:textId="4001E129" w:rsidR="007D6B47" w:rsidRDefault="007D6B47" w:rsidP="002A7DA4">
      <w:pPr>
        <w:pStyle w:val="Header2"/>
        <w:numPr>
          <w:ilvl w:val="0"/>
          <w:numId w:val="0"/>
        </w:numPr>
        <w:ind w:left="709"/>
      </w:pPr>
      <w:bookmarkStart w:id="34" w:name="_Toc135499937"/>
      <w:r>
        <w:t>3.1</w:t>
      </w:r>
      <w:r w:rsidR="002A7DA4">
        <w:tab/>
        <w:t>Фильтрация РЛИ при помощи анизотропной диффузии</w:t>
      </w:r>
      <w:bookmarkEnd w:id="34"/>
    </w:p>
    <w:p w14:paraId="642B3B2B" w14:textId="45FD65F3" w:rsidR="0087244D" w:rsidRDefault="0087244D" w:rsidP="00083D35">
      <w:pPr>
        <w:pStyle w:val="Main"/>
      </w:pPr>
      <w:r>
        <w:t xml:space="preserve">В качестве классического метода выбран фильтр анизотропной диффузии, так как он показывает </w:t>
      </w:r>
      <w:proofErr w:type="gramStart"/>
      <w:r>
        <w:t>более хорошие</w:t>
      </w:r>
      <w:proofErr w:type="gramEnd"/>
      <w:r>
        <w:t xml:space="preserve"> результаты, которые будут рассмотрены в следующем пункте, относительно других, более простых, методов.</w:t>
      </w:r>
    </w:p>
    <w:p w14:paraId="6C35EE97" w14:textId="09A3A29D" w:rsidR="00083D35" w:rsidRDefault="002A7DA4" w:rsidP="00083D35">
      <w:pPr>
        <w:pStyle w:val="Main"/>
      </w:pPr>
      <w:r>
        <w:t xml:space="preserve">Анизотропная диффузия – </w:t>
      </w:r>
      <w:r w:rsidR="0087139A">
        <w:t xml:space="preserve">один из классических подходов к </w:t>
      </w:r>
      <w:r w:rsidR="00D65F10">
        <w:t xml:space="preserve">обработке </w:t>
      </w:r>
      <w:r w:rsidR="0087139A">
        <w:t>изображени</w:t>
      </w:r>
      <w:r w:rsidR="00D65F10">
        <w:t>й</w:t>
      </w:r>
      <w:r w:rsidR="0087139A">
        <w:t>, цель которого заключается в устранении шумовых составляющих, при этом оставляя нетронутыми важные части изображения, такие как границы, линии и другие детали, несущие в себе основную информацию для интерпретации.</w:t>
      </w:r>
      <w:r w:rsidR="00083D35">
        <w:t xml:space="preserve"> И</w:t>
      </w:r>
      <w:r w:rsidR="00083D35" w:rsidRPr="00083D35">
        <w:t xml:space="preserve">дея фильтра заключается в том, чтобы различать направление основных градиентов в изображении. Он выполняет итеративные операции, в которых учитывается интенсивность пикселей и их </w:t>
      </w:r>
      <w:r w:rsidR="00083D35">
        <w:t>изменения</w:t>
      </w:r>
      <w:r w:rsidR="00083D35" w:rsidRPr="00083D35">
        <w:t xml:space="preserve"> в разных направлениях. Таким образом, позволяет сохранить резкие границы и детали изображения, минимизируя размытие.</w:t>
      </w:r>
      <w:r w:rsidR="00083D35">
        <w:t xml:space="preserve"> </w:t>
      </w:r>
      <w:r w:rsidR="00083D35" w:rsidRPr="00083D35">
        <w:t xml:space="preserve">Процесс фильтрации анизотропной диффузии основывается на уравнении диффузии, которое определяет, как интенсивность пикселя изменяется со временем. Это уравнение </w:t>
      </w:r>
      <w:r w:rsidR="00083D35">
        <w:t xml:space="preserve">(3.1) </w:t>
      </w:r>
      <w:r w:rsidR="00083D35" w:rsidRPr="00083D35">
        <w:t>имеет вид:</w:t>
      </w:r>
    </w:p>
    <w:p w14:paraId="1A001C80" w14:textId="77777777" w:rsidR="00083D35" w:rsidRDefault="00083D35" w:rsidP="00083D35">
      <w:pPr>
        <w:pStyle w:val="Main"/>
      </w:pPr>
    </w:p>
    <w:p w14:paraId="14F495BA" w14:textId="4BA87543" w:rsidR="00083D35" w:rsidRPr="00083D35" w:rsidRDefault="00000000" w:rsidP="00083D35">
      <w:pPr>
        <w:pStyle w:val="Main"/>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lang w:val="en-US"/>
                    </w:rPr>
                    <m:t>I</m:t>
                  </m:r>
                </m:num>
                <m:den>
                  <m:r>
                    <w:rPr>
                      <w:rFonts w:ascii="Cambria Math" w:hAnsi="Cambria Math"/>
                    </w:rPr>
                    <m:t>∂t</m:t>
                  </m:r>
                </m:den>
              </m:f>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 t</m:t>
                      </m:r>
                    </m:e>
                  </m:d>
                  <m:r>
                    <m:rPr>
                      <m:sty m:val="p"/>
                    </m:rPr>
                    <w:rPr>
                      <w:rFonts w:ascii="Cambria Math" w:hAnsi="Cambria Math"/>
                    </w:rPr>
                    <m:t>∇</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4EB3315C" w14:textId="77777777" w:rsidR="00083D35" w:rsidRDefault="00083D35" w:rsidP="00083D35">
      <w:pPr>
        <w:pStyle w:val="Main"/>
        <w:ind w:firstLine="0"/>
      </w:pPr>
    </w:p>
    <w:p w14:paraId="1004E749" w14:textId="20CBEF12" w:rsidR="00083D35" w:rsidRDefault="00083D35" w:rsidP="00083D35">
      <w:pPr>
        <w:pStyle w:val="Main"/>
        <w:ind w:firstLine="0"/>
      </w:pPr>
      <w:r>
        <w:t xml:space="preserve">где </w:t>
      </w:r>
      <m:oMath>
        <m:r>
          <w:rPr>
            <w:rFonts w:ascii="Cambria Math" w:hAnsi="Cambria Math"/>
            <w:lang w:val="en-US"/>
          </w:rPr>
          <m:t>I</m:t>
        </m:r>
      </m:oMath>
      <w:r w:rsidRPr="00566C27">
        <w:t xml:space="preserve"> </w:t>
      </w:r>
      <w:r w:rsidR="00566C27" w:rsidRPr="00566C27">
        <w:t>–</w:t>
      </w:r>
      <w:r w:rsidR="007D7358">
        <w:t xml:space="preserve"> матрица</w:t>
      </w:r>
      <w:r w:rsidRPr="00566C27">
        <w:t xml:space="preserve"> </w:t>
      </w:r>
      <w:r w:rsidR="007D7358">
        <w:t xml:space="preserve">интенсивностей пикселей </w:t>
      </w:r>
      <w:r w:rsidR="00566C27">
        <w:t>изображени</w:t>
      </w:r>
      <w:r w:rsidR="007D7358">
        <w:t>я</w:t>
      </w:r>
      <w:r w:rsidR="00566C27">
        <w:t>,</w:t>
      </w:r>
    </w:p>
    <w:p w14:paraId="5B208CA1" w14:textId="5A772593" w:rsidR="00566C27" w:rsidRDefault="00566C27" w:rsidP="00083D35">
      <w:pPr>
        <w:pStyle w:val="Main"/>
        <w:ind w:firstLine="0"/>
      </w:pPr>
      <m:oMath>
        <m:r>
          <w:rPr>
            <w:rFonts w:ascii="Cambria Math" w:hAnsi="Cambria Math"/>
          </w:rPr>
          <m:t>t</m:t>
        </m:r>
      </m:oMath>
      <w:r w:rsidRPr="00566C27">
        <w:t xml:space="preserve"> </w:t>
      </w:r>
      <w:r>
        <w:t>–</w:t>
      </w:r>
      <w:r w:rsidRPr="00566C27">
        <w:t xml:space="preserve"> </w:t>
      </w:r>
      <w:r w:rsidR="0009764D">
        <w:t>номер итерации</w:t>
      </w:r>
      <w:r>
        <w:t>,</w:t>
      </w:r>
    </w:p>
    <w:p w14:paraId="36D857BC" w14:textId="2F867AF6" w:rsidR="00566C27" w:rsidRDefault="00566C27" w:rsidP="00083D35">
      <w:pPr>
        <w:pStyle w:val="Main"/>
        <w:ind w:firstLine="0"/>
      </w:pPr>
      <m:oMath>
        <m:r>
          <w:rPr>
            <w:rFonts w:ascii="Cambria Math" w:hAnsi="Cambria Math"/>
          </w:rPr>
          <m:t>c(</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oMath>
      <w:r w:rsidRPr="00566C27">
        <w:t xml:space="preserve"> – </w:t>
      </w:r>
      <w:r>
        <w:t>коэффициент диффузии</w:t>
      </w:r>
      <w:r w:rsidR="00BE0036">
        <w:t>,</w:t>
      </w:r>
    </w:p>
    <w:p w14:paraId="7AB13689" w14:textId="1776C201" w:rsidR="00BE0036" w:rsidRDefault="00BE0036" w:rsidP="00083D35">
      <w:pPr>
        <w:pStyle w:val="Main"/>
        <w:ind w:firstLine="0"/>
      </w:pPr>
      <m:oMath>
        <m:r>
          <m:rPr>
            <m:sty m:val="p"/>
          </m:rPr>
          <w:rPr>
            <w:rFonts w:ascii="Cambria Math" w:hAnsi="Cambria Math"/>
          </w:rPr>
          <m:t>∇</m:t>
        </m:r>
        <m:r>
          <w:rPr>
            <w:rFonts w:ascii="Cambria Math" w:hAnsi="Cambria Math"/>
          </w:rPr>
          <m:t>I</m:t>
        </m:r>
      </m:oMath>
      <w:r>
        <w:t xml:space="preserve"> – градиент яркости пикселей изображения,</w:t>
      </w:r>
    </w:p>
    <w:p w14:paraId="2F2169CC" w14:textId="35DF26E9" w:rsidR="00BE0036" w:rsidRPr="00BE0036" w:rsidRDefault="00BE0036" w:rsidP="00083D35">
      <w:pPr>
        <w:pStyle w:val="Main"/>
        <w:ind w:firstLine="0"/>
      </w:pPr>
      <m:oMath>
        <m:r>
          <w:rPr>
            <w:rFonts w:ascii="Cambria Math" w:hAnsi="Cambria Math"/>
          </w:rPr>
          <m:t>div</m:t>
        </m:r>
      </m:oMath>
      <w:r>
        <w:t xml:space="preserve"> – оператор дивергенции.</w:t>
      </w:r>
    </w:p>
    <w:p w14:paraId="43EFE8C6" w14:textId="358270F3" w:rsidR="002A7DA4" w:rsidRDefault="0009764D" w:rsidP="0009764D">
      <w:pPr>
        <w:pStyle w:val="Main"/>
      </w:pPr>
      <w:r w:rsidRPr="0009764D">
        <w:t xml:space="preserve">Коэффициент </w:t>
      </w:r>
      <m:oMath>
        <m:r>
          <w:rPr>
            <w:rFonts w:ascii="Cambria Math" w:hAnsi="Cambria Math"/>
          </w:rPr>
          <m:t>c(x, t)</m:t>
        </m:r>
      </m:oMath>
      <w:r w:rsidRPr="0009764D">
        <w:t xml:space="preserve"> определяет, насколько быстро диффузия будет происходить в каждой точке изображения. В анизотропной диффузии этот </w:t>
      </w:r>
      <w:r>
        <w:lastRenderedPageBreak/>
        <w:t>параметр</w:t>
      </w:r>
      <w:r w:rsidRPr="0009764D">
        <w:t xml:space="preserve"> настраивается в зависимости от разности интенсивностей пикселей и их градиентов. Если разность интенсивностей большая, то коэффициент диффузии будет небольшим, что помогает сохранить границы и детали изображения. Если разность интенсивностей мала, то коэффициент диффузии будет большим, что способствует сглаживанию шума.</w:t>
      </w:r>
    </w:p>
    <w:p w14:paraId="05E3DAD0" w14:textId="7D8F9F0A" w:rsidR="006B76D9" w:rsidRDefault="006B76D9" w:rsidP="002A7DA4">
      <w:pPr>
        <w:pStyle w:val="Main"/>
      </w:pPr>
      <w:r>
        <w:t xml:space="preserve">Фильтр анизотропной диффузии </w:t>
      </w:r>
      <w:r w:rsidR="00B50473">
        <w:rPr>
          <w:color w:val="000000" w:themeColor="text1"/>
          <w:szCs w:val="28"/>
        </w:rPr>
        <w:t xml:space="preserve">Пирсона и Малика </w:t>
      </w:r>
      <w:r>
        <w:t>принимает на вход 4 аргумента: само изображени</w:t>
      </w:r>
      <w:r w:rsidR="005F41A8">
        <w:t>е, количество итераций</w:t>
      </w:r>
      <w:r w:rsidR="00E8118B">
        <w:t xml:space="preserve"> </w:t>
      </w:r>
      <m:oMath>
        <m:r>
          <w:rPr>
            <w:rFonts w:ascii="Cambria Math" w:hAnsi="Cambria Math"/>
          </w:rPr>
          <m:t>t</m:t>
        </m:r>
      </m:oMath>
      <w:r w:rsidR="005F41A8">
        <w:t>, шаг по времени</w:t>
      </w:r>
      <w:r w:rsidR="00E8118B" w:rsidRPr="00E8118B">
        <w:t xml:space="preserve"> </w:t>
      </w:r>
      <m:oMath>
        <m:r>
          <m:rPr>
            <m:sty m:val="p"/>
          </m:rPr>
          <w:rPr>
            <w:rFonts w:ascii="Cambria Math" w:hAnsi="Cambria Math"/>
          </w:rPr>
          <m:t>Δ</m:t>
        </m:r>
        <m:r>
          <w:rPr>
            <w:rFonts w:ascii="Cambria Math" w:hAnsi="Cambria Math"/>
          </w:rPr>
          <m:t>t</m:t>
        </m:r>
      </m:oMath>
      <w:r w:rsidR="005F41A8">
        <w:t xml:space="preserve"> и параметр</w:t>
      </w:r>
      <w:r w:rsidR="00E8118B" w:rsidRPr="00E8118B">
        <w:t xml:space="preserve"> </w:t>
      </w:r>
      <m:oMath>
        <m:r>
          <w:rPr>
            <w:rFonts w:ascii="Cambria Math" w:hAnsi="Cambria Math"/>
          </w:rPr>
          <m:t>k</m:t>
        </m:r>
      </m:oMath>
      <w:r w:rsidR="005F41A8">
        <w:t>.</w:t>
      </w:r>
      <w:r w:rsidR="007135EE">
        <w:t xml:space="preserve"> Оптимальные значения для последних трёх переменных при решении задачи фильтрации спекл-шума были </w:t>
      </w:r>
      <w:r w:rsidR="00171AF4" w:rsidRPr="003C29C9">
        <w:t>исследованы</w:t>
      </w:r>
      <w:r w:rsidR="007135EE" w:rsidRPr="003C29C9">
        <w:t xml:space="preserve"> в статье</w:t>
      </w:r>
      <w:r w:rsidR="00171AF4" w:rsidRPr="003C29C9">
        <w:t xml:space="preserve"> </w:t>
      </w:r>
      <w:r w:rsidR="007135EE" w:rsidRPr="003C29C9">
        <w:t>[</w:t>
      </w:r>
      <w:r w:rsidR="001B7AA8">
        <w:t>24</w:t>
      </w:r>
      <w:r w:rsidR="007135EE" w:rsidRPr="003C29C9">
        <w:t>]</w:t>
      </w:r>
      <w:r w:rsidR="00171AF4" w:rsidRPr="003C29C9">
        <w:t>.</w:t>
      </w:r>
      <w:r w:rsidR="00171AF4">
        <w:t xml:space="preserve"> Д</w:t>
      </w:r>
      <w:r w:rsidR="001423EE">
        <w:t>анные применяются в текущей работе</w:t>
      </w:r>
      <w:r w:rsidR="00171AF4">
        <w:t xml:space="preserve"> и приведены в таблице 3.1.</w:t>
      </w:r>
    </w:p>
    <w:p w14:paraId="375794C3" w14:textId="77777777" w:rsidR="00941901" w:rsidRDefault="00941901" w:rsidP="00941901">
      <w:pPr>
        <w:pStyle w:val="Main"/>
        <w:ind w:firstLine="0"/>
      </w:pPr>
    </w:p>
    <w:p w14:paraId="28F7D313" w14:textId="022F37BE" w:rsidR="001423EE" w:rsidRDefault="001423EE" w:rsidP="00CD350A">
      <w:pPr>
        <w:pStyle w:val="Main"/>
        <w:ind w:firstLine="0"/>
      </w:pPr>
      <w:r>
        <w:t>Таблица 3.1</w:t>
      </w:r>
      <w:r w:rsidR="00010712" w:rsidRPr="00010712">
        <w:t xml:space="preserve"> –</w:t>
      </w:r>
      <w:r>
        <w:t xml:space="preserve"> Оптимальные</w:t>
      </w:r>
      <w:r w:rsidR="00010712" w:rsidRPr="00010712">
        <w:t xml:space="preserve"> </w:t>
      </w:r>
      <w:r>
        <w:t>параметры для фильтра анизотропной диффузии</w:t>
      </w:r>
      <w:r w:rsidR="00E8118B">
        <w:t xml:space="preserve"> квадратичной функции</w:t>
      </w:r>
    </w:p>
    <w:tbl>
      <w:tblPr>
        <w:tblStyle w:val="ac"/>
        <w:tblW w:w="0" w:type="auto"/>
        <w:jc w:val="center"/>
        <w:tblLook w:val="04A0" w:firstRow="1" w:lastRow="0" w:firstColumn="1" w:lastColumn="0" w:noHBand="0" w:noVBand="1"/>
      </w:tblPr>
      <w:tblGrid>
        <w:gridCol w:w="1781"/>
        <w:gridCol w:w="3119"/>
      </w:tblGrid>
      <w:tr w:rsidR="00731DB9" w14:paraId="4702FE9C" w14:textId="77777777" w:rsidTr="00731DB9">
        <w:trPr>
          <w:jc w:val="center"/>
        </w:trPr>
        <w:tc>
          <w:tcPr>
            <w:tcW w:w="1781" w:type="dxa"/>
            <w:vAlign w:val="center"/>
          </w:tcPr>
          <w:p w14:paraId="44D6830D" w14:textId="70A2DFF8" w:rsidR="00731DB9" w:rsidRPr="00731DB9" w:rsidRDefault="00731DB9" w:rsidP="00CD350A">
            <w:pPr>
              <w:pStyle w:val="Main"/>
              <w:ind w:firstLine="0"/>
              <w:jc w:val="left"/>
            </w:pPr>
            <w:r>
              <w:t>Параметр</w:t>
            </w:r>
          </w:p>
        </w:tc>
        <w:tc>
          <w:tcPr>
            <w:tcW w:w="3119" w:type="dxa"/>
            <w:vAlign w:val="center"/>
          </w:tcPr>
          <w:p w14:paraId="746E5014" w14:textId="52434F81" w:rsidR="00731DB9" w:rsidRDefault="00731DB9" w:rsidP="002A7DA4">
            <w:pPr>
              <w:pStyle w:val="Main"/>
              <w:ind w:firstLine="0"/>
            </w:pPr>
            <w:r>
              <w:t xml:space="preserve">Оптимальное значение </w:t>
            </w:r>
          </w:p>
        </w:tc>
      </w:tr>
      <w:tr w:rsidR="00731DB9" w14:paraId="73488E0C" w14:textId="77777777" w:rsidTr="00731DB9">
        <w:trPr>
          <w:jc w:val="center"/>
        </w:trPr>
        <w:tc>
          <w:tcPr>
            <w:tcW w:w="1781" w:type="dxa"/>
            <w:vAlign w:val="center"/>
          </w:tcPr>
          <w:p w14:paraId="5051F86F" w14:textId="0DAB4731" w:rsidR="00731DB9" w:rsidRPr="00CD350A" w:rsidRDefault="00731DB9" w:rsidP="00CD350A">
            <w:pPr>
              <w:pStyle w:val="Main"/>
              <w:ind w:firstLine="0"/>
              <w:jc w:val="left"/>
              <w:rPr>
                <w:i/>
                <w:iCs/>
                <w:lang w:val="en-US"/>
              </w:rPr>
            </w:pPr>
            <w:r>
              <w:rPr>
                <w:i/>
                <w:iCs/>
                <w:lang w:val="en-US"/>
              </w:rPr>
              <w:t>t</w:t>
            </w:r>
          </w:p>
        </w:tc>
        <w:tc>
          <w:tcPr>
            <w:tcW w:w="3119" w:type="dxa"/>
            <w:vAlign w:val="center"/>
          </w:tcPr>
          <w:p w14:paraId="73B49F1A" w14:textId="7AFD5AE3" w:rsidR="00731DB9" w:rsidRPr="00CD350A" w:rsidRDefault="00731DB9" w:rsidP="002A7DA4">
            <w:pPr>
              <w:pStyle w:val="Main"/>
              <w:ind w:firstLine="0"/>
              <w:rPr>
                <w:lang w:val="en-US"/>
              </w:rPr>
            </w:pPr>
            <w:r>
              <w:rPr>
                <w:lang w:val="en-US"/>
              </w:rPr>
              <w:t>13</w:t>
            </w:r>
          </w:p>
        </w:tc>
      </w:tr>
      <w:tr w:rsidR="00731DB9" w14:paraId="2F7C8A1F" w14:textId="77777777" w:rsidTr="00731DB9">
        <w:trPr>
          <w:jc w:val="center"/>
        </w:trPr>
        <w:tc>
          <w:tcPr>
            <w:tcW w:w="1781" w:type="dxa"/>
            <w:vAlign w:val="center"/>
          </w:tcPr>
          <w:p w14:paraId="2498AE1A" w14:textId="14105DDA" w:rsidR="00731DB9" w:rsidRPr="00171AF4" w:rsidRDefault="00731DB9" w:rsidP="00CD350A">
            <w:pPr>
              <w:pStyle w:val="Main"/>
              <w:ind w:firstLine="0"/>
              <w:jc w:val="left"/>
              <w:rPr>
                <w:rFonts w:ascii="Cambria Math" w:hAnsi="Cambria Math"/>
                <w:i/>
                <w:iCs/>
                <w:lang w:val="en-US"/>
              </w:rPr>
            </w:pPr>
            <m:oMath>
              <m:r>
                <m:rPr>
                  <m:sty m:val="p"/>
                </m:rPr>
                <w:rPr>
                  <w:rFonts w:ascii="Cambria Math" w:hAnsi="Cambria Math"/>
                </w:rPr>
                <m:t>Δ</m:t>
              </m:r>
            </m:oMath>
            <w:r w:rsidRPr="00171AF4">
              <w:rPr>
                <w:rFonts w:asciiTheme="majorHAnsi" w:hAnsiTheme="majorHAnsi" w:cstheme="majorHAnsi"/>
                <w:i/>
                <w:lang w:val="en-US"/>
              </w:rPr>
              <w:t>t</w:t>
            </w:r>
          </w:p>
        </w:tc>
        <w:tc>
          <w:tcPr>
            <w:tcW w:w="3119" w:type="dxa"/>
            <w:vAlign w:val="center"/>
          </w:tcPr>
          <w:p w14:paraId="105BDEBC" w14:textId="553974BE" w:rsidR="00731DB9" w:rsidRPr="00CD350A" w:rsidRDefault="00731DB9" w:rsidP="002A7DA4">
            <w:pPr>
              <w:pStyle w:val="Main"/>
              <w:ind w:firstLine="0"/>
              <w:rPr>
                <w:lang w:val="en-US"/>
              </w:rPr>
            </w:pPr>
            <w:r>
              <w:rPr>
                <w:lang w:val="en-US"/>
              </w:rPr>
              <w:t>0.25</w:t>
            </w:r>
          </w:p>
        </w:tc>
      </w:tr>
      <w:tr w:rsidR="00731DB9" w14:paraId="441736D3" w14:textId="77777777" w:rsidTr="00731DB9">
        <w:trPr>
          <w:jc w:val="center"/>
        </w:trPr>
        <w:tc>
          <w:tcPr>
            <w:tcW w:w="1781" w:type="dxa"/>
            <w:vAlign w:val="center"/>
          </w:tcPr>
          <w:p w14:paraId="42BEDA6E" w14:textId="4E300EBA" w:rsidR="00731DB9" w:rsidRPr="00CD350A" w:rsidRDefault="00731DB9" w:rsidP="00CD350A">
            <w:pPr>
              <w:pStyle w:val="Main"/>
              <w:ind w:firstLine="0"/>
              <w:jc w:val="left"/>
              <w:rPr>
                <w:i/>
                <w:iCs/>
                <w:lang w:val="en-US"/>
              </w:rPr>
            </w:pPr>
            <w:r>
              <w:rPr>
                <w:i/>
                <w:iCs/>
                <w:lang w:val="en-US"/>
              </w:rPr>
              <w:t>k</w:t>
            </w:r>
          </w:p>
        </w:tc>
        <w:tc>
          <w:tcPr>
            <w:tcW w:w="3119" w:type="dxa"/>
            <w:vAlign w:val="center"/>
          </w:tcPr>
          <w:p w14:paraId="2ECE86D4" w14:textId="35DE92DA" w:rsidR="00731DB9" w:rsidRPr="00CD350A" w:rsidRDefault="00731DB9" w:rsidP="002A7DA4">
            <w:pPr>
              <w:pStyle w:val="Main"/>
              <w:ind w:firstLine="0"/>
              <w:rPr>
                <w:lang w:val="en-US"/>
              </w:rPr>
            </w:pPr>
            <w:r>
              <w:rPr>
                <w:lang w:val="en-US"/>
              </w:rPr>
              <w:t>0.05</w:t>
            </w:r>
          </w:p>
        </w:tc>
      </w:tr>
    </w:tbl>
    <w:p w14:paraId="3FAD9EFA" w14:textId="77777777" w:rsidR="001423EE" w:rsidRDefault="001423EE" w:rsidP="002A7DA4">
      <w:pPr>
        <w:pStyle w:val="Main"/>
      </w:pPr>
    </w:p>
    <w:p w14:paraId="2C47D3EA" w14:textId="1A23AA64" w:rsidR="0092366A" w:rsidRDefault="00120390" w:rsidP="00120390">
      <w:pPr>
        <w:pStyle w:val="Header2"/>
        <w:numPr>
          <w:ilvl w:val="0"/>
          <w:numId w:val="0"/>
        </w:numPr>
        <w:ind w:left="709"/>
      </w:pPr>
      <w:bookmarkStart w:id="35" w:name="_Toc135499938"/>
      <w:r>
        <w:t>3.2</w:t>
      </w:r>
      <w:r>
        <w:tab/>
      </w:r>
      <w:r w:rsidR="0087244D">
        <w:t xml:space="preserve">Сравнение </w:t>
      </w:r>
      <w:r w:rsidR="003C29C9">
        <w:t>рассматриваемых</w:t>
      </w:r>
      <w:r w:rsidR="0087244D">
        <w:t xml:space="preserve"> </w:t>
      </w:r>
      <w:r w:rsidR="00E44A58">
        <w:t>фильтров</w:t>
      </w:r>
      <w:bookmarkEnd w:id="35"/>
      <w:r w:rsidR="00E44A58">
        <w:t xml:space="preserve"> </w:t>
      </w:r>
    </w:p>
    <w:p w14:paraId="3EFB1ED8" w14:textId="4453AB76" w:rsidR="00523545" w:rsidRDefault="00171811" w:rsidP="00523545">
      <w:pPr>
        <w:pStyle w:val="Main"/>
      </w:pPr>
      <w:r>
        <w:t>На Рисунке 3.1 приведены два</w:t>
      </w:r>
      <w:r w:rsidR="00864067" w:rsidRPr="00864067">
        <w:t xml:space="preserve"> </w:t>
      </w:r>
      <w:r w:rsidR="00864067">
        <w:t>исходных</w:t>
      </w:r>
      <w:r w:rsidR="005A7BDC">
        <w:t xml:space="preserve"> оптических </w:t>
      </w:r>
      <w:r>
        <w:t>изображения</w:t>
      </w:r>
      <w:r w:rsidR="00864067">
        <w:t xml:space="preserve"> и их</w:t>
      </w:r>
      <w:r>
        <w:t xml:space="preserve"> </w:t>
      </w:r>
      <w:r w:rsidR="005A7BDC">
        <w:t>зашумлённые версии</w:t>
      </w:r>
      <w:r w:rsidR="00864067">
        <w:t>,</w:t>
      </w:r>
      <w:r w:rsidR="005A7BDC">
        <w:t xml:space="preserve"> </w:t>
      </w:r>
      <w:r>
        <w:t>которы</w:t>
      </w:r>
      <w:r w:rsidR="00864067">
        <w:t>е</w:t>
      </w:r>
      <w:r>
        <w:t xml:space="preserve"> </w:t>
      </w:r>
      <w:r w:rsidR="00864067">
        <w:t>выступают</w:t>
      </w:r>
      <w:r>
        <w:t xml:space="preserve"> в качестве </w:t>
      </w:r>
      <w:r w:rsidR="005A7BDC">
        <w:t xml:space="preserve">входных </w:t>
      </w:r>
      <w:r w:rsidR="003C5766">
        <w:t>аргументов</w:t>
      </w:r>
      <w:r w:rsidR="005A7BDC">
        <w:t xml:space="preserve"> для </w:t>
      </w:r>
      <w:r>
        <w:t>различных фильтров</w:t>
      </w:r>
      <w:r w:rsidR="005A7BDC">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171811" w14:paraId="43932457" w14:textId="77777777" w:rsidTr="00581CC4">
        <w:tc>
          <w:tcPr>
            <w:tcW w:w="4787" w:type="dxa"/>
          </w:tcPr>
          <w:p w14:paraId="3BE89786" w14:textId="12128820" w:rsidR="00171811" w:rsidRPr="00551757" w:rsidRDefault="00523545" w:rsidP="00523545">
            <w:pPr>
              <w:pStyle w:val="Main"/>
              <w:ind w:firstLine="0"/>
              <w:jc w:val="center"/>
              <w:rPr>
                <w:lang w:val="en-US"/>
              </w:rPr>
            </w:pPr>
            <w:r>
              <w:rPr>
                <w:noProof/>
                <w:lang w:val="en-US"/>
              </w:rPr>
              <w:drawing>
                <wp:inline distT="0" distB="0" distL="0" distR="0" wp14:anchorId="21B0B907" wp14:editId="055568CB">
                  <wp:extent cx="2160000" cy="2160000"/>
                  <wp:effectExtent l="0" t="0" r="0" b="0"/>
                  <wp:docPr id="328628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6509C9E4" w14:textId="07256B5B" w:rsidR="00171811" w:rsidRDefault="00523545" w:rsidP="00523545">
            <w:pPr>
              <w:pStyle w:val="Main"/>
              <w:ind w:firstLine="0"/>
              <w:jc w:val="center"/>
            </w:pPr>
            <w:r>
              <w:rPr>
                <w:noProof/>
                <w:lang w:val="en-US"/>
              </w:rPr>
              <w:drawing>
                <wp:inline distT="0" distB="0" distL="0" distR="0" wp14:anchorId="4194371C" wp14:editId="34CBD76B">
                  <wp:extent cx="2160000" cy="2160000"/>
                  <wp:effectExtent l="0" t="0" r="0" b="0"/>
                  <wp:docPr id="624750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171811" w14:paraId="19AA8C34" w14:textId="77777777" w:rsidTr="00581CC4">
        <w:tc>
          <w:tcPr>
            <w:tcW w:w="4787" w:type="dxa"/>
          </w:tcPr>
          <w:p w14:paraId="7EE608C0" w14:textId="62A8B6C4" w:rsidR="00171811" w:rsidRPr="00531D57" w:rsidRDefault="00523545" w:rsidP="00523545">
            <w:pPr>
              <w:pStyle w:val="Main"/>
              <w:ind w:firstLine="0"/>
              <w:jc w:val="center"/>
              <w:rPr>
                <w:sz w:val="24"/>
                <w:szCs w:val="20"/>
              </w:rPr>
            </w:pPr>
            <w:r w:rsidRPr="00531D57">
              <w:rPr>
                <w:sz w:val="24"/>
                <w:szCs w:val="20"/>
              </w:rPr>
              <w:lastRenderedPageBreak/>
              <w:t>а)</w:t>
            </w:r>
          </w:p>
        </w:tc>
        <w:tc>
          <w:tcPr>
            <w:tcW w:w="4787" w:type="dxa"/>
          </w:tcPr>
          <w:p w14:paraId="59EAA436" w14:textId="1511B0E6" w:rsidR="00171811" w:rsidRPr="00531D57" w:rsidRDefault="00523545" w:rsidP="00523545">
            <w:pPr>
              <w:pStyle w:val="Main"/>
              <w:ind w:firstLine="0"/>
              <w:jc w:val="center"/>
              <w:rPr>
                <w:sz w:val="24"/>
                <w:szCs w:val="20"/>
              </w:rPr>
            </w:pPr>
            <w:r w:rsidRPr="00531D57">
              <w:rPr>
                <w:sz w:val="24"/>
                <w:szCs w:val="20"/>
              </w:rPr>
              <w:t>б)</w:t>
            </w:r>
          </w:p>
        </w:tc>
      </w:tr>
      <w:tr w:rsidR="00864067" w14:paraId="2E10D9A9" w14:textId="77777777" w:rsidTr="00581CC4">
        <w:tc>
          <w:tcPr>
            <w:tcW w:w="4787" w:type="dxa"/>
          </w:tcPr>
          <w:p w14:paraId="2641B17B" w14:textId="38D70CCD" w:rsidR="00864067" w:rsidRPr="00531D57" w:rsidRDefault="00581CC4" w:rsidP="00523545">
            <w:pPr>
              <w:pStyle w:val="Main"/>
              <w:ind w:firstLine="0"/>
              <w:jc w:val="center"/>
              <w:rPr>
                <w:sz w:val="24"/>
                <w:szCs w:val="20"/>
              </w:rPr>
            </w:pPr>
            <w:r>
              <w:rPr>
                <w:noProof/>
                <w:sz w:val="24"/>
                <w:szCs w:val="20"/>
              </w:rPr>
              <w:drawing>
                <wp:inline distT="0" distB="0" distL="0" distR="0" wp14:anchorId="53A03A69" wp14:editId="4A25068B">
                  <wp:extent cx="2160000" cy="2160000"/>
                  <wp:effectExtent l="0" t="0" r="0" b="0"/>
                  <wp:docPr id="190098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41427860" w14:textId="24B45E8C" w:rsidR="00864067" w:rsidRPr="00531D57" w:rsidRDefault="00581CC4" w:rsidP="00523545">
            <w:pPr>
              <w:pStyle w:val="Main"/>
              <w:ind w:firstLine="0"/>
              <w:jc w:val="center"/>
              <w:rPr>
                <w:sz w:val="24"/>
                <w:szCs w:val="20"/>
              </w:rPr>
            </w:pPr>
            <w:r>
              <w:rPr>
                <w:noProof/>
                <w:sz w:val="24"/>
                <w:szCs w:val="20"/>
              </w:rPr>
              <w:drawing>
                <wp:inline distT="0" distB="0" distL="0" distR="0" wp14:anchorId="53ADAC73" wp14:editId="154D0079">
                  <wp:extent cx="2160000" cy="2160000"/>
                  <wp:effectExtent l="0" t="0" r="0" b="0"/>
                  <wp:docPr id="1295752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64067" w14:paraId="2332088F" w14:textId="77777777" w:rsidTr="00581CC4">
        <w:tc>
          <w:tcPr>
            <w:tcW w:w="4787" w:type="dxa"/>
          </w:tcPr>
          <w:p w14:paraId="577AF99E" w14:textId="1F54C79B" w:rsidR="00864067" w:rsidRPr="00531D57" w:rsidRDefault="00581CC4" w:rsidP="00523545">
            <w:pPr>
              <w:pStyle w:val="Main"/>
              <w:ind w:firstLine="0"/>
              <w:jc w:val="center"/>
              <w:rPr>
                <w:sz w:val="24"/>
                <w:szCs w:val="20"/>
              </w:rPr>
            </w:pPr>
            <w:r>
              <w:rPr>
                <w:sz w:val="24"/>
                <w:szCs w:val="20"/>
              </w:rPr>
              <w:t>в)</w:t>
            </w:r>
          </w:p>
        </w:tc>
        <w:tc>
          <w:tcPr>
            <w:tcW w:w="4787" w:type="dxa"/>
          </w:tcPr>
          <w:p w14:paraId="23C6F858" w14:textId="31AC5AC1" w:rsidR="00864067" w:rsidRPr="00531D57" w:rsidRDefault="00581CC4" w:rsidP="00523545">
            <w:pPr>
              <w:pStyle w:val="Main"/>
              <w:ind w:firstLine="0"/>
              <w:jc w:val="center"/>
              <w:rPr>
                <w:sz w:val="24"/>
                <w:szCs w:val="20"/>
              </w:rPr>
            </w:pPr>
            <w:r>
              <w:rPr>
                <w:sz w:val="24"/>
                <w:szCs w:val="20"/>
              </w:rPr>
              <w:t>г)</w:t>
            </w:r>
          </w:p>
        </w:tc>
      </w:tr>
    </w:tbl>
    <w:p w14:paraId="7E63F99A" w14:textId="346E4533" w:rsidR="00171811" w:rsidRPr="00581CC4" w:rsidRDefault="00523545" w:rsidP="00523545">
      <w:pPr>
        <w:pStyle w:val="Main"/>
        <w:jc w:val="center"/>
        <w:rPr>
          <w:sz w:val="24"/>
          <w:szCs w:val="20"/>
        </w:rPr>
      </w:pPr>
      <w:r w:rsidRPr="00523545">
        <w:rPr>
          <w:sz w:val="24"/>
          <w:szCs w:val="20"/>
        </w:rPr>
        <w:t>Рисунок 3.1 –</w:t>
      </w:r>
      <w:r>
        <w:rPr>
          <w:sz w:val="24"/>
          <w:szCs w:val="20"/>
        </w:rPr>
        <w:t xml:space="preserve"> а), б)</w:t>
      </w:r>
      <w:r w:rsidRPr="00523545">
        <w:rPr>
          <w:sz w:val="24"/>
          <w:szCs w:val="20"/>
        </w:rPr>
        <w:t xml:space="preserve"> исходные</w:t>
      </w:r>
      <w:r>
        <w:rPr>
          <w:sz w:val="24"/>
          <w:szCs w:val="20"/>
        </w:rPr>
        <w:t xml:space="preserve"> </w:t>
      </w:r>
      <w:r w:rsidRPr="00523545">
        <w:rPr>
          <w:sz w:val="24"/>
          <w:szCs w:val="20"/>
        </w:rPr>
        <w:t>изображения</w:t>
      </w:r>
      <w:r w:rsidR="00581CC4" w:rsidRPr="00581CC4">
        <w:rPr>
          <w:sz w:val="24"/>
          <w:szCs w:val="20"/>
        </w:rPr>
        <w:t xml:space="preserve">; </w:t>
      </w:r>
      <w:r w:rsidR="00581CC4">
        <w:rPr>
          <w:sz w:val="24"/>
          <w:szCs w:val="20"/>
        </w:rPr>
        <w:t>в), г) зашумлённые изображения</w:t>
      </w:r>
    </w:p>
    <w:p w14:paraId="7F60363E" w14:textId="77777777" w:rsidR="00B73B68" w:rsidRDefault="00B73B68" w:rsidP="002A7DA4">
      <w:pPr>
        <w:pStyle w:val="Main"/>
      </w:pPr>
    </w:p>
    <w:p w14:paraId="702504A0" w14:textId="65A2066C" w:rsidR="00E6735D" w:rsidRDefault="00285BE3" w:rsidP="002A7DA4">
      <w:pPr>
        <w:pStyle w:val="Main"/>
      </w:pPr>
      <w:r>
        <w:t>На Рисунке 3.2 показан результат работы фильтра анизотропной диффузии с оптимальными параметрами.</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285BE3" w14:paraId="1D5DB306" w14:textId="77777777" w:rsidTr="00651AF4">
        <w:trPr>
          <w:trHeight w:hRule="exact" w:val="3289"/>
        </w:trPr>
        <w:tc>
          <w:tcPr>
            <w:tcW w:w="4787" w:type="dxa"/>
          </w:tcPr>
          <w:p w14:paraId="5CB086FD" w14:textId="1DCDAA4D" w:rsidR="00285BE3" w:rsidRDefault="00285BE3" w:rsidP="00285BE3">
            <w:pPr>
              <w:pStyle w:val="Main"/>
              <w:ind w:firstLine="0"/>
              <w:jc w:val="center"/>
            </w:pPr>
            <w:r>
              <w:rPr>
                <w:noProof/>
              </w:rPr>
              <w:drawing>
                <wp:inline distT="0" distB="0" distL="0" distR="0" wp14:anchorId="5A4234F2" wp14:editId="0F3F3F47">
                  <wp:extent cx="2088000" cy="2088000"/>
                  <wp:effectExtent l="0" t="0" r="7620" b="7620"/>
                  <wp:docPr id="5988182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7B378E5E" w14:textId="3930DC93" w:rsidR="00285BE3" w:rsidRDefault="00285BE3" w:rsidP="00285BE3">
            <w:pPr>
              <w:pStyle w:val="Main"/>
              <w:ind w:firstLine="0"/>
              <w:jc w:val="center"/>
            </w:pPr>
            <w:r>
              <w:rPr>
                <w:noProof/>
              </w:rPr>
              <w:drawing>
                <wp:inline distT="0" distB="0" distL="0" distR="0" wp14:anchorId="3EEAD98D" wp14:editId="215839E5">
                  <wp:extent cx="2088000" cy="2088000"/>
                  <wp:effectExtent l="0" t="0" r="7620" b="7620"/>
                  <wp:docPr id="79510439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285BE3" w14:paraId="035DCB68" w14:textId="77777777" w:rsidTr="00651AF4">
        <w:trPr>
          <w:trHeight w:hRule="exact" w:val="284"/>
        </w:trPr>
        <w:tc>
          <w:tcPr>
            <w:tcW w:w="4787" w:type="dxa"/>
          </w:tcPr>
          <w:p w14:paraId="2EA99EDC" w14:textId="2C747100" w:rsidR="00285BE3" w:rsidRPr="00285BE3" w:rsidRDefault="00285BE3" w:rsidP="00285BE3">
            <w:pPr>
              <w:pStyle w:val="Main"/>
              <w:ind w:firstLine="0"/>
              <w:jc w:val="center"/>
              <w:rPr>
                <w:sz w:val="24"/>
                <w:szCs w:val="20"/>
              </w:rPr>
            </w:pPr>
            <w:r w:rsidRPr="00285BE3">
              <w:rPr>
                <w:sz w:val="24"/>
                <w:szCs w:val="20"/>
              </w:rPr>
              <w:t>а)</w:t>
            </w:r>
          </w:p>
        </w:tc>
        <w:tc>
          <w:tcPr>
            <w:tcW w:w="4787" w:type="dxa"/>
          </w:tcPr>
          <w:p w14:paraId="3C4021CF" w14:textId="1FDF7CE9" w:rsidR="00285BE3" w:rsidRPr="00285BE3" w:rsidRDefault="00285BE3" w:rsidP="00285BE3">
            <w:pPr>
              <w:pStyle w:val="Main"/>
              <w:ind w:firstLine="0"/>
              <w:jc w:val="center"/>
              <w:rPr>
                <w:sz w:val="24"/>
                <w:szCs w:val="20"/>
              </w:rPr>
            </w:pPr>
            <w:r w:rsidRPr="00285BE3">
              <w:rPr>
                <w:sz w:val="24"/>
                <w:szCs w:val="20"/>
              </w:rPr>
              <w:t>б)</w:t>
            </w:r>
          </w:p>
        </w:tc>
      </w:tr>
    </w:tbl>
    <w:p w14:paraId="2BBF81F6" w14:textId="48C4FD42" w:rsidR="00285BE3" w:rsidRDefault="00285BE3" w:rsidP="00285BE3">
      <w:pPr>
        <w:pStyle w:val="Main"/>
        <w:jc w:val="center"/>
        <w:rPr>
          <w:sz w:val="24"/>
          <w:szCs w:val="20"/>
        </w:rPr>
      </w:pPr>
      <w:r w:rsidRPr="00285BE3">
        <w:rPr>
          <w:sz w:val="24"/>
          <w:szCs w:val="20"/>
        </w:rPr>
        <w:t>Рисунок 3.2 – результат фильтра анизотропной диффузии</w:t>
      </w:r>
    </w:p>
    <w:p w14:paraId="276EEBE9" w14:textId="77777777" w:rsidR="00285BE3" w:rsidRPr="00285BE3" w:rsidRDefault="00285BE3" w:rsidP="00285BE3">
      <w:pPr>
        <w:pStyle w:val="Main"/>
        <w:jc w:val="center"/>
        <w:rPr>
          <w:sz w:val="24"/>
          <w:szCs w:val="20"/>
        </w:rPr>
      </w:pPr>
    </w:p>
    <w:p w14:paraId="12ABFB27" w14:textId="0FDF2ABD" w:rsidR="00523545" w:rsidRDefault="00C74B78" w:rsidP="002A7DA4">
      <w:pPr>
        <w:pStyle w:val="Main"/>
      </w:pPr>
      <w:r>
        <w:t xml:space="preserve">Применение </w:t>
      </w:r>
      <w:proofErr w:type="spellStart"/>
      <w:r>
        <w:t>нейросетевого</w:t>
      </w:r>
      <w:proofErr w:type="spellEnd"/>
      <w:r>
        <w:t xml:space="preserve"> фильтра с задачей регрессии показаны на </w:t>
      </w:r>
      <w:r w:rsidR="00E04A6E">
        <w:t>Р</w:t>
      </w:r>
      <w:r>
        <w:t>исунке</w:t>
      </w:r>
      <w:r w:rsidR="003C5766">
        <w:t xml:space="preserve"> 3.</w:t>
      </w:r>
      <w:r w:rsidR="00285BE3">
        <w:t>3</w:t>
      </w:r>
      <w:r w:rsidR="00C1420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C74B78" w14:paraId="6E28189E" w14:textId="77777777" w:rsidTr="00651AF4">
        <w:trPr>
          <w:trHeight w:hRule="exact" w:val="3289"/>
        </w:trPr>
        <w:tc>
          <w:tcPr>
            <w:tcW w:w="4787" w:type="dxa"/>
          </w:tcPr>
          <w:p w14:paraId="571B89B9" w14:textId="1BD3F092" w:rsidR="00C74B78" w:rsidRDefault="006B0948" w:rsidP="00531D57">
            <w:pPr>
              <w:pStyle w:val="Main"/>
              <w:ind w:firstLine="0"/>
              <w:jc w:val="center"/>
              <w:rPr>
                <w:sz w:val="24"/>
                <w:szCs w:val="20"/>
              </w:rPr>
            </w:pPr>
            <w:r>
              <w:rPr>
                <w:noProof/>
                <w:sz w:val="24"/>
                <w:szCs w:val="20"/>
              </w:rPr>
              <w:lastRenderedPageBreak/>
              <w:drawing>
                <wp:inline distT="0" distB="0" distL="0" distR="0" wp14:anchorId="1631AF58" wp14:editId="34309E43">
                  <wp:extent cx="2088000" cy="2088000"/>
                  <wp:effectExtent l="0" t="0" r="7620" b="7620"/>
                  <wp:docPr id="728627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67F568C" w14:textId="37FD42C6" w:rsidR="00C74B78" w:rsidRDefault="006B0948" w:rsidP="00531D57">
            <w:pPr>
              <w:pStyle w:val="Main"/>
              <w:ind w:firstLine="0"/>
              <w:jc w:val="center"/>
              <w:rPr>
                <w:sz w:val="24"/>
                <w:szCs w:val="20"/>
              </w:rPr>
            </w:pPr>
            <w:r>
              <w:rPr>
                <w:noProof/>
                <w:sz w:val="24"/>
                <w:szCs w:val="20"/>
              </w:rPr>
              <w:drawing>
                <wp:inline distT="0" distB="0" distL="0" distR="0" wp14:anchorId="38A3923D" wp14:editId="722ECB86">
                  <wp:extent cx="2088000" cy="2088000"/>
                  <wp:effectExtent l="0" t="0" r="7620" b="7620"/>
                  <wp:docPr id="19487747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1DAA10FD" w14:textId="77777777" w:rsidTr="00651AF4">
        <w:trPr>
          <w:trHeight w:val="284"/>
        </w:trPr>
        <w:tc>
          <w:tcPr>
            <w:tcW w:w="4787" w:type="dxa"/>
          </w:tcPr>
          <w:p w14:paraId="1345447C" w14:textId="3226BC20" w:rsidR="008F73F9" w:rsidRPr="006B0948" w:rsidRDefault="006B0948" w:rsidP="008F73F9">
            <w:pPr>
              <w:pStyle w:val="Main"/>
              <w:ind w:firstLine="0"/>
              <w:jc w:val="center"/>
              <w:rPr>
                <w:sz w:val="24"/>
                <w:szCs w:val="20"/>
                <w:lang w:val="en-US"/>
              </w:rPr>
            </w:pPr>
            <w:r>
              <w:rPr>
                <w:sz w:val="24"/>
                <w:szCs w:val="20"/>
              </w:rPr>
              <w:t>а</w:t>
            </w:r>
            <w:r>
              <w:rPr>
                <w:sz w:val="24"/>
                <w:szCs w:val="20"/>
                <w:lang w:val="en-US"/>
              </w:rPr>
              <w:t>)</w:t>
            </w:r>
          </w:p>
        </w:tc>
        <w:tc>
          <w:tcPr>
            <w:tcW w:w="4787" w:type="dxa"/>
          </w:tcPr>
          <w:p w14:paraId="63610FDA" w14:textId="2C1D6017" w:rsidR="00C74B78" w:rsidRDefault="006B0948" w:rsidP="00531D57">
            <w:pPr>
              <w:pStyle w:val="Main"/>
              <w:ind w:firstLine="0"/>
              <w:jc w:val="center"/>
              <w:rPr>
                <w:sz w:val="24"/>
                <w:szCs w:val="20"/>
              </w:rPr>
            </w:pPr>
            <w:r>
              <w:rPr>
                <w:sz w:val="24"/>
                <w:szCs w:val="20"/>
              </w:rPr>
              <w:t>б)</w:t>
            </w:r>
          </w:p>
        </w:tc>
      </w:tr>
      <w:tr w:rsidR="00C74B78" w14:paraId="59F56F4C" w14:textId="77777777" w:rsidTr="00651AF4">
        <w:trPr>
          <w:trHeight w:hRule="exact" w:val="3289"/>
        </w:trPr>
        <w:tc>
          <w:tcPr>
            <w:tcW w:w="4787" w:type="dxa"/>
          </w:tcPr>
          <w:p w14:paraId="205A77E1" w14:textId="27A87DA2" w:rsidR="00C74B78" w:rsidRDefault="006B0948" w:rsidP="00531D57">
            <w:pPr>
              <w:pStyle w:val="Main"/>
              <w:ind w:firstLine="0"/>
              <w:jc w:val="center"/>
              <w:rPr>
                <w:sz w:val="24"/>
                <w:szCs w:val="20"/>
              </w:rPr>
            </w:pPr>
            <w:r>
              <w:rPr>
                <w:noProof/>
                <w:sz w:val="24"/>
                <w:szCs w:val="20"/>
              </w:rPr>
              <w:drawing>
                <wp:inline distT="0" distB="0" distL="0" distR="0" wp14:anchorId="3894AC75" wp14:editId="016CC97E">
                  <wp:extent cx="2088000" cy="2088000"/>
                  <wp:effectExtent l="0" t="0" r="7620" b="7620"/>
                  <wp:docPr id="2080435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49B5AE88" w14:textId="36F1C107" w:rsidR="00C74B78" w:rsidRDefault="006B0948" w:rsidP="00531D57">
            <w:pPr>
              <w:pStyle w:val="Main"/>
              <w:ind w:firstLine="0"/>
              <w:jc w:val="center"/>
              <w:rPr>
                <w:sz w:val="24"/>
                <w:szCs w:val="20"/>
              </w:rPr>
            </w:pPr>
            <w:r>
              <w:rPr>
                <w:noProof/>
                <w:sz w:val="24"/>
                <w:szCs w:val="20"/>
              </w:rPr>
              <w:drawing>
                <wp:inline distT="0" distB="0" distL="0" distR="0" wp14:anchorId="6A889D1E" wp14:editId="654312E1">
                  <wp:extent cx="2088000" cy="2088000"/>
                  <wp:effectExtent l="0" t="0" r="7620" b="7620"/>
                  <wp:docPr id="16478327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4D9E848F" w14:textId="77777777" w:rsidTr="00651AF4">
        <w:trPr>
          <w:trHeight w:hRule="exact" w:val="284"/>
        </w:trPr>
        <w:tc>
          <w:tcPr>
            <w:tcW w:w="4787" w:type="dxa"/>
          </w:tcPr>
          <w:p w14:paraId="37BB92EC" w14:textId="30BB5B2B" w:rsidR="00C74B78" w:rsidRDefault="006B0948" w:rsidP="00531D57">
            <w:pPr>
              <w:pStyle w:val="Main"/>
              <w:ind w:firstLine="0"/>
              <w:jc w:val="center"/>
              <w:rPr>
                <w:sz w:val="24"/>
                <w:szCs w:val="20"/>
              </w:rPr>
            </w:pPr>
            <w:r>
              <w:rPr>
                <w:sz w:val="24"/>
                <w:szCs w:val="20"/>
              </w:rPr>
              <w:t>в)</w:t>
            </w:r>
          </w:p>
        </w:tc>
        <w:tc>
          <w:tcPr>
            <w:tcW w:w="4787" w:type="dxa"/>
          </w:tcPr>
          <w:p w14:paraId="3200392F" w14:textId="3EBE7A0B" w:rsidR="00C74B78" w:rsidRDefault="006B0948" w:rsidP="00531D57">
            <w:pPr>
              <w:pStyle w:val="Main"/>
              <w:ind w:firstLine="0"/>
              <w:jc w:val="center"/>
              <w:rPr>
                <w:sz w:val="24"/>
                <w:szCs w:val="20"/>
              </w:rPr>
            </w:pPr>
            <w:r>
              <w:rPr>
                <w:sz w:val="24"/>
                <w:szCs w:val="20"/>
              </w:rPr>
              <w:t>г)</w:t>
            </w:r>
          </w:p>
        </w:tc>
      </w:tr>
    </w:tbl>
    <w:p w14:paraId="3C2928D9" w14:textId="129F07DD" w:rsidR="00D543EF" w:rsidRPr="00651AF4" w:rsidRDefault="003C5766" w:rsidP="00651AF4">
      <w:pPr>
        <w:pStyle w:val="Main"/>
        <w:ind w:firstLine="0"/>
        <w:jc w:val="center"/>
        <w:rPr>
          <w:sz w:val="24"/>
          <w:szCs w:val="20"/>
        </w:rPr>
      </w:pPr>
      <w:r w:rsidRPr="00523545">
        <w:rPr>
          <w:sz w:val="24"/>
          <w:szCs w:val="20"/>
        </w:rPr>
        <w:t>Рисунок 3.</w:t>
      </w:r>
      <w:r w:rsidR="00285BE3">
        <w:rPr>
          <w:sz w:val="24"/>
          <w:szCs w:val="20"/>
        </w:rPr>
        <w:t>3</w:t>
      </w:r>
      <w:r w:rsidRPr="00523545">
        <w:rPr>
          <w:sz w:val="24"/>
          <w:szCs w:val="20"/>
        </w:rPr>
        <w:t xml:space="preserve"> –</w:t>
      </w:r>
      <w:r>
        <w:rPr>
          <w:sz w:val="24"/>
          <w:szCs w:val="20"/>
        </w:rPr>
        <w:t xml:space="preserve"> </w:t>
      </w:r>
      <w:r w:rsidR="006B0948">
        <w:rPr>
          <w:sz w:val="24"/>
          <w:szCs w:val="20"/>
        </w:rPr>
        <w:t xml:space="preserve">изображения, отфильтрованные нейронной сетью, с задачей регрессии </w:t>
      </w:r>
      <w:r w:rsidR="00E6735D">
        <w:rPr>
          <w:sz w:val="24"/>
          <w:szCs w:val="20"/>
        </w:rPr>
        <w:t xml:space="preserve">      </w:t>
      </w:r>
      <w:r>
        <w:rPr>
          <w:sz w:val="24"/>
          <w:szCs w:val="20"/>
        </w:rPr>
        <w:t>а), б)</w:t>
      </w:r>
      <w:r w:rsidRPr="00523545">
        <w:rPr>
          <w:sz w:val="24"/>
          <w:szCs w:val="20"/>
        </w:rPr>
        <w:t xml:space="preserve"> </w:t>
      </w:r>
      <w:r w:rsidR="006B0948">
        <w:rPr>
          <w:sz w:val="24"/>
          <w:szCs w:val="20"/>
        </w:rPr>
        <w:t>с применением нормализации входных данных</w:t>
      </w:r>
      <w:r w:rsidR="006B0948" w:rsidRPr="006B0948">
        <w:rPr>
          <w:sz w:val="24"/>
          <w:szCs w:val="20"/>
        </w:rPr>
        <w:t>;</w:t>
      </w:r>
      <w:r w:rsidR="006B0948">
        <w:rPr>
          <w:sz w:val="24"/>
          <w:szCs w:val="20"/>
        </w:rPr>
        <w:t xml:space="preserve"> в), г) без применения</w:t>
      </w:r>
      <w:r w:rsidR="00E6735D">
        <w:rPr>
          <w:sz w:val="24"/>
          <w:szCs w:val="20"/>
        </w:rPr>
        <w:t xml:space="preserve"> </w:t>
      </w:r>
      <w:r w:rsidR="006B0948">
        <w:rPr>
          <w:sz w:val="24"/>
          <w:szCs w:val="20"/>
        </w:rPr>
        <w:t>нормализации</w:t>
      </w:r>
    </w:p>
    <w:p w14:paraId="6C7DDC8D" w14:textId="77777777" w:rsidR="00F47033" w:rsidRDefault="00F47033" w:rsidP="004C2B95">
      <w:pPr>
        <w:pStyle w:val="Main"/>
      </w:pPr>
    </w:p>
    <w:p w14:paraId="289EBC1E" w14:textId="5A543B90" w:rsidR="004C2B95" w:rsidRDefault="004C2B95" w:rsidP="004C2B95">
      <w:pPr>
        <w:pStyle w:val="Main"/>
      </w:pPr>
      <w:r>
        <w:t xml:space="preserve">Применение </w:t>
      </w:r>
      <w:proofErr w:type="spellStart"/>
      <w:r>
        <w:t>нейросетевого</w:t>
      </w:r>
      <w:proofErr w:type="spellEnd"/>
      <w:r>
        <w:t xml:space="preserve"> фильтра с задачей классификации показаны на Рисунке 3.4.</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4C2B95" w14:paraId="34CB9932" w14:textId="77777777" w:rsidTr="004C2B95">
        <w:trPr>
          <w:trHeight w:hRule="exact" w:val="3289"/>
        </w:trPr>
        <w:tc>
          <w:tcPr>
            <w:tcW w:w="4787" w:type="dxa"/>
          </w:tcPr>
          <w:p w14:paraId="39826304" w14:textId="009B3AAB"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72A40B73" wp14:editId="358C1F39">
                  <wp:extent cx="2088000" cy="2088000"/>
                  <wp:effectExtent l="0" t="0" r="7620" b="7620"/>
                  <wp:docPr id="4309533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A1D657F" w14:textId="3C43CAF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0226B4E8" wp14:editId="6406BFD4">
                  <wp:extent cx="2088000" cy="2088000"/>
                  <wp:effectExtent l="0" t="0" r="7620" b="7620"/>
                  <wp:docPr id="18277466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56C66B50" w14:textId="77777777" w:rsidTr="004C2B95">
        <w:tc>
          <w:tcPr>
            <w:tcW w:w="4787" w:type="dxa"/>
          </w:tcPr>
          <w:p w14:paraId="01C0E7C3" w14:textId="562EEA4C" w:rsidR="004C2B95" w:rsidRPr="004C2B95" w:rsidRDefault="004C2B95" w:rsidP="004C2B95">
            <w:pPr>
              <w:pStyle w:val="Main"/>
              <w:ind w:firstLine="0"/>
              <w:jc w:val="center"/>
              <w:rPr>
                <w:sz w:val="24"/>
                <w:szCs w:val="20"/>
              </w:rPr>
            </w:pPr>
            <w:r w:rsidRPr="004C2B95">
              <w:rPr>
                <w:sz w:val="24"/>
                <w:szCs w:val="20"/>
              </w:rPr>
              <w:t>а)</w:t>
            </w:r>
          </w:p>
        </w:tc>
        <w:tc>
          <w:tcPr>
            <w:tcW w:w="4787" w:type="dxa"/>
          </w:tcPr>
          <w:p w14:paraId="6087DA16" w14:textId="2CA4F6A5" w:rsidR="004C2B95" w:rsidRPr="004C2B95" w:rsidRDefault="004C2B95" w:rsidP="004C2B95">
            <w:pPr>
              <w:pStyle w:val="Main"/>
              <w:ind w:firstLine="0"/>
              <w:jc w:val="center"/>
              <w:rPr>
                <w:sz w:val="24"/>
                <w:szCs w:val="20"/>
              </w:rPr>
            </w:pPr>
            <w:r w:rsidRPr="004C2B95">
              <w:rPr>
                <w:sz w:val="24"/>
                <w:szCs w:val="20"/>
              </w:rPr>
              <w:t>б)</w:t>
            </w:r>
          </w:p>
        </w:tc>
      </w:tr>
      <w:tr w:rsidR="004C2B95" w14:paraId="752CCBE9" w14:textId="77777777" w:rsidTr="004C2B95">
        <w:trPr>
          <w:trHeight w:hRule="exact" w:val="3289"/>
        </w:trPr>
        <w:tc>
          <w:tcPr>
            <w:tcW w:w="4787" w:type="dxa"/>
          </w:tcPr>
          <w:p w14:paraId="150FCD6F" w14:textId="21C08019" w:rsidR="004C2B95" w:rsidRPr="004C2B95" w:rsidRDefault="004C2B95" w:rsidP="004C2B95">
            <w:pPr>
              <w:pStyle w:val="Main"/>
              <w:ind w:firstLine="0"/>
              <w:jc w:val="center"/>
              <w:rPr>
                <w:sz w:val="24"/>
                <w:szCs w:val="20"/>
              </w:rPr>
            </w:pPr>
            <w:r w:rsidRPr="004C2B95">
              <w:rPr>
                <w:noProof/>
                <w:sz w:val="24"/>
                <w:szCs w:val="20"/>
              </w:rPr>
              <w:lastRenderedPageBreak/>
              <w:drawing>
                <wp:inline distT="0" distB="0" distL="0" distR="0" wp14:anchorId="5262E621" wp14:editId="25C36271">
                  <wp:extent cx="2088000" cy="2088000"/>
                  <wp:effectExtent l="0" t="0" r="7620" b="7620"/>
                  <wp:docPr id="1025769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1A48C7FC" w14:textId="31B221E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2735ABBE" wp14:editId="54E8DB44">
                  <wp:extent cx="2088000" cy="2088000"/>
                  <wp:effectExtent l="0" t="0" r="7620" b="7620"/>
                  <wp:docPr id="15302022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7DF2D038" w14:textId="77777777" w:rsidTr="004C2B95">
        <w:tc>
          <w:tcPr>
            <w:tcW w:w="4787" w:type="dxa"/>
          </w:tcPr>
          <w:p w14:paraId="5297A0C8" w14:textId="01C9D97E" w:rsidR="004C2B95" w:rsidRPr="004C2B95" w:rsidRDefault="004C2B95" w:rsidP="004C2B95">
            <w:pPr>
              <w:pStyle w:val="Main"/>
              <w:ind w:firstLine="0"/>
              <w:jc w:val="center"/>
              <w:rPr>
                <w:sz w:val="24"/>
                <w:szCs w:val="20"/>
              </w:rPr>
            </w:pPr>
            <w:r w:rsidRPr="004C2B95">
              <w:rPr>
                <w:sz w:val="24"/>
                <w:szCs w:val="20"/>
              </w:rPr>
              <w:t>в)</w:t>
            </w:r>
          </w:p>
        </w:tc>
        <w:tc>
          <w:tcPr>
            <w:tcW w:w="4787" w:type="dxa"/>
          </w:tcPr>
          <w:p w14:paraId="1DFFEB4E" w14:textId="1873B6FB" w:rsidR="004C2B95" w:rsidRPr="004C2B95" w:rsidRDefault="004C2B95" w:rsidP="004C2B95">
            <w:pPr>
              <w:pStyle w:val="Main"/>
              <w:ind w:firstLine="0"/>
              <w:jc w:val="center"/>
              <w:rPr>
                <w:sz w:val="24"/>
                <w:szCs w:val="20"/>
              </w:rPr>
            </w:pPr>
            <w:r w:rsidRPr="004C2B95">
              <w:rPr>
                <w:sz w:val="24"/>
                <w:szCs w:val="20"/>
              </w:rPr>
              <w:t>г)</w:t>
            </w:r>
          </w:p>
        </w:tc>
      </w:tr>
    </w:tbl>
    <w:p w14:paraId="603447AA" w14:textId="3535EAC1" w:rsidR="004C2B95" w:rsidRPr="00651AF4" w:rsidRDefault="004C2B95" w:rsidP="004C2B95">
      <w:pPr>
        <w:pStyle w:val="Main"/>
        <w:ind w:firstLine="0"/>
        <w:jc w:val="center"/>
        <w:rPr>
          <w:sz w:val="24"/>
          <w:szCs w:val="20"/>
        </w:rPr>
      </w:pPr>
      <w:r w:rsidRPr="00523545">
        <w:rPr>
          <w:sz w:val="24"/>
          <w:szCs w:val="20"/>
        </w:rPr>
        <w:t>Рисунок 3.</w:t>
      </w:r>
      <w:r>
        <w:rPr>
          <w:sz w:val="24"/>
          <w:szCs w:val="20"/>
        </w:rPr>
        <w:t>4</w:t>
      </w:r>
      <w:r w:rsidRPr="00523545">
        <w:rPr>
          <w:sz w:val="24"/>
          <w:szCs w:val="20"/>
        </w:rPr>
        <w:t xml:space="preserve"> –</w:t>
      </w:r>
      <w:r>
        <w:rPr>
          <w:sz w:val="24"/>
          <w:szCs w:val="20"/>
        </w:rPr>
        <w:t xml:space="preserve"> изображения, отфильтрованные нейронной сетью, с задачей классификации       а), б)</w:t>
      </w:r>
      <w:r w:rsidRPr="00523545">
        <w:rPr>
          <w:sz w:val="24"/>
          <w:szCs w:val="20"/>
        </w:rPr>
        <w:t xml:space="preserve"> </w:t>
      </w:r>
      <w:r>
        <w:rPr>
          <w:sz w:val="24"/>
          <w:szCs w:val="20"/>
        </w:rPr>
        <w:t>с применением нормализации входных данных</w:t>
      </w:r>
      <w:r w:rsidRPr="006B0948">
        <w:rPr>
          <w:sz w:val="24"/>
          <w:szCs w:val="20"/>
        </w:rPr>
        <w:t>;</w:t>
      </w:r>
      <w:r>
        <w:rPr>
          <w:sz w:val="24"/>
          <w:szCs w:val="20"/>
        </w:rPr>
        <w:t xml:space="preserve"> в), г) без применения нормализации</w:t>
      </w:r>
    </w:p>
    <w:p w14:paraId="5862056C" w14:textId="77777777" w:rsidR="004C2B95" w:rsidRDefault="004C2B95" w:rsidP="002A7DA4">
      <w:pPr>
        <w:pStyle w:val="Main"/>
      </w:pPr>
    </w:p>
    <w:p w14:paraId="0607E3CE" w14:textId="522C9CE4" w:rsidR="00057D53" w:rsidRDefault="00531953" w:rsidP="00BA2F0D">
      <w:pPr>
        <w:pStyle w:val="Main"/>
      </w:pPr>
      <w:r>
        <w:t>Визуально затруднительно объективно определить то,</w:t>
      </w:r>
      <w:r w:rsidR="002110A9">
        <w:t xml:space="preserve"> какой из представленных фильтров мультипликативного спекл-шума работает лучше</w:t>
      </w:r>
      <w:r w:rsidR="00DD1827">
        <w:t xml:space="preserve">. </w:t>
      </w:r>
      <w:r w:rsidR="00CC3ED8">
        <w:t xml:space="preserve">Для повышения точности использовался набор данных с несколькими тысячами </w:t>
      </w:r>
      <w:r w:rsidR="00BA2F0D">
        <w:t xml:space="preserve">оптических </w:t>
      </w:r>
      <w:r w:rsidR="00CC3ED8">
        <w:t>изображений</w:t>
      </w:r>
      <w:r w:rsidR="00BA2F0D">
        <w:t xml:space="preserve"> земной поверхности</w:t>
      </w:r>
      <w:r w:rsidR="00CC3ED8">
        <w:t xml:space="preserve">, </w:t>
      </w:r>
      <w:r w:rsidR="00BA2F0D">
        <w:t>на каждое из которых накладывался шум</w:t>
      </w:r>
      <w:r w:rsidR="00CC3ED8">
        <w:t xml:space="preserve">, а после </w:t>
      </w:r>
      <w:r w:rsidR="00BA2F0D">
        <w:t>применялся каждый из рассматриваемых фильтров.</w:t>
      </w:r>
      <w:r w:rsidR="00CC3ED8">
        <w:t xml:space="preserve"> </w:t>
      </w:r>
      <w:r w:rsidR="002110A9">
        <w:t xml:space="preserve">Оценка работы различных фильтров проводилась при помощи вышеописанных метрик сходства изображений </w:t>
      </w:r>
      <w:r w:rsidR="002110A9">
        <w:rPr>
          <w:lang w:val="en-US"/>
        </w:rPr>
        <w:t>SSIM</w:t>
      </w:r>
      <w:r w:rsidR="002110A9">
        <w:t xml:space="preserve"> и </w:t>
      </w:r>
      <w:r w:rsidR="002110A9">
        <w:rPr>
          <w:lang w:val="en-US"/>
        </w:rPr>
        <w:t>GMSD</w:t>
      </w:r>
      <w:r w:rsidR="002110A9">
        <w:t>.</w:t>
      </w:r>
      <w:r w:rsidR="00CC3ED8">
        <w:t xml:space="preserve"> </w:t>
      </w:r>
      <w:r w:rsidR="002110A9">
        <w:t>Результаты представлены в таблице 3.2</w:t>
      </w:r>
      <w:r w:rsidR="00BA2F0D">
        <w:t>. Жирным шрифтом выделены самы</w:t>
      </w:r>
      <w:r w:rsidR="0027324E">
        <w:t>й</w:t>
      </w:r>
      <w:r w:rsidR="00BA2F0D">
        <w:t xml:space="preserve"> высоки</w:t>
      </w:r>
      <w:r w:rsidR="0027324E">
        <w:t xml:space="preserve">й </w:t>
      </w:r>
      <w:r w:rsidR="00BA2F0D">
        <w:t>показател</w:t>
      </w:r>
      <w:r w:rsidR="0027324E">
        <w:t>ь</w:t>
      </w:r>
      <w:r w:rsidR="00BA2F0D">
        <w:t xml:space="preserve"> метрик.</w:t>
      </w:r>
    </w:p>
    <w:p w14:paraId="4EEE43C3" w14:textId="77777777" w:rsidR="00BA2F0D" w:rsidRPr="00BA2F0D" w:rsidRDefault="00BA2F0D" w:rsidP="00BA2F0D">
      <w:pPr>
        <w:pStyle w:val="Main"/>
      </w:pPr>
    </w:p>
    <w:p w14:paraId="0B17018A" w14:textId="0CE4DBD9" w:rsidR="003F1B97" w:rsidRPr="003F1B97" w:rsidRDefault="003F1B97" w:rsidP="00C0174F">
      <w:pPr>
        <w:pStyle w:val="Main"/>
        <w:ind w:firstLine="0"/>
      </w:pPr>
      <w:r w:rsidRPr="003F1B97">
        <w:t>Т</w:t>
      </w:r>
      <w:r>
        <w:t xml:space="preserve">аблица </w:t>
      </w:r>
      <w:r w:rsidR="00C0174F">
        <w:t>3.2 – численные значения метрик для исходных изображений и отфильтрованных различными способами.</w:t>
      </w:r>
    </w:p>
    <w:tbl>
      <w:tblPr>
        <w:tblStyle w:val="ac"/>
        <w:tblW w:w="8463" w:type="dxa"/>
        <w:jc w:val="center"/>
        <w:tblLook w:val="04A0" w:firstRow="1" w:lastRow="0" w:firstColumn="1" w:lastColumn="0" w:noHBand="0" w:noVBand="1"/>
      </w:tblPr>
      <w:tblGrid>
        <w:gridCol w:w="2429"/>
        <w:gridCol w:w="1158"/>
        <w:gridCol w:w="1417"/>
        <w:gridCol w:w="1772"/>
        <w:gridCol w:w="777"/>
        <w:gridCol w:w="910"/>
      </w:tblGrid>
      <w:tr w:rsidR="00597C12" w:rsidRPr="00057D53" w14:paraId="77E4F804" w14:textId="77777777" w:rsidTr="00373037">
        <w:trPr>
          <w:jc w:val="center"/>
        </w:trPr>
        <w:tc>
          <w:tcPr>
            <w:tcW w:w="2429" w:type="dxa"/>
          </w:tcPr>
          <w:p w14:paraId="77BB1B97" w14:textId="0BCE66E7" w:rsidR="00597C12" w:rsidRPr="00C0174F" w:rsidRDefault="00C0174F" w:rsidP="00D05B3F">
            <w:pPr>
              <w:jc w:val="both"/>
              <w:rPr>
                <w:sz w:val="24"/>
                <w:szCs w:val="20"/>
              </w:rPr>
            </w:pPr>
            <w:r>
              <w:rPr>
                <w:sz w:val="24"/>
                <w:szCs w:val="20"/>
              </w:rPr>
              <w:t>Тип фильтра</w:t>
            </w:r>
          </w:p>
        </w:tc>
        <w:tc>
          <w:tcPr>
            <w:tcW w:w="1158" w:type="dxa"/>
          </w:tcPr>
          <w:p w14:paraId="601E742D" w14:textId="5639B0E3" w:rsidR="00597C12" w:rsidRPr="00C0174F" w:rsidRDefault="00C0174F" w:rsidP="00D05B3F">
            <w:pPr>
              <w:jc w:val="both"/>
              <w:rPr>
                <w:rFonts w:ascii="Cambria Math" w:hAnsi="Cambria Math"/>
                <w:i/>
                <w:sz w:val="24"/>
                <w:szCs w:val="20"/>
                <w:lang w:val="en-US"/>
              </w:rPr>
            </w:pPr>
            <w:r>
              <w:rPr>
                <w:sz w:val="24"/>
                <w:szCs w:val="20"/>
              </w:rPr>
              <w:t xml:space="preserve">Размер окна </w:t>
            </w:r>
            <m:oMath>
              <m:r>
                <w:rPr>
                  <w:rFonts w:ascii="Cambria Math" w:hAnsi="Cambria Math"/>
                  <w:sz w:val="24"/>
                  <w:szCs w:val="20"/>
                </w:rPr>
                <m:t>N</m:t>
              </m:r>
            </m:oMath>
            <w:r>
              <w:rPr>
                <w:sz w:val="24"/>
                <w:szCs w:val="20"/>
              </w:rPr>
              <w:t>, пикселей</w:t>
            </w:r>
          </w:p>
        </w:tc>
        <w:tc>
          <w:tcPr>
            <w:tcW w:w="1417" w:type="dxa"/>
          </w:tcPr>
          <w:p w14:paraId="0B5BDA29" w14:textId="6D29B2C6" w:rsidR="00597C12" w:rsidRPr="00C0174F" w:rsidRDefault="00C0174F" w:rsidP="00D05B3F">
            <w:pPr>
              <w:jc w:val="both"/>
              <w:rPr>
                <w:sz w:val="24"/>
                <w:szCs w:val="20"/>
              </w:rPr>
            </w:pPr>
            <w:r>
              <w:rPr>
                <w:sz w:val="24"/>
                <w:szCs w:val="20"/>
              </w:rPr>
              <w:t>Количество скрытых слоёв</w:t>
            </w:r>
          </w:p>
        </w:tc>
        <w:tc>
          <w:tcPr>
            <w:tcW w:w="1772" w:type="dxa"/>
          </w:tcPr>
          <w:p w14:paraId="20A032D4" w14:textId="32B97269" w:rsidR="00597C12" w:rsidRPr="00597C12" w:rsidRDefault="00597C12" w:rsidP="00D05B3F">
            <w:pPr>
              <w:jc w:val="both"/>
              <w:rPr>
                <w:sz w:val="24"/>
                <w:szCs w:val="20"/>
              </w:rPr>
            </w:pPr>
            <w:r w:rsidRPr="00597C12">
              <w:rPr>
                <w:sz w:val="24"/>
                <w:szCs w:val="20"/>
              </w:rPr>
              <w:t>Использование нормализации</w:t>
            </w:r>
          </w:p>
        </w:tc>
        <w:tc>
          <w:tcPr>
            <w:tcW w:w="777" w:type="dxa"/>
          </w:tcPr>
          <w:p w14:paraId="3CCAB9A5" w14:textId="77777777" w:rsidR="00597C12" w:rsidRPr="00597C12" w:rsidRDefault="00597C12" w:rsidP="00D05B3F">
            <w:pPr>
              <w:jc w:val="both"/>
              <w:rPr>
                <w:sz w:val="24"/>
                <w:szCs w:val="20"/>
                <w:lang w:val="en-US"/>
              </w:rPr>
            </w:pPr>
            <w:r w:rsidRPr="00597C12">
              <w:rPr>
                <w:sz w:val="24"/>
                <w:szCs w:val="20"/>
                <w:lang w:val="en-US"/>
              </w:rPr>
              <w:t>SSIM</w:t>
            </w:r>
          </w:p>
        </w:tc>
        <w:tc>
          <w:tcPr>
            <w:tcW w:w="910" w:type="dxa"/>
          </w:tcPr>
          <w:p w14:paraId="4840C57C" w14:textId="77777777" w:rsidR="00597C12" w:rsidRPr="00597C12" w:rsidRDefault="00597C12" w:rsidP="00D05B3F">
            <w:pPr>
              <w:jc w:val="both"/>
              <w:rPr>
                <w:sz w:val="24"/>
                <w:szCs w:val="20"/>
                <w:lang w:val="en-US"/>
              </w:rPr>
            </w:pPr>
            <w:r w:rsidRPr="00597C12">
              <w:rPr>
                <w:sz w:val="24"/>
                <w:szCs w:val="20"/>
                <w:lang w:val="en-US"/>
              </w:rPr>
              <w:t>GMSD</w:t>
            </w:r>
          </w:p>
        </w:tc>
      </w:tr>
      <w:tr w:rsidR="00597C12" w:rsidRPr="00057D53" w14:paraId="7CDCB991" w14:textId="77777777" w:rsidTr="00373037">
        <w:trPr>
          <w:jc w:val="center"/>
        </w:trPr>
        <w:tc>
          <w:tcPr>
            <w:tcW w:w="2429" w:type="dxa"/>
          </w:tcPr>
          <w:p w14:paraId="260BA6B8" w14:textId="308EE923" w:rsidR="00597C12" w:rsidRPr="00597C12" w:rsidRDefault="00597C12" w:rsidP="00D05B3F">
            <w:pPr>
              <w:jc w:val="both"/>
              <w:rPr>
                <w:sz w:val="24"/>
                <w:szCs w:val="20"/>
              </w:rPr>
            </w:pPr>
            <w:r w:rsidRPr="00597C12">
              <w:rPr>
                <w:sz w:val="24"/>
                <w:szCs w:val="20"/>
              </w:rPr>
              <w:t>ИНС Регрессия</w:t>
            </w:r>
          </w:p>
        </w:tc>
        <w:tc>
          <w:tcPr>
            <w:tcW w:w="1158" w:type="dxa"/>
          </w:tcPr>
          <w:p w14:paraId="28079EA9" w14:textId="2967A441" w:rsidR="00597C12" w:rsidRPr="00597C12" w:rsidRDefault="00597C12" w:rsidP="00D05B3F">
            <w:pPr>
              <w:jc w:val="both"/>
              <w:rPr>
                <w:sz w:val="24"/>
                <w:szCs w:val="20"/>
                <w:lang w:val="en-US"/>
              </w:rPr>
            </w:pPr>
            <w:r w:rsidRPr="00597C12">
              <w:rPr>
                <w:sz w:val="24"/>
                <w:szCs w:val="20"/>
                <w:lang w:val="en-US"/>
              </w:rPr>
              <w:t>7</w:t>
            </w:r>
            <w:r w:rsidR="00373037">
              <w:sym w:font="Symbol" w:char="F0B4"/>
            </w:r>
            <w:r w:rsidRPr="00597C12">
              <w:rPr>
                <w:sz w:val="24"/>
                <w:szCs w:val="20"/>
                <w:lang w:val="en-US"/>
              </w:rPr>
              <w:t>7</w:t>
            </w:r>
          </w:p>
        </w:tc>
        <w:tc>
          <w:tcPr>
            <w:tcW w:w="1417" w:type="dxa"/>
          </w:tcPr>
          <w:p w14:paraId="475E8D9D"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8EC6D2E" w14:textId="40914B22" w:rsidR="00597C12" w:rsidRPr="003235AB" w:rsidRDefault="003235AB" w:rsidP="00D05B3F">
            <w:pPr>
              <w:jc w:val="both"/>
              <w:rPr>
                <w:sz w:val="24"/>
                <w:szCs w:val="20"/>
              </w:rPr>
            </w:pPr>
            <w:r w:rsidRPr="003235AB">
              <w:rPr>
                <w:sz w:val="24"/>
                <w:szCs w:val="20"/>
              </w:rPr>
              <w:t>Нет</w:t>
            </w:r>
          </w:p>
        </w:tc>
        <w:tc>
          <w:tcPr>
            <w:tcW w:w="777" w:type="dxa"/>
          </w:tcPr>
          <w:p w14:paraId="51257C90" w14:textId="77777777" w:rsidR="00597C12" w:rsidRPr="00D43B5A" w:rsidRDefault="00597C12" w:rsidP="00D05B3F">
            <w:pPr>
              <w:jc w:val="both"/>
              <w:rPr>
                <w:b/>
                <w:bCs/>
                <w:sz w:val="24"/>
                <w:szCs w:val="20"/>
                <w:lang w:val="en-US"/>
              </w:rPr>
            </w:pPr>
            <w:r w:rsidRPr="00D43B5A">
              <w:rPr>
                <w:b/>
                <w:bCs/>
                <w:sz w:val="24"/>
                <w:szCs w:val="20"/>
                <w:lang w:val="en-US"/>
              </w:rPr>
              <w:t>0.875</w:t>
            </w:r>
          </w:p>
        </w:tc>
        <w:tc>
          <w:tcPr>
            <w:tcW w:w="910" w:type="dxa"/>
          </w:tcPr>
          <w:p w14:paraId="26288E02" w14:textId="77777777" w:rsidR="00597C12" w:rsidRPr="00D43B5A" w:rsidRDefault="00597C12" w:rsidP="00D05B3F">
            <w:pPr>
              <w:jc w:val="both"/>
              <w:rPr>
                <w:b/>
                <w:bCs/>
                <w:sz w:val="24"/>
                <w:szCs w:val="20"/>
                <w:lang w:val="en-US"/>
              </w:rPr>
            </w:pPr>
            <w:r w:rsidRPr="00D43B5A">
              <w:rPr>
                <w:b/>
                <w:bCs/>
                <w:sz w:val="24"/>
                <w:szCs w:val="20"/>
                <w:lang w:val="en-US"/>
              </w:rPr>
              <w:t>0.056</w:t>
            </w:r>
          </w:p>
        </w:tc>
      </w:tr>
      <w:tr w:rsidR="00597C12" w:rsidRPr="00057D53" w14:paraId="7C529C36" w14:textId="77777777" w:rsidTr="00373037">
        <w:trPr>
          <w:jc w:val="center"/>
        </w:trPr>
        <w:tc>
          <w:tcPr>
            <w:tcW w:w="2429" w:type="dxa"/>
          </w:tcPr>
          <w:p w14:paraId="3AC7DD85" w14:textId="4FB5AB40" w:rsidR="00597C12" w:rsidRPr="00597C12" w:rsidRDefault="00597C12" w:rsidP="00D05B3F">
            <w:pPr>
              <w:jc w:val="both"/>
              <w:rPr>
                <w:sz w:val="24"/>
                <w:szCs w:val="20"/>
              </w:rPr>
            </w:pPr>
            <w:r w:rsidRPr="00597C12">
              <w:rPr>
                <w:sz w:val="24"/>
                <w:szCs w:val="20"/>
              </w:rPr>
              <w:t>ИНС Регрессия</w:t>
            </w:r>
          </w:p>
        </w:tc>
        <w:tc>
          <w:tcPr>
            <w:tcW w:w="1158" w:type="dxa"/>
          </w:tcPr>
          <w:p w14:paraId="208A1C3F" w14:textId="44AC7FEC"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6D6A6A0F"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425D2F77" w14:textId="1AE879F8" w:rsidR="00597C12" w:rsidRPr="003235AB" w:rsidRDefault="003235AB" w:rsidP="00D05B3F">
            <w:pPr>
              <w:jc w:val="both"/>
              <w:rPr>
                <w:sz w:val="24"/>
                <w:szCs w:val="20"/>
              </w:rPr>
            </w:pPr>
            <w:r w:rsidRPr="003235AB">
              <w:rPr>
                <w:sz w:val="24"/>
                <w:szCs w:val="20"/>
              </w:rPr>
              <w:t>Да</w:t>
            </w:r>
          </w:p>
        </w:tc>
        <w:tc>
          <w:tcPr>
            <w:tcW w:w="777" w:type="dxa"/>
          </w:tcPr>
          <w:p w14:paraId="0BF2CAD7" w14:textId="77777777" w:rsidR="00597C12" w:rsidRPr="00597C12" w:rsidRDefault="00597C12" w:rsidP="00D05B3F">
            <w:pPr>
              <w:jc w:val="both"/>
              <w:rPr>
                <w:sz w:val="24"/>
                <w:szCs w:val="20"/>
                <w:lang w:val="en-US"/>
              </w:rPr>
            </w:pPr>
            <w:r w:rsidRPr="00597C12">
              <w:rPr>
                <w:sz w:val="24"/>
                <w:szCs w:val="20"/>
                <w:lang w:val="en-US"/>
              </w:rPr>
              <w:t>0.846</w:t>
            </w:r>
          </w:p>
        </w:tc>
        <w:tc>
          <w:tcPr>
            <w:tcW w:w="910" w:type="dxa"/>
          </w:tcPr>
          <w:p w14:paraId="7C5C4F14" w14:textId="77777777" w:rsidR="00597C12" w:rsidRPr="00597C12" w:rsidRDefault="00597C12" w:rsidP="00D05B3F">
            <w:pPr>
              <w:jc w:val="both"/>
              <w:rPr>
                <w:sz w:val="24"/>
                <w:szCs w:val="20"/>
                <w:lang w:val="en-US"/>
              </w:rPr>
            </w:pPr>
            <w:r w:rsidRPr="00597C12">
              <w:rPr>
                <w:sz w:val="24"/>
                <w:szCs w:val="20"/>
                <w:lang w:val="en-US"/>
              </w:rPr>
              <w:t>0.064</w:t>
            </w:r>
          </w:p>
        </w:tc>
      </w:tr>
      <w:tr w:rsidR="00597C12" w:rsidRPr="00057D53" w14:paraId="45C7C1F0" w14:textId="77777777" w:rsidTr="00373037">
        <w:trPr>
          <w:jc w:val="center"/>
        </w:trPr>
        <w:tc>
          <w:tcPr>
            <w:tcW w:w="2429" w:type="dxa"/>
          </w:tcPr>
          <w:p w14:paraId="083FBDD4" w14:textId="1FECF7EE" w:rsidR="00597C12" w:rsidRPr="00597C12" w:rsidRDefault="00597C12" w:rsidP="00D05B3F">
            <w:pPr>
              <w:jc w:val="both"/>
              <w:rPr>
                <w:sz w:val="24"/>
                <w:szCs w:val="20"/>
              </w:rPr>
            </w:pPr>
            <w:r w:rsidRPr="00597C12">
              <w:rPr>
                <w:sz w:val="24"/>
                <w:szCs w:val="20"/>
              </w:rPr>
              <w:t>ИНС Классификация</w:t>
            </w:r>
          </w:p>
        </w:tc>
        <w:tc>
          <w:tcPr>
            <w:tcW w:w="1158" w:type="dxa"/>
          </w:tcPr>
          <w:p w14:paraId="10622B63" w14:textId="691257E8"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21271F60"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0875ADD4" w14:textId="528E8EB4" w:rsidR="00597C12" w:rsidRPr="003235AB" w:rsidRDefault="003235AB" w:rsidP="00D05B3F">
            <w:pPr>
              <w:jc w:val="both"/>
              <w:rPr>
                <w:sz w:val="24"/>
                <w:szCs w:val="20"/>
              </w:rPr>
            </w:pPr>
            <w:r w:rsidRPr="003235AB">
              <w:rPr>
                <w:sz w:val="24"/>
                <w:szCs w:val="20"/>
              </w:rPr>
              <w:t>Нет</w:t>
            </w:r>
          </w:p>
        </w:tc>
        <w:tc>
          <w:tcPr>
            <w:tcW w:w="777" w:type="dxa"/>
          </w:tcPr>
          <w:p w14:paraId="259A6546" w14:textId="1925F752" w:rsidR="00597C12" w:rsidRPr="00597C12" w:rsidRDefault="00597C12" w:rsidP="00D05B3F">
            <w:pPr>
              <w:jc w:val="both"/>
              <w:rPr>
                <w:sz w:val="24"/>
                <w:szCs w:val="20"/>
              </w:rPr>
            </w:pPr>
            <w:r w:rsidRPr="00597C12">
              <w:rPr>
                <w:sz w:val="24"/>
                <w:szCs w:val="20"/>
              </w:rPr>
              <w:t>0.864</w:t>
            </w:r>
          </w:p>
        </w:tc>
        <w:tc>
          <w:tcPr>
            <w:tcW w:w="910" w:type="dxa"/>
          </w:tcPr>
          <w:p w14:paraId="2F2BFE4E" w14:textId="3D122E39" w:rsidR="00597C12" w:rsidRPr="00597C12" w:rsidRDefault="00597C12" w:rsidP="00D05B3F">
            <w:pPr>
              <w:jc w:val="both"/>
              <w:rPr>
                <w:sz w:val="24"/>
                <w:szCs w:val="20"/>
              </w:rPr>
            </w:pPr>
            <w:r w:rsidRPr="00597C12">
              <w:rPr>
                <w:sz w:val="24"/>
                <w:szCs w:val="20"/>
              </w:rPr>
              <w:t>0.06</w:t>
            </w:r>
            <w:r>
              <w:rPr>
                <w:sz w:val="24"/>
                <w:szCs w:val="20"/>
              </w:rPr>
              <w:t>2</w:t>
            </w:r>
          </w:p>
        </w:tc>
      </w:tr>
      <w:tr w:rsidR="00597C12" w:rsidRPr="00057D53" w14:paraId="334EC9E0" w14:textId="77777777" w:rsidTr="00373037">
        <w:trPr>
          <w:jc w:val="center"/>
        </w:trPr>
        <w:tc>
          <w:tcPr>
            <w:tcW w:w="2429" w:type="dxa"/>
          </w:tcPr>
          <w:p w14:paraId="1B67F898" w14:textId="1AC45815" w:rsidR="00597C12" w:rsidRPr="00597C12" w:rsidRDefault="00597C12" w:rsidP="00D05B3F">
            <w:pPr>
              <w:jc w:val="both"/>
              <w:rPr>
                <w:sz w:val="24"/>
                <w:szCs w:val="20"/>
              </w:rPr>
            </w:pPr>
            <w:r w:rsidRPr="00597C12">
              <w:rPr>
                <w:sz w:val="24"/>
                <w:szCs w:val="20"/>
              </w:rPr>
              <w:t>ИНС Классификация</w:t>
            </w:r>
          </w:p>
        </w:tc>
        <w:tc>
          <w:tcPr>
            <w:tcW w:w="1158" w:type="dxa"/>
          </w:tcPr>
          <w:p w14:paraId="7EB8A1FA" w14:textId="43EDE916"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0C2AEDF5"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3EED22E" w14:textId="1BB013A3" w:rsidR="00597C12" w:rsidRPr="003235AB" w:rsidRDefault="003235AB" w:rsidP="00D05B3F">
            <w:pPr>
              <w:jc w:val="both"/>
              <w:rPr>
                <w:sz w:val="24"/>
                <w:szCs w:val="20"/>
              </w:rPr>
            </w:pPr>
            <w:r w:rsidRPr="003235AB">
              <w:rPr>
                <w:sz w:val="24"/>
                <w:szCs w:val="20"/>
              </w:rPr>
              <w:t>Да</w:t>
            </w:r>
          </w:p>
        </w:tc>
        <w:tc>
          <w:tcPr>
            <w:tcW w:w="777" w:type="dxa"/>
          </w:tcPr>
          <w:p w14:paraId="5C022313" w14:textId="15C88727" w:rsidR="00597C12" w:rsidRPr="00597C12" w:rsidRDefault="00597C12" w:rsidP="00D05B3F">
            <w:pPr>
              <w:jc w:val="both"/>
              <w:rPr>
                <w:sz w:val="24"/>
                <w:szCs w:val="20"/>
              </w:rPr>
            </w:pPr>
            <w:r w:rsidRPr="00597C12">
              <w:rPr>
                <w:sz w:val="24"/>
                <w:szCs w:val="20"/>
              </w:rPr>
              <w:t>0.863</w:t>
            </w:r>
          </w:p>
        </w:tc>
        <w:tc>
          <w:tcPr>
            <w:tcW w:w="910" w:type="dxa"/>
          </w:tcPr>
          <w:p w14:paraId="59086D1D" w14:textId="7746D27D" w:rsidR="00597C12" w:rsidRPr="00597C12" w:rsidRDefault="00597C12" w:rsidP="00D05B3F">
            <w:pPr>
              <w:jc w:val="both"/>
              <w:rPr>
                <w:sz w:val="24"/>
                <w:szCs w:val="20"/>
              </w:rPr>
            </w:pPr>
            <w:r w:rsidRPr="00597C12">
              <w:rPr>
                <w:sz w:val="24"/>
                <w:szCs w:val="20"/>
              </w:rPr>
              <w:t>0.065</w:t>
            </w:r>
          </w:p>
        </w:tc>
      </w:tr>
      <w:tr w:rsidR="00597C12" w:rsidRPr="00057D53" w14:paraId="28E9BA2B" w14:textId="77777777" w:rsidTr="00373037">
        <w:trPr>
          <w:jc w:val="center"/>
        </w:trPr>
        <w:tc>
          <w:tcPr>
            <w:tcW w:w="2429" w:type="dxa"/>
          </w:tcPr>
          <w:p w14:paraId="57616932" w14:textId="4C11CBC8" w:rsidR="00597C12" w:rsidRPr="00597C12" w:rsidRDefault="00597C12" w:rsidP="00D05B3F">
            <w:pPr>
              <w:jc w:val="both"/>
            </w:pPr>
            <w:r w:rsidRPr="00597C12">
              <w:rPr>
                <w:sz w:val="24"/>
                <w:szCs w:val="20"/>
              </w:rPr>
              <w:t>Фильтр анизотропной диффузии</w:t>
            </w:r>
          </w:p>
        </w:tc>
        <w:tc>
          <w:tcPr>
            <w:tcW w:w="1158" w:type="dxa"/>
          </w:tcPr>
          <w:p w14:paraId="4F0D8E03" w14:textId="132F4A0A" w:rsidR="00597C12" w:rsidRPr="00597C12" w:rsidRDefault="00597C12" w:rsidP="00D05B3F">
            <w:pPr>
              <w:jc w:val="both"/>
            </w:pPr>
          </w:p>
        </w:tc>
        <w:tc>
          <w:tcPr>
            <w:tcW w:w="1417" w:type="dxa"/>
          </w:tcPr>
          <w:p w14:paraId="560DE3AD" w14:textId="77777777" w:rsidR="00597C12" w:rsidRPr="00597C12" w:rsidRDefault="00597C12" w:rsidP="00D05B3F">
            <w:pPr>
              <w:jc w:val="both"/>
            </w:pPr>
          </w:p>
        </w:tc>
        <w:tc>
          <w:tcPr>
            <w:tcW w:w="1772" w:type="dxa"/>
          </w:tcPr>
          <w:p w14:paraId="6B9792A5" w14:textId="77777777" w:rsidR="00597C12" w:rsidRPr="00597C12" w:rsidRDefault="00597C12" w:rsidP="00D05B3F">
            <w:pPr>
              <w:jc w:val="both"/>
            </w:pPr>
          </w:p>
        </w:tc>
        <w:tc>
          <w:tcPr>
            <w:tcW w:w="777" w:type="dxa"/>
          </w:tcPr>
          <w:p w14:paraId="30E1BC5A" w14:textId="071FA6C9" w:rsidR="00597C12" w:rsidRPr="00D43B5A" w:rsidRDefault="00597C12" w:rsidP="00D05B3F">
            <w:pPr>
              <w:jc w:val="both"/>
              <w:rPr>
                <w:lang w:val="en-US"/>
              </w:rPr>
            </w:pPr>
            <w:r w:rsidRPr="00597C12">
              <w:t>0.82</w:t>
            </w:r>
            <w:r w:rsidR="00E96DB8">
              <w:rPr>
                <w:lang w:val="en-US"/>
              </w:rPr>
              <w:t>7</w:t>
            </w:r>
          </w:p>
        </w:tc>
        <w:tc>
          <w:tcPr>
            <w:tcW w:w="910" w:type="dxa"/>
          </w:tcPr>
          <w:p w14:paraId="5F039EA3" w14:textId="149D654A" w:rsidR="00597C12" w:rsidRPr="00E96DB8" w:rsidRDefault="00E96DB8" w:rsidP="00D05B3F">
            <w:pPr>
              <w:keepNext/>
              <w:jc w:val="both"/>
              <w:rPr>
                <w:lang w:val="en-US"/>
              </w:rPr>
            </w:pPr>
            <w:r>
              <w:rPr>
                <w:lang w:val="en-US"/>
              </w:rPr>
              <w:t>0.078</w:t>
            </w:r>
          </w:p>
        </w:tc>
      </w:tr>
    </w:tbl>
    <w:p w14:paraId="3FA525BB" w14:textId="77777777" w:rsidR="00057D53" w:rsidRDefault="00057D53" w:rsidP="00057D53"/>
    <w:p w14:paraId="1EB17F70" w14:textId="1ECD6E19" w:rsidR="003C5008" w:rsidRDefault="003C5008" w:rsidP="003C5008">
      <w:pPr>
        <w:pStyle w:val="Main"/>
        <w:ind w:firstLine="720"/>
      </w:pPr>
      <w:r>
        <w:tab/>
      </w:r>
    </w:p>
    <w:p w14:paraId="4DE91E80" w14:textId="27F9AA5C" w:rsidR="00E44A58" w:rsidRDefault="00E44A58" w:rsidP="003C5008">
      <w:pPr>
        <w:pStyle w:val="Main"/>
        <w:ind w:firstLine="720"/>
      </w:pPr>
      <w:r>
        <w:lastRenderedPageBreak/>
        <w:t>Лучший результат показал фильтр на основе нейронной сети, решающий задачу регрессии без нормализации.</w:t>
      </w:r>
    </w:p>
    <w:p w14:paraId="70CCAC0C" w14:textId="5C73FE6C" w:rsidR="00E44A58" w:rsidRDefault="00E44A58" w:rsidP="00E44A58">
      <w:pPr>
        <w:pStyle w:val="Header2"/>
        <w:numPr>
          <w:ilvl w:val="0"/>
          <w:numId w:val="0"/>
        </w:numPr>
        <w:ind w:left="709"/>
      </w:pPr>
      <w:bookmarkStart w:id="36" w:name="_Toc135499939"/>
      <w:r>
        <w:t>3.3</w:t>
      </w:r>
      <w:r>
        <w:tab/>
        <w:t>Сравнение срезов изображений</w:t>
      </w:r>
      <w:bookmarkEnd w:id="36"/>
    </w:p>
    <w:p w14:paraId="281D229C" w14:textId="019337D4" w:rsidR="003235AB" w:rsidRPr="00A74025" w:rsidRDefault="003235AB" w:rsidP="003235AB">
      <w:pPr>
        <w:pStyle w:val="Main"/>
        <w:ind w:firstLine="720"/>
      </w:pPr>
      <w:r>
        <w:t xml:space="preserve">Для более визуально понятного сравнения рассматриваемых фильтров воспользуемся следующим способом. На Рисунке 3.5 </w:t>
      </w:r>
      <w:r w:rsidR="00A74025">
        <w:t>приведено</w:t>
      </w:r>
      <w:r>
        <w:t xml:space="preserve"> </w:t>
      </w:r>
      <w:r w:rsidR="00D36AF2">
        <w:t>оптическое</w:t>
      </w:r>
      <w:r>
        <w:t xml:space="preserve"> изображение, в центре которого взят срез пикселей. </w:t>
      </w:r>
      <w:r w:rsidR="00D36AF2">
        <w:t xml:space="preserve">Координата среза по оси </w:t>
      </w:r>
      <m:oMath>
        <m:r>
          <w:rPr>
            <w:rFonts w:ascii="Cambria Math" w:hAnsi="Cambria Math"/>
          </w:rPr>
          <m:t>x</m:t>
        </m:r>
      </m:oMath>
      <w:r w:rsidR="00D36AF2">
        <w:t xml:space="preserve"> составляет </w:t>
      </w:r>
      <m:oMath>
        <m:sSub>
          <m:sSubPr>
            <m:ctrlPr>
              <w:rPr>
                <w:rFonts w:ascii="Cambria Math" w:hAnsi="Cambria Math"/>
                <w:i/>
              </w:rPr>
            </m:ctrlPr>
          </m:sSubPr>
          <m:e>
            <m:r>
              <w:rPr>
                <w:rFonts w:ascii="Cambria Math" w:hAnsi="Cambria Math"/>
              </w:rPr>
              <m:t>x</m:t>
            </m:r>
          </m:e>
          <m:sub>
            <m:r>
              <w:rPr>
                <w:rFonts w:ascii="Cambria Math" w:hAnsi="Cambria Math"/>
              </w:rPr>
              <m:t>slice</m:t>
            </m:r>
          </m:sub>
        </m:sSub>
        <m:r>
          <w:rPr>
            <w:rFonts w:ascii="Cambria Math" w:hAnsi="Cambria Math"/>
          </w:rPr>
          <m:t>=350</m:t>
        </m:r>
      </m:oMath>
      <w:r w:rsidR="00D36AF2">
        <w:t xml:space="preserve">. По оси </w:t>
      </w:r>
      <m:oMath>
        <m:r>
          <w:rPr>
            <w:rFonts w:ascii="Cambria Math" w:hAnsi="Cambria Math"/>
          </w:rPr>
          <m:t>y</m:t>
        </m:r>
      </m:oMath>
      <w:r w:rsidR="00D36AF2">
        <w:t xml:space="preserve"> взяты все пиксели.</w:t>
      </w:r>
    </w:p>
    <w:p w14:paraId="6FD43F13" w14:textId="77777777" w:rsidR="00D36AF2" w:rsidRPr="00AD18A4" w:rsidRDefault="00D36AF2" w:rsidP="003235AB">
      <w:pPr>
        <w:pStyle w:val="Main"/>
        <w:ind w:firstLine="720"/>
        <w:rPr>
          <w:i/>
        </w:rPr>
      </w:pPr>
    </w:p>
    <w:p w14:paraId="25F1521F" w14:textId="1B356E86" w:rsidR="003C5008" w:rsidRPr="00A74025" w:rsidRDefault="00A74025" w:rsidP="00A74025">
      <w:pPr>
        <w:pStyle w:val="Main"/>
        <w:ind w:firstLine="720"/>
        <w:jc w:val="center"/>
        <w:rPr>
          <w:lang w:val="en-US"/>
        </w:rPr>
      </w:pPr>
      <w:r>
        <w:rPr>
          <w:noProof/>
          <w:lang w:val="en-US"/>
        </w:rPr>
        <w:drawing>
          <wp:inline distT="0" distB="0" distL="0" distR="0" wp14:anchorId="2E49421A" wp14:editId="4E268FB1">
            <wp:extent cx="4115418" cy="2880000"/>
            <wp:effectExtent l="0" t="0" r="0" b="0"/>
            <wp:docPr id="8327303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5418" cy="2880000"/>
                    </a:xfrm>
                    <a:prstGeom prst="rect">
                      <a:avLst/>
                    </a:prstGeom>
                    <a:noFill/>
                    <a:ln>
                      <a:noFill/>
                    </a:ln>
                  </pic:spPr>
                </pic:pic>
              </a:graphicData>
            </a:graphic>
          </wp:inline>
        </w:drawing>
      </w:r>
    </w:p>
    <w:p w14:paraId="3C3C69D1" w14:textId="700EA24A" w:rsidR="003C5008" w:rsidRDefault="00A74025" w:rsidP="00A74025">
      <w:pPr>
        <w:pStyle w:val="Main"/>
        <w:ind w:firstLine="720"/>
        <w:jc w:val="center"/>
      </w:pPr>
      <w:r w:rsidRPr="00523545">
        <w:rPr>
          <w:sz w:val="24"/>
          <w:szCs w:val="20"/>
        </w:rPr>
        <w:t>Рисунок 3.</w:t>
      </w:r>
      <w:r>
        <w:rPr>
          <w:sz w:val="24"/>
          <w:szCs w:val="20"/>
        </w:rPr>
        <w:t>5</w:t>
      </w:r>
      <w:r w:rsidRPr="00523545">
        <w:rPr>
          <w:sz w:val="24"/>
          <w:szCs w:val="20"/>
        </w:rPr>
        <w:t xml:space="preserve"> –</w:t>
      </w:r>
      <w:r>
        <w:rPr>
          <w:sz w:val="24"/>
          <w:szCs w:val="20"/>
        </w:rPr>
        <w:t xml:space="preserve"> срез пикселей на оптическом изображении</w:t>
      </w:r>
    </w:p>
    <w:p w14:paraId="425ABA18" w14:textId="77777777" w:rsidR="003C5008" w:rsidRDefault="003C5008" w:rsidP="00A12A69">
      <w:pPr>
        <w:pStyle w:val="Main"/>
        <w:ind w:firstLine="720"/>
      </w:pPr>
    </w:p>
    <w:p w14:paraId="47FB0C31" w14:textId="3D498FA0" w:rsidR="00AA2C64" w:rsidRPr="00A70E17" w:rsidRDefault="00A74025" w:rsidP="00A12A69">
      <w:pPr>
        <w:pStyle w:val="Main"/>
        <w:ind w:firstLine="720"/>
      </w:pPr>
      <w:r>
        <w:t>Далее проведём операцию взятия среза для</w:t>
      </w:r>
      <w:r w:rsidR="00AA2C64">
        <w:t xml:space="preserve"> такого же изображения, но с наложенным шумом, а также после фильтрации</w:t>
      </w:r>
      <w:r>
        <w:t>.</w:t>
      </w:r>
      <w:r w:rsidR="00AA2C64">
        <w:t xml:space="preserve"> Графики полученных срезов приведены на Рисунке 3.6.</w:t>
      </w:r>
      <w:r w:rsidR="00A70E17" w:rsidRPr="00A70E17">
        <w:t xml:space="preserve"> </w:t>
      </w:r>
      <w:r w:rsidR="00A70E17">
        <w:t xml:space="preserve">По оси </w:t>
      </w:r>
      <m:oMath>
        <m:r>
          <w:rPr>
            <w:rFonts w:ascii="Cambria Math" w:hAnsi="Cambria Math"/>
          </w:rPr>
          <m:t>x</m:t>
        </m:r>
      </m:oMath>
      <w:r w:rsidR="00A70E17" w:rsidRPr="00A70E17">
        <w:t xml:space="preserve"> </w:t>
      </w:r>
      <w:r w:rsidR="00A70E17">
        <w:t>отображены координаты пикселей</w:t>
      </w:r>
      <w:r w:rsidR="00CC0EDE">
        <w:t xml:space="preserve">, соответствующие координатам на исходном изображении. По оси </w:t>
      </w:r>
      <m:oMath>
        <m:r>
          <w:rPr>
            <w:rFonts w:ascii="Cambria Math" w:hAnsi="Cambria Math"/>
          </w:rPr>
          <m:t>y</m:t>
        </m:r>
      </m:oMath>
      <w:r w:rsidR="00CC0EDE">
        <w:t xml:space="preserve"> показана интенсивность пикселей, с нормированием на 255, так как именно это число характеризует максимально возможную яркость пикселя. </w:t>
      </w:r>
      <w:r w:rsidR="00C72654">
        <w:t>Следовательно, интенсивность может принимать значение из промежутка от 0 до 1.</w:t>
      </w:r>
    </w:p>
    <w:p w14:paraId="2C4376E6" w14:textId="32B50185" w:rsidR="00A74025" w:rsidRDefault="00A70E17" w:rsidP="00A26E84">
      <w:pPr>
        <w:pStyle w:val="Main"/>
        <w:ind w:firstLine="0"/>
        <w:jc w:val="center"/>
      </w:pPr>
      <w:r>
        <w:rPr>
          <w:noProof/>
          <w:lang w:val="en-US"/>
        </w:rPr>
        <w:lastRenderedPageBreak/>
        <w:drawing>
          <wp:inline distT="0" distB="0" distL="0" distR="0" wp14:anchorId="477CBC7F" wp14:editId="4834F558">
            <wp:extent cx="5938520" cy="5969635"/>
            <wp:effectExtent l="0" t="0" r="5080" b="0"/>
            <wp:docPr id="143689515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8520" cy="5969635"/>
                    </a:xfrm>
                    <a:prstGeom prst="rect">
                      <a:avLst/>
                    </a:prstGeom>
                    <a:noFill/>
                    <a:ln>
                      <a:noFill/>
                    </a:ln>
                  </pic:spPr>
                </pic:pic>
              </a:graphicData>
            </a:graphic>
          </wp:inline>
        </w:drawing>
      </w:r>
    </w:p>
    <w:p w14:paraId="458A7440" w14:textId="644BFF90" w:rsidR="00CC0EDE" w:rsidRDefault="00CC0EDE" w:rsidP="00CC0EDE">
      <w:pPr>
        <w:pStyle w:val="Main"/>
        <w:ind w:firstLine="720"/>
        <w:jc w:val="center"/>
      </w:pPr>
      <w:r w:rsidRPr="00523545">
        <w:rPr>
          <w:sz w:val="24"/>
          <w:szCs w:val="20"/>
        </w:rPr>
        <w:t>Рисунок 3.</w:t>
      </w:r>
      <w:r>
        <w:rPr>
          <w:sz w:val="24"/>
          <w:szCs w:val="20"/>
        </w:rPr>
        <w:t>6</w:t>
      </w:r>
      <w:r w:rsidRPr="00523545">
        <w:rPr>
          <w:sz w:val="24"/>
          <w:szCs w:val="20"/>
        </w:rPr>
        <w:t xml:space="preserve"> –</w:t>
      </w:r>
      <w:r>
        <w:rPr>
          <w:sz w:val="24"/>
          <w:szCs w:val="20"/>
        </w:rPr>
        <w:t xml:space="preserve"> </w:t>
      </w:r>
      <w:r w:rsidR="00C72654">
        <w:rPr>
          <w:sz w:val="24"/>
          <w:szCs w:val="20"/>
        </w:rPr>
        <w:t xml:space="preserve">интенсивность пикселей на срезе различных изображений </w:t>
      </w:r>
    </w:p>
    <w:p w14:paraId="5B2E142A" w14:textId="77777777" w:rsidR="00082A29" w:rsidRDefault="00082A29" w:rsidP="00A12A69">
      <w:pPr>
        <w:pStyle w:val="Main"/>
        <w:ind w:firstLine="720"/>
      </w:pPr>
    </w:p>
    <w:p w14:paraId="48F570EB" w14:textId="77777777" w:rsidR="00E4482A" w:rsidRDefault="00AC7B19" w:rsidP="009E419E">
      <w:pPr>
        <w:pStyle w:val="Main"/>
        <w:ind w:firstLine="720"/>
      </w:pPr>
      <w:r>
        <w:t>Из рисунка 3.6 Видно, что фильтр анизотропной диффузии хорошо справляется с задачей сглаживания</w:t>
      </w:r>
      <w:r w:rsidR="00082A29">
        <w:t xml:space="preserve"> и размытия</w:t>
      </w:r>
      <w:r>
        <w:t xml:space="preserve">, но </w:t>
      </w:r>
      <w:r w:rsidR="00082A29">
        <w:t>вследствие</w:t>
      </w:r>
      <w:r>
        <w:t xml:space="preserve"> этого тер</w:t>
      </w:r>
      <w:r w:rsidR="00082A29">
        <w:t xml:space="preserve">яются небольшие элементы на изображении, которые способны в себе нести важную информацию. Фильтры на базе нейронных сетей меньше </w:t>
      </w:r>
      <w:r w:rsidR="009E419E">
        <w:t>подвержены размывать изображения, что позволяет сохранить после обработки исходное пространственное разрешение.</w:t>
      </w:r>
    </w:p>
    <w:p w14:paraId="1E1B2E0E" w14:textId="36E9F8AA" w:rsidR="009E419E" w:rsidRDefault="009E419E" w:rsidP="00E4482A">
      <w:pPr>
        <w:pStyle w:val="Main"/>
        <w:ind w:firstLine="0"/>
        <w:jc w:val="center"/>
      </w:pPr>
      <w:r>
        <w:rPr>
          <w:noProof/>
        </w:rPr>
        <w:lastRenderedPageBreak/>
        <w:drawing>
          <wp:inline distT="0" distB="0" distL="0" distR="0" wp14:anchorId="57FA7C52" wp14:editId="459A0EB2">
            <wp:extent cx="5943600" cy="5967095"/>
            <wp:effectExtent l="0" t="0" r="0" b="0"/>
            <wp:docPr id="133631574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967095"/>
                    </a:xfrm>
                    <a:prstGeom prst="rect">
                      <a:avLst/>
                    </a:prstGeom>
                    <a:noFill/>
                    <a:ln>
                      <a:noFill/>
                    </a:ln>
                  </pic:spPr>
                </pic:pic>
              </a:graphicData>
            </a:graphic>
          </wp:inline>
        </w:drawing>
      </w:r>
    </w:p>
    <w:p w14:paraId="1C5D3246" w14:textId="641C3D2D" w:rsidR="009E419E" w:rsidRDefault="009E419E" w:rsidP="009E419E">
      <w:pPr>
        <w:pStyle w:val="Main"/>
        <w:ind w:firstLine="720"/>
        <w:jc w:val="center"/>
      </w:pPr>
      <w:r w:rsidRPr="00523545">
        <w:rPr>
          <w:sz w:val="24"/>
          <w:szCs w:val="20"/>
        </w:rPr>
        <w:t>Рисунок 3.</w:t>
      </w:r>
      <w:r>
        <w:rPr>
          <w:sz w:val="24"/>
          <w:szCs w:val="20"/>
        </w:rPr>
        <w:t>7</w:t>
      </w:r>
      <w:r w:rsidRPr="00523545">
        <w:rPr>
          <w:sz w:val="24"/>
          <w:szCs w:val="20"/>
        </w:rPr>
        <w:t xml:space="preserve"> –</w:t>
      </w:r>
      <w:r>
        <w:rPr>
          <w:sz w:val="24"/>
          <w:szCs w:val="20"/>
        </w:rPr>
        <w:t xml:space="preserve"> разность между интенсивностью пикселей на срезе оригинального изображения и рассматриваемого </w:t>
      </w:r>
    </w:p>
    <w:p w14:paraId="714E82D6" w14:textId="2A9D13E1" w:rsidR="005012F2" w:rsidRDefault="005012F2" w:rsidP="00A12A69">
      <w:pPr>
        <w:pStyle w:val="Main"/>
        <w:ind w:firstLine="720"/>
      </w:pPr>
    </w:p>
    <w:p w14:paraId="700A7E9D" w14:textId="363BBBF4" w:rsidR="009E419E" w:rsidRDefault="00AD18A4" w:rsidP="00A12A69">
      <w:pPr>
        <w:pStyle w:val="Main"/>
        <w:ind w:firstLine="720"/>
      </w:pPr>
      <w:r>
        <w:t xml:space="preserve">Рисунок 3.7 аналогичен предыдущему, но на графиках отображена разность между преобразованным срезом и исходным. Это </w:t>
      </w:r>
      <w:r w:rsidR="00090BE6">
        <w:t>позволяет наглядно оценить отклонения, которые произошли в процессе фильтрации зашумлённого изображения различными методами.</w:t>
      </w:r>
      <w:r w:rsidR="00C824E3">
        <w:t xml:space="preserve"> В</w:t>
      </w:r>
      <w:r w:rsidR="00090BE6">
        <w:t xml:space="preserve"> таблице 3.3 приведены значения дисперсий</w:t>
      </w:r>
      <w:r w:rsidR="00A333EB">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090BE6">
        <w:t xml:space="preserve"> для каждых из получившихся разностей срезов. Чем ближе значение дисперсии к нулю, тем меньше срез отличается от исходного.</w:t>
      </w:r>
    </w:p>
    <w:p w14:paraId="2A3E1EFD" w14:textId="77777777" w:rsidR="00607881" w:rsidRDefault="00607881" w:rsidP="00A12A69">
      <w:pPr>
        <w:pStyle w:val="Main"/>
        <w:ind w:firstLine="720"/>
      </w:pPr>
    </w:p>
    <w:p w14:paraId="0BA7CAD5" w14:textId="77777777" w:rsidR="00090BE6" w:rsidRDefault="00090BE6" w:rsidP="00A12A69">
      <w:pPr>
        <w:pStyle w:val="Main"/>
        <w:ind w:firstLine="720"/>
      </w:pPr>
    </w:p>
    <w:p w14:paraId="4B387773" w14:textId="6AFC4BBD" w:rsidR="00090BE6" w:rsidRDefault="00090BE6" w:rsidP="00A45693">
      <w:pPr>
        <w:pStyle w:val="Main"/>
        <w:ind w:firstLine="0"/>
      </w:pPr>
      <w:r>
        <w:t xml:space="preserve">Таблица 3.3 </w:t>
      </w:r>
      <w:r w:rsidR="00A45693">
        <w:t>–</w:t>
      </w:r>
      <w:r>
        <w:t xml:space="preserve"> </w:t>
      </w:r>
      <w:r w:rsidR="00C824E3">
        <w:t xml:space="preserve">значения </w:t>
      </w:r>
      <w:r w:rsidR="00A45693">
        <w:t>дисперси</w:t>
      </w:r>
      <w:r w:rsidR="00C824E3">
        <w:t>и</w:t>
      </w:r>
      <w:r w:rsidR="00A45693">
        <w:t xml:space="preserve"> для разности срезов между рассматриваемым</w:t>
      </w:r>
      <w:r w:rsidR="00C824E3">
        <w:t xml:space="preserve"> обработанным</w:t>
      </w:r>
      <w:r w:rsidR="00A45693">
        <w:t xml:space="preserve"> изображением и оригинальным.</w:t>
      </w:r>
    </w:p>
    <w:tbl>
      <w:tblPr>
        <w:tblStyle w:val="ac"/>
        <w:tblW w:w="0" w:type="auto"/>
        <w:jc w:val="center"/>
        <w:tblLook w:val="04A0" w:firstRow="1" w:lastRow="0" w:firstColumn="1" w:lastColumn="0" w:noHBand="0" w:noVBand="1"/>
      </w:tblPr>
      <w:tblGrid>
        <w:gridCol w:w="4448"/>
        <w:gridCol w:w="1602"/>
      </w:tblGrid>
      <w:tr w:rsidR="00090BE6" w14:paraId="19CB5433" w14:textId="77777777" w:rsidTr="00C92344">
        <w:trPr>
          <w:jc w:val="center"/>
        </w:trPr>
        <w:tc>
          <w:tcPr>
            <w:tcW w:w="4448" w:type="dxa"/>
          </w:tcPr>
          <w:p w14:paraId="5C1A12BE" w14:textId="138E7194" w:rsidR="00090BE6" w:rsidRPr="00C92344" w:rsidRDefault="00A333EB" w:rsidP="00A12A69">
            <w:pPr>
              <w:pStyle w:val="Main"/>
              <w:ind w:firstLine="0"/>
              <w:rPr>
                <w:sz w:val="24"/>
                <w:szCs w:val="20"/>
              </w:rPr>
            </w:pPr>
            <w:r w:rsidRPr="00C92344">
              <w:rPr>
                <w:sz w:val="24"/>
                <w:szCs w:val="20"/>
              </w:rPr>
              <w:t>Название среза</w:t>
            </w:r>
          </w:p>
        </w:tc>
        <w:tc>
          <w:tcPr>
            <w:tcW w:w="1602" w:type="dxa"/>
          </w:tcPr>
          <w:p w14:paraId="6F4DE15B" w14:textId="1264DE81" w:rsidR="00090BE6" w:rsidRPr="00C92344" w:rsidRDefault="00000000" w:rsidP="00A12A69">
            <w:pPr>
              <w:pStyle w:val="Main"/>
              <w:ind w:firstLine="0"/>
              <w:rPr>
                <w:i/>
                <w:sz w:val="24"/>
                <w:szCs w:val="20"/>
              </w:rPr>
            </w:pPr>
            <m:oMathPara>
              <m:oMath>
                <m:sSup>
                  <m:sSupPr>
                    <m:ctrlPr>
                      <w:rPr>
                        <w:rFonts w:ascii="Cambria Math" w:hAnsi="Cambria Math"/>
                        <w:i/>
                        <w:sz w:val="24"/>
                        <w:szCs w:val="20"/>
                      </w:rPr>
                    </m:ctrlPr>
                  </m:sSupPr>
                  <m:e>
                    <m:r>
                      <w:rPr>
                        <w:rFonts w:ascii="Cambria Math" w:hAnsi="Cambria Math"/>
                        <w:sz w:val="24"/>
                        <w:szCs w:val="20"/>
                      </w:rPr>
                      <m:t>σ</m:t>
                    </m:r>
                  </m:e>
                  <m:sup>
                    <m:r>
                      <w:rPr>
                        <w:rFonts w:ascii="Cambria Math" w:hAnsi="Cambria Math"/>
                        <w:sz w:val="24"/>
                        <w:szCs w:val="20"/>
                      </w:rPr>
                      <m:t>2</m:t>
                    </m:r>
                  </m:sup>
                </m:sSup>
                <m:r>
                  <w:rPr>
                    <w:rFonts w:ascii="Cambria Math" w:hAnsi="Cambria Math"/>
                    <w:sz w:val="24"/>
                    <w:szCs w:val="20"/>
                  </w:rPr>
                  <m:t>*1000</m:t>
                </m:r>
              </m:oMath>
            </m:oMathPara>
          </w:p>
        </w:tc>
      </w:tr>
      <w:tr w:rsidR="00090BE6" w14:paraId="7F21D80B" w14:textId="77777777" w:rsidTr="00C92344">
        <w:trPr>
          <w:jc w:val="center"/>
        </w:trPr>
        <w:tc>
          <w:tcPr>
            <w:tcW w:w="4448" w:type="dxa"/>
          </w:tcPr>
          <w:p w14:paraId="2869F0FC" w14:textId="180089F7" w:rsidR="00090BE6" w:rsidRPr="00C92344" w:rsidRDefault="00284E90" w:rsidP="00C824E3">
            <w:pPr>
              <w:pStyle w:val="Main"/>
              <w:ind w:firstLine="0"/>
              <w:jc w:val="left"/>
              <w:rPr>
                <w:sz w:val="24"/>
                <w:szCs w:val="20"/>
              </w:rPr>
            </w:pPr>
            <w:r w:rsidRPr="00C92344">
              <w:rPr>
                <w:sz w:val="24"/>
                <w:szCs w:val="20"/>
              </w:rPr>
              <w:t>Исходное изображение</w:t>
            </w:r>
          </w:p>
        </w:tc>
        <w:tc>
          <w:tcPr>
            <w:tcW w:w="1602" w:type="dxa"/>
          </w:tcPr>
          <w:p w14:paraId="034EBFD4" w14:textId="28ABF1D3" w:rsidR="00090BE6" w:rsidRPr="00C92344" w:rsidRDefault="00C824E3" w:rsidP="00A12A69">
            <w:pPr>
              <w:pStyle w:val="Main"/>
              <w:ind w:firstLine="0"/>
              <w:rPr>
                <w:sz w:val="24"/>
                <w:szCs w:val="20"/>
              </w:rPr>
            </w:pPr>
            <w:r w:rsidRPr="00C92344">
              <w:rPr>
                <w:sz w:val="24"/>
                <w:szCs w:val="20"/>
              </w:rPr>
              <w:t>0</w:t>
            </w:r>
          </w:p>
        </w:tc>
      </w:tr>
      <w:tr w:rsidR="00090BE6" w14:paraId="01E9E3E8" w14:textId="77777777" w:rsidTr="00C92344">
        <w:trPr>
          <w:jc w:val="center"/>
        </w:trPr>
        <w:tc>
          <w:tcPr>
            <w:tcW w:w="4448" w:type="dxa"/>
          </w:tcPr>
          <w:p w14:paraId="506A0865" w14:textId="7C4093E8"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602" w:type="dxa"/>
          </w:tcPr>
          <w:p w14:paraId="0ED0F8EA" w14:textId="5049F4FB" w:rsidR="00090BE6" w:rsidRPr="00C92344" w:rsidRDefault="00C824E3" w:rsidP="00A12A69">
            <w:pPr>
              <w:pStyle w:val="Main"/>
              <w:ind w:firstLine="0"/>
              <w:rPr>
                <w:sz w:val="24"/>
                <w:szCs w:val="20"/>
                <w:lang w:val="en-US"/>
              </w:rPr>
            </w:pPr>
            <w:r w:rsidRPr="00C92344">
              <w:rPr>
                <w:sz w:val="24"/>
                <w:szCs w:val="20"/>
              </w:rPr>
              <w:t>7</w:t>
            </w:r>
            <w:r w:rsidRPr="00C92344">
              <w:rPr>
                <w:sz w:val="24"/>
                <w:szCs w:val="20"/>
                <w:lang w:val="en-US"/>
              </w:rPr>
              <w:t>.04</w:t>
            </w:r>
          </w:p>
        </w:tc>
      </w:tr>
      <w:tr w:rsidR="00090BE6" w14:paraId="64B68516" w14:textId="77777777" w:rsidTr="00C92344">
        <w:trPr>
          <w:jc w:val="center"/>
        </w:trPr>
        <w:tc>
          <w:tcPr>
            <w:tcW w:w="4448" w:type="dxa"/>
          </w:tcPr>
          <w:p w14:paraId="04D8E5EB" w14:textId="480C1E54"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602" w:type="dxa"/>
          </w:tcPr>
          <w:p w14:paraId="0FF9296A" w14:textId="5A74C142" w:rsidR="00090BE6" w:rsidRPr="00C92344" w:rsidRDefault="00C824E3" w:rsidP="00A12A69">
            <w:pPr>
              <w:pStyle w:val="Main"/>
              <w:ind w:firstLine="0"/>
              <w:rPr>
                <w:sz w:val="24"/>
                <w:szCs w:val="20"/>
                <w:lang w:val="en-US"/>
              </w:rPr>
            </w:pPr>
            <w:r w:rsidRPr="00C92344">
              <w:rPr>
                <w:sz w:val="24"/>
                <w:szCs w:val="20"/>
                <w:lang w:val="en-US"/>
              </w:rPr>
              <w:t>3.05</w:t>
            </w:r>
          </w:p>
        </w:tc>
      </w:tr>
      <w:tr w:rsidR="00090BE6" w14:paraId="0622A12D" w14:textId="77777777" w:rsidTr="00C92344">
        <w:trPr>
          <w:jc w:val="center"/>
        </w:trPr>
        <w:tc>
          <w:tcPr>
            <w:tcW w:w="4448" w:type="dxa"/>
          </w:tcPr>
          <w:p w14:paraId="491C99C9" w14:textId="15BA3367"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602" w:type="dxa"/>
          </w:tcPr>
          <w:p w14:paraId="69448EAE" w14:textId="7816CA95" w:rsidR="00090BE6" w:rsidRPr="00C92344" w:rsidRDefault="00C824E3" w:rsidP="00A12A69">
            <w:pPr>
              <w:pStyle w:val="Main"/>
              <w:ind w:firstLine="0"/>
              <w:rPr>
                <w:sz w:val="24"/>
                <w:szCs w:val="20"/>
                <w:lang w:val="en-US"/>
              </w:rPr>
            </w:pPr>
            <w:r w:rsidRPr="00C92344">
              <w:rPr>
                <w:sz w:val="24"/>
                <w:szCs w:val="20"/>
                <w:lang w:val="en-US"/>
              </w:rPr>
              <w:t>1.19</w:t>
            </w:r>
          </w:p>
        </w:tc>
      </w:tr>
      <w:tr w:rsidR="00090BE6" w14:paraId="38C8E471" w14:textId="77777777" w:rsidTr="00C92344">
        <w:trPr>
          <w:jc w:val="center"/>
        </w:trPr>
        <w:tc>
          <w:tcPr>
            <w:tcW w:w="4448" w:type="dxa"/>
          </w:tcPr>
          <w:p w14:paraId="798DE767" w14:textId="1E865321"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602" w:type="dxa"/>
          </w:tcPr>
          <w:p w14:paraId="53F35320" w14:textId="5221F7A6" w:rsidR="00090BE6" w:rsidRPr="00C92344" w:rsidRDefault="00C824E3" w:rsidP="00A12A69">
            <w:pPr>
              <w:pStyle w:val="Main"/>
              <w:ind w:firstLine="0"/>
              <w:rPr>
                <w:sz w:val="24"/>
                <w:szCs w:val="20"/>
                <w:lang w:val="en-US"/>
              </w:rPr>
            </w:pPr>
            <w:r w:rsidRPr="00C92344">
              <w:rPr>
                <w:sz w:val="24"/>
                <w:szCs w:val="20"/>
                <w:lang w:val="en-US"/>
              </w:rPr>
              <w:t>1.23</w:t>
            </w:r>
          </w:p>
        </w:tc>
      </w:tr>
      <w:tr w:rsidR="00284E90" w14:paraId="37069F74" w14:textId="77777777" w:rsidTr="00C92344">
        <w:trPr>
          <w:jc w:val="center"/>
        </w:trPr>
        <w:tc>
          <w:tcPr>
            <w:tcW w:w="4448" w:type="dxa"/>
          </w:tcPr>
          <w:p w14:paraId="6F9AA4FE" w14:textId="6C31BE1A" w:rsidR="00284E90"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602" w:type="dxa"/>
          </w:tcPr>
          <w:p w14:paraId="1AB89A5D" w14:textId="147CC468" w:rsidR="00284E90" w:rsidRPr="00C92344" w:rsidRDefault="00C824E3" w:rsidP="00A12A69">
            <w:pPr>
              <w:pStyle w:val="Main"/>
              <w:ind w:firstLine="0"/>
              <w:rPr>
                <w:b/>
                <w:bCs/>
                <w:sz w:val="24"/>
                <w:szCs w:val="20"/>
                <w:lang w:val="en-US"/>
              </w:rPr>
            </w:pPr>
            <w:r w:rsidRPr="00C92344">
              <w:rPr>
                <w:b/>
                <w:bCs/>
                <w:sz w:val="24"/>
                <w:szCs w:val="20"/>
                <w:lang w:val="en-US"/>
              </w:rPr>
              <w:t>1.14</w:t>
            </w:r>
          </w:p>
        </w:tc>
      </w:tr>
      <w:tr w:rsidR="00284E90" w14:paraId="78AE197B" w14:textId="77777777" w:rsidTr="00C92344">
        <w:trPr>
          <w:jc w:val="center"/>
        </w:trPr>
        <w:tc>
          <w:tcPr>
            <w:tcW w:w="4448" w:type="dxa"/>
          </w:tcPr>
          <w:p w14:paraId="141FEB6D" w14:textId="5F8D518E" w:rsidR="00284E90"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602" w:type="dxa"/>
          </w:tcPr>
          <w:p w14:paraId="2797769C" w14:textId="4FE2FD14" w:rsidR="00284E90" w:rsidRPr="00C92344" w:rsidRDefault="00C824E3" w:rsidP="00A12A69">
            <w:pPr>
              <w:pStyle w:val="Main"/>
              <w:ind w:firstLine="0"/>
              <w:rPr>
                <w:sz w:val="24"/>
                <w:szCs w:val="20"/>
                <w:lang w:val="en-US"/>
              </w:rPr>
            </w:pPr>
            <w:r w:rsidRPr="00C92344">
              <w:rPr>
                <w:sz w:val="24"/>
                <w:szCs w:val="20"/>
                <w:lang w:val="en-US"/>
              </w:rPr>
              <w:t>1.35</w:t>
            </w:r>
          </w:p>
        </w:tc>
      </w:tr>
    </w:tbl>
    <w:p w14:paraId="562CA970" w14:textId="149B4E26" w:rsidR="00090BE6" w:rsidRDefault="00090BE6" w:rsidP="00A12A69">
      <w:pPr>
        <w:pStyle w:val="Main"/>
        <w:ind w:firstLine="720"/>
      </w:pPr>
    </w:p>
    <w:p w14:paraId="4FB96C4F" w14:textId="352F27E5" w:rsidR="00C824E3" w:rsidRPr="006612A3" w:rsidRDefault="00EE558B" w:rsidP="00A12A69">
      <w:pPr>
        <w:pStyle w:val="Main"/>
        <w:ind w:firstLine="720"/>
        <w:rPr>
          <w:i/>
        </w:rPr>
      </w:pPr>
      <w:r>
        <w:t xml:space="preserve">Исходя из данных в таблице 3.3 видно, что больший эффект на снижение дисперсии оказывает применение именно </w:t>
      </w:r>
      <w:proofErr w:type="spellStart"/>
      <w:r>
        <w:t>нейросетевых</w:t>
      </w:r>
      <w:proofErr w:type="spellEnd"/>
      <w:r>
        <w:t xml:space="preserve"> фильтров. </w:t>
      </w:r>
      <w:r w:rsidR="006612A3">
        <w:t xml:space="preserve">Для данного среза при </w:t>
      </w:r>
      <m:oMath>
        <m:r>
          <w:rPr>
            <w:rFonts w:ascii="Cambria Math" w:hAnsi="Cambria Math"/>
          </w:rPr>
          <m:t>x=350</m:t>
        </m:r>
      </m:oMath>
      <w:r w:rsidR="006612A3">
        <w:t xml:space="preserve"> наименьшее отклонение достигается путём применения нейросетевого фильтра с решением задачи классификации.</w:t>
      </w:r>
    </w:p>
    <w:p w14:paraId="0DDF2851" w14:textId="7F7936D5" w:rsidR="00601003" w:rsidRDefault="00601003" w:rsidP="00A12A69">
      <w:pPr>
        <w:pStyle w:val="Main"/>
        <w:ind w:firstLine="720"/>
      </w:pPr>
      <w:r>
        <w:t>Для полноценного сравнения в таблице 3.4 представлены значения дисперсии не для срезов, а для разности целиком рассматриваемого изображения и исходного.</w:t>
      </w:r>
    </w:p>
    <w:p w14:paraId="1A65BBD0" w14:textId="77777777" w:rsidR="000B2935" w:rsidRDefault="000B2935" w:rsidP="000B2935">
      <w:pPr>
        <w:pStyle w:val="Main"/>
        <w:ind w:firstLine="0"/>
      </w:pPr>
    </w:p>
    <w:p w14:paraId="18A3AF62" w14:textId="0DEDD64B" w:rsidR="00601003" w:rsidRDefault="00601003" w:rsidP="00A12A69">
      <w:pPr>
        <w:pStyle w:val="Main"/>
        <w:ind w:firstLine="720"/>
      </w:pPr>
      <w:r>
        <w:t>Таблица 3.4 значения дисперсии для разности между рассматриваемым обработанным изображением и оригинальным.</w:t>
      </w:r>
    </w:p>
    <w:tbl>
      <w:tblPr>
        <w:tblStyle w:val="ac"/>
        <w:tblW w:w="0" w:type="auto"/>
        <w:jc w:val="center"/>
        <w:tblLook w:val="04A0" w:firstRow="1" w:lastRow="0" w:firstColumn="1" w:lastColumn="0" w:noHBand="0" w:noVBand="1"/>
      </w:tblPr>
      <w:tblGrid>
        <w:gridCol w:w="4448"/>
        <w:gridCol w:w="1460"/>
      </w:tblGrid>
      <w:tr w:rsidR="00601003" w14:paraId="089A4685" w14:textId="77777777" w:rsidTr="00C92344">
        <w:trPr>
          <w:jc w:val="center"/>
        </w:trPr>
        <w:tc>
          <w:tcPr>
            <w:tcW w:w="4448" w:type="dxa"/>
          </w:tcPr>
          <w:p w14:paraId="10F8DA70" w14:textId="77777777" w:rsidR="00601003" w:rsidRPr="00C92344" w:rsidRDefault="00601003" w:rsidP="00F404E4">
            <w:pPr>
              <w:pStyle w:val="Main"/>
              <w:ind w:firstLine="0"/>
              <w:rPr>
                <w:sz w:val="24"/>
                <w:szCs w:val="20"/>
              </w:rPr>
            </w:pPr>
            <w:r w:rsidRPr="00C92344">
              <w:rPr>
                <w:sz w:val="24"/>
                <w:szCs w:val="20"/>
              </w:rPr>
              <w:t>Название среза</w:t>
            </w:r>
          </w:p>
        </w:tc>
        <w:tc>
          <w:tcPr>
            <w:tcW w:w="1460" w:type="dxa"/>
          </w:tcPr>
          <w:p w14:paraId="35E0B55B" w14:textId="77777777" w:rsidR="00601003" w:rsidRPr="00C92344" w:rsidRDefault="00000000" w:rsidP="00F404E4">
            <w:pPr>
              <w:pStyle w:val="Main"/>
              <w:ind w:firstLine="0"/>
              <w:rPr>
                <w:i/>
                <w:sz w:val="24"/>
                <w:szCs w:val="20"/>
              </w:rPr>
            </w:pPr>
            <m:oMathPara>
              <m:oMath>
                <m:sSup>
                  <m:sSupPr>
                    <m:ctrlPr>
                      <w:rPr>
                        <w:rFonts w:ascii="Cambria Math" w:hAnsi="Cambria Math"/>
                        <w:i/>
                        <w:sz w:val="24"/>
                        <w:szCs w:val="20"/>
                      </w:rPr>
                    </m:ctrlPr>
                  </m:sSupPr>
                  <m:e>
                    <m:r>
                      <w:rPr>
                        <w:rFonts w:ascii="Cambria Math" w:hAnsi="Cambria Math"/>
                        <w:sz w:val="24"/>
                        <w:szCs w:val="20"/>
                      </w:rPr>
                      <m:t>σ</m:t>
                    </m:r>
                  </m:e>
                  <m:sup>
                    <m:r>
                      <w:rPr>
                        <w:rFonts w:ascii="Cambria Math" w:hAnsi="Cambria Math"/>
                        <w:sz w:val="24"/>
                        <w:szCs w:val="20"/>
                      </w:rPr>
                      <m:t>2</m:t>
                    </m:r>
                  </m:sup>
                </m:sSup>
                <m:r>
                  <w:rPr>
                    <w:rFonts w:ascii="Cambria Math" w:hAnsi="Cambria Math"/>
                    <w:sz w:val="24"/>
                    <w:szCs w:val="20"/>
                  </w:rPr>
                  <m:t>*1000</m:t>
                </m:r>
              </m:oMath>
            </m:oMathPara>
          </w:p>
        </w:tc>
      </w:tr>
      <w:tr w:rsidR="00601003" w14:paraId="49662869" w14:textId="77777777" w:rsidTr="00C92344">
        <w:trPr>
          <w:jc w:val="center"/>
        </w:trPr>
        <w:tc>
          <w:tcPr>
            <w:tcW w:w="4448" w:type="dxa"/>
          </w:tcPr>
          <w:p w14:paraId="2190035B" w14:textId="77777777" w:rsidR="00601003" w:rsidRPr="00C92344" w:rsidRDefault="00601003" w:rsidP="00F404E4">
            <w:pPr>
              <w:pStyle w:val="Main"/>
              <w:ind w:firstLine="0"/>
              <w:jc w:val="left"/>
              <w:rPr>
                <w:sz w:val="24"/>
                <w:szCs w:val="20"/>
              </w:rPr>
            </w:pPr>
            <w:r w:rsidRPr="00C92344">
              <w:rPr>
                <w:sz w:val="24"/>
                <w:szCs w:val="20"/>
              </w:rPr>
              <w:t>Исходное изображение</w:t>
            </w:r>
          </w:p>
        </w:tc>
        <w:tc>
          <w:tcPr>
            <w:tcW w:w="1460" w:type="dxa"/>
          </w:tcPr>
          <w:p w14:paraId="2CDD85E3" w14:textId="77777777" w:rsidR="00601003" w:rsidRPr="00C92344" w:rsidRDefault="00601003" w:rsidP="00F404E4">
            <w:pPr>
              <w:pStyle w:val="Main"/>
              <w:ind w:firstLine="0"/>
              <w:rPr>
                <w:sz w:val="24"/>
                <w:szCs w:val="20"/>
              </w:rPr>
            </w:pPr>
            <w:r w:rsidRPr="00C92344">
              <w:rPr>
                <w:sz w:val="24"/>
                <w:szCs w:val="20"/>
              </w:rPr>
              <w:t>0</w:t>
            </w:r>
          </w:p>
        </w:tc>
      </w:tr>
      <w:tr w:rsidR="00601003" w14:paraId="0FFE458C" w14:textId="77777777" w:rsidTr="00C92344">
        <w:trPr>
          <w:jc w:val="center"/>
        </w:trPr>
        <w:tc>
          <w:tcPr>
            <w:tcW w:w="4448" w:type="dxa"/>
          </w:tcPr>
          <w:p w14:paraId="6F2920E7"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460" w:type="dxa"/>
          </w:tcPr>
          <w:p w14:paraId="17E0392E" w14:textId="00535710" w:rsidR="00601003" w:rsidRPr="00C92344" w:rsidRDefault="00601003" w:rsidP="00F404E4">
            <w:pPr>
              <w:pStyle w:val="Main"/>
              <w:ind w:firstLine="0"/>
              <w:rPr>
                <w:sz w:val="24"/>
                <w:szCs w:val="20"/>
              </w:rPr>
            </w:pPr>
            <w:r w:rsidRPr="00C92344">
              <w:rPr>
                <w:sz w:val="24"/>
                <w:szCs w:val="20"/>
              </w:rPr>
              <w:t>7</w:t>
            </w:r>
            <w:r w:rsidRPr="00C92344">
              <w:rPr>
                <w:sz w:val="24"/>
                <w:szCs w:val="20"/>
                <w:lang w:val="en-US"/>
              </w:rPr>
              <w:t>.</w:t>
            </w:r>
            <w:r w:rsidRPr="00C92344">
              <w:rPr>
                <w:sz w:val="24"/>
                <w:szCs w:val="20"/>
              </w:rPr>
              <w:t>44</w:t>
            </w:r>
          </w:p>
        </w:tc>
      </w:tr>
      <w:tr w:rsidR="00601003" w14:paraId="609A48DB" w14:textId="77777777" w:rsidTr="00C92344">
        <w:trPr>
          <w:jc w:val="center"/>
        </w:trPr>
        <w:tc>
          <w:tcPr>
            <w:tcW w:w="4448" w:type="dxa"/>
          </w:tcPr>
          <w:p w14:paraId="28BEC94D"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460" w:type="dxa"/>
          </w:tcPr>
          <w:p w14:paraId="3A3D66B7" w14:textId="3B999C1D" w:rsidR="00601003" w:rsidRPr="00C92344" w:rsidRDefault="00601003" w:rsidP="00F404E4">
            <w:pPr>
              <w:pStyle w:val="Main"/>
              <w:ind w:firstLine="0"/>
              <w:rPr>
                <w:sz w:val="24"/>
                <w:szCs w:val="20"/>
                <w:lang w:val="en-US"/>
              </w:rPr>
            </w:pPr>
            <w:r w:rsidRPr="00C92344">
              <w:rPr>
                <w:sz w:val="24"/>
                <w:szCs w:val="20"/>
              </w:rPr>
              <w:t>2</w:t>
            </w:r>
            <w:r w:rsidRPr="00C92344">
              <w:rPr>
                <w:sz w:val="24"/>
                <w:szCs w:val="20"/>
                <w:lang w:val="en-US"/>
              </w:rPr>
              <w:t>.65</w:t>
            </w:r>
          </w:p>
        </w:tc>
      </w:tr>
      <w:tr w:rsidR="00601003" w14:paraId="2A0B022E" w14:textId="77777777" w:rsidTr="00C92344">
        <w:trPr>
          <w:jc w:val="center"/>
        </w:trPr>
        <w:tc>
          <w:tcPr>
            <w:tcW w:w="4448" w:type="dxa"/>
          </w:tcPr>
          <w:p w14:paraId="19E9D340"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460" w:type="dxa"/>
          </w:tcPr>
          <w:p w14:paraId="3A5A01FC" w14:textId="6B7AC3DB" w:rsidR="00601003" w:rsidRPr="00C92344" w:rsidRDefault="00601003" w:rsidP="00F404E4">
            <w:pPr>
              <w:pStyle w:val="Main"/>
              <w:ind w:firstLine="0"/>
              <w:rPr>
                <w:sz w:val="24"/>
                <w:szCs w:val="20"/>
                <w:lang w:val="en-US"/>
              </w:rPr>
            </w:pPr>
            <w:r w:rsidRPr="00C92344">
              <w:rPr>
                <w:sz w:val="24"/>
                <w:szCs w:val="20"/>
                <w:lang w:val="en-US"/>
              </w:rPr>
              <w:t>1.</w:t>
            </w:r>
            <w:r w:rsidR="000B2935" w:rsidRPr="00C92344">
              <w:rPr>
                <w:sz w:val="24"/>
                <w:szCs w:val="20"/>
                <w:lang w:val="en-US"/>
              </w:rPr>
              <w:t>43</w:t>
            </w:r>
          </w:p>
        </w:tc>
      </w:tr>
      <w:tr w:rsidR="00601003" w14:paraId="169B0CA0" w14:textId="77777777" w:rsidTr="00C92344">
        <w:trPr>
          <w:jc w:val="center"/>
        </w:trPr>
        <w:tc>
          <w:tcPr>
            <w:tcW w:w="4448" w:type="dxa"/>
          </w:tcPr>
          <w:p w14:paraId="035F6C31"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460" w:type="dxa"/>
          </w:tcPr>
          <w:p w14:paraId="7EC6403B" w14:textId="24BD5F84" w:rsidR="00601003" w:rsidRPr="00C92344" w:rsidRDefault="00601003" w:rsidP="00F404E4">
            <w:pPr>
              <w:pStyle w:val="Main"/>
              <w:ind w:firstLine="0"/>
              <w:rPr>
                <w:b/>
                <w:bCs/>
                <w:sz w:val="24"/>
                <w:szCs w:val="20"/>
                <w:lang w:val="en-US"/>
              </w:rPr>
            </w:pPr>
            <w:r w:rsidRPr="00C92344">
              <w:rPr>
                <w:b/>
                <w:bCs/>
                <w:sz w:val="24"/>
                <w:szCs w:val="20"/>
                <w:lang w:val="en-US"/>
              </w:rPr>
              <w:t>1.</w:t>
            </w:r>
            <w:r w:rsidR="000B2935" w:rsidRPr="00C92344">
              <w:rPr>
                <w:b/>
                <w:bCs/>
                <w:sz w:val="24"/>
                <w:szCs w:val="20"/>
                <w:lang w:val="en-US"/>
              </w:rPr>
              <w:t>33</w:t>
            </w:r>
          </w:p>
        </w:tc>
      </w:tr>
      <w:tr w:rsidR="00601003" w14:paraId="2C32FBFB" w14:textId="77777777" w:rsidTr="00C92344">
        <w:trPr>
          <w:jc w:val="center"/>
        </w:trPr>
        <w:tc>
          <w:tcPr>
            <w:tcW w:w="4448" w:type="dxa"/>
          </w:tcPr>
          <w:p w14:paraId="55400CE6"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460" w:type="dxa"/>
          </w:tcPr>
          <w:p w14:paraId="153BA4EE" w14:textId="454E8037" w:rsidR="00601003" w:rsidRPr="00C92344" w:rsidRDefault="00601003" w:rsidP="00F404E4">
            <w:pPr>
              <w:pStyle w:val="Main"/>
              <w:ind w:firstLine="0"/>
              <w:rPr>
                <w:sz w:val="24"/>
                <w:szCs w:val="20"/>
                <w:lang w:val="en-US"/>
              </w:rPr>
            </w:pPr>
            <w:r w:rsidRPr="00C92344">
              <w:rPr>
                <w:sz w:val="24"/>
                <w:szCs w:val="20"/>
                <w:lang w:val="en-US"/>
              </w:rPr>
              <w:t>1.</w:t>
            </w:r>
            <w:r w:rsidR="000B2935" w:rsidRPr="00C92344">
              <w:rPr>
                <w:sz w:val="24"/>
                <w:szCs w:val="20"/>
                <w:lang w:val="en-US"/>
              </w:rPr>
              <w:t>38</w:t>
            </w:r>
          </w:p>
        </w:tc>
      </w:tr>
      <w:tr w:rsidR="00601003" w14:paraId="62F17075" w14:textId="77777777" w:rsidTr="00C92344">
        <w:trPr>
          <w:jc w:val="center"/>
        </w:trPr>
        <w:tc>
          <w:tcPr>
            <w:tcW w:w="4448" w:type="dxa"/>
          </w:tcPr>
          <w:p w14:paraId="3AF98488"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460" w:type="dxa"/>
          </w:tcPr>
          <w:p w14:paraId="115E1FAA" w14:textId="74A9AAB4" w:rsidR="00601003" w:rsidRPr="00C92344" w:rsidRDefault="00601003" w:rsidP="00F404E4">
            <w:pPr>
              <w:pStyle w:val="Main"/>
              <w:ind w:firstLine="0"/>
              <w:rPr>
                <w:sz w:val="24"/>
                <w:szCs w:val="20"/>
                <w:lang w:val="en-US"/>
              </w:rPr>
            </w:pPr>
            <w:r w:rsidRPr="00C92344">
              <w:rPr>
                <w:sz w:val="24"/>
                <w:szCs w:val="20"/>
                <w:lang w:val="en-US"/>
              </w:rPr>
              <w:t>1.3</w:t>
            </w:r>
            <w:r w:rsidR="000B2935" w:rsidRPr="00C92344">
              <w:rPr>
                <w:sz w:val="24"/>
                <w:szCs w:val="20"/>
                <w:lang w:val="en-US"/>
              </w:rPr>
              <w:t>4</w:t>
            </w:r>
          </w:p>
        </w:tc>
      </w:tr>
    </w:tbl>
    <w:p w14:paraId="02CD25F7" w14:textId="77777777" w:rsidR="00601003" w:rsidRPr="00601003" w:rsidRDefault="00601003" w:rsidP="00A12A69">
      <w:pPr>
        <w:pStyle w:val="Main"/>
        <w:ind w:firstLine="720"/>
      </w:pPr>
    </w:p>
    <w:p w14:paraId="3B1A43D4" w14:textId="0089C49E" w:rsidR="001E60C8" w:rsidRPr="007A55E7" w:rsidRDefault="00CC3ED8" w:rsidP="007A55E7">
      <w:pPr>
        <w:pStyle w:val="Main"/>
        <w:ind w:firstLine="720"/>
      </w:pPr>
      <w:r>
        <w:t>Из полученных данных можно сделать вывод</w:t>
      </w:r>
      <w:r w:rsidR="00C131CE">
        <w:t xml:space="preserve"> о том, что среди </w:t>
      </w:r>
      <w:r w:rsidR="00C131CE">
        <w:lastRenderedPageBreak/>
        <w:t xml:space="preserve">разработанных фильтров </w:t>
      </w:r>
      <w:r w:rsidR="008F7908">
        <w:t xml:space="preserve">наименьшее отклонение отфильтрованного изображения от исходного получается путём применения </w:t>
      </w:r>
      <w:proofErr w:type="spellStart"/>
      <w:r w:rsidR="008F7908">
        <w:t>нейросетевого</w:t>
      </w:r>
      <w:proofErr w:type="spellEnd"/>
      <w:r w:rsidR="008F7908">
        <w:t xml:space="preserve"> фильтра на базе решения задачи регрессии без нормализации к зашумлённому.</w:t>
      </w:r>
    </w:p>
    <w:p w14:paraId="05418528" w14:textId="3E99DD20" w:rsidR="003C29C9" w:rsidRDefault="003C29C9" w:rsidP="003C29C9">
      <w:pPr>
        <w:pStyle w:val="Header2"/>
        <w:numPr>
          <w:ilvl w:val="0"/>
          <w:numId w:val="0"/>
        </w:numPr>
        <w:ind w:left="709"/>
      </w:pPr>
      <w:bookmarkStart w:id="37" w:name="_Toc135499940"/>
      <w:r>
        <w:t>3.4</w:t>
      </w:r>
      <w:r>
        <w:tab/>
        <w:t>Выводы</w:t>
      </w:r>
      <w:bookmarkEnd w:id="37"/>
    </w:p>
    <w:p w14:paraId="50D326DD" w14:textId="566CFB11" w:rsidR="00D93D29" w:rsidRDefault="00D93D29" w:rsidP="003C29C9">
      <w:pPr>
        <w:pStyle w:val="Main"/>
        <w:rPr>
          <w:bCs/>
        </w:rPr>
      </w:pPr>
      <w:r>
        <w:rPr>
          <w:bCs/>
        </w:rPr>
        <w:t xml:space="preserve">Разработанные алгоритмы показывают более высокую эффективность по сравнению с </w:t>
      </w:r>
      <w:r w:rsidR="004C13C8">
        <w:rPr>
          <w:bCs/>
        </w:rPr>
        <w:t xml:space="preserve">классическим методом: анизотропной диффузией несмотря на то, что данный подход считается одним из самых новых и качественных. </w:t>
      </w:r>
    </w:p>
    <w:p w14:paraId="32674C9C" w14:textId="67A8C67A" w:rsidR="003C29C9" w:rsidRPr="007A55E7" w:rsidRDefault="00824705" w:rsidP="003C29C9">
      <w:pPr>
        <w:pStyle w:val="Main"/>
        <w:rPr>
          <w:bCs/>
        </w:rPr>
      </w:pPr>
      <w:r>
        <w:rPr>
          <w:bCs/>
        </w:rPr>
        <w:t xml:space="preserve">Результаты сравнения эффективности работы различных </w:t>
      </w:r>
      <w:r w:rsidR="007A55E7">
        <w:rPr>
          <w:bCs/>
        </w:rPr>
        <w:t>методов</w:t>
      </w:r>
      <w:r>
        <w:rPr>
          <w:bCs/>
        </w:rPr>
        <w:t xml:space="preserve"> </w:t>
      </w:r>
      <w:r w:rsidR="007A55E7">
        <w:rPr>
          <w:bCs/>
        </w:rPr>
        <w:t xml:space="preserve">фильтрации </w:t>
      </w:r>
      <w:r>
        <w:rPr>
          <w:bCs/>
        </w:rPr>
        <w:t xml:space="preserve">мультипликативного спекл-шума на радиолокационных изображениях показали, что оптимальным является использование </w:t>
      </w:r>
      <w:proofErr w:type="spellStart"/>
      <w:r>
        <w:rPr>
          <w:bCs/>
        </w:rPr>
        <w:t>нейросетевого</w:t>
      </w:r>
      <w:proofErr w:type="spellEnd"/>
      <w:r>
        <w:rPr>
          <w:bCs/>
        </w:rPr>
        <w:t xml:space="preserve"> подхода с задачей регрессии без нормализации. Такой </w:t>
      </w:r>
      <w:r w:rsidR="00D93D29">
        <w:rPr>
          <w:bCs/>
        </w:rPr>
        <w:t>способ</w:t>
      </w:r>
      <w:r>
        <w:rPr>
          <w:bCs/>
        </w:rPr>
        <w:t xml:space="preserve"> позволяет максимизировать значение метрики </w:t>
      </w:r>
      <w:r>
        <w:rPr>
          <w:bCs/>
          <w:lang w:val="en-US"/>
        </w:rPr>
        <w:t>SSIM</w:t>
      </w:r>
      <w:r>
        <w:rPr>
          <w:bCs/>
        </w:rPr>
        <w:t xml:space="preserve"> и минимизировать значение </w:t>
      </w:r>
      <w:r>
        <w:rPr>
          <w:bCs/>
          <w:lang w:val="en-US"/>
        </w:rPr>
        <w:t>GMSD</w:t>
      </w:r>
      <w:r w:rsidR="007A55E7">
        <w:rPr>
          <w:bCs/>
        </w:rPr>
        <w:t xml:space="preserve">, а значит данный </w:t>
      </w:r>
      <w:r w:rsidR="00D93D29">
        <w:rPr>
          <w:bCs/>
        </w:rPr>
        <w:t xml:space="preserve">метод </w:t>
      </w:r>
      <w:r w:rsidR="007A55E7">
        <w:rPr>
          <w:bCs/>
        </w:rPr>
        <w:t xml:space="preserve">лучше остальных среди рассматриваемых справляется с задачей сохранения структурной </w:t>
      </w:r>
      <w:r w:rsidR="00D93D29">
        <w:rPr>
          <w:bCs/>
        </w:rPr>
        <w:t>составляющей</w:t>
      </w:r>
      <w:r w:rsidR="007A55E7">
        <w:rPr>
          <w:bCs/>
        </w:rPr>
        <w:t xml:space="preserve"> изображения.</w:t>
      </w:r>
      <w:r w:rsidR="00D93D29">
        <w:rPr>
          <w:bCs/>
        </w:rPr>
        <w:t xml:space="preserve"> </w:t>
      </w:r>
    </w:p>
    <w:p w14:paraId="1FAE8009" w14:textId="77777777" w:rsidR="001E60C8" w:rsidRDefault="001E60C8" w:rsidP="001E60C8">
      <w:pPr>
        <w:pStyle w:val="a3"/>
        <w:spacing w:line="360" w:lineRule="auto"/>
        <w:rPr>
          <w:b/>
        </w:rPr>
      </w:pPr>
    </w:p>
    <w:p w14:paraId="0C401938" w14:textId="77777777" w:rsidR="001E60C8" w:rsidRDefault="001E60C8" w:rsidP="00D762FE">
      <w:pPr>
        <w:pStyle w:val="a3"/>
        <w:spacing w:line="360" w:lineRule="auto"/>
        <w:jc w:val="center"/>
        <w:rPr>
          <w:b/>
        </w:rPr>
      </w:pPr>
    </w:p>
    <w:p w14:paraId="2D8C28FE" w14:textId="77777777" w:rsidR="001E60C8" w:rsidRDefault="001E60C8" w:rsidP="00D762FE">
      <w:pPr>
        <w:pStyle w:val="a3"/>
        <w:spacing w:line="360" w:lineRule="auto"/>
        <w:jc w:val="center"/>
        <w:rPr>
          <w:b/>
        </w:rPr>
      </w:pPr>
    </w:p>
    <w:p w14:paraId="0D2A3677" w14:textId="2D8AA71C" w:rsidR="001E60C8" w:rsidRDefault="00A1353C" w:rsidP="00A1353C">
      <w:pPr>
        <w:rPr>
          <w:b/>
        </w:rPr>
      </w:pPr>
      <w:r>
        <w:rPr>
          <w:b/>
        </w:rPr>
        <w:br w:type="page"/>
      </w:r>
    </w:p>
    <w:p w14:paraId="057A9E09" w14:textId="77777777" w:rsidR="00A1353C" w:rsidRDefault="00A1353C" w:rsidP="00A1353C">
      <w:pPr>
        <w:pStyle w:val="Header1"/>
        <w:jc w:val="center"/>
      </w:pPr>
      <w:bookmarkStart w:id="38" w:name="_Toc104738106"/>
      <w:bookmarkStart w:id="39" w:name="_Toc135499941"/>
      <w:r>
        <w:lastRenderedPageBreak/>
        <w:t>ЗАКЛЮЧЕНИЕ</w:t>
      </w:r>
      <w:bookmarkEnd w:id="38"/>
      <w:bookmarkEnd w:id="39"/>
    </w:p>
    <w:p w14:paraId="0263D0B5" w14:textId="4DFAD380" w:rsidR="00FE3996" w:rsidRDefault="00FE3996" w:rsidP="00797859">
      <w:pPr>
        <w:pStyle w:val="Main"/>
      </w:pPr>
      <w:r>
        <w:t>Радиолокационные изображения применяются во многие областях за счёт невосприимчивости к погодным условиям</w:t>
      </w:r>
      <w:r w:rsidR="0019512A">
        <w:t>. Но на каждом РЛИ присутствует спекл-шум, который может затруднить обработку изображений или вовсе привести к неверным выводам. Для решения этой задачи разрабатываются различные фильтры, применение которых позволяет избавиться от помех.</w:t>
      </w:r>
    </w:p>
    <w:p w14:paraId="1956B783" w14:textId="57FB1203" w:rsidR="00492AC6" w:rsidRDefault="00C92344" w:rsidP="00797859">
      <w:pPr>
        <w:pStyle w:val="Main"/>
      </w:pPr>
      <w:r>
        <w:t xml:space="preserve">В ходе работы были реализованы различные алгоритмы фильтрации мультипликативного спекл-шума при помощи </w:t>
      </w:r>
      <w:r w:rsidR="00CD1E53">
        <w:t xml:space="preserve">искусственных </w:t>
      </w:r>
      <w:r>
        <w:t>нейронных сетей с различными подходами</w:t>
      </w:r>
      <w:r w:rsidR="00CD1E53">
        <w:t xml:space="preserve"> и параметрами. </w:t>
      </w:r>
      <w:r w:rsidR="00797859">
        <w:t>Архитектура нейронных сетей заключа</w:t>
      </w:r>
      <w:r w:rsidR="00AA7B27">
        <w:t>ет</w:t>
      </w:r>
      <w:r w:rsidR="00797859">
        <w:t xml:space="preserve"> в себе 5 скрытых слоёв с пакетной нормализацией и функцией активации </w:t>
      </w:r>
      <w:proofErr w:type="spellStart"/>
      <w:r w:rsidR="00797859">
        <w:rPr>
          <w:lang w:val="en-US"/>
        </w:rPr>
        <w:t>ReLU</w:t>
      </w:r>
      <w:proofErr w:type="spellEnd"/>
      <w:r w:rsidR="00797859">
        <w:t xml:space="preserve">. </w:t>
      </w:r>
      <w:r w:rsidR="00D050AE">
        <w:t>Для обучения</w:t>
      </w:r>
      <w:r w:rsidR="00CD1E53">
        <w:t xml:space="preserve"> </w:t>
      </w:r>
      <w:r w:rsidR="007B2CEA">
        <w:t>ИНС</w:t>
      </w:r>
      <w:r w:rsidR="00CD1E53">
        <w:t xml:space="preserve"> </w:t>
      </w:r>
      <w:r w:rsidR="00D050AE">
        <w:t xml:space="preserve">применялся метод обучения с учителем </w:t>
      </w:r>
      <w:r w:rsidR="00CD1E53">
        <w:t xml:space="preserve">на </w:t>
      </w:r>
      <w:r w:rsidR="00A5504B">
        <w:t xml:space="preserve">синтезированном </w:t>
      </w:r>
      <w:r w:rsidR="00CD1E53">
        <w:t xml:space="preserve">наборе </w:t>
      </w:r>
      <w:r w:rsidR="00A5504B">
        <w:t>оптических изображений земной поверхности с наложенным специальным образом мультипликативным спекл-шумом,</w:t>
      </w:r>
      <w:r w:rsidR="00D434FC">
        <w:t xml:space="preserve"> </w:t>
      </w:r>
      <w:r w:rsidR="007B2CEA">
        <w:t>полученным</w:t>
      </w:r>
      <w:r w:rsidR="00D434FC">
        <w:t xml:space="preserve"> при помощи распределения Рэлея с </w:t>
      </w:r>
      <w:r w:rsidR="00D434FC">
        <w:rPr>
          <w:lang w:val="ru"/>
        </w:rPr>
        <w:t>параметром масштаба 0.27</w:t>
      </w:r>
      <w:r w:rsidR="00D050AE">
        <w:rPr>
          <w:lang w:val="ru"/>
        </w:rPr>
        <w:t>.</w:t>
      </w:r>
      <w:r w:rsidR="00D434FC">
        <w:rPr>
          <w:lang w:val="ru"/>
        </w:rPr>
        <w:t xml:space="preserve"> </w:t>
      </w:r>
      <w:r w:rsidR="00D050AE">
        <w:rPr>
          <w:lang w:val="ru"/>
        </w:rPr>
        <w:t xml:space="preserve">Генерация обучающего набора данных является вынужденной мерой, так как </w:t>
      </w:r>
      <w:r w:rsidR="00A5504B">
        <w:t xml:space="preserve">нет способа </w:t>
      </w:r>
      <w:r w:rsidR="007B2CEA">
        <w:t>создать</w:t>
      </w:r>
      <w:r w:rsidR="00A5504B">
        <w:t xml:space="preserve"> радиолокационны</w:t>
      </w:r>
      <w:r w:rsidR="00D050AE">
        <w:t>е</w:t>
      </w:r>
      <w:r w:rsidR="00A5504B">
        <w:t xml:space="preserve"> изображени</w:t>
      </w:r>
      <w:r w:rsidR="00D050AE">
        <w:t>я</w:t>
      </w:r>
      <w:r w:rsidR="00A5504B">
        <w:t xml:space="preserve"> без спекл-шума.</w:t>
      </w:r>
      <w:r w:rsidR="00424F06">
        <w:t xml:space="preserve"> Размер входного вектора ИНС выбирался равным, квадрату ширины «скользящего окна»</w:t>
      </w:r>
      <w:r w:rsidR="00901B15">
        <w:t xml:space="preserve">, которое итеративно проходит по всему изображению. </w:t>
      </w:r>
    </w:p>
    <w:p w14:paraId="249965F1" w14:textId="163852C6" w:rsidR="00A5504B" w:rsidRDefault="00A5504B" w:rsidP="00C92344">
      <w:pPr>
        <w:pStyle w:val="Main"/>
      </w:pPr>
      <w:r>
        <w:t xml:space="preserve">Для </w:t>
      </w:r>
      <w:r w:rsidR="00875661">
        <w:t>проведения оценки</w:t>
      </w:r>
      <w:r>
        <w:t xml:space="preserve"> работы </w:t>
      </w:r>
      <w:r w:rsidR="00875661">
        <w:t>полученных</w:t>
      </w:r>
      <w:r>
        <w:t xml:space="preserve"> </w:t>
      </w:r>
      <w:r w:rsidR="00AA02A8">
        <w:t>алгоритмов фильтрации</w:t>
      </w:r>
      <w:r>
        <w:t xml:space="preserve"> использовались специальные метрики </w:t>
      </w:r>
      <w:r w:rsidR="00875661">
        <w:t xml:space="preserve">сходства изображений </w:t>
      </w:r>
      <w:r>
        <w:rPr>
          <w:lang w:val="en-US"/>
        </w:rPr>
        <w:t>SSIM</w:t>
      </w:r>
      <w:r w:rsidRPr="00A5504B">
        <w:t xml:space="preserve"> </w:t>
      </w:r>
      <w:r>
        <w:t xml:space="preserve">и </w:t>
      </w:r>
      <w:r>
        <w:rPr>
          <w:lang w:val="en-US"/>
        </w:rPr>
        <w:t>GMSD</w:t>
      </w:r>
      <w:r w:rsidR="00824705">
        <w:t>. О</w:t>
      </w:r>
      <w:r w:rsidR="00875661">
        <w:t>ни способны учитывать структурные особенности изображений, которые могут нести в себе важную информацию для дальнейшей интерпретации.</w:t>
      </w:r>
    </w:p>
    <w:p w14:paraId="2FDE4362" w14:textId="4D1558AD" w:rsidR="00A1353C" w:rsidRPr="00C927FD" w:rsidRDefault="00FE3996" w:rsidP="00C927FD">
      <w:pPr>
        <w:pStyle w:val="Main"/>
      </w:pPr>
      <w:r>
        <w:t>Результаты сравнения метрик показали, что наиболее успешно с задачей фильтрации мультипликативного спек-шума на радиолокационных изображениях справляется алгоритм на основе нейронной сети с задачей регрессии без предварительной нормализации входных данных. Также были проанализированы срезы изображений, для наглядного сравнения работы фильтров.</w:t>
      </w:r>
    </w:p>
    <w:p w14:paraId="0BD33FB1" w14:textId="4E85E9B7" w:rsidR="00057D53" w:rsidRPr="00A12A69" w:rsidRDefault="00D762FE" w:rsidP="0000000A">
      <w:pPr>
        <w:pStyle w:val="Header1"/>
        <w:jc w:val="center"/>
      </w:pPr>
      <w:bookmarkStart w:id="40" w:name="_Toc135499942"/>
      <w:r>
        <w:lastRenderedPageBreak/>
        <w:t xml:space="preserve">СПИСОК </w:t>
      </w:r>
      <w:r w:rsidRPr="0000000A">
        <w:t>ИСПОЛЬЗОВАННЫХ</w:t>
      </w:r>
      <w:r>
        <w:t xml:space="preserve"> ИСТОЧНИКОВ</w:t>
      </w:r>
      <w:bookmarkEnd w:id="40"/>
    </w:p>
    <w:p w14:paraId="456CBB73" w14:textId="3AAB63A4" w:rsidR="00057D53" w:rsidRPr="00057D53" w:rsidRDefault="00057D53" w:rsidP="00A34E16">
      <w:pPr>
        <w:pStyle w:val="Main"/>
        <w:numPr>
          <w:ilvl w:val="0"/>
          <w:numId w:val="38"/>
        </w:numPr>
        <w:ind w:left="0" w:firstLine="709"/>
        <w:rPr>
          <w:lang w:val="en-US"/>
        </w:rPr>
      </w:pPr>
      <w:r w:rsidRPr="00057D53">
        <w:rPr>
          <w:lang w:val="en-US"/>
        </w:rPr>
        <w:t xml:space="preserve">J.-S. Lee, “Speckle analysis and smoothing of synthetic aperture radar images,” Computer Graphics and Image Processing, vol. 17, no. 1, pp. 24 – 32, 1981. </w:t>
      </w:r>
    </w:p>
    <w:p w14:paraId="7760122D" w14:textId="29146FCD" w:rsidR="00057D53" w:rsidRPr="00057D53" w:rsidRDefault="00057D53" w:rsidP="00A34E16">
      <w:pPr>
        <w:pStyle w:val="Main"/>
        <w:numPr>
          <w:ilvl w:val="0"/>
          <w:numId w:val="38"/>
        </w:numPr>
        <w:ind w:left="0" w:firstLine="709"/>
        <w:rPr>
          <w:lang w:val="en-US"/>
        </w:rPr>
      </w:pPr>
      <w:r w:rsidRPr="00057D53">
        <w:rPr>
          <w:lang w:val="en-US"/>
        </w:rPr>
        <w:t xml:space="preserve">V. S. Frost, J. A. Stiles, K. S. </w:t>
      </w:r>
      <w:proofErr w:type="spellStart"/>
      <w:r w:rsidRPr="00057D53">
        <w:rPr>
          <w:lang w:val="en-US"/>
        </w:rPr>
        <w:t>Shanmugan</w:t>
      </w:r>
      <w:proofErr w:type="spellEnd"/>
      <w:r w:rsidRPr="00057D53">
        <w:rPr>
          <w:lang w:val="en-US"/>
        </w:rPr>
        <w:t>, and J. C. Holtzman, “A model for radar images and its application to adaptive digital filtering of multiplicative noise,” IEEE Transactions on Pattern Analysis and Machine Intelligence, vol. PAMI-4, no. 2, pp. 157–166, March 1982.</w:t>
      </w:r>
    </w:p>
    <w:p w14:paraId="3BA63BAA" w14:textId="585EF1F9" w:rsidR="00057D53" w:rsidRPr="00057D53" w:rsidRDefault="00057D53" w:rsidP="00A34E16">
      <w:pPr>
        <w:pStyle w:val="Main"/>
        <w:numPr>
          <w:ilvl w:val="0"/>
          <w:numId w:val="38"/>
        </w:numPr>
        <w:ind w:left="0" w:firstLine="709"/>
        <w:rPr>
          <w:lang w:val="en-US"/>
        </w:rPr>
      </w:pPr>
      <w:r w:rsidRPr="00057D53">
        <w:rPr>
          <w:lang w:val="en-US"/>
        </w:rPr>
        <w:t xml:space="preserve">D. </w:t>
      </w:r>
      <w:proofErr w:type="spellStart"/>
      <w:r w:rsidRPr="00057D53">
        <w:rPr>
          <w:lang w:val="en-US"/>
        </w:rPr>
        <w:t>Kuan</w:t>
      </w:r>
      <w:proofErr w:type="spellEnd"/>
      <w:r w:rsidRPr="00057D53">
        <w:rPr>
          <w:lang w:val="en-US"/>
        </w:rPr>
        <w:t xml:space="preserve">, A. Sawchuk, T. Strand, and P. </w:t>
      </w:r>
      <w:proofErr w:type="spellStart"/>
      <w:r w:rsidRPr="00057D53">
        <w:rPr>
          <w:lang w:val="en-US"/>
        </w:rPr>
        <w:t>Chavel</w:t>
      </w:r>
      <w:proofErr w:type="spellEnd"/>
      <w:r w:rsidRPr="00057D53">
        <w:rPr>
          <w:lang w:val="en-US"/>
        </w:rPr>
        <w:t>, “Adaptive restoration of images with speckle,” IEEE Transactions on Acoustics, Speech, and Signal Processing, vol. 35, no. 3, pp. 373–383, March 1987.</w:t>
      </w:r>
    </w:p>
    <w:p w14:paraId="734BB136" w14:textId="2BDD8F86"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and A. </w:t>
      </w:r>
      <w:proofErr w:type="spellStart"/>
      <w:r w:rsidRPr="00057D53">
        <w:rPr>
          <w:lang w:val="en-US"/>
        </w:rPr>
        <w:t>Alparone</w:t>
      </w:r>
      <w:proofErr w:type="spellEnd"/>
      <w:r w:rsidRPr="00057D53">
        <w:rPr>
          <w:lang w:val="en-US"/>
        </w:rPr>
        <w:t>, “Speckle removal from SAR images in the undecimated wavelet domain,” IEEE Transactions on Geoscience and Remote Sensing , vol. 40, pp. 2363–2374, Nov. 2002.</w:t>
      </w:r>
    </w:p>
    <w:p w14:paraId="39DA5742" w14:textId="4F66D2FE"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T. Bianchi, and A. </w:t>
      </w:r>
      <w:proofErr w:type="spellStart"/>
      <w:r w:rsidRPr="00057D53">
        <w:rPr>
          <w:lang w:val="en-US"/>
        </w:rPr>
        <w:t>Alparone</w:t>
      </w:r>
      <w:proofErr w:type="spellEnd"/>
      <w:r w:rsidRPr="00057D53">
        <w:rPr>
          <w:lang w:val="en-US"/>
        </w:rPr>
        <w:t xml:space="preserve">, “Multiresolution MAP </w:t>
      </w:r>
      <w:proofErr w:type="spellStart"/>
      <w:r w:rsidRPr="00057D53">
        <w:rPr>
          <w:lang w:val="en-US"/>
        </w:rPr>
        <w:t>despeckling</w:t>
      </w:r>
      <w:proofErr w:type="spellEnd"/>
      <w:r w:rsidRPr="00057D53">
        <w:rPr>
          <w:lang w:val="en-US"/>
        </w:rPr>
        <w:t xml:space="preserve"> of SAR images based on locally adaptive generalized gaussian pdf modeling,” IEEE Transactions on Image Processing, vol. 15, no. 11, pp. 3385–3399, Nov. 2006.</w:t>
      </w:r>
    </w:p>
    <w:p w14:paraId="08525586" w14:textId="48EAD1F2" w:rsidR="00057D53" w:rsidRPr="00057D53" w:rsidRDefault="00057D53" w:rsidP="00A34E16">
      <w:pPr>
        <w:pStyle w:val="Main"/>
        <w:numPr>
          <w:ilvl w:val="0"/>
          <w:numId w:val="38"/>
        </w:numPr>
        <w:ind w:left="0" w:firstLine="709"/>
        <w:rPr>
          <w:lang w:val="en-US"/>
        </w:rPr>
      </w:pPr>
      <w:r w:rsidRPr="00057D53">
        <w:rPr>
          <w:lang w:val="en-US"/>
        </w:rPr>
        <w:t xml:space="preserve">M. Dai, C. Peng, A. K. Chan, and D. </w:t>
      </w:r>
      <w:proofErr w:type="spellStart"/>
      <w:r w:rsidRPr="00057D53">
        <w:rPr>
          <w:lang w:val="en-US"/>
        </w:rPr>
        <w:t>Loguinov</w:t>
      </w:r>
      <w:proofErr w:type="spellEnd"/>
      <w:r w:rsidRPr="00057D53">
        <w:rPr>
          <w:lang w:val="en-US"/>
        </w:rPr>
        <w:t xml:space="preserve">, “Bayesian wavelet shrinkage with edge detection for SAR image </w:t>
      </w:r>
      <w:proofErr w:type="spellStart"/>
      <w:r w:rsidRPr="00057D53">
        <w:rPr>
          <w:lang w:val="en-US"/>
        </w:rPr>
        <w:t>despeckling</w:t>
      </w:r>
      <w:proofErr w:type="spellEnd"/>
      <w:r w:rsidRPr="00057D53">
        <w:rPr>
          <w:lang w:val="en-US"/>
        </w:rPr>
        <w:t>,” IEEE Transactions on Geoscience and Remote Sensing, vol. 42, no. 8, pp. 1642– 1648, Aug. 2004.</w:t>
      </w:r>
    </w:p>
    <w:p w14:paraId="59A7A149" w14:textId="3CBBDF11" w:rsidR="00057D53" w:rsidRPr="00057D53" w:rsidRDefault="00057D53" w:rsidP="00A34E16">
      <w:pPr>
        <w:pStyle w:val="Main"/>
        <w:numPr>
          <w:ilvl w:val="0"/>
          <w:numId w:val="38"/>
        </w:numPr>
        <w:ind w:left="0" w:firstLine="709"/>
        <w:rPr>
          <w:lang w:val="en-US"/>
        </w:rPr>
      </w:pPr>
      <w:r w:rsidRPr="00057D53">
        <w:rPr>
          <w:lang w:val="en-US"/>
        </w:rPr>
        <w:t xml:space="preserve">C. </w:t>
      </w:r>
      <w:proofErr w:type="spellStart"/>
      <w:r w:rsidRPr="00057D53">
        <w:rPr>
          <w:lang w:val="en-US"/>
        </w:rPr>
        <w:t>Deledalle</w:t>
      </w:r>
      <w:proofErr w:type="spellEnd"/>
      <w:r w:rsidRPr="00057D53">
        <w:rPr>
          <w:lang w:val="en-US"/>
        </w:rPr>
        <w:t xml:space="preserve">, L. Denis, and F. </w:t>
      </w:r>
      <w:proofErr w:type="spellStart"/>
      <w:r w:rsidRPr="00057D53">
        <w:rPr>
          <w:lang w:val="en-US"/>
        </w:rPr>
        <w:t>Tupin</w:t>
      </w:r>
      <w:proofErr w:type="spellEnd"/>
      <w:r w:rsidRPr="00057D53">
        <w:rPr>
          <w:lang w:val="en-US"/>
        </w:rPr>
        <w:t xml:space="preserve">, “Iterative weighted maximum likelihood denoising with probabilistic </w:t>
      </w:r>
      <w:proofErr w:type="spellStart"/>
      <w:r w:rsidRPr="00057D53">
        <w:rPr>
          <w:lang w:val="en-US"/>
        </w:rPr>
        <w:t>patchbased</w:t>
      </w:r>
      <w:proofErr w:type="spellEnd"/>
      <w:r w:rsidRPr="00057D53">
        <w:rPr>
          <w:lang w:val="en-US"/>
        </w:rPr>
        <w:t xml:space="preserve"> weights,” IEEE Transactions on Image Processing, vol. 18, no. 12, pp. 2661–2672, Dec. 2009.</w:t>
      </w:r>
    </w:p>
    <w:p w14:paraId="6D750C6D" w14:textId="5F3A8BC2" w:rsidR="00E87BDC" w:rsidRDefault="00E87BDC" w:rsidP="00A34E16">
      <w:pPr>
        <w:pStyle w:val="Main"/>
        <w:numPr>
          <w:ilvl w:val="0"/>
          <w:numId w:val="38"/>
        </w:numPr>
        <w:ind w:left="0" w:firstLine="709"/>
        <w:rPr>
          <w:lang w:val="en-US"/>
        </w:rPr>
      </w:pPr>
      <w:r w:rsidRPr="00E87BDC">
        <w:rPr>
          <w:lang w:val="en-US"/>
        </w:rPr>
        <w:t xml:space="preserve">Zhong H., Xu J., Jiao L. Classification based nonlocal means </w:t>
      </w:r>
      <w:proofErr w:type="spellStart"/>
      <w:r w:rsidRPr="00E87BDC">
        <w:rPr>
          <w:lang w:val="en-US"/>
        </w:rPr>
        <w:t>despeckling</w:t>
      </w:r>
      <w:proofErr w:type="spellEnd"/>
      <w:r w:rsidRPr="00E87BDC">
        <w:rPr>
          <w:lang w:val="en-US"/>
        </w:rPr>
        <w:t xml:space="preserve"> for SAR image //MIPPR 2009: Automatic Target Recognition and Image Analysis. – SPIE, 2009. – Т. 7495. – С. 231-238.</w:t>
      </w:r>
    </w:p>
    <w:p w14:paraId="445176C3" w14:textId="3CE174B9" w:rsidR="00057D53" w:rsidRPr="00057D53" w:rsidRDefault="00E87BDC" w:rsidP="00A34E16">
      <w:pPr>
        <w:pStyle w:val="Main"/>
        <w:numPr>
          <w:ilvl w:val="0"/>
          <w:numId w:val="38"/>
        </w:numPr>
        <w:ind w:left="0" w:firstLine="709"/>
        <w:rPr>
          <w:lang w:val="en-US"/>
        </w:rPr>
      </w:pPr>
      <w:r w:rsidRPr="00E87BDC">
        <w:rPr>
          <w:lang w:val="en-US"/>
        </w:rPr>
        <w:t xml:space="preserve">P. Coupe, P. Hellier, C. </w:t>
      </w:r>
      <w:proofErr w:type="spellStart"/>
      <w:r w:rsidRPr="00E87BDC">
        <w:rPr>
          <w:lang w:val="en-US"/>
        </w:rPr>
        <w:t>Kervrann</w:t>
      </w:r>
      <w:proofErr w:type="spellEnd"/>
      <w:r w:rsidRPr="00E87BDC">
        <w:rPr>
          <w:lang w:val="en-US"/>
        </w:rPr>
        <w:t xml:space="preserve"> and C. </w:t>
      </w:r>
      <w:proofErr w:type="spellStart"/>
      <w:r w:rsidRPr="00E87BDC">
        <w:rPr>
          <w:lang w:val="en-US"/>
        </w:rPr>
        <w:t>Barillot</w:t>
      </w:r>
      <w:proofErr w:type="spellEnd"/>
      <w:r w:rsidRPr="00E87BDC">
        <w:rPr>
          <w:lang w:val="en-US"/>
        </w:rPr>
        <w:t xml:space="preserve">, "Bayesian </w:t>
      </w:r>
      <w:proofErr w:type="gramStart"/>
      <w:r w:rsidRPr="00E87BDC">
        <w:rPr>
          <w:lang w:val="en-US"/>
        </w:rPr>
        <w:t>non local</w:t>
      </w:r>
      <w:proofErr w:type="gramEnd"/>
      <w:r w:rsidRPr="00E87BDC">
        <w:rPr>
          <w:lang w:val="en-US"/>
        </w:rPr>
        <w:t xml:space="preserve"> means-based speckle filtering," 2008 5th IEEE International Symposium on Biomedical Imaging: From Nano to Macro, Paris, France, 2008, pp. 1291-1294, </w:t>
      </w:r>
      <w:proofErr w:type="spellStart"/>
      <w:r w:rsidRPr="00E87BDC">
        <w:rPr>
          <w:lang w:val="en-US"/>
        </w:rPr>
        <w:lastRenderedPageBreak/>
        <w:t>doi</w:t>
      </w:r>
      <w:proofErr w:type="spellEnd"/>
      <w:r w:rsidRPr="00E87BDC">
        <w:rPr>
          <w:lang w:val="en-US"/>
        </w:rPr>
        <w:t>: 10.1109/ISBI.2008.4541240.</w:t>
      </w:r>
    </w:p>
    <w:p w14:paraId="0445E418" w14:textId="5592E158" w:rsidR="00057D53" w:rsidRPr="00057D53" w:rsidRDefault="00CE079C" w:rsidP="00A34E16">
      <w:pPr>
        <w:pStyle w:val="Main"/>
        <w:numPr>
          <w:ilvl w:val="0"/>
          <w:numId w:val="38"/>
        </w:numPr>
        <w:ind w:left="0" w:firstLine="709"/>
        <w:rPr>
          <w:lang w:val="en-US"/>
        </w:rPr>
      </w:pPr>
      <w:r w:rsidRPr="00CE079C">
        <w:rPr>
          <w:lang w:val="en-US"/>
        </w:rPr>
        <w:t xml:space="preserve">Antoni </w:t>
      </w:r>
      <w:proofErr w:type="spellStart"/>
      <w:r w:rsidRPr="00CE079C">
        <w:rPr>
          <w:lang w:val="en-US"/>
        </w:rPr>
        <w:t>Buades</w:t>
      </w:r>
      <w:proofErr w:type="spellEnd"/>
      <w:r w:rsidRPr="00CE079C">
        <w:rPr>
          <w:lang w:val="en-US"/>
        </w:rPr>
        <w:t xml:space="preserve">, </w:t>
      </w:r>
      <w:proofErr w:type="spellStart"/>
      <w:r w:rsidRPr="00CE079C">
        <w:rPr>
          <w:lang w:val="en-US"/>
        </w:rPr>
        <w:t>Bartomeu</w:t>
      </w:r>
      <w:proofErr w:type="spellEnd"/>
      <w:r w:rsidRPr="00CE079C">
        <w:rPr>
          <w:lang w:val="en-US"/>
        </w:rPr>
        <w:t xml:space="preserve"> Coll, Jean-Michel Morel. A review of image denoising algorithms, with a new one. Multiscale Modeling and Simulation: A SIAM Interdisciplinary Journal, 2005, 4 (2), pp.490-530. ffhal-00271141</w:t>
      </w:r>
      <w:r w:rsidR="00057D53" w:rsidRPr="00057D53">
        <w:rPr>
          <w:lang w:val="en-US"/>
        </w:rPr>
        <w:t>.</w:t>
      </w:r>
    </w:p>
    <w:p w14:paraId="084C2A9D" w14:textId="57C5403A" w:rsidR="00057D53" w:rsidRPr="00057D53" w:rsidRDefault="00057D53" w:rsidP="00A34E16">
      <w:pPr>
        <w:pStyle w:val="Main"/>
        <w:numPr>
          <w:ilvl w:val="0"/>
          <w:numId w:val="38"/>
        </w:numPr>
        <w:ind w:left="0" w:firstLine="709"/>
        <w:rPr>
          <w:lang w:val="en-US"/>
        </w:rPr>
      </w:pPr>
      <w:r w:rsidRPr="00057D53">
        <w:rPr>
          <w:lang w:val="en-US"/>
        </w:rPr>
        <w:t xml:space="preserve">G. </w:t>
      </w:r>
      <w:proofErr w:type="spellStart"/>
      <w:r w:rsidRPr="00057D53">
        <w:rPr>
          <w:lang w:val="en-US"/>
        </w:rPr>
        <w:t>Chierchia</w:t>
      </w:r>
      <w:proofErr w:type="spellEnd"/>
      <w:r w:rsidRPr="00057D53">
        <w:rPr>
          <w:lang w:val="en-US"/>
        </w:rPr>
        <w:t xml:space="preserve">, D. Cozzolino, G. Poggi, and L. </w:t>
      </w:r>
      <w:proofErr w:type="spellStart"/>
      <w:r w:rsidRPr="00057D53">
        <w:rPr>
          <w:lang w:val="en-US"/>
        </w:rPr>
        <w:t>Verdoliva</w:t>
      </w:r>
      <w:proofErr w:type="spellEnd"/>
      <w:r w:rsidRPr="00057D53">
        <w:rPr>
          <w:lang w:val="en-US"/>
        </w:rPr>
        <w:t xml:space="preserve">, “SAR image </w:t>
      </w:r>
      <w:proofErr w:type="spellStart"/>
      <w:r w:rsidRPr="00057D53">
        <w:rPr>
          <w:lang w:val="en-US"/>
        </w:rPr>
        <w:t>despeckling</w:t>
      </w:r>
      <w:proofErr w:type="spellEnd"/>
      <w:r w:rsidRPr="00057D53">
        <w:rPr>
          <w:lang w:val="en-US"/>
        </w:rPr>
        <w:t xml:space="preserve"> through convolutional neural networks,” in 2017 IEEE International Geoscience and Remote Sensing Symposium (IGARSS), July 2017, pp. 5438–5441.</w:t>
      </w:r>
    </w:p>
    <w:p w14:paraId="6D0B7DDB" w14:textId="48AD69DD" w:rsidR="00057D53" w:rsidRPr="00057D53" w:rsidRDefault="00057D53" w:rsidP="00A34E16">
      <w:pPr>
        <w:pStyle w:val="Main"/>
        <w:numPr>
          <w:ilvl w:val="0"/>
          <w:numId w:val="38"/>
        </w:numPr>
        <w:ind w:left="0" w:firstLine="709"/>
        <w:rPr>
          <w:lang w:val="en-US"/>
        </w:rPr>
      </w:pPr>
      <w:r w:rsidRPr="00057D53">
        <w:rPr>
          <w:lang w:val="en-US"/>
        </w:rPr>
        <w:t xml:space="preserve">P. Wang, H. Zhang, and V. M. Patel, “SAR Image </w:t>
      </w:r>
      <w:proofErr w:type="spellStart"/>
      <w:r w:rsidRPr="00057D53">
        <w:rPr>
          <w:lang w:val="en-US"/>
        </w:rPr>
        <w:t>Despeckling</w:t>
      </w:r>
      <w:proofErr w:type="spellEnd"/>
      <w:r w:rsidRPr="00057D53">
        <w:rPr>
          <w:lang w:val="en-US"/>
        </w:rPr>
        <w:t xml:space="preserve"> Using a Convolutional Neural Network,” IEEE Signal Processing Letters, vol. 24, no. 12, pp. 1763–1767, Dec 2017.</w:t>
      </w:r>
    </w:p>
    <w:p w14:paraId="6CE83CEE" w14:textId="13DD4F94" w:rsidR="00057D53" w:rsidRPr="00057D53" w:rsidRDefault="00057D53" w:rsidP="00A34E16">
      <w:pPr>
        <w:pStyle w:val="Main"/>
        <w:numPr>
          <w:ilvl w:val="0"/>
          <w:numId w:val="38"/>
        </w:numPr>
        <w:ind w:left="0" w:firstLine="709"/>
        <w:rPr>
          <w:lang w:val="en-US"/>
        </w:rPr>
      </w:pPr>
      <w:r w:rsidRPr="00057D53">
        <w:rPr>
          <w:lang w:val="en-US"/>
        </w:rPr>
        <w:t xml:space="preserve">Qianqian Zhang, </w:t>
      </w:r>
      <w:proofErr w:type="spellStart"/>
      <w:r w:rsidRPr="00057D53">
        <w:rPr>
          <w:lang w:val="en-US"/>
        </w:rPr>
        <w:t>Ruizhi</w:t>
      </w:r>
      <w:proofErr w:type="spellEnd"/>
      <w:r w:rsidRPr="00057D53">
        <w:rPr>
          <w:lang w:val="en-US"/>
        </w:rPr>
        <w:t xml:space="preserve"> Sun “SAR Image </w:t>
      </w:r>
      <w:proofErr w:type="spellStart"/>
      <w:r w:rsidRPr="00057D53">
        <w:rPr>
          <w:lang w:val="en-US"/>
        </w:rPr>
        <w:t>Despeckling</w:t>
      </w:r>
      <w:proofErr w:type="spellEnd"/>
      <w:r w:rsidRPr="00057D53">
        <w:rPr>
          <w:lang w:val="en-US"/>
        </w:rPr>
        <w:t xml:space="preserve"> Based on Convolutional Denoising Autoencoder” </w:t>
      </w:r>
      <w:r w:rsidR="00DA184B">
        <w:rPr>
          <w:lang w:val="en-US"/>
        </w:rPr>
        <w:t xml:space="preserve">– URL: </w:t>
      </w:r>
      <w:r w:rsidR="00DA184B" w:rsidRPr="00DA184B">
        <w:rPr>
          <w:lang w:val="en-US"/>
        </w:rPr>
        <w:tab/>
        <w:t>arXiv:</w:t>
      </w:r>
      <w:proofErr w:type="gramStart"/>
      <w:r w:rsidR="00DA184B" w:rsidRPr="00DA184B">
        <w:rPr>
          <w:lang w:val="en-US"/>
        </w:rPr>
        <w:t>2011.14627</w:t>
      </w:r>
      <w:proofErr w:type="gramEnd"/>
    </w:p>
    <w:p w14:paraId="247678C3" w14:textId="1C83F6DE" w:rsidR="00057D53" w:rsidRPr="00057D53" w:rsidRDefault="005F1054" w:rsidP="00A34E16">
      <w:pPr>
        <w:pStyle w:val="Main"/>
        <w:numPr>
          <w:ilvl w:val="0"/>
          <w:numId w:val="38"/>
        </w:numPr>
        <w:ind w:left="0" w:firstLine="709"/>
        <w:rPr>
          <w:lang w:val="en-US"/>
        </w:rPr>
      </w:pPr>
      <w:proofErr w:type="spellStart"/>
      <w:r w:rsidRPr="005F1054">
        <w:rPr>
          <w:lang w:val="en-US"/>
        </w:rPr>
        <w:t>Ao</w:t>
      </w:r>
      <w:proofErr w:type="spellEnd"/>
      <w:r w:rsidRPr="005F1054">
        <w:rPr>
          <w:lang w:val="en-US"/>
        </w:rPr>
        <w:t xml:space="preserve">, </w:t>
      </w:r>
      <w:proofErr w:type="spellStart"/>
      <w:r w:rsidRPr="005F1054">
        <w:rPr>
          <w:lang w:val="en-US"/>
        </w:rPr>
        <w:t>Dongyang</w:t>
      </w:r>
      <w:proofErr w:type="spellEnd"/>
      <w:r w:rsidRPr="005F1054">
        <w:rPr>
          <w:lang w:val="en-US"/>
        </w:rPr>
        <w:t xml:space="preserve">, </w:t>
      </w:r>
      <w:proofErr w:type="spellStart"/>
      <w:r w:rsidRPr="005F1054">
        <w:rPr>
          <w:lang w:val="en-US"/>
        </w:rPr>
        <w:t>Corneliu</w:t>
      </w:r>
      <w:proofErr w:type="spellEnd"/>
      <w:r w:rsidRPr="005F1054">
        <w:rPr>
          <w:lang w:val="en-US"/>
        </w:rPr>
        <w:t xml:space="preserve"> Octavian Dumitru, Gottfried Schwarz, and Mihai </w:t>
      </w:r>
      <w:proofErr w:type="spellStart"/>
      <w:r w:rsidRPr="005F1054">
        <w:rPr>
          <w:lang w:val="en-US"/>
        </w:rPr>
        <w:t>Datcu</w:t>
      </w:r>
      <w:proofErr w:type="spellEnd"/>
      <w:r w:rsidRPr="005F1054">
        <w:rPr>
          <w:lang w:val="en-US"/>
        </w:rPr>
        <w:t xml:space="preserve">. 2018. "Dialectical GAN for SAR Image Translation: From Sentinel-1 to </w:t>
      </w:r>
      <w:proofErr w:type="spellStart"/>
      <w:r w:rsidRPr="005F1054">
        <w:rPr>
          <w:lang w:val="en-US"/>
        </w:rPr>
        <w:t>TerraSAR</w:t>
      </w:r>
      <w:proofErr w:type="spellEnd"/>
      <w:r w:rsidRPr="005F1054">
        <w:rPr>
          <w:lang w:val="en-US"/>
        </w:rPr>
        <w:t xml:space="preserve">-X" Remote Sensing 10, no. 10: 1597. </w:t>
      </w:r>
      <w:r>
        <w:rPr>
          <w:lang w:val="en-US"/>
        </w:rPr>
        <w:t xml:space="preserve">– URL: </w:t>
      </w:r>
      <w:r w:rsidRPr="005F1054">
        <w:rPr>
          <w:lang w:val="en-US"/>
        </w:rPr>
        <w:t>https://doi.org/10.3390/rs10101597</w:t>
      </w:r>
    </w:p>
    <w:p w14:paraId="7003A5E1" w14:textId="2FE011A0" w:rsidR="00057D53" w:rsidRPr="00057D53" w:rsidRDefault="00E03629" w:rsidP="00A34E16">
      <w:pPr>
        <w:pStyle w:val="Main"/>
        <w:numPr>
          <w:ilvl w:val="0"/>
          <w:numId w:val="38"/>
        </w:numPr>
        <w:ind w:left="0" w:firstLine="709"/>
        <w:rPr>
          <w:lang w:val="en-US"/>
        </w:rPr>
      </w:pPr>
      <w:r w:rsidRPr="00E03629">
        <w:rPr>
          <w:lang w:val="en-US"/>
        </w:rPr>
        <w:t xml:space="preserve">Vaswani, Ashish, Noam M. </w:t>
      </w:r>
      <w:proofErr w:type="spellStart"/>
      <w:r w:rsidRPr="00E03629">
        <w:rPr>
          <w:lang w:val="en-US"/>
        </w:rPr>
        <w:t>Shazeer</w:t>
      </w:r>
      <w:proofErr w:type="spellEnd"/>
      <w:r w:rsidRPr="00E03629">
        <w:rPr>
          <w:lang w:val="en-US"/>
        </w:rPr>
        <w:t xml:space="preserve">, Niki Parmar, Jakob </w:t>
      </w:r>
      <w:proofErr w:type="spellStart"/>
      <w:r w:rsidRPr="00E03629">
        <w:rPr>
          <w:lang w:val="en-US"/>
        </w:rPr>
        <w:t>Uszkoreit</w:t>
      </w:r>
      <w:proofErr w:type="spellEnd"/>
      <w:r w:rsidRPr="00E03629">
        <w:rPr>
          <w:lang w:val="en-US"/>
        </w:rPr>
        <w:t xml:space="preserve">, </w:t>
      </w:r>
      <w:proofErr w:type="spellStart"/>
      <w:r w:rsidRPr="00E03629">
        <w:rPr>
          <w:lang w:val="en-US"/>
        </w:rPr>
        <w:t>Llion</w:t>
      </w:r>
      <w:proofErr w:type="spellEnd"/>
      <w:r w:rsidRPr="00E03629">
        <w:rPr>
          <w:lang w:val="en-US"/>
        </w:rPr>
        <w:t xml:space="preserve"> Jones, Aidan N. Gomez, Lukasz </w:t>
      </w:r>
      <w:proofErr w:type="gramStart"/>
      <w:r w:rsidRPr="00E03629">
        <w:rPr>
          <w:lang w:val="en-US"/>
        </w:rPr>
        <w:t>Kaiser</w:t>
      </w:r>
      <w:proofErr w:type="gramEnd"/>
      <w:r w:rsidRPr="00E03629">
        <w:rPr>
          <w:lang w:val="en-US"/>
        </w:rPr>
        <w:t xml:space="preserve"> and </w:t>
      </w:r>
      <w:proofErr w:type="spellStart"/>
      <w:r w:rsidRPr="00E03629">
        <w:rPr>
          <w:lang w:val="en-US"/>
        </w:rPr>
        <w:t>Illia</w:t>
      </w:r>
      <w:proofErr w:type="spellEnd"/>
      <w:r w:rsidRPr="00E03629">
        <w:rPr>
          <w:lang w:val="en-US"/>
        </w:rPr>
        <w:t xml:space="preserve"> </w:t>
      </w:r>
      <w:proofErr w:type="spellStart"/>
      <w:r w:rsidRPr="00E03629">
        <w:rPr>
          <w:lang w:val="en-US"/>
        </w:rPr>
        <w:t>Polosukhin</w:t>
      </w:r>
      <w:proofErr w:type="spellEnd"/>
      <w:r w:rsidRPr="00E03629">
        <w:rPr>
          <w:lang w:val="en-US"/>
        </w:rPr>
        <w:t>. “Attention is All you Need.” NIPS (2017).</w:t>
      </w:r>
      <w:r>
        <w:rPr>
          <w:lang w:val="en-US"/>
        </w:rPr>
        <w:t xml:space="preserve"> – URL:</w:t>
      </w:r>
      <w:r w:rsidR="00057D53" w:rsidRPr="00057D53">
        <w:rPr>
          <w:lang w:val="en-US"/>
        </w:rPr>
        <w:t xml:space="preserve"> </w:t>
      </w:r>
      <w:r w:rsidRPr="00E03629">
        <w:rPr>
          <w:lang w:val="en-US"/>
        </w:rPr>
        <w:t>https://arxiv.org/abs/1706.03762</w:t>
      </w:r>
    </w:p>
    <w:p w14:paraId="56FFAF29" w14:textId="2512FACE" w:rsidR="00057D53" w:rsidRPr="00057D53" w:rsidRDefault="00C7724C" w:rsidP="00A34E16">
      <w:pPr>
        <w:pStyle w:val="Main"/>
        <w:numPr>
          <w:ilvl w:val="0"/>
          <w:numId w:val="38"/>
        </w:numPr>
        <w:ind w:left="0" w:firstLine="709"/>
        <w:rPr>
          <w:lang w:val="en-US"/>
        </w:rPr>
      </w:pPr>
      <w:r w:rsidRPr="00C7724C">
        <w:rPr>
          <w:lang w:val="en-US"/>
        </w:rPr>
        <w:t xml:space="preserve">Radford, Alec, Jong Wook Kim, Tao Xu, Greg Brockman, Christine </w:t>
      </w:r>
      <w:proofErr w:type="spellStart"/>
      <w:proofErr w:type="gramStart"/>
      <w:r w:rsidRPr="00C7724C">
        <w:rPr>
          <w:lang w:val="en-US"/>
        </w:rPr>
        <w:t>McLeavey</w:t>
      </w:r>
      <w:proofErr w:type="spellEnd"/>
      <w:proofErr w:type="gramEnd"/>
      <w:r w:rsidRPr="00C7724C">
        <w:rPr>
          <w:lang w:val="en-US"/>
        </w:rPr>
        <w:t xml:space="preserve"> and Ilya </w:t>
      </w:r>
      <w:proofErr w:type="spellStart"/>
      <w:r w:rsidRPr="00C7724C">
        <w:rPr>
          <w:lang w:val="en-US"/>
        </w:rPr>
        <w:t>Sutskever</w:t>
      </w:r>
      <w:proofErr w:type="spellEnd"/>
      <w:r w:rsidRPr="00C7724C">
        <w:rPr>
          <w:lang w:val="en-US"/>
        </w:rPr>
        <w:t>. “Robust Speech Recognition via Large-Scale Weak Supervision.”</w:t>
      </w:r>
      <w:r>
        <w:rPr>
          <w:lang w:val="en-US"/>
        </w:rPr>
        <w:t xml:space="preserve"> – URL:</w:t>
      </w:r>
      <w:r w:rsidRPr="00C7724C">
        <w:rPr>
          <w:lang w:val="en-US"/>
        </w:rPr>
        <w:t xml:space="preserve"> https://arxiv.org/abs/2212.04356.</w:t>
      </w:r>
    </w:p>
    <w:p w14:paraId="29EF8CA4" w14:textId="22439B50" w:rsidR="00057D53" w:rsidRPr="00057D53" w:rsidRDefault="00841EDC" w:rsidP="00A34E16">
      <w:pPr>
        <w:pStyle w:val="Main"/>
        <w:numPr>
          <w:ilvl w:val="0"/>
          <w:numId w:val="38"/>
        </w:numPr>
        <w:ind w:left="0" w:firstLine="709"/>
        <w:rPr>
          <w:lang w:val="en-US"/>
        </w:rPr>
      </w:pPr>
      <w:proofErr w:type="spellStart"/>
      <w:r w:rsidRPr="00841EDC">
        <w:rPr>
          <w:lang w:val="en-US"/>
        </w:rPr>
        <w:t>Dosovitskiy</w:t>
      </w:r>
      <w:proofErr w:type="spellEnd"/>
      <w:r w:rsidRPr="00841EDC">
        <w:rPr>
          <w:lang w:val="en-US"/>
        </w:rPr>
        <w:t xml:space="preserve">, A., Beyer, L., Kolesnikov, A., </w:t>
      </w:r>
      <w:proofErr w:type="spellStart"/>
      <w:r w:rsidRPr="00841EDC">
        <w:rPr>
          <w:lang w:val="en-US"/>
        </w:rPr>
        <w:t>Weissenborn</w:t>
      </w:r>
      <w:proofErr w:type="spellEnd"/>
      <w:r w:rsidRPr="00841EDC">
        <w:rPr>
          <w:lang w:val="en-US"/>
        </w:rPr>
        <w:t xml:space="preserve">, D., </w:t>
      </w:r>
      <w:proofErr w:type="spellStart"/>
      <w:r w:rsidRPr="00841EDC">
        <w:rPr>
          <w:lang w:val="en-US"/>
        </w:rPr>
        <w:t>Zhai</w:t>
      </w:r>
      <w:proofErr w:type="spellEnd"/>
      <w:r w:rsidRPr="00841EDC">
        <w:rPr>
          <w:lang w:val="en-US"/>
        </w:rPr>
        <w:t xml:space="preserve">, X., </w:t>
      </w:r>
      <w:proofErr w:type="spellStart"/>
      <w:r w:rsidRPr="00841EDC">
        <w:rPr>
          <w:lang w:val="en-US"/>
        </w:rPr>
        <w:t>Unterthiner</w:t>
      </w:r>
      <w:proofErr w:type="spellEnd"/>
      <w:r w:rsidRPr="00841EDC">
        <w:rPr>
          <w:lang w:val="en-US"/>
        </w:rPr>
        <w:t xml:space="preserve">, T., ... &amp; </w:t>
      </w:r>
      <w:proofErr w:type="spellStart"/>
      <w:r w:rsidRPr="00841EDC">
        <w:rPr>
          <w:lang w:val="en-US"/>
        </w:rPr>
        <w:t>Houlsby</w:t>
      </w:r>
      <w:proofErr w:type="spellEnd"/>
      <w:r w:rsidRPr="00841EDC">
        <w:rPr>
          <w:lang w:val="en-US"/>
        </w:rPr>
        <w:t xml:space="preserve">, N. (2020). </w:t>
      </w:r>
      <w:r>
        <w:rPr>
          <w:lang w:val="en-US"/>
        </w:rPr>
        <w:t>“</w:t>
      </w:r>
      <w:r w:rsidRPr="00841EDC">
        <w:rPr>
          <w:lang w:val="en-US"/>
        </w:rPr>
        <w:t>An image is worth 16x16 words: Transformers for image recognition at scale.</w:t>
      </w:r>
      <w:r>
        <w:rPr>
          <w:lang w:val="en-US"/>
        </w:rPr>
        <w:t>” – URL:</w:t>
      </w:r>
      <w:r w:rsidRPr="00841EDC">
        <w:rPr>
          <w:lang w:val="en-US"/>
        </w:rPr>
        <w:t xml:space="preserve"> https://arxiv.org/abs/2010.11929</w:t>
      </w:r>
    </w:p>
    <w:p w14:paraId="65F333C3" w14:textId="6A9A9945" w:rsidR="00057D53" w:rsidRDefault="00841EDC" w:rsidP="00A34E16">
      <w:pPr>
        <w:pStyle w:val="Main"/>
        <w:numPr>
          <w:ilvl w:val="0"/>
          <w:numId w:val="38"/>
        </w:numPr>
        <w:ind w:left="0" w:firstLine="709"/>
        <w:rPr>
          <w:lang w:val="en-US"/>
        </w:rPr>
      </w:pPr>
      <w:r w:rsidRPr="00841EDC">
        <w:rPr>
          <w:lang w:val="en-US"/>
        </w:rPr>
        <w:t xml:space="preserve">Li, H., Yang, Z., Hong, X., Zhao, Z., Chen, J., Shi, Y., &amp; Pan, J. (2022). </w:t>
      </w:r>
      <w:r>
        <w:rPr>
          <w:lang w:val="en-US"/>
        </w:rPr>
        <w:t>“</w:t>
      </w:r>
      <w:proofErr w:type="spellStart"/>
      <w:r w:rsidRPr="00841EDC">
        <w:rPr>
          <w:lang w:val="en-US"/>
        </w:rPr>
        <w:t>DnSwin</w:t>
      </w:r>
      <w:proofErr w:type="spellEnd"/>
      <w:r w:rsidRPr="00841EDC">
        <w:rPr>
          <w:lang w:val="en-US"/>
        </w:rPr>
        <w:t>: Toward real-world denoising via a continuous Wavelet Sliding</w:t>
      </w:r>
      <w:r>
        <w:rPr>
          <w:lang w:val="en-US"/>
        </w:rPr>
        <w:t>”</w:t>
      </w:r>
      <w:r w:rsidRPr="00841EDC">
        <w:rPr>
          <w:lang w:val="en-US"/>
        </w:rPr>
        <w:t xml:space="preserve"> </w:t>
      </w:r>
      <w:r w:rsidR="00125F0C">
        <w:rPr>
          <w:lang w:val="en-US"/>
        </w:rPr>
        <w:t xml:space="preserve">– URL: </w:t>
      </w:r>
      <w:r w:rsidR="00125F0C" w:rsidRPr="00125F0C">
        <w:rPr>
          <w:lang w:val="en-US"/>
        </w:rPr>
        <w:t>https://arxiv.org/abs/2207.13861.</w:t>
      </w:r>
    </w:p>
    <w:p w14:paraId="430EBDE8" w14:textId="0CF969F1" w:rsidR="00FA7EA2" w:rsidRPr="00057D53" w:rsidRDefault="00DE11C5" w:rsidP="00A34E16">
      <w:pPr>
        <w:pStyle w:val="Main"/>
        <w:numPr>
          <w:ilvl w:val="0"/>
          <w:numId w:val="38"/>
        </w:numPr>
        <w:ind w:left="0" w:firstLine="709"/>
        <w:rPr>
          <w:lang w:val="en-US"/>
        </w:rPr>
      </w:pPr>
      <w:r w:rsidRPr="00DE11C5">
        <w:rPr>
          <w:lang w:val="en-US"/>
        </w:rPr>
        <w:lastRenderedPageBreak/>
        <w:t xml:space="preserve">Belov A. A., Pavlov V. A., </w:t>
      </w:r>
      <w:proofErr w:type="spellStart"/>
      <w:r w:rsidRPr="00DE11C5">
        <w:rPr>
          <w:lang w:val="en-US"/>
        </w:rPr>
        <w:t>Tuzova</w:t>
      </w:r>
      <w:proofErr w:type="spellEnd"/>
      <w:r w:rsidRPr="00DE11C5">
        <w:rPr>
          <w:lang w:val="en-US"/>
        </w:rPr>
        <w:t xml:space="preserve"> A. A. A Method of Finding Optimal Parameters of Speckle Noise Reduction Filters. 2020 Internet of Things, Smart Spaces and Next Generation Networks and Systems, Springer Intern. </w:t>
      </w:r>
      <w:r>
        <w:t xml:space="preserve">Publishing, 2020, </w:t>
      </w:r>
      <w:proofErr w:type="spellStart"/>
      <w:r>
        <w:t>pp</w:t>
      </w:r>
      <w:proofErr w:type="spellEnd"/>
      <w:r>
        <w:t>. 133</w:t>
      </w:r>
      <w:r>
        <w:sym w:font="Symbol" w:char="F02D"/>
      </w:r>
      <w:r>
        <w:t xml:space="preserve">141. </w:t>
      </w:r>
      <w:proofErr w:type="spellStart"/>
      <w:r>
        <w:t>doi</w:t>
      </w:r>
      <w:proofErr w:type="spellEnd"/>
      <w:r>
        <w:t>: 10.1007/978-</w:t>
      </w:r>
      <w:proofErr w:type="gramStart"/>
      <w:r>
        <w:t>3-030- 65729-1</w:t>
      </w:r>
      <w:proofErr w:type="gramEnd"/>
      <w:r>
        <w:t>_12.</w:t>
      </w:r>
    </w:p>
    <w:p w14:paraId="3E15A4EB" w14:textId="7A0C675F" w:rsidR="00057D53" w:rsidRPr="00057D53" w:rsidRDefault="00057D53" w:rsidP="00A34E16">
      <w:pPr>
        <w:pStyle w:val="Main"/>
        <w:numPr>
          <w:ilvl w:val="0"/>
          <w:numId w:val="38"/>
        </w:numPr>
        <w:ind w:left="0" w:firstLine="709"/>
        <w:rPr>
          <w:lang w:val="en-US"/>
        </w:rPr>
      </w:pPr>
      <w:r w:rsidRPr="00057D53">
        <w:rPr>
          <w:lang w:val="en-US"/>
        </w:rPr>
        <w:t xml:space="preserve">Ian Goodfellow, </w:t>
      </w:r>
      <w:proofErr w:type="spellStart"/>
      <w:r w:rsidRPr="00057D53">
        <w:rPr>
          <w:lang w:val="en-US"/>
        </w:rPr>
        <w:t>Yoshua</w:t>
      </w:r>
      <w:proofErr w:type="spellEnd"/>
      <w:r w:rsidRPr="00057D53">
        <w:rPr>
          <w:lang w:val="en-US"/>
        </w:rPr>
        <w:t xml:space="preserve"> </w:t>
      </w:r>
      <w:proofErr w:type="spellStart"/>
      <w:r w:rsidRPr="00057D53">
        <w:rPr>
          <w:lang w:val="en-US"/>
        </w:rPr>
        <w:t>Bengio</w:t>
      </w:r>
      <w:proofErr w:type="spellEnd"/>
      <w:r w:rsidRPr="00057D53">
        <w:rPr>
          <w:lang w:val="en-US"/>
        </w:rPr>
        <w:t>, &amp; Aaron Courville (2016). Deep Learning. MIT Press</w:t>
      </w:r>
      <w:r w:rsidR="00F843AB">
        <w:rPr>
          <w:lang w:val="en-US"/>
        </w:rPr>
        <w:t xml:space="preserve"> – C. 166–270.</w:t>
      </w:r>
    </w:p>
    <w:p w14:paraId="5F64A67B" w14:textId="09B3AB97" w:rsidR="00057D53" w:rsidRPr="00057D53" w:rsidRDefault="004370B5" w:rsidP="00A34E16">
      <w:pPr>
        <w:pStyle w:val="Main"/>
        <w:numPr>
          <w:ilvl w:val="0"/>
          <w:numId w:val="38"/>
        </w:numPr>
        <w:ind w:left="0" w:firstLine="709"/>
        <w:rPr>
          <w:lang w:val="en-US"/>
        </w:rPr>
      </w:pPr>
      <w:proofErr w:type="spellStart"/>
      <w:r w:rsidRPr="004370B5">
        <w:rPr>
          <w:lang w:val="en-US"/>
        </w:rPr>
        <w:t>Kingma</w:t>
      </w:r>
      <w:proofErr w:type="spellEnd"/>
      <w:r w:rsidRPr="004370B5">
        <w:rPr>
          <w:lang w:val="en-US"/>
        </w:rPr>
        <w:t xml:space="preserve">, </w:t>
      </w:r>
      <w:proofErr w:type="spellStart"/>
      <w:r w:rsidRPr="004370B5">
        <w:rPr>
          <w:lang w:val="en-US"/>
        </w:rPr>
        <w:t>Diederik</w:t>
      </w:r>
      <w:proofErr w:type="spellEnd"/>
      <w:r w:rsidRPr="004370B5">
        <w:rPr>
          <w:lang w:val="en-US"/>
        </w:rPr>
        <w:t xml:space="preserve"> P., and Jimmy Ba. "Adam: A method for stochastic optimization." </w:t>
      </w:r>
      <w:proofErr w:type="spellStart"/>
      <w:r w:rsidRPr="004370B5">
        <w:rPr>
          <w:lang w:val="en-US"/>
        </w:rPr>
        <w:t>arXiv</w:t>
      </w:r>
      <w:proofErr w:type="spellEnd"/>
      <w:r w:rsidRPr="004370B5">
        <w:rPr>
          <w:lang w:val="en-US"/>
        </w:rPr>
        <w:t xml:space="preserve"> preprint arXiv:1412.6980 (2014)</w:t>
      </w:r>
      <w:r>
        <w:rPr>
          <w:lang w:val="en-US"/>
        </w:rPr>
        <w:t xml:space="preserve"> – URL</w:t>
      </w:r>
      <w:r w:rsidR="00E510EE">
        <w:rPr>
          <w:lang w:val="en-US"/>
        </w:rPr>
        <w:t xml:space="preserve">: </w:t>
      </w:r>
      <w:r w:rsidR="00E510EE" w:rsidRPr="00E510EE">
        <w:rPr>
          <w:lang w:val="en-US"/>
        </w:rPr>
        <w:t>https://arxiv.org/abs/1412.6980</w:t>
      </w:r>
    </w:p>
    <w:p w14:paraId="3353B817" w14:textId="2A5A45A4" w:rsidR="00057D53" w:rsidRPr="00057D53" w:rsidRDefault="00057D53" w:rsidP="00A34E16">
      <w:pPr>
        <w:pStyle w:val="Main"/>
        <w:numPr>
          <w:ilvl w:val="0"/>
          <w:numId w:val="38"/>
        </w:numPr>
        <w:ind w:left="0" w:firstLine="709"/>
        <w:rPr>
          <w:lang w:val="en-US"/>
        </w:rPr>
      </w:pPr>
      <w:r w:rsidRPr="00057D53">
        <w:rPr>
          <w:lang w:val="en-US"/>
        </w:rPr>
        <w:t xml:space="preserve">Wang Z, </w:t>
      </w:r>
      <w:proofErr w:type="spellStart"/>
      <w:r w:rsidRPr="00057D53">
        <w:rPr>
          <w:lang w:val="en-US"/>
        </w:rPr>
        <w:t>Bovik</w:t>
      </w:r>
      <w:proofErr w:type="spellEnd"/>
      <w:r w:rsidRPr="00057D53">
        <w:rPr>
          <w:lang w:val="en-US"/>
        </w:rPr>
        <w:t xml:space="preserve"> AC, Sheikh HR, </w:t>
      </w:r>
      <w:proofErr w:type="spellStart"/>
      <w:r w:rsidRPr="00057D53">
        <w:rPr>
          <w:lang w:val="en-US"/>
        </w:rPr>
        <w:t>Simoncelli</w:t>
      </w:r>
      <w:proofErr w:type="spellEnd"/>
      <w:r w:rsidRPr="00057D53">
        <w:rPr>
          <w:lang w:val="en-US"/>
        </w:rPr>
        <w:t xml:space="preserve"> EP. Image quality assessment: from error visibility to structural similarity. IEEE Trans Image Process. 2004 Apr;13(4):600-12. </w:t>
      </w:r>
      <w:proofErr w:type="spellStart"/>
      <w:r w:rsidRPr="00057D53">
        <w:rPr>
          <w:lang w:val="en-US"/>
        </w:rPr>
        <w:t>doi</w:t>
      </w:r>
      <w:proofErr w:type="spellEnd"/>
      <w:r w:rsidRPr="00057D53">
        <w:rPr>
          <w:lang w:val="en-US"/>
        </w:rPr>
        <w:t>: 10.1109/tip.2003.819861. PMID: 15376593.</w:t>
      </w:r>
    </w:p>
    <w:p w14:paraId="7B19AFD0" w14:textId="77777777" w:rsidR="005C3E03" w:rsidRDefault="00057D53" w:rsidP="000C28A7">
      <w:pPr>
        <w:pStyle w:val="Main"/>
        <w:numPr>
          <w:ilvl w:val="0"/>
          <w:numId w:val="38"/>
        </w:numPr>
        <w:ind w:left="0" w:firstLine="709"/>
        <w:rPr>
          <w:lang w:val="en-US"/>
        </w:rPr>
      </w:pPr>
      <w:r w:rsidRPr="00057D53">
        <w:rPr>
          <w:lang w:val="en-US"/>
        </w:rPr>
        <w:t xml:space="preserve">B. Zhang, P. V. </w:t>
      </w:r>
      <w:proofErr w:type="gramStart"/>
      <w:r w:rsidRPr="00057D53">
        <w:rPr>
          <w:lang w:val="en-US"/>
        </w:rPr>
        <w:t>Sander</w:t>
      </w:r>
      <w:proofErr w:type="gramEnd"/>
      <w:r w:rsidRPr="00057D53">
        <w:rPr>
          <w:lang w:val="en-US"/>
        </w:rPr>
        <w:t xml:space="preserve"> and A. </w:t>
      </w:r>
      <w:proofErr w:type="spellStart"/>
      <w:r w:rsidRPr="00057D53">
        <w:rPr>
          <w:lang w:val="en-US"/>
        </w:rPr>
        <w:t>Bermak</w:t>
      </w:r>
      <w:proofErr w:type="spellEnd"/>
      <w:r w:rsidRPr="00057D53">
        <w:rPr>
          <w:lang w:val="en-US"/>
        </w:rPr>
        <w:t xml:space="preserve">, "Gradient magnitude similarity deviation on multiple scales for color image quality assessment," 2017 IEEE International Conference on Acoustics, Speech and Signal Processing (ICASSP), New Orleans, LA, USA, 2017, pp. 1253-1257, </w:t>
      </w:r>
      <w:proofErr w:type="spellStart"/>
      <w:r w:rsidRPr="00057D53">
        <w:rPr>
          <w:lang w:val="en-US"/>
        </w:rPr>
        <w:t>doi</w:t>
      </w:r>
      <w:proofErr w:type="spellEnd"/>
      <w:r w:rsidRPr="00057D53">
        <w:rPr>
          <w:lang w:val="en-US"/>
        </w:rPr>
        <w:t>: 10.1109/ICASSP.2017.7952357.</w:t>
      </w:r>
    </w:p>
    <w:p w14:paraId="60CE7D32" w14:textId="77777777" w:rsidR="00E510EE" w:rsidRPr="00E510EE" w:rsidRDefault="00E510EE" w:rsidP="00FA7EA2">
      <w:pPr>
        <w:pStyle w:val="a5"/>
        <w:numPr>
          <w:ilvl w:val="0"/>
          <w:numId w:val="38"/>
        </w:numPr>
        <w:spacing w:line="360" w:lineRule="auto"/>
        <w:ind w:left="0" w:firstLine="709"/>
        <w:rPr>
          <w:rFonts w:eastAsia="Calibri"/>
          <w:kern w:val="2"/>
          <w:sz w:val="28"/>
          <w:lang w:val="en-US"/>
          <w14:ligatures w14:val="standardContextual"/>
        </w:rPr>
      </w:pPr>
      <w:r w:rsidRPr="00E510EE">
        <w:rPr>
          <w:rStyle w:val="Main0"/>
        </w:rPr>
        <w:t xml:space="preserve">Тузова </w:t>
      </w:r>
      <w:proofErr w:type="gramStart"/>
      <w:r w:rsidRPr="00E510EE">
        <w:rPr>
          <w:rStyle w:val="Main0"/>
        </w:rPr>
        <w:t>А.А.</w:t>
      </w:r>
      <w:proofErr w:type="gramEnd"/>
      <w:r w:rsidRPr="00E510EE">
        <w:rPr>
          <w:rStyle w:val="Main0"/>
        </w:rPr>
        <w:t xml:space="preserve">, </w:t>
      </w:r>
      <w:r w:rsidRPr="00FA7EA2">
        <w:rPr>
          <w:rStyle w:val="Main0"/>
        </w:rPr>
        <w:t xml:space="preserve">Павлов В.А., Белов А.А. Подавление мультипликативного шума на радиолокационных изображениях. </w:t>
      </w:r>
      <w:proofErr w:type="spellStart"/>
      <w:r w:rsidRPr="00FA7EA2">
        <w:rPr>
          <w:rStyle w:val="Main0"/>
          <w:lang w:val="en-US"/>
        </w:rPr>
        <w:t>Известия</w:t>
      </w:r>
      <w:proofErr w:type="spellEnd"/>
      <w:r w:rsidRPr="00FA7EA2">
        <w:rPr>
          <w:rStyle w:val="Main0"/>
          <w:lang w:val="en-US"/>
        </w:rPr>
        <w:t xml:space="preserve"> </w:t>
      </w:r>
      <w:proofErr w:type="spellStart"/>
      <w:r w:rsidRPr="00FA7EA2">
        <w:rPr>
          <w:rStyle w:val="Main0"/>
          <w:lang w:val="en-US"/>
        </w:rPr>
        <w:t>высших</w:t>
      </w:r>
      <w:proofErr w:type="spellEnd"/>
      <w:r w:rsidRPr="00FA7EA2">
        <w:rPr>
          <w:rStyle w:val="Main0"/>
          <w:lang w:val="en-US"/>
        </w:rPr>
        <w:t xml:space="preserve"> </w:t>
      </w:r>
      <w:proofErr w:type="spellStart"/>
      <w:r w:rsidRPr="00FA7EA2">
        <w:rPr>
          <w:rStyle w:val="Main0"/>
          <w:lang w:val="en-US"/>
        </w:rPr>
        <w:t>учебных</w:t>
      </w:r>
      <w:proofErr w:type="spellEnd"/>
      <w:r w:rsidRPr="00FA7EA2">
        <w:rPr>
          <w:rStyle w:val="Main0"/>
          <w:lang w:val="en-US"/>
        </w:rPr>
        <w:t xml:space="preserve"> </w:t>
      </w:r>
      <w:proofErr w:type="spellStart"/>
      <w:r w:rsidRPr="00FA7EA2">
        <w:rPr>
          <w:rStyle w:val="Main0"/>
          <w:lang w:val="en-US"/>
        </w:rPr>
        <w:t>заведений</w:t>
      </w:r>
      <w:proofErr w:type="spellEnd"/>
      <w:r w:rsidRPr="00FA7EA2">
        <w:rPr>
          <w:rStyle w:val="Main0"/>
          <w:lang w:val="en-US"/>
        </w:rPr>
        <w:t xml:space="preserve"> </w:t>
      </w:r>
      <w:proofErr w:type="spellStart"/>
      <w:r w:rsidRPr="00FA7EA2">
        <w:rPr>
          <w:rStyle w:val="Main0"/>
          <w:lang w:val="en-US"/>
        </w:rPr>
        <w:t>России</w:t>
      </w:r>
      <w:proofErr w:type="spellEnd"/>
      <w:r w:rsidRPr="00FA7EA2">
        <w:rPr>
          <w:rStyle w:val="Main0"/>
          <w:lang w:val="en-US"/>
        </w:rPr>
        <w:t xml:space="preserve">. </w:t>
      </w:r>
      <w:proofErr w:type="spellStart"/>
      <w:r w:rsidRPr="00FA7EA2">
        <w:rPr>
          <w:rStyle w:val="Main0"/>
          <w:lang w:val="en-US"/>
        </w:rPr>
        <w:t>Радиоэлектроника</w:t>
      </w:r>
      <w:proofErr w:type="spellEnd"/>
      <w:r w:rsidRPr="00FA7EA2">
        <w:rPr>
          <w:rStyle w:val="Main0"/>
          <w:lang w:val="en-US"/>
        </w:rPr>
        <w:t>. 2021;24(4):6-18. https://doi.org/10.32603/1993-8985-2021</w:t>
      </w:r>
      <w:r w:rsidRPr="00E510EE">
        <w:rPr>
          <w:rFonts w:eastAsia="Calibri"/>
          <w:kern w:val="2"/>
          <w:sz w:val="28"/>
          <w:lang w:val="en-US"/>
          <w14:ligatures w14:val="standardContextual"/>
        </w:rPr>
        <w:t>-24-4-6-18</w:t>
      </w:r>
    </w:p>
    <w:p w14:paraId="24DC3956" w14:textId="68E439AA" w:rsidR="00E510EE" w:rsidRPr="009608CA" w:rsidRDefault="00E510EE" w:rsidP="002772E3">
      <w:pPr>
        <w:pStyle w:val="Main"/>
        <w:ind w:left="709" w:firstLine="0"/>
      </w:pPr>
    </w:p>
    <w:sectPr w:rsidR="00E510EE" w:rsidRPr="009608CA" w:rsidSect="00D839BC">
      <w:headerReference w:type="default" r:id="rId36"/>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9196F" w14:textId="77777777" w:rsidR="00692255" w:rsidRDefault="00692255">
      <w:r>
        <w:separator/>
      </w:r>
    </w:p>
  </w:endnote>
  <w:endnote w:type="continuationSeparator" w:id="0">
    <w:p w14:paraId="1EF68BA1" w14:textId="77777777" w:rsidR="00692255" w:rsidRDefault="00692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0309B" w14:textId="77777777" w:rsidR="00692255" w:rsidRDefault="00692255">
      <w:r>
        <w:separator/>
      </w:r>
    </w:p>
  </w:footnote>
  <w:footnote w:type="continuationSeparator" w:id="0">
    <w:p w14:paraId="3E26A617" w14:textId="77777777" w:rsidR="00692255" w:rsidRDefault="006922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2801"/>
      <w:docPartObj>
        <w:docPartGallery w:val="Page Numbers (Top of Page)"/>
        <w:docPartUnique/>
      </w:docPartObj>
    </w:sdtPr>
    <w:sdtContent>
      <w:p w14:paraId="41996870" w14:textId="5BD1AF90" w:rsidR="00EF4B8D" w:rsidRDefault="00EF4B8D">
        <w:pPr>
          <w:pStyle w:val="a8"/>
          <w:jc w:val="right"/>
        </w:pPr>
        <w:r>
          <w:fldChar w:fldCharType="begin"/>
        </w:r>
        <w:r>
          <w:instrText>PAGE   \* MERGEFORMAT</w:instrText>
        </w:r>
        <w:r>
          <w:fldChar w:fldCharType="separate"/>
        </w:r>
        <w:r>
          <w:t>2</w:t>
        </w:r>
        <w:r>
          <w:fldChar w:fldCharType="end"/>
        </w:r>
      </w:p>
    </w:sdtContent>
  </w:sdt>
  <w:p w14:paraId="5B7C60AC" w14:textId="77777777" w:rsidR="001F10C8" w:rsidRDefault="001F10C8">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43"/>
    <w:multiLevelType w:val="hybridMultilevel"/>
    <w:tmpl w:val="E6CCBE5A"/>
    <w:lvl w:ilvl="0" w:tplc="F4D65E86">
      <w:numFmt w:val="bullet"/>
      <w:lvlText w:val="-"/>
      <w:lvlJc w:val="left"/>
      <w:pPr>
        <w:ind w:left="302" w:hanging="164"/>
      </w:pPr>
      <w:rPr>
        <w:rFonts w:ascii="Times New Roman" w:eastAsia="Times New Roman" w:hAnsi="Times New Roman" w:cs="Times New Roman" w:hint="default"/>
        <w:w w:val="100"/>
        <w:sz w:val="28"/>
        <w:szCs w:val="28"/>
        <w:lang w:val="ru-RU" w:eastAsia="en-US" w:bidi="ar-SA"/>
      </w:rPr>
    </w:lvl>
    <w:lvl w:ilvl="1" w:tplc="BE30AF9C">
      <w:numFmt w:val="bullet"/>
      <w:lvlText w:val="•"/>
      <w:lvlJc w:val="left"/>
      <w:pPr>
        <w:ind w:left="1298" w:hanging="164"/>
      </w:pPr>
      <w:rPr>
        <w:rFonts w:hint="default"/>
        <w:lang w:val="ru-RU" w:eastAsia="en-US" w:bidi="ar-SA"/>
      </w:rPr>
    </w:lvl>
    <w:lvl w:ilvl="2" w:tplc="73CCCEE6">
      <w:numFmt w:val="bullet"/>
      <w:lvlText w:val="•"/>
      <w:lvlJc w:val="left"/>
      <w:pPr>
        <w:ind w:left="2297" w:hanging="164"/>
      </w:pPr>
      <w:rPr>
        <w:rFonts w:hint="default"/>
        <w:lang w:val="ru-RU" w:eastAsia="en-US" w:bidi="ar-SA"/>
      </w:rPr>
    </w:lvl>
    <w:lvl w:ilvl="3" w:tplc="D9EAA118">
      <w:numFmt w:val="bullet"/>
      <w:lvlText w:val="•"/>
      <w:lvlJc w:val="left"/>
      <w:pPr>
        <w:ind w:left="3295" w:hanging="164"/>
      </w:pPr>
      <w:rPr>
        <w:rFonts w:hint="default"/>
        <w:lang w:val="ru-RU" w:eastAsia="en-US" w:bidi="ar-SA"/>
      </w:rPr>
    </w:lvl>
    <w:lvl w:ilvl="4" w:tplc="B7C0E3A4">
      <w:numFmt w:val="bullet"/>
      <w:lvlText w:val="•"/>
      <w:lvlJc w:val="left"/>
      <w:pPr>
        <w:ind w:left="4294" w:hanging="164"/>
      </w:pPr>
      <w:rPr>
        <w:rFonts w:hint="default"/>
        <w:lang w:val="ru-RU" w:eastAsia="en-US" w:bidi="ar-SA"/>
      </w:rPr>
    </w:lvl>
    <w:lvl w:ilvl="5" w:tplc="B6D6B9D8">
      <w:numFmt w:val="bullet"/>
      <w:lvlText w:val="•"/>
      <w:lvlJc w:val="left"/>
      <w:pPr>
        <w:ind w:left="5293" w:hanging="164"/>
      </w:pPr>
      <w:rPr>
        <w:rFonts w:hint="default"/>
        <w:lang w:val="ru-RU" w:eastAsia="en-US" w:bidi="ar-SA"/>
      </w:rPr>
    </w:lvl>
    <w:lvl w:ilvl="6" w:tplc="3E34A0E0">
      <w:numFmt w:val="bullet"/>
      <w:lvlText w:val="•"/>
      <w:lvlJc w:val="left"/>
      <w:pPr>
        <w:ind w:left="6291" w:hanging="164"/>
      </w:pPr>
      <w:rPr>
        <w:rFonts w:hint="default"/>
        <w:lang w:val="ru-RU" w:eastAsia="en-US" w:bidi="ar-SA"/>
      </w:rPr>
    </w:lvl>
    <w:lvl w:ilvl="7" w:tplc="5C325AEE">
      <w:numFmt w:val="bullet"/>
      <w:lvlText w:val="•"/>
      <w:lvlJc w:val="left"/>
      <w:pPr>
        <w:ind w:left="7290" w:hanging="164"/>
      </w:pPr>
      <w:rPr>
        <w:rFonts w:hint="default"/>
        <w:lang w:val="ru-RU" w:eastAsia="en-US" w:bidi="ar-SA"/>
      </w:rPr>
    </w:lvl>
    <w:lvl w:ilvl="8" w:tplc="BC9C2934">
      <w:numFmt w:val="bullet"/>
      <w:lvlText w:val="•"/>
      <w:lvlJc w:val="left"/>
      <w:pPr>
        <w:ind w:left="8289" w:hanging="164"/>
      </w:pPr>
      <w:rPr>
        <w:rFonts w:hint="default"/>
        <w:lang w:val="ru-RU" w:eastAsia="en-US" w:bidi="ar-SA"/>
      </w:rPr>
    </w:lvl>
  </w:abstractNum>
  <w:abstractNum w:abstractNumId="1" w15:restartNumberingAfterBreak="0">
    <w:nsid w:val="091B01FE"/>
    <w:multiLevelType w:val="multilevel"/>
    <w:tmpl w:val="5900CDE6"/>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15:restartNumberingAfterBreak="0">
    <w:nsid w:val="09B62DB0"/>
    <w:multiLevelType w:val="hybridMultilevel"/>
    <w:tmpl w:val="F81E1B2C"/>
    <w:lvl w:ilvl="0" w:tplc="E7728D4C">
      <w:start w:val="1"/>
      <w:numFmt w:val="decimal"/>
      <w:lvlText w:val="%1."/>
      <w:lvlJc w:val="left"/>
      <w:pPr>
        <w:ind w:left="1742" w:hanging="250"/>
      </w:pPr>
      <w:rPr>
        <w:rFonts w:ascii="Times New Roman" w:eastAsia="Times New Roman" w:hAnsi="Times New Roman" w:cs="Times New Roman" w:hint="default"/>
        <w:w w:val="100"/>
        <w:sz w:val="24"/>
        <w:szCs w:val="24"/>
        <w:lang w:val="ru-RU" w:eastAsia="en-US" w:bidi="ar-SA"/>
      </w:rPr>
    </w:lvl>
    <w:lvl w:ilvl="1" w:tplc="0398505E">
      <w:numFmt w:val="bullet"/>
      <w:lvlText w:val="•"/>
      <w:lvlJc w:val="left"/>
      <w:pPr>
        <w:ind w:left="2594" w:hanging="250"/>
      </w:pPr>
      <w:rPr>
        <w:rFonts w:hint="default"/>
        <w:lang w:val="ru-RU" w:eastAsia="en-US" w:bidi="ar-SA"/>
      </w:rPr>
    </w:lvl>
    <w:lvl w:ilvl="2" w:tplc="B9048336">
      <w:numFmt w:val="bullet"/>
      <w:lvlText w:val="•"/>
      <w:lvlJc w:val="left"/>
      <w:pPr>
        <w:ind w:left="3449" w:hanging="250"/>
      </w:pPr>
      <w:rPr>
        <w:rFonts w:hint="default"/>
        <w:lang w:val="ru-RU" w:eastAsia="en-US" w:bidi="ar-SA"/>
      </w:rPr>
    </w:lvl>
    <w:lvl w:ilvl="3" w:tplc="1572FA5E">
      <w:numFmt w:val="bullet"/>
      <w:lvlText w:val="•"/>
      <w:lvlJc w:val="left"/>
      <w:pPr>
        <w:ind w:left="4303" w:hanging="250"/>
      </w:pPr>
      <w:rPr>
        <w:rFonts w:hint="default"/>
        <w:lang w:val="ru-RU" w:eastAsia="en-US" w:bidi="ar-SA"/>
      </w:rPr>
    </w:lvl>
    <w:lvl w:ilvl="4" w:tplc="8924C17E">
      <w:numFmt w:val="bullet"/>
      <w:lvlText w:val="•"/>
      <w:lvlJc w:val="left"/>
      <w:pPr>
        <w:ind w:left="5158" w:hanging="250"/>
      </w:pPr>
      <w:rPr>
        <w:rFonts w:hint="default"/>
        <w:lang w:val="ru-RU" w:eastAsia="en-US" w:bidi="ar-SA"/>
      </w:rPr>
    </w:lvl>
    <w:lvl w:ilvl="5" w:tplc="934A2662">
      <w:numFmt w:val="bullet"/>
      <w:lvlText w:val="•"/>
      <w:lvlJc w:val="left"/>
      <w:pPr>
        <w:ind w:left="6013" w:hanging="250"/>
      </w:pPr>
      <w:rPr>
        <w:rFonts w:hint="default"/>
        <w:lang w:val="ru-RU" w:eastAsia="en-US" w:bidi="ar-SA"/>
      </w:rPr>
    </w:lvl>
    <w:lvl w:ilvl="6" w:tplc="0142B9B8">
      <w:numFmt w:val="bullet"/>
      <w:lvlText w:val="•"/>
      <w:lvlJc w:val="left"/>
      <w:pPr>
        <w:ind w:left="6867" w:hanging="250"/>
      </w:pPr>
      <w:rPr>
        <w:rFonts w:hint="default"/>
        <w:lang w:val="ru-RU" w:eastAsia="en-US" w:bidi="ar-SA"/>
      </w:rPr>
    </w:lvl>
    <w:lvl w:ilvl="7" w:tplc="7390C92C">
      <w:numFmt w:val="bullet"/>
      <w:lvlText w:val="•"/>
      <w:lvlJc w:val="left"/>
      <w:pPr>
        <w:ind w:left="7722" w:hanging="250"/>
      </w:pPr>
      <w:rPr>
        <w:rFonts w:hint="default"/>
        <w:lang w:val="ru-RU" w:eastAsia="en-US" w:bidi="ar-SA"/>
      </w:rPr>
    </w:lvl>
    <w:lvl w:ilvl="8" w:tplc="531CB034">
      <w:numFmt w:val="bullet"/>
      <w:lvlText w:val="•"/>
      <w:lvlJc w:val="left"/>
      <w:pPr>
        <w:ind w:left="8577" w:hanging="250"/>
      </w:pPr>
      <w:rPr>
        <w:rFonts w:hint="default"/>
        <w:lang w:val="ru-RU" w:eastAsia="en-US" w:bidi="ar-SA"/>
      </w:rPr>
    </w:lvl>
  </w:abstractNum>
  <w:abstractNum w:abstractNumId="3" w15:restartNumberingAfterBreak="0">
    <w:nsid w:val="0A591BBC"/>
    <w:multiLevelType w:val="hybridMultilevel"/>
    <w:tmpl w:val="52945A90"/>
    <w:lvl w:ilvl="0" w:tplc="C0006348">
      <w:start w:val="1"/>
      <w:numFmt w:val="decimal"/>
      <w:lvlText w:val="%1."/>
      <w:lvlJc w:val="left"/>
      <w:pPr>
        <w:ind w:left="3921" w:hanging="281"/>
        <w:jc w:val="right"/>
      </w:pPr>
      <w:rPr>
        <w:rFonts w:ascii="Times New Roman" w:eastAsia="Times New Roman" w:hAnsi="Times New Roman" w:cs="Times New Roman" w:hint="default"/>
        <w:b/>
        <w:bCs/>
        <w:w w:val="100"/>
        <w:sz w:val="28"/>
        <w:szCs w:val="28"/>
        <w:lang w:val="ru-RU" w:eastAsia="en-US" w:bidi="ar-SA"/>
      </w:rPr>
    </w:lvl>
    <w:lvl w:ilvl="1" w:tplc="3FDAF9A0">
      <w:numFmt w:val="bullet"/>
      <w:lvlText w:val="•"/>
      <w:lvlJc w:val="left"/>
      <w:pPr>
        <w:ind w:left="4556" w:hanging="281"/>
      </w:pPr>
      <w:rPr>
        <w:rFonts w:hint="default"/>
        <w:lang w:val="ru-RU" w:eastAsia="en-US" w:bidi="ar-SA"/>
      </w:rPr>
    </w:lvl>
    <w:lvl w:ilvl="2" w:tplc="1F2E8248">
      <w:numFmt w:val="bullet"/>
      <w:lvlText w:val="•"/>
      <w:lvlJc w:val="left"/>
      <w:pPr>
        <w:ind w:left="5193" w:hanging="281"/>
      </w:pPr>
      <w:rPr>
        <w:rFonts w:hint="default"/>
        <w:lang w:val="ru-RU" w:eastAsia="en-US" w:bidi="ar-SA"/>
      </w:rPr>
    </w:lvl>
    <w:lvl w:ilvl="3" w:tplc="7DCED5F0">
      <w:numFmt w:val="bullet"/>
      <w:lvlText w:val="•"/>
      <w:lvlJc w:val="left"/>
      <w:pPr>
        <w:ind w:left="5829" w:hanging="281"/>
      </w:pPr>
      <w:rPr>
        <w:rFonts w:hint="default"/>
        <w:lang w:val="ru-RU" w:eastAsia="en-US" w:bidi="ar-SA"/>
      </w:rPr>
    </w:lvl>
    <w:lvl w:ilvl="4" w:tplc="F238F7CA">
      <w:numFmt w:val="bullet"/>
      <w:lvlText w:val="•"/>
      <w:lvlJc w:val="left"/>
      <w:pPr>
        <w:ind w:left="6466" w:hanging="281"/>
      </w:pPr>
      <w:rPr>
        <w:rFonts w:hint="default"/>
        <w:lang w:val="ru-RU" w:eastAsia="en-US" w:bidi="ar-SA"/>
      </w:rPr>
    </w:lvl>
    <w:lvl w:ilvl="5" w:tplc="918A0200">
      <w:numFmt w:val="bullet"/>
      <w:lvlText w:val="•"/>
      <w:lvlJc w:val="left"/>
      <w:pPr>
        <w:ind w:left="7103" w:hanging="281"/>
      </w:pPr>
      <w:rPr>
        <w:rFonts w:hint="default"/>
        <w:lang w:val="ru-RU" w:eastAsia="en-US" w:bidi="ar-SA"/>
      </w:rPr>
    </w:lvl>
    <w:lvl w:ilvl="6" w:tplc="1E343842">
      <w:numFmt w:val="bullet"/>
      <w:lvlText w:val="•"/>
      <w:lvlJc w:val="left"/>
      <w:pPr>
        <w:ind w:left="7739" w:hanging="281"/>
      </w:pPr>
      <w:rPr>
        <w:rFonts w:hint="default"/>
        <w:lang w:val="ru-RU" w:eastAsia="en-US" w:bidi="ar-SA"/>
      </w:rPr>
    </w:lvl>
    <w:lvl w:ilvl="7" w:tplc="B052A5EA">
      <w:numFmt w:val="bullet"/>
      <w:lvlText w:val="•"/>
      <w:lvlJc w:val="left"/>
      <w:pPr>
        <w:ind w:left="8376" w:hanging="281"/>
      </w:pPr>
      <w:rPr>
        <w:rFonts w:hint="default"/>
        <w:lang w:val="ru-RU" w:eastAsia="en-US" w:bidi="ar-SA"/>
      </w:rPr>
    </w:lvl>
    <w:lvl w:ilvl="8" w:tplc="B156E80C">
      <w:numFmt w:val="bullet"/>
      <w:lvlText w:val="•"/>
      <w:lvlJc w:val="left"/>
      <w:pPr>
        <w:ind w:left="9013" w:hanging="281"/>
      </w:pPr>
      <w:rPr>
        <w:rFonts w:hint="default"/>
        <w:lang w:val="ru-RU" w:eastAsia="en-US" w:bidi="ar-SA"/>
      </w:rPr>
    </w:lvl>
  </w:abstractNum>
  <w:abstractNum w:abstractNumId="4" w15:restartNumberingAfterBreak="0">
    <w:nsid w:val="0E952A54"/>
    <w:multiLevelType w:val="multilevel"/>
    <w:tmpl w:val="E8F4906C"/>
    <w:lvl w:ilvl="0">
      <w:start w:val="8"/>
      <w:numFmt w:val="decimal"/>
      <w:lvlText w:val="%1"/>
      <w:lvlJc w:val="left"/>
      <w:pPr>
        <w:ind w:left="302" w:hanging="756"/>
      </w:pPr>
      <w:rPr>
        <w:rFonts w:hint="default"/>
        <w:lang w:val="ru-RU" w:eastAsia="en-US" w:bidi="ar-SA"/>
      </w:rPr>
    </w:lvl>
    <w:lvl w:ilvl="1">
      <w:start w:val="1"/>
      <w:numFmt w:val="decimal"/>
      <w:lvlText w:val="%1.%2."/>
      <w:lvlJc w:val="left"/>
      <w:pPr>
        <w:ind w:left="302" w:hanging="756"/>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1005"/>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1005"/>
      </w:pPr>
      <w:rPr>
        <w:rFonts w:hint="default"/>
        <w:lang w:val="ru-RU" w:eastAsia="en-US" w:bidi="ar-SA"/>
      </w:rPr>
    </w:lvl>
    <w:lvl w:ilvl="4">
      <w:numFmt w:val="bullet"/>
      <w:lvlText w:val="•"/>
      <w:lvlJc w:val="left"/>
      <w:pPr>
        <w:ind w:left="4294" w:hanging="1005"/>
      </w:pPr>
      <w:rPr>
        <w:rFonts w:hint="default"/>
        <w:lang w:val="ru-RU" w:eastAsia="en-US" w:bidi="ar-SA"/>
      </w:rPr>
    </w:lvl>
    <w:lvl w:ilvl="5">
      <w:numFmt w:val="bullet"/>
      <w:lvlText w:val="•"/>
      <w:lvlJc w:val="left"/>
      <w:pPr>
        <w:ind w:left="5293" w:hanging="1005"/>
      </w:pPr>
      <w:rPr>
        <w:rFonts w:hint="default"/>
        <w:lang w:val="ru-RU" w:eastAsia="en-US" w:bidi="ar-SA"/>
      </w:rPr>
    </w:lvl>
    <w:lvl w:ilvl="6">
      <w:numFmt w:val="bullet"/>
      <w:lvlText w:val="•"/>
      <w:lvlJc w:val="left"/>
      <w:pPr>
        <w:ind w:left="6291" w:hanging="1005"/>
      </w:pPr>
      <w:rPr>
        <w:rFonts w:hint="default"/>
        <w:lang w:val="ru-RU" w:eastAsia="en-US" w:bidi="ar-SA"/>
      </w:rPr>
    </w:lvl>
    <w:lvl w:ilvl="7">
      <w:numFmt w:val="bullet"/>
      <w:lvlText w:val="•"/>
      <w:lvlJc w:val="left"/>
      <w:pPr>
        <w:ind w:left="7290" w:hanging="1005"/>
      </w:pPr>
      <w:rPr>
        <w:rFonts w:hint="default"/>
        <w:lang w:val="ru-RU" w:eastAsia="en-US" w:bidi="ar-SA"/>
      </w:rPr>
    </w:lvl>
    <w:lvl w:ilvl="8">
      <w:numFmt w:val="bullet"/>
      <w:lvlText w:val="•"/>
      <w:lvlJc w:val="left"/>
      <w:pPr>
        <w:ind w:left="8289" w:hanging="1005"/>
      </w:pPr>
      <w:rPr>
        <w:rFonts w:hint="default"/>
        <w:lang w:val="ru-RU" w:eastAsia="en-US" w:bidi="ar-SA"/>
      </w:rPr>
    </w:lvl>
  </w:abstractNum>
  <w:abstractNum w:abstractNumId="5" w15:restartNumberingAfterBreak="0">
    <w:nsid w:val="0FA26FB9"/>
    <w:multiLevelType w:val="hybridMultilevel"/>
    <w:tmpl w:val="DA1296EC"/>
    <w:lvl w:ilvl="0" w:tplc="B27A7D02">
      <w:start w:val="1"/>
      <w:numFmt w:val="decimal"/>
      <w:lvlText w:val="%1."/>
      <w:lvlJc w:val="left"/>
      <w:pPr>
        <w:ind w:left="1440" w:hanging="72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2C12EDB"/>
    <w:multiLevelType w:val="hybridMultilevel"/>
    <w:tmpl w:val="6C6286B0"/>
    <w:lvl w:ilvl="0" w:tplc="8B1EA132">
      <w:start w:val="1"/>
      <w:numFmt w:val="decimal"/>
      <w:lvlText w:val="%1."/>
      <w:lvlJc w:val="left"/>
      <w:pPr>
        <w:ind w:left="302" w:hanging="286"/>
        <w:jc w:val="right"/>
      </w:pPr>
      <w:rPr>
        <w:rFonts w:ascii="Times New Roman" w:eastAsia="Times New Roman" w:hAnsi="Times New Roman" w:cs="Times New Roman" w:hint="default"/>
        <w:spacing w:val="0"/>
        <w:w w:val="100"/>
        <w:sz w:val="28"/>
        <w:szCs w:val="28"/>
        <w:lang w:val="ru-RU" w:eastAsia="en-US" w:bidi="ar-SA"/>
      </w:rPr>
    </w:lvl>
    <w:lvl w:ilvl="1" w:tplc="6EB6DB3C">
      <w:start w:val="1"/>
      <w:numFmt w:val="decimal"/>
      <w:lvlText w:val="%2."/>
      <w:lvlJc w:val="left"/>
      <w:pPr>
        <w:ind w:left="522" w:hanging="221"/>
      </w:pPr>
      <w:rPr>
        <w:rFonts w:ascii="Times New Roman" w:eastAsia="Times New Roman" w:hAnsi="Times New Roman" w:cs="Times New Roman" w:hint="default"/>
        <w:w w:val="100"/>
        <w:sz w:val="22"/>
        <w:szCs w:val="22"/>
        <w:lang w:val="ru-RU" w:eastAsia="en-US" w:bidi="ar-SA"/>
      </w:rPr>
    </w:lvl>
    <w:lvl w:ilvl="2" w:tplc="4CC6BBF4">
      <w:numFmt w:val="bullet"/>
      <w:lvlText w:val="•"/>
      <w:lvlJc w:val="left"/>
      <w:pPr>
        <w:ind w:left="1605" w:hanging="221"/>
      </w:pPr>
      <w:rPr>
        <w:rFonts w:hint="default"/>
        <w:lang w:val="ru-RU" w:eastAsia="en-US" w:bidi="ar-SA"/>
      </w:rPr>
    </w:lvl>
    <w:lvl w:ilvl="3" w:tplc="0A801746">
      <w:numFmt w:val="bullet"/>
      <w:lvlText w:val="•"/>
      <w:lvlJc w:val="left"/>
      <w:pPr>
        <w:ind w:left="2690" w:hanging="221"/>
      </w:pPr>
      <w:rPr>
        <w:rFonts w:hint="default"/>
        <w:lang w:val="ru-RU" w:eastAsia="en-US" w:bidi="ar-SA"/>
      </w:rPr>
    </w:lvl>
    <w:lvl w:ilvl="4" w:tplc="24C029DC">
      <w:numFmt w:val="bullet"/>
      <w:lvlText w:val="•"/>
      <w:lvlJc w:val="left"/>
      <w:pPr>
        <w:ind w:left="3775" w:hanging="221"/>
      </w:pPr>
      <w:rPr>
        <w:rFonts w:hint="default"/>
        <w:lang w:val="ru-RU" w:eastAsia="en-US" w:bidi="ar-SA"/>
      </w:rPr>
    </w:lvl>
    <w:lvl w:ilvl="5" w:tplc="33686996">
      <w:numFmt w:val="bullet"/>
      <w:lvlText w:val="•"/>
      <w:lvlJc w:val="left"/>
      <w:pPr>
        <w:ind w:left="4860" w:hanging="221"/>
      </w:pPr>
      <w:rPr>
        <w:rFonts w:hint="default"/>
        <w:lang w:val="ru-RU" w:eastAsia="en-US" w:bidi="ar-SA"/>
      </w:rPr>
    </w:lvl>
    <w:lvl w:ilvl="6" w:tplc="0D54B4EC">
      <w:numFmt w:val="bullet"/>
      <w:lvlText w:val="•"/>
      <w:lvlJc w:val="left"/>
      <w:pPr>
        <w:ind w:left="5945" w:hanging="221"/>
      </w:pPr>
      <w:rPr>
        <w:rFonts w:hint="default"/>
        <w:lang w:val="ru-RU" w:eastAsia="en-US" w:bidi="ar-SA"/>
      </w:rPr>
    </w:lvl>
    <w:lvl w:ilvl="7" w:tplc="3EA6DF02">
      <w:numFmt w:val="bullet"/>
      <w:lvlText w:val="•"/>
      <w:lvlJc w:val="left"/>
      <w:pPr>
        <w:ind w:left="7030" w:hanging="221"/>
      </w:pPr>
      <w:rPr>
        <w:rFonts w:hint="default"/>
        <w:lang w:val="ru-RU" w:eastAsia="en-US" w:bidi="ar-SA"/>
      </w:rPr>
    </w:lvl>
    <w:lvl w:ilvl="8" w:tplc="D7C2BC8A">
      <w:numFmt w:val="bullet"/>
      <w:lvlText w:val="•"/>
      <w:lvlJc w:val="left"/>
      <w:pPr>
        <w:ind w:left="8116" w:hanging="221"/>
      </w:pPr>
      <w:rPr>
        <w:rFonts w:hint="default"/>
        <w:lang w:val="ru-RU" w:eastAsia="en-US" w:bidi="ar-SA"/>
      </w:rPr>
    </w:lvl>
  </w:abstractNum>
  <w:abstractNum w:abstractNumId="7" w15:restartNumberingAfterBreak="0">
    <w:nsid w:val="16D94103"/>
    <w:multiLevelType w:val="hybridMultilevel"/>
    <w:tmpl w:val="A670A79A"/>
    <w:lvl w:ilvl="0" w:tplc="2D487646">
      <w:start w:val="1"/>
      <w:numFmt w:val="decimal"/>
      <w:lvlText w:val="%1."/>
      <w:lvlJc w:val="left"/>
      <w:pPr>
        <w:ind w:left="1370" w:hanging="360"/>
      </w:pPr>
      <w:rPr>
        <w:rFonts w:ascii="Times New Roman" w:eastAsia="Times New Roman" w:hAnsi="Times New Roman" w:cs="Times New Roman" w:hint="default"/>
        <w:spacing w:val="0"/>
        <w:w w:val="100"/>
        <w:sz w:val="28"/>
        <w:szCs w:val="28"/>
        <w:lang w:val="ru-RU" w:eastAsia="en-US" w:bidi="ar-SA"/>
      </w:rPr>
    </w:lvl>
    <w:lvl w:ilvl="1" w:tplc="D45444BA">
      <w:numFmt w:val="bullet"/>
      <w:lvlText w:val="•"/>
      <w:lvlJc w:val="left"/>
      <w:pPr>
        <w:ind w:left="2270" w:hanging="360"/>
      </w:pPr>
      <w:rPr>
        <w:rFonts w:hint="default"/>
        <w:lang w:val="ru-RU" w:eastAsia="en-US" w:bidi="ar-SA"/>
      </w:rPr>
    </w:lvl>
    <w:lvl w:ilvl="2" w:tplc="1F48655E">
      <w:numFmt w:val="bullet"/>
      <w:lvlText w:val="•"/>
      <w:lvlJc w:val="left"/>
      <w:pPr>
        <w:ind w:left="3161" w:hanging="360"/>
      </w:pPr>
      <w:rPr>
        <w:rFonts w:hint="default"/>
        <w:lang w:val="ru-RU" w:eastAsia="en-US" w:bidi="ar-SA"/>
      </w:rPr>
    </w:lvl>
    <w:lvl w:ilvl="3" w:tplc="24AC261A">
      <w:numFmt w:val="bullet"/>
      <w:lvlText w:val="•"/>
      <w:lvlJc w:val="left"/>
      <w:pPr>
        <w:ind w:left="4051" w:hanging="360"/>
      </w:pPr>
      <w:rPr>
        <w:rFonts w:hint="default"/>
        <w:lang w:val="ru-RU" w:eastAsia="en-US" w:bidi="ar-SA"/>
      </w:rPr>
    </w:lvl>
    <w:lvl w:ilvl="4" w:tplc="19FE657E">
      <w:numFmt w:val="bullet"/>
      <w:lvlText w:val="•"/>
      <w:lvlJc w:val="left"/>
      <w:pPr>
        <w:ind w:left="4942" w:hanging="360"/>
      </w:pPr>
      <w:rPr>
        <w:rFonts w:hint="default"/>
        <w:lang w:val="ru-RU" w:eastAsia="en-US" w:bidi="ar-SA"/>
      </w:rPr>
    </w:lvl>
    <w:lvl w:ilvl="5" w:tplc="1E48FB8C">
      <w:numFmt w:val="bullet"/>
      <w:lvlText w:val="•"/>
      <w:lvlJc w:val="left"/>
      <w:pPr>
        <w:ind w:left="5833" w:hanging="360"/>
      </w:pPr>
      <w:rPr>
        <w:rFonts w:hint="default"/>
        <w:lang w:val="ru-RU" w:eastAsia="en-US" w:bidi="ar-SA"/>
      </w:rPr>
    </w:lvl>
    <w:lvl w:ilvl="6" w:tplc="F3DE30DC">
      <w:numFmt w:val="bullet"/>
      <w:lvlText w:val="•"/>
      <w:lvlJc w:val="left"/>
      <w:pPr>
        <w:ind w:left="6723" w:hanging="360"/>
      </w:pPr>
      <w:rPr>
        <w:rFonts w:hint="default"/>
        <w:lang w:val="ru-RU" w:eastAsia="en-US" w:bidi="ar-SA"/>
      </w:rPr>
    </w:lvl>
    <w:lvl w:ilvl="7" w:tplc="D362F0FE">
      <w:numFmt w:val="bullet"/>
      <w:lvlText w:val="•"/>
      <w:lvlJc w:val="left"/>
      <w:pPr>
        <w:ind w:left="7614" w:hanging="360"/>
      </w:pPr>
      <w:rPr>
        <w:rFonts w:hint="default"/>
        <w:lang w:val="ru-RU" w:eastAsia="en-US" w:bidi="ar-SA"/>
      </w:rPr>
    </w:lvl>
    <w:lvl w:ilvl="8" w:tplc="DAC65758">
      <w:numFmt w:val="bullet"/>
      <w:lvlText w:val="•"/>
      <w:lvlJc w:val="left"/>
      <w:pPr>
        <w:ind w:left="8505" w:hanging="360"/>
      </w:pPr>
      <w:rPr>
        <w:rFonts w:hint="default"/>
        <w:lang w:val="ru-RU" w:eastAsia="en-US" w:bidi="ar-SA"/>
      </w:rPr>
    </w:lvl>
  </w:abstractNum>
  <w:abstractNum w:abstractNumId="8" w15:restartNumberingAfterBreak="0">
    <w:nsid w:val="16E73DEB"/>
    <w:multiLevelType w:val="multilevel"/>
    <w:tmpl w:val="2AAEBF42"/>
    <w:lvl w:ilvl="0">
      <w:start w:val="11"/>
      <w:numFmt w:val="decimal"/>
      <w:lvlText w:val="%1"/>
      <w:lvlJc w:val="left"/>
      <w:pPr>
        <w:ind w:left="302" w:hanging="681"/>
      </w:pPr>
      <w:rPr>
        <w:rFonts w:hint="default"/>
        <w:lang w:val="ru-RU" w:eastAsia="en-US" w:bidi="ar-SA"/>
      </w:rPr>
    </w:lvl>
    <w:lvl w:ilvl="1">
      <w:start w:val="1"/>
      <w:numFmt w:val="decimal"/>
      <w:lvlText w:val="%1.%2."/>
      <w:lvlJc w:val="left"/>
      <w:pPr>
        <w:ind w:left="302" w:hanging="681"/>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681"/>
      </w:pPr>
      <w:rPr>
        <w:rFonts w:hint="default"/>
        <w:lang w:val="ru-RU" w:eastAsia="en-US" w:bidi="ar-SA"/>
      </w:rPr>
    </w:lvl>
    <w:lvl w:ilvl="3">
      <w:numFmt w:val="bullet"/>
      <w:lvlText w:val="•"/>
      <w:lvlJc w:val="left"/>
      <w:pPr>
        <w:ind w:left="3295" w:hanging="681"/>
      </w:pPr>
      <w:rPr>
        <w:rFonts w:hint="default"/>
        <w:lang w:val="ru-RU" w:eastAsia="en-US" w:bidi="ar-SA"/>
      </w:rPr>
    </w:lvl>
    <w:lvl w:ilvl="4">
      <w:numFmt w:val="bullet"/>
      <w:lvlText w:val="•"/>
      <w:lvlJc w:val="left"/>
      <w:pPr>
        <w:ind w:left="4294" w:hanging="681"/>
      </w:pPr>
      <w:rPr>
        <w:rFonts w:hint="default"/>
        <w:lang w:val="ru-RU" w:eastAsia="en-US" w:bidi="ar-SA"/>
      </w:rPr>
    </w:lvl>
    <w:lvl w:ilvl="5">
      <w:numFmt w:val="bullet"/>
      <w:lvlText w:val="•"/>
      <w:lvlJc w:val="left"/>
      <w:pPr>
        <w:ind w:left="5293" w:hanging="681"/>
      </w:pPr>
      <w:rPr>
        <w:rFonts w:hint="default"/>
        <w:lang w:val="ru-RU" w:eastAsia="en-US" w:bidi="ar-SA"/>
      </w:rPr>
    </w:lvl>
    <w:lvl w:ilvl="6">
      <w:numFmt w:val="bullet"/>
      <w:lvlText w:val="•"/>
      <w:lvlJc w:val="left"/>
      <w:pPr>
        <w:ind w:left="6291" w:hanging="681"/>
      </w:pPr>
      <w:rPr>
        <w:rFonts w:hint="default"/>
        <w:lang w:val="ru-RU" w:eastAsia="en-US" w:bidi="ar-SA"/>
      </w:rPr>
    </w:lvl>
    <w:lvl w:ilvl="7">
      <w:numFmt w:val="bullet"/>
      <w:lvlText w:val="•"/>
      <w:lvlJc w:val="left"/>
      <w:pPr>
        <w:ind w:left="7290" w:hanging="681"/>
      </w:pPr>
      <w:rPr>
        <w:rFonts w:hint="default"/>
        <w:lang w:val="ru-RU" w:eastAsia="en-US" w:bidi="ar-SA"/>
      </w:rPr>
    </w:lvl>
    <w:lvl w:ilvl="8">
      <w:numFmt w:val="bullet"/>
      <w:lvlText w:val="•"/>
      <w:lvlJc w:val="left"/>
      <w:pPr>
        <w:ind w:left="8289" w:hanging="681"/>
      </w:pPr>
      <w:rPr>
        <w:rFonts w:hint="default"/>
        <w:lang w:val="ru-RU" w:eastAsia="en-US" w:bidi="ar-SA"/>
      </w:rPr>
    </w:lvl>
  </w:abstractNum>
  <w:abstractNum w:abstractNumId="9" w15:restartNumberingAfterBreak="0">
    <w:nsid w:val="18193EC2"/>
    <w:multiLevelType w:val="hybridMultilevel"/>
    <w:tmpl w:val="D1402042"/>
    <w:lvl w:ilvl="0" w:tplc="FC82CC0E">
      <w:start w:val="1"/>
      <w:numFmt w:val="decimal"/>
      <w:lvlText w:val="%1."/>
      <w:lvlJc w:val="left"/>
      <w:pPr>
        <w:ind w:left="302" w:hanging="269"/>
      </w:pPr>
      <w:rPr>
        <w:rFonts w:ascii="Times New Roman" w:eastAsia="Times New Roman" w:hAnsi="Times New Roman" w:cs="Times New Roman" w:hint="default"/>
        <w:w w:val="100"/>
        <w:sz w:val="24"/>
        <w:szCs w:val="24"/>
        <w:lang w:val="ru-RU" w:eastAsia="en-US" w:bidi="ar-SA"/>
      </w:rPr>
    </w:lvl>
    <w:lvl w:ilvl="1" w:tplc="B8F8872E">
      <w:numFmt w:val="bullet"/>
      <w:lvlText w:val="•"/>
      <w:lvlJc w:val="left"/>
      <w:pPr>
        <w:ind w:left="1298" w:hanging="269"/>
      </w:pPr>
      <w:rPr>
        <w:rFonts w:hint="default"/>
        <w:lang w:val="ru-RU" w:eastAsia="en-US" w:bidi="ar-SA"/>
      </w:rPr>
    </w:lvl>
    <w:lvl w:ilvl="2" w:tplc="8B96605C">
      <w:numFmt w:val="bullet"/>
      <w:lvlText w:val="•"/>
      <w:lvlJc w:val="left"/>
      <w:pPr>
        <w:ind w:left="2297" w:hanging="269"/>
      </w:pPr>
      <w:rPr>
        <w:rFonts w:hint="default"/>
        <w:lang w:val="ru-RU" w:eastAsia="en-US" w:bidi="ar-SA"/>
      </w:rPr>
    </w:lvl>
    <w:lvl w:ilvl="3" w:tplc="3D7C2AB8">
      <w:numFmt w:val="bullet"/>
      <w:lvlText w:val="•"/>
      <w:lvlJc w:val="left"/>
      <w:pPr>
        <w:ind w:left="3295" w:hanging="269"/>
      </w:pPr>
      <w:rPr>
        <w:rFonts w:hint="default"/>
        <w:lang w:val="ru-RU" w:eastAsia="en-US" w:bidi="ar-SA"/>
      </w:rPr>
    </w:lvl>
    <w:lvl w:ilvl="4" w:tplc="4B5A2864">
      <w:numFmt w:val="bullet"/>
      <w:lvlText w:val="•"/>
      <w:lvlJc w:val="left"/>
      <w:pPr>
        <w:ind w:left="4294" w:hanging="269"/>
      </w:pPr>
      <w:rPr>
        <w:rFonts w:hint="default"/>
        <w:lang w:val="ru-RU" w:eastAsia="en-US" w:bidi="ar-SA"/>
      </w:rPr>
    </w:lvl>
    <w:lvl w:ilvl="5" w:tplc="0964C0CA">
      <w:numFmt w:val="bullet"/>
      <w:lvlText w:val="•"/>
      <w:lvlJc w:val="left"/>
      <w:pPr>
        <w:ind w:left="5293" w:hanging="269"/>
      </w:pPr>
      <w:rPr>
        <w:rFonts w:hint="default"/>
        <w:lang w:val="ru-RU" w:eastAsia="en-US" w:bidi="ar-SA"/>
      </w:rPr>
    </w:lvl>
    <w:lvl w:ilvl="6" w:tplc="7AFEF570">
      <w:numFmt w:val="bullet"/>
      <w:lvlText w:val="•"/>
      <w:lvlJc w:val="left"/>
      <w:pPr>
        <w:ind w:left="6291" w:hanging="269"/>
      </w:pPr>
      <w:rPr>
        <w:rFonts w:hint="default"/>
        <w:lang w:val="ru-RU" w:eastAsia="en-US" w:bidi="ar-SA"/>
      </w:rPr>
    </w:lvl>
    <w:lvl w:ilvl="7" w:tplc="5846CD5E">
      <w:numFmt w:val="bullet"/>
      <w:lvlText w:val="•"/>
      <w:lvlJc w:val="left"/>
      <w:pPr>
        <w:ind w:left="7290" w:hanging="269"/>
      </w:pPr>
      <w:rPr>
        <w:rFonts w:hint="default"/>
        <w:lang w:val="ru-RU" w:eastAsia="en-US" w:bidi="ar-SA"/>
      </w:rPr>
    </w:lvl>
    <w:lvl w:ilvl="8" w:tplc="238884AE">
      <w:numFmt w:val="bullet"/>
      <w:lvlText w:val="•"/>
      <w:lvlJc w:val="left"/>
      <w:pPr>
        <w:ind w:left="8289" w:hanging="269"/>
      </w:pPr>
      <w:rPr>
        <w:rFonts w:hint="default"/>
        <w:lang w:val="ru-RU" w:eastAsia="en-US" w:bidi="ar-SA"/>
      </w:rPr>
    </w:lvl>
  </w:abstractNum>
  <w:abstractNum w:abstractNumId="10" w15:restartNumberingAfterBreak="0">
    <w:nsid w:val="184A7DCB"/>
    <w:multiLevelType w:val="multilevel"/>
    <w:tmpl w:val="C96007BC"/>
    <w:lvl w:ilvl="0">
      <w:start w:val="9"/>
      <w:numFmt w:val="decimal"/>
      <w:lvlText w:val="%1"/>
      <w:lvlJc w:val="left"/>
      <w:pPr>
        <w:ind w:left="302" w:hanging="744"/>
      </w:pPr>
      <w:rPr>
        <w:rFonts w:hint="default"/>
        <w:lang w:val="ru-RU" w:eastAsia="en-US" w:bidi="ar-SA"/>
      </w:rPr>
    </w:lvl>
    <w:lvl w:ilvl="1">
      <w:start w:val="1"/>
      <w:numFmt w:val="decimal"/>
      <w:lvlText w:val="%1.%2."/>
      <w:lvlJc w:val="left"/>
      <w:pPr>
        <w:ind w:left="302" w:hanging="744"/>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744"/>
      </w:pPr>
      <w:rPr>
        <w:rFonts w:hint="default"/>
        <w:lang w:val="ru-RU" w:eastAsia="en-US" w:bidi="ar-SA"/>
      </w:rPr>
    </w:lvl>
    <w:lvl w:ilvl="3">
      <w:numFmt w:val="bullet"/>
      <w:lvlText w:val="•"/>
      <w:lvlJc w:val="left"/>
      <w:pPr>
        <w:ind w:left="3295" w:hanging="744"/>
      </w:pPr>
      <w:rPr>
        <w:rFonts w:hint="default"/>
        <w:lang w:val="ru-RU" w:eastAsia="en-US" w:bidi="ar-SA"/>
      </w:rPr>
    </w:lvl>
    <w:lvl w:ilvl="4">
      <w:numFmt w:val="bullet"/>
      <w:lvlText w:val="•"/>
      <w:lvlJc w:val="left"/>
      <w:pPr>
        <w:ind w:left="4294" w:hanging="744"/>
      </w:pPr>
      <w:rPr>
        <w:rFonts w:hint="default"/>
        <w:lang w:val="ru-RU" w:eastAsia="en-US" w:bidi="ar-SA"/>
      </w:rPr>
    </w:lvl>
    <w:lvl w:ilvl="5">
      <w:numFmt w:val="bullet"/>
      <w:lvlText w:val="•"/>
      <w:lvlJc w:val="left"/>
      <w:pPr>
        <w:ind w:left="5293" w:hanging="744"/>
      </w:pPr>
      <w:rPr>
        <w:rFonts w:hint="default"/>
        <w:lang w:val="ru-RU" w:eastAsia="en-US" w:bidi="ar-SA"/>
      </w:rPr>
    </w:lvl>
    <w:lvl w:ilvl="6">
      <w:numFmt w:val="bullet"/>
      <w:lvlText w:val="•"/>
      <w:lvlJc w:val="left"/>
      <w:pPr>
        <w:ind w:left="6291" w:hanging="744"/>
      </w:pPr>
      <w:rPr>
        <w:rFonts w:hint="default"/>
        <w:lang w:val="ru-RU" w:eastAsia="en-US" w:bidi="ar-SA"/>
      </w:rPr>
    </w:lvl>
    <w:lvl w:ilvl="7">
      <w:numFmt w:val="bullet"/>
      <w:lvlText w:val="•"/>
      <w:lvlJc w:val="left"/>
      <w:pPr>
        <w:ind w:left="7290" w:hanging="744"/>
      </w:pPr>
      <w:rPr>
        <w:rFonts w:hint="default"/>
        <w:lang w:val="ru-RU" w:eastAsia="en-US" w:bidi="ar-SA"/>
      </w:rPr>
    </w:lvl>
    <w:lvl w:ilvl="8">
      <w:numFmt w:val="bullet"/>
      <w:lvlText w:val="•"/>
      <w:lvlJc w:val="left"/>
      <w:pPr>
        <w:ind w:left="8289" w:hanging="744"/>
      </w:pPr>
      <w:rPr>
        <w:rFonts w:hint="default"/>
        <w:lang w:val="ru-RU" w:eastAsia="en-US" w:bidi="ar-SA"/>
      </w:rPr>
    </w:lvl>
  </w:abstractNum>
  <w:abstractNum w:abstractNumId="11" w15:restartNumberingAfterBreak="0">
    <w:nsid w:val="18BE6890"/>
    <w:multiLevelType w:val="hybridMultilevel"/>
    <w:tmpl w:val="B5D0959A"/>
    <w:lvl w:ilvl="0" w:tplc="528E759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6C1616"/>
    <w:multiLevelType w:val="multilevel"/>
    <w:tmpl w:val="337A346E"/>
    <w:lvl w:ilvl="0">
      <w:start w:val="7"/>
      <w:numFmt w:val="decimal"/>
      <w:lvlText w:val="%1"/>
      <w:lvlJc w:val="left"/>
      <w:pPr>
        <w:ind w:left="1502" w:hanging="493"/>
      </w:pPr>
      <w:rPr>
        <w:rFonts w:hint="default"/>
        <w:lang w:val="ru-RU" w:eastAsia="en-US" w:bidi="ar-SA"/>
      </w:rPr>
    </w:lvl>
    <w:lvl w:ilvl="1">
      <w:start w:val="1"/>
      <w:numFmt w:val="decimal"/>
      <w:lvlText w:val="%1.%2."/>
      <w:lvlJc w:val="left"/>
      <w:pPr>
        <w:ind w:left="1502" w:hanging="49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727"/>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452" w:hanging="727"/>
      </w:pPr>
      <w:rPr>
        <w:rFonts w:hint="default"/>
        <w:lang w:val="ru-RU" w:eastAsia="en-US" w:bidi="ar-SA"/>
      </w:rPr>
    </w:lvl>
    <w:lvl w:ilvl="4">
      <w:numFmt w:val="bullet"/>
      <w:lvlText w:val="•"/>
      <w:lvlJc w:val="left"/>
      <w:pPr>
        <w:ind w:left="4428" w:hanging="727"/>
      </w:pPr>
      <w:rPr>
        <w:rFonts w:hint="default"/>
        <w:lang w:val="ru-RU" w:eastAsia="en-US" w:bidi="ar-SA"/>
      </w:rPr>
    </w:lvl>
    <w:lvl w:ilvl="5">
      <w:numFmt w:val="bullet"/>
      <w:lvlText w:val="•"/>
      <w:lvlJc w:val="left"/>
      <w:pPr>
        <w:ind w:left="5405" w:hanging="727"/>
      </w:pPr>
      <w:rPr>
        <w:rFonts w:hint="default"/>
        <w:lang w:val="ru-RU" w:eastAsia="en-US" w:bidi="ar-SA"/>
      </w:rPr>
    </w:lvl>
    <w:lvl w:ilvl="6">
      <w:numFmt w:val="bullet"/>
      <w:lvlText w:val="•"/>
      <w:lvlJc w:val="left"/>
      <w:pPr>
        <w:ind w:left="6381" w:hanging="727"/>
      </w:pPr>
      <w:rPr>
        <w:rFonts w:hint="default"/>
        <w:lang w:val="ru-RU" w:eastAsia="en-US" w:bidi="ar-SA"/>
      </w:rPr>
    </w:lvl>
    <w:lvl w:ilvl="7">
      <w:numFmt w:val="bullet"/>
      <w:lvlText w:val="•"/>
      <w:lvlJc w:val="left"/>
      <w:pPr>
        <w:ind w:left="7357" w:hanging="727"/>
      </w:pPr>
      <w:rPr>
        <w:rFonts w:hint="default"/>
        <w:lang w:val="ru-RU" w:eastAsia="en-US" w:bidi="ar-SA"/>
      </w:rPr>
    </w:lvl>
    <w:lvl w:ilvl="8">
      <w:numFmt w:val="bullet"/>
      <w:lvlText w:val="•"/>
      <w:lvlJc w:val="left"/>
      <w:pPr>
        <w:ind w:left="8333" w:hanging="727"/>
      </w:pPr>
      <w:rPr>
        <w:rFonts w:hint="default"/>
        <w:lang w:val="ru-RU" w:eastAsia="en-US" w:bidi="ar-SA"/>
      </w:rPr>
    </w:lvl>
  </w:abstractNum>
  <w:abstractNum w:abstractNumId="13" w15:restartNumberingAfterBreak="0">
    <w:nsid w:val="1D101826"/>
    <w:multiLevelType w:val="multilevel"/>
    <w:tmpl w:val="D95E670E"/>
    <w:lvl w:ilvl="0">
      <w:start w:val="5"/>
      <w:numFmt w:val="decimal"/>
      <w:lvlText w:val="%1"/>
      <w:lvlJc w:val="left"/>
      <w:pPr>
        <w:ind w:left="302" w:hanging="643"/>
      </w:pPr>
      <w:rPr>
        <w:rFonts w:hint="default"/>
        <w:lang w:val="ru-RU" w:eastAsia="en-US" w:bidi="ar-SA"/>
      </w:rPr>
    </w:lvl>
    <w:lvl w:ilvl="1">
      <w:start w:val="1"/>
      <w:numFmt w:val="decimal"/>
      <w:lvlText w:val="%1.%2."/>
      <w:lvlJc w:val="left"/>
      <w:pPr>
        <w:ind w:left="302" w:hanging="64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43"/>
      </w:pPr>
      <w:rPr>
        <w:rFonts w:hint="default"/>
        <w:lang w:val="ru-RU" w:eastAsia="en-US" w:bidi="ar-SA"/>
      </w:rPr>
    </w:lvl>
    <w:lvl w:ilvl="3">
      <w:numFmt w:val="bullet"/>
      <w:lvlText w:val="•"/>
      <w:lvlJc w:val="left"/>
      <w:pPr>
        <w:ind w:left="3295" w:hanging="643"/>
      </w:pPr>
      <w:rPr>
        <w:rFonts w:hint="default"/>
        <w:lang w:val="ru-RU" w:eastAsia="en-US" w:bidi="ar-SA"/>
      </w:rPr>
    </w:lvl>
    <w:lvl w:ilvl="4">
      <w:numFmt w:val="bullet"/>
      <w:lvlText w:val="•"/>
      <w:lvlJc w:val="left"/>
      <w:pPr>
        <w:ind w:left="4294" w:hanging="643"/>
      </w:pPr>
      <w:rPr>
        <w:rFonts w:hint="default"/>
        <w:lang w:val="ru-RU" w:eastAsia="en-US" w:bidi="ar-SA"/>
      </w:rPr>
    </w:lvl>
    <w:lvl w:ilvl="5">
      <w:numFmt w:val="bullet"/>
      <w:lvlText w:val="•"/>
      <w:lvlJc w:val="left"/>
      <w:pPr>
        <w:ind w:left="5293" w:hanging="643"/>
      </w:pPr>
      <w:rPr>
        <w:rFonts w:hint="default"/>
        <w:lang w:val="ru-RU" w:eastAsia="en-US" w:bidi="ar-SA"/>
      </w:rPr>
    </w:lvl>
    <w:lvl w:ilvl="6">
      <w:numFmt w:val="bullet"/>
      <w:lvlText w:val="•"/>
      <w:lvlJc w:val="left"/>
      <w:pPr>
        <w:ind w:left="6291" w:hanging="643"/>
      </w:pPr>
      <w:rPr>
        <w:rFonts w:hint="default"/>
        <w:lang w:val="ru-RU" w:eastAsia="en-US" w:bidi="ar-SA"/>
      </w:rPr>
    </w:lvl>
    <w:lvl w:ilvl="7">
      <w:numFmt w:val="bullet"/>
      <w:lvlText w:val="•"/>
      <w:lvlJc w:val="left"/>
      <w:pPr>
        <w:ind w:left="7290" w:hanging="643"/>
      </w:pPr>
      <w:rPr>
        <w:rFonts w:hint="default"/>
        <w:lang w:val="ru-RU" w:eastAsia="en-US" w:bidi="ar-SA"/>
      </w:rPr>
    </w:lvl>
    <w:lvl w:ilvl="8">
      <w:numFmt w:val="bullet"/>
      <w:lvlText w:val="•"/>
      <w:lvlJc w:val="left"/>
      <w:pPr>
        <w:ind w:left="8289" w:hanging="643"/>
      </w:pPr>
      <w:rPr>
        <w:rFonts w:hint="default"/>
        <w:lang w:val="ru-RU" w:eastAsia="en-US" w:bidi="ar-SA"/>
      </w:rPr>
    </w:lvl>
  </w:abstractNum>
  <w:abstractNum w:abstractNumId="14" w15:restartNumberingAfterBreak="0">
    <w:nsid w:val="23E2417E"/>
    <w:multiLevelType w:val="hybridMultilevel"/>
    <w:tmpl w:val="86C6BA32"/>
    <w:lvl w:ilvl="0" w:tplc="A24021DA">
      <w:numFmt w:val="bullet"/>
      <w:lvlText w:val="-"/>
      <w:lvlJc w:val="left"/>
      <w:pPr>
        <w:ind w:left="302" w:hanging="329"/>
      </w:pPr>
      <w:rPr>
        <w:rFonts w:ascii="Times New Roman" w:eastAsia="Times New Roman" w:hAnsi="Times New Roman" w:cs="Times New Roman" w:hint="default"/>
        <w:w w:val="100"/>
        <w:sz w:val="28"/>
        <w:szCs w:val="28"/>
        <w:lang w:val="ru-RU" w:eastAsia="en-US" w:bidi="ar-SA"/>
      </w:rPr>
    </w:lvl>
    <w:lvl w:ilvl="1" w:tplc="20861268">
      <w:numFmt w:val="bullet"/>
      <w:lvlText w:val="•"/>
      <w:lvlJc w:val="left"/>
      <w:pPr>
        <w:ind w:left="1298" w:hanging="329"/>
      </w:pPr>
      <w:rPr>
        <w:rFonts w:hint="default"/>
        <w:lang w:val="ru-RU" w:eastAsia="en-US" w:bidi="ar-SA"/>
      </w:rPr>
    </w:lvl>
    <w:lvl w:ilvl="2" w:tplc="5C56CFB4">
      <w:numFmt w:val="bullet"/>
      <w:lvlText w:val="•"/>
      <w:lvlJc w:val="left"/>
      <w:pPr>
        <w:ind w:left="2297" w:hanging="329"/>
      </w:pPr>
      <w:rPr>
        <w:rFonts w:hint="default"/>
        <w:lang w:val="ru-RU" w:eastAsia="en-US" w:bidi="ar-SA"/>
      </w:rPr>
    </w:lvl>
    <w:lvl w:ilvl="3" w:tplc="E0860B00">
      <w:numFmt w:val="bullet"/>
      <w:lvlText w:val="•"/>
      <w:lvlJc w:val="left"/>
      <w:pPr>
        <w:ind w:left="3295" w:hanging="329"/>
      </w:pPr>
      <w:rPr>
        <w:rFonts w:hint="default"/>
        <w:lang w:val="ru-RU" w:eastAsia="en-US" w:bidi="ar-SA"/>
      </w:rPr>
    </w:lvl>
    <w:lvl w:ilvl="4" w:tplc="73C4B050">
      <w:numFmt w:val="bullet"/>
      <w:lvlText w:val="•"/>
      <w:lvlJc w:val="left"/>
      <w:pPr>
        <w:ind w:left="4294" w:hanging="329"/>
      </w:pPr>
      <w:rPr>
        <w:rFonts w:hint="default"/>
        <w:lang w:val="ru-RU" w:eastAsia="en-US" w:bidi="ar-SA"/>
      </w:rPr>
    </w:lvl>
    <w:lvl w:ilvl="5" w:tplc="842C1C74">
      <w:numFmt w:val="bullet"/>
      <w:lvlText w:val="•"/>
      <w:lvlJc w:val="left"/>
      <w:pPr>
        <w:ind w:left="5293" w:hanging="329"/>
      </w:pPr>
      <w:rPr>
        <w:rFonts w:hint="default"/>
        <w:lang w:val="ru-RU" w:eastAsia="en-US" w:bidi="ar-SA"/>
      </w:rPr>
    </w:lvl>
    <w:lvl w:ilvl="6" w:tplc="E2A0BABA">
      <w:numFmt w:val="bullet"/>
      <w:lvlText w:val="•"/>
      <w:lvlJc w:val="left"/>
      <w:pPr>
        <w:ind w:left="6291" w:hanging="329"/>
      </w:pPr>
      <w:rPr>
        <w:rFonts w:hint="default"/>
        <w:lang w:val="ru-RU" w:eastAsia="en-US" w:bidi="ar-SA"/>
      </w:rPr>
    </w:lvl>
    <w:lvl w:ilvl="7" w:tplc="EF7E60FC">
      <w:numFmt w:val="bullet"/>
      <w:lvlText w:val="•"/>
      <w:lvlJc w:val="left"/>
      <w:pPr>
        <w:ind w:left="7290" w:hanging="329"/>
      </w:pPr>
      <w:rPr>
        <w:rFonts w:hint="default"/>
        <w:lang w:val="ru-RU" w:eastAsia="en-US" w:bidi="ar-SA"/>
      </w:rPr>
    </w:lvl>
    <w:lvl w:ilvl="8" w:tplc="1D3CC62A">
      <w:numFmt w:val="bullet"/>
      <w:lvlText w:val="•"/>
      <w:lvlJc w:val="left"/>
      <w:pPr>
        <w:ind w:left="8289" w:hanging="329"/>
      </w:pPr>
      <w:rPr>
        <w:rFonts w:hint="default"/>
        <w:lang w:val="ru-RU" w:eastAsia="en-US" w:bidi="ar-SA"/>
      </w:rPr>
    </w:lvl>
  </w:abstractNum>
  <w:abstractNum w:abstractNumId="15" w15:restartNumberingAfterBreak="0">
    <w:nsid w:val="27EF4819"/>
    <w:multiLevelType w:val="hybridMultilevel"/>
    <w:tmpl w:val="4A2A81EC"/>
    <w:lvl w:ilvl="0" w:tplc="CC86A692">
      <w:start w:val="1"/>
      <w:numFmt w:val="decimal"/>
      <w:lvlText w:val="%1."/>
      <w:lvlJc w:val="left"/>
      <w:pPr>
        <w:ind w:left="1206" w:hanging="386"/>
      </w:pPr>
      <w:rPr>
        <w:rFonts w:ascii="Times New Roman" w:eastAsia="Times New Roman" w:hAnsi="Times New Roman" w:cs="Times New Roman" w:hint="default"/>
        <w:w w:val="100"/>
        <w:sz w:val="28"/>
        <w:szCs w:val="28"/>
        <w:lang w:val="ru-RU" w:eastAsia="en-US" w:bidi="ar-SA"/>
      </w:rPr>
    </w:lvl>
    <w:lvl w:ilvl="1" w:tplc="D04A55DC">
      <w:numFmt w:val="bullet"/>
      <w:lvlText w:val="•"/>
      <w:lvlJc w:val="left"/>
      <w:pPr>
        <w:ind w:left="2065" w:hanging="386"/>
      </w:pPr>
      <w:rPr>
        <w:rFonts w:hint="default"/>
        <w:lang w:val="ru-RU" w:eastAsia="en-US" w:bidi="ar-SA"/>
      </w:rPr>
    </w:lvl>
    <w:lvl w:ilvl="2" w:tplc="64C8CC54">
      <w:numFmt w:val="bullet"/>
      <w:lvlText w:val="•"/>
      <w:lvlJc w:val="left"/>
      <w:pPr>
        <w:ind w:left="2931" w:hanging="386"/>
      </w:pPr>
      <w:rPr>
        <w:rFonts w:hint="default"/>
        <w:lang w:val="ru-RU" w:eastAsia="en-US" w:bidi="ar-SA"/>
      </w:rPr>
    </w:lvl>
    <w:lvl w:ilvl="3" w:tplc="6B96BD24">
      <w:numFmt w:val="bullet"/>
      <w:lvlText w:val="•"/>
      <w:lvlJc w:val="left"/>
      <w:pPr>
        <w:ind w:left="3796" w:hanging="386"/>
      </w:pPr>
      <w:rPr>
        <w:rFonts w:hint="default"/>
        <w:lang w:val="ru-RU" w:eastAsia="en-US" w:bidi="ar-SA"/>
      </w:rPr>
    </w:lvl>
    <w:lvl w:ilvl="4" w:tplc="7DEC53FE">
      <w:numFmt w:val="bullet"/>
      <w:lvlText w:val="•"/>
      <w:lvlJc w:val="left"/>
      <w:pPr>
        <w:ind w:left="4662" w:hanging="386"/>
      </w:pPr>
      <w:rPr>
        <w:rFonts w:hint="default"/>
        <w:lang w:val="ru-RU" w:eastAsia="en-US" w:bidi="ar-SA"/>
      </w:rPr>
    </w:lvl>
    <w:lvl w:ilvl="5" w:tplc="D2B28D06">
      <w:numFmt w:val="bullet"/>
      <w:lvlText w:val="•"/>
      <w:lvlJc w:val="left"/>
      <w:pPr>
        <w:ind w:left="5528" w:hanging="386"/>
      </w:pPr>
      <w:rPr>
        <w:rFonts w:hint="default"/>
        <w:lang w:val="ru-RU" w:eastAsia="en-US" w:bidi="ar-SA"/>
      </w:rPr>
    </w:lvl>
    <w:lvl w:ilvl="6" w:tplc="B6429D2E">
      <w:numFmt w:val="bullet"/>
      <w:lvlText w:val="•"/>
      <w:lvlJc w:val="left"/>
      <w:pPr>
        <w:ind w:left="6393" w:hanging="386"/>
      </w:pPr>
      <w:rPr>
        <w:rFonts w:hint="default"/>
        <w:lang w:val="ru-RU" w:eastAsia="en-US" w:bidi="ar-SA"/>
      </w:rPr>
    </w:lvl>
    <w:lvl w:ilvl="7" w:tplc="9B6056A8">
      <w:numFmt w:val="bullet"/>
      <w:lvlText w:val="•"/>
      <w:lvlJc w:val="left"/>
      <w:pPr>
        <w:ind w:left="7259" w:hanging="386"/>
      </w:pPr>
      <w:rPr>
        <w:rFonts w:hint="default"/>
        <w:lang w:val="ru-RU" w:eastAsia="en-US" w:bidi="ar-SA"/>
      </w:rPr>
    </w:lvl>
    <w:lvl w:ilvl="8" w:tplc="005066A4">
      <w:numFmt w:val="bullet"/>
      <w:lvlText w:val="•"/>
      <w:lvlJc w:val="left"/>
      <w:pPr>
        <w:ind w:left="8124" w:hanging="386"/>
      </w:pPr>
      <w:rPr>
        <w:rFonts w:hint="default"/>
        <w:lang w:val="ru-RU" w:eastAsia="en-US" w:bidi="ar-SA"/>
      </w:rPr>
    </w:lvl>
  </w:abstractNum>
  <w:abstractNum w:abstractNumId="16" w15:restartNumberingAfterBreak="0">
    <w:nsid w:val="29294F5A"/>
    <w:multiLevelType w:val="multilevel"/>
    <w:tmpl w:val="FAD8C7A0"/>
    <w:lvl w:ilvl="0">
      <w:start w:val="6"/>
      <w:numFmt w:val="decimal"/>
      <w:lvlText w:val="%1."/>
      <w:lvlJc w:val="left"/>
      <w:pPr>
        <w:ind w:left="522" w:hanging="221"/>
      </w:pPr>
      <w:rPr>
        <w:rFonts w:hint="default"/>
        <w:w w:val="100"/>
        <w:lang w:val="ru-RU" w:eastAsia="en-US" w:bidi="ar-SA"/>
      </w:rPr>
    </w:lvl>
    <w:lvl w:ilvl="1">
      <w:start w:val="1"/>
      <w:numFmt w:val="decimal"/>
      <w:lvlText w:val="%2."/>
      <w:lvlJc w:val="left"/>
      <w:pPr>
        <w:ind w:left="302" w:hanging="283"/>
      </w:pPr>
      <w:rPr>
        <w:rFonts w:ascii="Times New Roman" w:eastAsia="Times New Roman" w:hAnsi="Times New Roman" w:cs="Times New Roman" w:hint="default"/>
        <w:w w:val="100"/>
        <w:sz w:val="28"/>
        <w:szCs w:val="28"/>
        <w:lang w:val="ru-RU" w:eastAsia="en-US" w:bidi="ar-SA"/>
      </w:rPr>
    </w:lvl>
    <w:lvl w:ilvl="2">
      <w:start w:val="1"/>
      <w:numFmt w:val="decimal"/>
      <w:lvlText w:val="%2.%3."/>
      <w:lvlJc w:val="left"/>
      <w:pPr>
        <w:ind w:left="302" w:hanging="68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0" w:hanging="684"/>
      </w:pPr>
      <w:rPr>
        <w:rFonts w:hint="default"/>
        <w:lang w:val="ru-RU" w:eastAsia="en-US" w:bidi="ar-SA"/>
      </w:rPr>
    </w:lvl>
    <w:lvl w:ilvl="4">
      <w:numFmt w:val="bullet"/>
      <w:lvlText w:val="•"/>
      <w:lvlJc w:val="left"/>
      <w:pPr>
        <w:ind w:left="3775" w:hanging="684"/>
      </w:pPr>
      <w:rPr>
        <w:rFonts w:hint="default"/>
        <w:lang w:val="ru-RU" w:eastAsia="en-US" w:bidi="ar-SA"/>
      </w:rPr>
    </w:lvl>
    <w:lvl w:ilvl="5">
      <w:numFmt w:val="bullet"/>
      <w:lvlText w:val="•"/>
      <w:lvlJc w:val="left"/>
      <w:pPr>
        <w:ind w:left="4860" w:hanging="684"/>
      </w:pPr>
      <w:rPr>
        <w:rFonts w:hint="default"/>
        <w:lang w:val="ru-RU" w:eastAsia="en-US" w:bidi="ar-SA"/>
      </w:rPr>
    </w:lvl>
    <w:lvl w:ilvl="6">
      <w:numFmt w:val="bullet"/>
      <w:lvlText w:val="•"/>
      <w:lvlJc w:val="left"/>
      <w:pPr>
        <w:ind w:left="5945" w:hanging="684"/>
      </w:pPr>
      <w:rPr>
        <w:rFonts w:hint="default"/>
        <w:lang w:val="ru-RU" w:eastAsia="en-US" w:bidi="ar-SA"/>
      </w:rPr>
    </w:lvl>
    <w:lvl w:ilvl="7">
      <w:numFmt w:val="bullet"/>
      <w:lvlText w:val="•"/>
      <w:lvlJc w:val="left"/>
      <w:pPr>
        <w:ind w:left="7030" w:hanging="684"/>
      </w:pPr>
      <w:rPr>
        <w:rFonts w:hint="default"/>
        <w:lang w:val="ru-RU" w:eastAsia="en-US" w:bidi="ar-SA"/>
      </w:rPr>
    </w:lvl>
    <w:lvl w:ilvl="8">
      <w:numFmt w:val="bullet"/>
      <w:lvlText w:val="•"/>
      <w:lvlJc w:val="left"/>
      <w:pPr>
        <w:ind w:left="8116" w:hanging="684"/>
      </w:pPr>
      <w:rPr>
        <w:rFonts w:hint="default"/>
        <w:lang w:val="ru-RU" w:eastAsia="en-US" w:bidi="ar-SA"/>
      </w:rPr>
    </w:lvl>
  </w:abstractNum>
  <w:abstractNum w:abstractNumId="17" w15:restartNumberingAfterBreak="0">
    <w:nsid w:val="2D2D5950"/>
    <w:multiLevelType w:val="multilevel"/>
    <w:tmpl w:val="DDEE7352"/>
    <w:lvl w:ilvl="0">
      <w:start w:val="1"/>
      <w:numFmt w:val="decimal"/>
      <w:lvlText w:val="%1"/>
      <w:lvlJc w:val="left"/>
      <w:pPr>
        <w:ind w:left="1271" w:hanging="420"/>
      </w:pPr>
      <w:rPr>
        <w:rFonts w:hint="default"/>
        <w:b/>
        <w:bCs/>
      </w:rPr>
    </w:lvl>
    <w:lvl w:ilvl="1">
      <w:start w:val="1"/>
      <w:numFmt w:val="decimal"/>
      <w:lvlText w:val="%1.%2"/>
      <w:lvlJc w:val="left"/>
      <w:pPr>
        <w:ind w:left="1838" w:hanging="42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916" w:hanging="1080"/>
      </w:pPr>
      <w:rPr>
        <w:rFonts w:hint="default"/>
      </w:rPr>
    </w:lvl>
    <w:lvl w:ilvl="4">
      <w:start w:val="1"/>
      <w:numFmt w:val="decimal"/>
      <w:lvlText w:val="%1.%2.%3.%4.%5"/>
      <w:lvlJc w:val="left"/>
      <w:pPr>
        <w:ind w:left="4625" w:hanging="1080"/>
      </w:pPr>
      <w:rPr>
        <w:rFonts w:hint="default"/>
      </w:rPr>
    </w:lvl>
    <w:lvl w:ilvl="5">
      <w:start w:val="1"/>
      <w:numFmt w:val="decimal"/>
      <w:lvlText w:val="%1.%2.%3.%4.%5.%6"/>
      <w:lvlJc w:val="left"/>
      <w:pPr>
        <w:ind w:left="5694" w:hanging="1440"/>
      </w:pPr>
      <w:rPr>
        <w:rFonts w:hint="default"/>
      </w:rPr>
    </w:lvl>
    <w:lvl w:ilvl="6">
      <w:start w:val="1"/>
      <w:numFmt w:val="decimal"/>
      <w:lvlText w:val="%1.%2.%3.%4.%5.%6.%7"/>
      <w:lvlJc w:val="left"/>
      <w:pPr>
        <w:ind w:left="6403" w:hanging="1440"/>
      </w:pPr>
      <w:rPr>
        <w:rFonts w:hint="default"/>
      </w:rPr>
    </w:lvl>
    <w:lvl w:ilvl="7">
      <w:start w:val="1"/>
      <w:numFmt w:val="decimal"/>
      <w:lvlText w:val="%1.%2.%3.%4.%5.%6.%7.%8"/>
      <w:lvlJc w:val="left"/>
      <w:pPr>
        <w:ind w:left="7472" w:hanging="1800"/>
      </w:pPr>
      <w:rPr>
        <w:rFonts w:hint="default"/>
      </w:rPr>
    </w:lvl>
    <w:lvl w:ilvl="8">
      <w:start w:val="1"/>
      <w:numFmt w:val="decimal"/>
      <w:lvlText w:val="%1.%2.%3.%4.%5.%6.%7.%8.%9"/>
      <w:lvlJc w:val="left"/>
      <w:pPr>
        <w:ind w:left="8541" w:hanging="2160"/>
      </w:pPr>
      <w:rPr>
        <w:rFonts w:hint="default"/>
      </w:rPr>
    </w:lvl>
  </w:abstractNum>
  <w:abstractNum w:abstractNumId="18" w15:restartNumberingAfterBreak="0">
    <w:nsid w:val="33FC0D94"/>
    <w:multiLevelType w:val="multilevel"/>
    <w:tmpl w:val="CF046756"/>
    <w:lvl w:ilvl="0">
      <w:start w:val="1"/>
      <w:numFmt w:val="decimal"/>
      <w:lvlText w:val="%1"/>
      <w:lvlJc w:val="left"/>
      <w:pPr>
        <w:ind w:left="302" w:hanging="938"/>
      </w:pPr>
      <w:rPr>
        <w:rFonts w:hint="default"/>
        <w:lang w:val="ru-RU" w:eastAsia="en-US" w:bidi="ar-SA"/>
      </w:rPr>
    </w:lvl>
    <w:lvl w:ilvl="1">
      <w:start w:val="1"/>
      <w:numFmt w:val="decimal"/>
      <w:lvlText w:val="%1.%2."/>
      <w:lvlJc w:val="left"/>
      <w:pPr>
        <w:ind w:left="302" w:hanging="93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938"/>
      </w:pPr>
      <w:rPr>
        <w:rFonts w:hint="default"/>
        <w:lang w:val="ru-RU" w:eastAsia="en-US" w:bidi="ar-SA"/>
      </w:rPr>
    </w:lvl>
    <w:lvl w:ilvl="3">
      <w:numFmt w:val="bullet"/>
      <w:lvlText w:val="•"/>
      <w:lvlJc w:val="left"/>
      <w:pPr>
        <w:ind w:left="3295" w:hanging="938"/>
      </w:pPr>
      <w:rPr>
        <w:rFonts w:hint="default"/>
        <w:lang w:val="ru-RU" w:eastAsia="en-US" w:bidi="ar-SA"/>
      </w:rPr>
    </w:lvl>
    <w:lvl w:ilvl="4">
      <w:numFmt w:val="bullet"/>
      <w:lvlText w:val="•"/>
      <w:lvlJc w:val="left"/>
      <w:pPr>
        <w:ind w:left="4294" w:hanging="938"/>
      </w:pPr>
      <w:rPr>
        <w:rFonts w:hint="default"/>
        <w:lang w:val="ru-RU" w:eastAsia="en-US" w:bidi="ar-SA"/>
      </w:rPr>
    </w:lvl>
    <w:lvl w:ilvl="5">
      <w:numFmt w:val="bullet"/>
      <w:lvlText w:val="•"/>
      <w:lvlJc w:val="left"/>
      <w:pPr>
        <w:ind w:left="5293" w:hanging="938"/>
      </w:pPr>
      <w:rPr>
        <w:rFonts w:hint="default"/>
        <w:lang w:val="ru-RU" w:eastAsia="en-US" w:bidi="ar-SA"/>
      </w:rPr>
    </w:lvl>
    <w:lvl w:ilvl="6">
      <w:numFmt w:val="bullet"/>
      <w:lvlText w:val="•"/>
      <w:lvlJc w:val="left"/>
      <w:pPr>
        <w:ind w:left="6291" w:hanging="938"/>
      </w:pPr>
      <w:rPr>
        <w:rFonts w:hint="default"/>
        <w:lang w:val="ru-RU" w:eastAsia="en-US" w:bidi="ar-SA"/>
      </w:rPr>
    </w:lvl>
    <w:lvl w:ilvl="7">
      <w:numFmt w:val="bullet"/>
      <w:lvlText w:val="•"/>
      <w:lvlJc w:val="left"/>
      <w:pPr>
        <w:ind w:left="7290" w:hanging="938"/>
      </w:pPr>
      <w:rPr>
        <w:rFonts w:hint="default"/>
        <w:lang w:val="ru-RU" w:eastAsia="en-US" w:bidi="ar-SA"/>
      </w:rPr>
    </w:lvl>
    <w:lvl w:ilvl="8">
      <w:numFmt w:val="bullet"/>
      <w:lvlText w:val="•"/>
      <w:lvlJc w:val="left"/>
      <w:pPr>
        <w:ind w:left="8289" w:hanging="938"/>
      </w:pPr>
      <w:rPr>
        <w:rFonts w:hint="default"/>
        <w:lang w:val="ru-RU" w:eastAsia="en-US" w:bidi="ar-SA"/>
      </w:rPr>
    </w:lvl>
  </w:abstractNum>
  <w:abstractNum w:abstractNumId="19" w15:restartNumberingAfterBreak="0">
    <w:nsid w:val="45CE3F8E"/>
    <w:multiLevelType w:val="multilevel"/>
    <w:tmpl w:val="F8964030"/>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47147C02"/>
    <w:multiLevelType w:val="hybridMultilevel"/>
    <w:tmpl w:val="654A68F6"/>
    <w:lvl w:ilvl="0" w:tplc="21203854">
      <w:start w:val="1"/>
      <w:numFmt w:val="decimal"/>
      <w:lvlText w:val="%1."/>
      <w:lvlJc w:val="left"/>
      <w:pPr>
        <w:ind w:left="709" w:firstLine="0"/>
      </w:pPr>
      <w:rPr>
        <w:rFonts w:ascii="Times New Roman" w:eastAsia="Times New Roman" w:hAnsi="Times New Roman" w:cs="Times New Roman" w:hint="default"/>
        <w:w w:val="100"/>
        <w:sz w:val="24"/>
        <w:szCs w:val="24"/>
        <w:lang w:val="ru-RU" w:eastAsia="en-US" w:bidi="ar-SA"/>
      </w:rPr>
    </w:lvl>
    <w:lvl w:ilvl="1" w:tplc="77AA357A">
      <w:start w:val="1"/>
      <w:numFmt w:val="decimal"/>
      <w:lvlText w:val="%2."/>
      <w:lvlJc w:val="left"/>
      <w:pPr>
        <w:ind w:left="302" w:hanging="286"/>
      </w:pPr>
      <w:rPr>
        <w:rFonts w:ascii="Times New Roman" w:eastAsia="Times New Roman" w:hAnsi="Times New Roman" w:cs="Times New Roman" w:hint="default"/>
        <w:spacing w:val="0"/>
        <w:w w:val="100"/>
        <w:sz w:val="28"/>
        <w:szCs w:val="28"/>
        <w:lang w:val="ru-RU" w:eastAsia="en-US" w:bidi="ar-SA"/>
      </w:rPr>
    </w:lvl>
    <w:lvl w:ilvl="2" w:tplc="E47CEF86">
      <w:numFmt w:val="bullet"/>
      <w:lvlText w:val="•"/>
      <w:lvlJc w:val="left"/>
      <w:pPr>
        <w:ind w:left="2000" w:hanging="286"/>
      </w:pPr>
      <w:rPr>
        <w:rFonts w:hint="default"/>
        <w:lang w:val="ru-RU" w:eastAsia="en-US" w:bidi="ar-SA"/>
      </w:rPr>
    </w:lvl>
    <w:lvl w:ilvl="3" w:tplc="954CFE94">
      <w:numFmt w:val="bullet"/>
      <w:lvlText w:val="•"/>
      <w:lvlJc w:val="left"/>
      <w:pPr>
        <w:ind w:left="3035" w:hanging="286"/>
      </w:pPr>
      <w:rPr>
        <w:rFonts w:hint="default"/>
        <w:lang w:val="ru-RU" w:eastAsia="en-US" w:bidi="ar-SA"/>
      </w:rPr>
    </w:lvl>
    <w:lvl w:ilvl="4" w:tplc="0E5E92A2">
      <w:numFmt w:val="bullet"/>
      <w:lvlText w:val="•"/>
      <w:lvlJc w:val="left"/>
      <w:pPr>
        <w:ind w:left="4071" w:hanging="286"/>
      </w:pPr>
      <w:rPr>
        <w:rFonts w:hint="default"/>
        <w:lang w:val="ru-RU" w:eastAsia="en-US" w:bidi="ar-SA"/>
      </w:rPr>
    </w:lvl>
    <w:lvl w:ilvl="5" w:tplc="CF8A81F0">
      <w:numFmt w:val="bullet"/>
      <w:lvlText w:val="•"/>
      <w:lvlJc w:val="left"/>
      <w:pPr>
        <w:ind w:left="5107" w:hanging="286"/>
      </w:pPr>
      <w:rPr>
        <w:rFonts w:hint="default"/>
        <w:lang w:val="ru-RU" w:eastAsia="en-US" w:bidi="ar-SA"/>
      </w:rPr>
    </w:lvl>
    <w:lvl w:ilvl="6" w:tplc="5FD294B6">
      <w:numFmt w:val="bullet"/>
      <w:lvlText w:val="•"/>
      <w:lvlJc w:val="left"/>
      <w:pPr>
        <w:ind w:left="6143" w:hanging="286"/>
      </w:pPr>
      <w:rPr>
        <w:rFonts w:hint="default"/>
        <w:lang w:val="ru-RU" w:eastAsia="en-US" w:bidi="ar-SA"/>
      </w:rPr>
    </w:lvl>
    <w:lvl w:ilvl="7" w:tplc="914A56DC">
      <w:numFmt w:val="bullet"/>
      <w:lvlText w:val="•"/>
      <w:lvlJc w:val="left"/>
      <w:pPr>
        <w:ind w:left="7179" w:hanging="286"/>
      </w:pPr>
      <w:rPr>
        <w:rFonts w:hint="default"/>
        <w:lang w:val="ru-RU" w:eastAsia="en-US" w:bidi="ar-SA"/>
      </w:rPr>
    </w:lvl>
    <w:lvl w:ilvl="8" w:tplc="9202D006">
      <w:numFmt w:val="bullet"/>
      <w:lvlText w:val="•"/>
      <w:lvlJc w:val="left"/>
      <w:pPr>
        <w:ind w:left="8214" w:hanging="286"/>
      </w:pPr>
      <w:rPr>
        <w:rFonts w:hint="default"/>
        <w:lang w:val="ru-RU" w:eastAsia="en-US" w:bidi="ar-SA"/>
      </w:rPr>
    </w:lvl>
  </w:abstractNum>
  <w:abstractNum w:abstractNumId="21" w15:restartNumberingAfterBreak="0">
    <w:nsid w:val="4A933BD7"/>
    <w:multiLevelType w:val="multilevel"/>
    <w:tmpl w:val="DF765EDC"/>
    <w:lvl w:ilvl="0">
      <w:start w:val="2"/>
      <w:numFmt w:val="decimal"/>
      <w:lvlText w:val="%1"/>
      <w:lvlJc w:val="left"/>
      <w:pPr>
        <w:ind w:left="375" w:hanging="375"/>
      </w:pPr>
      <w:rPr>
        <w:rFonts w:hint="default"/>
      </w:rPr>
    </w:lvl>
    <w:lvl w:ilvl="1">
      <w:start w:val="2"/>
      <w:numFmt w:val="decimal"/>
      <w:lvlText w:val="%1.%2"/>
      <w:lvlJc w:val="left"/>
      <w:pPr>
        <w:ind w:left="1819" w:hanging="375"/>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104" w:hanging="144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2" w15:restartNumberingAfterBreak="0">
    <w:nsid w:val="4CFB701F"/>
    <w:multiLevelType w:val="hybridMultilevel"/>
    <w:tmpl w:val="5F9090AC"/>
    <w:lvl w:ilvl="0" w:tplc="86641792">
      <w:start w:val="4"/>
      <w:numFmt w:val="decimal"/>
      <w:lvlText w:val="%1."/>
      <w:lvlJc w:val="left"/>
      <w:pPr>
        <w:ind w:left="440" w:hanging="240"/>
      </w:pPr>
      <w:rPr>
        <w:rFonts w:ascii="Times New Roman" w:eastAsia="Times New Roman" w:hAnsi="Times New Roman" w:cs="Times New Roman" w:hint="default"/>
        <w:w w:val="100"/>
        <w:sz w:val="24"/>
        <w:szCs w:val="24"/>
        <w:lang w:val="ru-RU" w:eastAsia="en-US" w:bidi="ar-SA"/>
      </w:rPr>
    </w:lvl>
    <w:lvl w:ilvl="1" w:tplc="B3F67EC0">
      <w:numFmt w:val="bullet"/>
      <w:lvlText w:val="•"/>
      <w:lvlJc w:val="left"/>
      <w:pPr>
        <w:ind w:left="1396" w:hanging="240"/>
      </w:pPr>
      <w:rPr>
        <w:rFonts w:hint="default"/>
        <w:lang w:val="ru-RU" w:eastAsia="en-US" w:bidi="ar-SA"/>
      </w:rPr>
    </w:lvl>
    <w:lvl w:ilvl="2" w:tplc="F9304F02">
      <w:numFmt w:val="bullet"/>
      <w:lvlText w:val="•"/>
      <w:lvlJc w:val="left"/>
      <w:pPr>
        <w:ind w:left="2353" w:hanging="240"/>
      </w:pPr>
      <w:rPr>
        <w:rFonts w:hint="default"/>
        <w:lang w:val="ru-RU" w:eastAsia="en-US" w:bidi="ar-SA"/>
      </w:rPr>
    </w:lvl>
    <w:lvl w:ilvl="3" w:tplc="576C65E8">
      <w:numFmt w:val="bullet"/>
      <w:lvlText w:val="•"/>
      <w:lvlJc w:val="left"/>
      <w:pPr>
        <w:ind w:left="3309" w:hanging="240"/>
      </w:pPr>
      <w:rPr>
        <w:rFonts w:hint="default"/>
        <w:lang w:val="ru-RU" w:eastAsia="en-US" w:bidi="ar-SA"/>
      </w:rPr>
    </w:lvl>
    <w:lvl w:ilvl="4" w:tplc="E89A00F2">
      <w:numFmt w:val="bullet"/>
      <w:lvlText w:val="•"/>
      <w:lvlJc w:val="left"/>
      <w:pPr>
        <w:ind w:left="4266" w:hanging="240"/>
      </w:pPr>
      <w:rPr>
        <w:rFonts w:hint="default"/>
        <w:lang w:val="ru-RU" w:eastAsia="en-US" w:bidi="ar-SA"/>
      </w:rPr>
    </w:lvl>
    <w:lvl w:ilvl="5" w:tplc="8ACC5258">
      <w:numFmt w:val="bullet"/>
      <w:lvlText w:val="•"/>
      <w:lvlJc w:val="left"/>
      <w:pPr>
        <w:ind w:left="5222" w:hanging="240"/>
      </w:pPr>
      <w:rPr>
        <w:rFonts w:hint="default"/>
        <w:lang w:val="ru-RU" w:eastAsia="en-US" w:bidi="ar-SA"/>
      </w:rPr>
    </w:lvl>
    <w:lvl w:ilvl="6" w:tplc="4992BC28">
      <w:numFmt w:val="bullet"/>
      <w:lvlText w:val="•"/>
      <w:lvlJc w:val="left"/>
      <w:pPr>
        <w:ind w:left="6179" w:hanging="240"/>
      </w:pPr>
      <w:rPr>
        <w:rFonts w:hint="default"/>
        <w:lang w:val="ru-RU" w:eastAsia="en-US" w:bidi="ar-SA"/>
      </w:rPr>
    </w:lvl>
    <w:lvl w:ilvl="7" w:tplc="E9A4D7EA">
      <w:numFmt w:val="bullet"/>
      <w:lvlText w:val="•"/>
      <w:lvlJc w:val="left"/>
      <w:pPr>
        <w:ind w:left="7135" w:hanging="240"/>
      </w:pPr>
      <w:rPr>
        <w:rFonts w:hint="default"/>
        <w:lang w:val="ru-RU" w:eastAsia="en-US" w:bidi="ar-SA"/>
      </w:rPr>
    </w:lvl>
    <w:lvl w:ilvl="8" w:tplc="B02AA714">
      <w:numFmt w:val="bullet"/>
      <w:lvlText w:val="•"/>
      <w:lvlJc w:val="left"/>
      <w:pPr>
        <w:ind w:left="8092" w:hanging="240"/>
      </w:pPr>
      <w:rPr>
        <w:rFonts w:hint="default"/>
        <w:lang w:val="ru-RU" w:eastAsia="en-US" w:bidi="ar-SA"/>
      </w:rPr>
    </w:lvl>
  </w:abstractNum>
  <w:abstractNum w:abstractNumId="23" w15:restartNumberingAfterBreak="0">
    <w:nsid w:val="4D9105AF"/>
    <w:multiLevelType w:val="multilevel"/>
    <w:tmpl w:val="AE384028"/>
    <w:lvl w:ilvl="0">
      <w:start w:val="5"/>
      <w:numFmt w:val="decimal"/>
      <w:lvlText w:val="%1"/>
      <w:lvlJc w:val="left"/>
      <w:pPr>
        <w:ind w:left="302" w:hanging="605"/>
      </w:pPr>
      <w:rPr>
        <w:rFonts w:hint="default"/>
        <w:lang w:val="ru-RU" w:eastAsia="en-US" w:bidi="ar-SA"/>
      </w:rPr>
    </w:lvl>
    <w:lvl w:ilvl="1">
      <w:start w:val="7"/>
      <w:numFmt w:val="decimal"/>
      <w:lvlText w:val="%1.%2."/>
      <w:lvlJc w:val="left"/>
      <w:pPr>
        <w:ind w:left="302" w:hanging="605"/>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05"/>
      </w:pPr>
      <w:rPr>
        <w:rFonts w:hint="default"/>
        <w:lang w:val="ru-RU" w:eastAsia="en-US" w:bidi="ar-SA"/>
      </w:rPr>
    </w:lvl>
    <w:lvl w:ilvl="3">
      <w:numFmt w:val="bullet"/>
      <w:lvlText w:val="•"/>
      <w:lvlJc w:val="left"/>
      <w:pPr>
        <w:ind w:left="3295" w:hanging="605"/>
      </w:pPr>
      <w:rPr>
        <w:rFonts w:hint="default"/>
        <w:lang w:val="ru-RU" w:eastAsia="en-US" w:bidi="ar-SA"/>
      </w:rPr>
    </w:lvl>
    <w:lvl w:ilvl="4">
      <w:numFmt w:val="bullet"/>
      <w:lvlText w:val="•"/>
      <w:lvlJc w:val="left"/>
      <w:pPr>
        <w:ind w:left="4294" w:hanging="605"/>
      </w:pPr>
      <w:rPr>
        <w:rFonts w:hint="default"/>
        <w:lang w:val="ru-RU" w:eastAsia="en-US" w:bidi="ar-SA"/>
      </w:rPr>
    </w:lvl>
    <w:lvl w:ilvl="5">
      <w:numFmt w:val="bullet"/>
      <w:lvlText w:val="•"/>
      <w:lvlJc w:val="left"/>
      <w:pPr>
        <w:ind w:left="5293" w:hanging="605"/>
      </w:pPr>
      <w:rPr>
        <w:rFonts w:hint="default"/>
        <w:lang w:val="ru-RU" w:eastAsia="en-US" w:bidi="ar-SA"/>
      </w:rPr>
    </w:lvl>
    <w:lvl w:ilvl="6">
      <w:numFmt w:val="bullet"/>
      <w:lvlText w:val="•"/>
      <w:lvlJc w:val="left"/>
      <w:pPr>
        <w:ind w:left="6291" w:hanging="605"/>
      </w:pPr>
      <w:rPr>
        <w:rFonts w:hint="default"/>
        <w:lang w:val="ru-RU" w:eastAsia="en-US" w:bidi="ar-SA"/>
      </w:rPr>
    </w:lvl>
    <w:lvl w:ilvl="7">
      <w:numFmt w:val="bullet"/>
      <w:lvlText w:val="•"/>
      <w:lvlJc w:val="left"/>
      <w:pPr>
        <w:ind w:left="7290" w:hanging="605"/>
      </w:pPr>
      <w:rPr>
        <w:rFonts w:hint="default"/>
        <w:lang w:val="ru-RU" w:eastAsia="en-US" w:bidi="ar-SA"/>
      </w:rPr>
    </w:lvl>
    <w:lvl w:ilvl="8">
      <w:numFmt w:val="bullet"/>
      <w:lvlText w:val="•"/>
      <w:lvlJc w:val="left"/>
      <w:pPr>
        <w:ind w:left="8289" w:hanging="605"/>
      </w:pPr>
      <w:rPr>
        <w:rFonts w:hint="default"/>
        <w:lang w:val="ru-RU" w:eastAsia="en-US" w:bidi="ar-SA"/>
      </w:rPr>
    </w:lvl>
  </w:abstractNum>
  <w:abstractNum w:abstractNumId="24" w15:restartNumberingAfterBreak="0">
    <w:nsid w:val="510D32E6"/>
    <w:multiLevelType w:val="multilevel"/>
    <w:tmpl w:val="C27CC9D2"/>
    <w:lvl w:ilvl="0">
      <w:start w:val="6"/>
      <w:numFmt w:val="decimal"/>
      <w:lvlText w:val="%1"/>
      <w:lvlJc w:val="left"/>
      <w:pPr>
        <w:ind w:left="302" w:hanging="584"/>
      </w:pPr>
      <w:rPr>
        <w:rFonts w:hint="default"/>
        <w:lang w:val="ru-RU" w:eastAsia="en-US" w:bidi="ar-SA"/>
      </w:rPr>
    </w:lvl>
    <w:lvl w:ilvl="1">
      <w:start w:val="1"/>
      <w:numFmt w:val="decimal"/>
      <w:lvlText w:val="%1.%2."/>
      <w:lvlJc w:val="left"/>
      <w:pPr>
        <w:ind w:left="302" w:hanging="58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302" w:hanging="779"/>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779"/>
      </w:pPr>
      <w:rPr>
        <w:rFonts w:hint="default"/>
        <w:lang w:val="ru-RU" w:eastAsia="en-US" w:bidi="ar-SA"/>
      </w:rPr>
    </w:lvl>
    <w:lvl w:ilvl="4">
      <w:numFmt w:val="bullet"/>
      <w:lvlText w:val="•"/>
      <w:lvlJc w:val="left"/>
      <w:pPr>
        <w:ind w:left="4294" w:hanging="779"/>
      </w:pPr>
      <w:rPr>
        <w:rFonts w:hint="default"/>
        <w:lang w:val="ru-RU" w:eastAsia="en-US" w:bidi="ar-SA"/>
      </w:rPr>
    </w:lvl>
    <w:lvl w:ilvl="5">
      <w:numFmt w:val="bullet"/>
      <w:lvlText w:val="•"/>
      <w:lvlJc w:val="left"/>
      <w:pPr>
        <w:ind w:left="5293" w:hanging="779"/>
      </w:pPr>
      <w:rPr>
        <w:rFonts w:hint="default"/>
        <w:lang w:val="ru-RU" w:eastAsia="en-US" w:bidi="ar-SA"/>
      </w:rPr>
    </w:lvl>
    <w:lvl w:ilvl="6">
      <w:numFmt w:val="bullet"/>
      <w:lvlText w:val="•"/>
      <w:lvlJc w:val="left"/>
      <w:pPr>
        <w:ind w:left="6291" w:hanging="779"/>
      </w:pPr>
      <w:rPr>
        <w:rFonts w:hint="default"/>
        <w:lang w:val="ru-RU" w:eastAsia="en-US" w:bidi="ar-SA"/>
      </w:rPr>
    </w:lvl>
    <w:lvl w:ilvl="7">
      <w:numFmt w:val="bullet"/>
      <w:lvlText w:val="•"/>
      <w:lvlJc w:val="left"/>
      <w:pPr>
        <w:ind w:left="7290" w:hanging="779"/>
      </w:pPr>
      <w:rPr>
        <w:rFonts w:hint="default"/>
        <w:lang w:val="ru-RU" w:eastAsia="en-US" w:bidi="ar-SA"/>
      </w:rPr>
    </w:lvl>
    <w:lvl w:ilvl="8">
      <w:numFmt w:val="bullet"/>
      <w:lvlText w:val="•"/>
      <w:lvlJc w:val="left"/>
      <w:pPr>
        <w:ind w:left="8289" w:hanging="779"/>
      </w:pPr>
      <w:rPr>
        <w:rFonts w:hint="default"/>
        <w:lang w:val="ru-RU" w:eastAsia="en-US" w:bidi="ar-SA"/>
      </w:rPr>
    </w:lvl>
  </w:abstractNum>
  <w:abstractNum w:abstractNumId="25" w15:restartNumberingAfterBreak="0">
    <w:nsid w:val="51EF7DD8"/>
    <w:multiLevelType w:val="hybridMultilevel"/>
    <w:tmpl w:val="1AD245DC"/>
    <w:lvl w:ilvl="0" w:tplc="92C4F41A">
      <w:start w:val="7"/>
      <w:numFmt w:val="decimal"/>
      <w:lvlText w:val="%1."/>
      <w:lvlJc w:val="left"/>
      <w:pPr>
        <w:ind w:left="522" w:hanging="221"/>
      </w:pPr>
      <w:rPr>
        <w:rFonts w:ascii="Times New Roman" w:eastAsia="Times New Roman" w:hAnsi="Times New Roman" w:cs="Times New Roman" w:hint="default"/>
        <w:w w:val="100"/>
        <w:sz w:val="22"/>
        <w:szCs w:val="22"/>
        <w:lang w:val="ru-RU" w:eastAsia="en-US" w:bidi="ar-SA"/>
      </w:rPr>
    </w:lvl>
    <w:lvl w:ilvl="1" w:tplc="3D16EB30">
      <w:numFmt w:val="bullet"/>
      <w:lvlText w:val="•"/>
      <w:lvlJc w:val="left"/>
      <w:pPr>
        <w:ind w:left="1496" w:hanging="221"/>
      </w:pPr>
      <w:rPr>
        <w:rFonts w:hint="default"/>
        <w:lang w:val="ru-RU" w:eastAsia="en-US" w:bidi="ar-SA"/>
      </w:rPr>
    </w:lvl>
    <w:lvl w:ilvl="2" w:tplc="4EEC34F6">
      <w:numFmt w:val="bullet"/>
      <w:lvlText w:val="•"/>
      <w:lvlJc w:val="left"/>
      <w:pPr>
        <w:ind w:left="2473" w:hanging="221"/>
      </w:pPr>
      <w:rPr>
        <w:rFonts w:hint="default"/>
        <w:lang w:val="ru-RU" w:eastAsia="en-US" w:bidi="ar-SA"/>
      </w:rPr>
    </w:lvl>
    <w:lvl w:ilvl="3" w:tplc="122EE552">
      <w:numFmt w:val="bullet"/>
      <w:lvlText w:val="•"/>
      <w:lvlJc w:val="left"/>
      <w:pPr>
        <w:ind w:left="3449" w:hanging="221"/>
      </w:pPr>
      <w:rPr>
        <w:rFonts w:hint="default"/>
        <w:lang w:val="ru-RU" w:eastAsia="en-US" w:bidi="ar-SA"/>
      </w:rPr>
    </w:lvl>
    <w:lvl w:ilvl="4" w:tplc="2C4CE5C0">
      <w:numFmt w:val="bullet"/>
      <w:lvlText w:val="•"/>
      <w:lvlJc w:val="left"/>
      <w:pPr>
        <w:ind w:left="4426" w:hanging="221"/>
      </w:pPr>
      <w:rPr>
        <w:rFonts w:hint="default"/>
        <w:lang w:val="ru-RU" w:eastAsia="en-US" w:bidi="ar-SA"/>
      </w:rPr>
    </w:lvl>
    <w:lvl w:ilvl="5" w:tplc="9596194E">
      <w:numFmt w:val="bullet"/>
      <w:lvlText w:val="•"/>
      <w:lvlJc w:val="left"/>
      <w:pPr>
        <w:ind w:left="5403" w:hanging="221"/>
      </w:pPr>
      <w:rPr>
        <w:rFonts w:hint="default"/>
        <w:lang w:val="ru-RU" w:eastAsia="en-US" w:bidi="ar-SA"/>
      </w:rPr>
    </w:lvl>
    <w:lvl w:ilvl="6" w:tplc="1C94D93A">
      <w:numFmt w:val="bullet"/>
      <w:lvlText w:val="•"/>
      <w:lvlJc w:val="left"/>
      <w:pPr>
        <w:ind w:left="6379" w:hanging="221"/>
      </w:pPr>
      <w:rPr>
        <w:rFonts w:hint="default"/>
        <w:lang w:val="ru-RU" w:eastAsia="en-US" w:bidi="ar-SA"/>
      </w:rPr>
    </w:lvl>
    <w:lvl w:ilvl="7" w:tplc="02666DDC">
      <w:numFmt w:val="bullet"/>
      <w:lvlText w:val="•"/>
      <w:lvlJc w:val="left"/>
      <w:pPr>
        <w:ind w:left="7356" w:hanging="221"/>
      </w:pPr>
      <w:rPr>
        <w:rFonts w:hint="default"/>
        <w:lang w:val="ru-RU" w:eastAsia="en-US" w:bidi="ar-SA"/>
      </w:rPr>
    </w:lvl>
    <w:lvl w:ilvl="8" w:tplc="06BA4C86">
      <w:numFmt w:val="bullet"/>
      <w:lvlText w:val="•"/>
      <w:lvlJc w:val="left"/>
      <w:pPr>
        <w:ind w:left="8333" w:hanging="221"/>
      </w:pPr>
      <w:rPr>
        <w:rFonts w:hint="default"/>
        <w:lang w:val="ru-RU" w:eastAsia="en-US" w:bidi="ar-SA"/>
      </w:rPr>
    </w:lvl>
  </w:abstractNum>
  <w:abstractNum w:abstractNumId="26" w15:restartNumberingAfterBreak="0">
    <w:nsid w:val="52E13E45"/>
    <w:multiLevelType w:val="hybridMultilevel"/>
    <w:tmpl w:val="5914EA22"/>
    <w:lvl w:ilvl="0" w:tplc="D4E2957C">
      <w:numFmt w:val="bullet"/>
      <w:lvlText w:val="-"/>
      <w:lvlJc w:val="left"/>
      <w:pPr>
        <w:ind w:left="302" w:hanging="332"/>
      </w:pPr>
      <w:rPr>
        <w:rFonts w:ascii="Times New Roman" w:eastAsia="Times New Roman" w:hAnsi="Times New Roman" w:cs="Times New Roman" w:hint="default"/>
        <w:w w:val="100"/>
        <w:sz w:val="28"/>
        <w:szCs w:val="28"/>
        <w:lang w:val="ru-RU" w:eastAsia="en-US" w:bidi="ar-SA"/>
      </w:rPr>
    </w:lvl>
    <w:lvl w:ilvl="1" w:tplc="51A24B4E">
      <w:numFmt w:val="bullet"/>
      <w:lvlText w:val="•"/>
      <w:lvlJc w:val="left"/>
      <w:pPr>
        <w:ind w:left="1298" w:hanging="332"/>
      </w:pPr>
      <w:rPr>
        <w:rFonts w:hint="default"/>
        <w:lang w:val="ru-RU" w:eastAsia="en-US" w:bidi="ar-SA"/>
      </w:rPr>
    </w:lvl>
    <w:lvl w:ilvl="2" w:tplc="41B8BA40">
      <w:numFmt w:val="bullet"/>
      <w:lvlText w:val="•"/>
      <w:lvlJc w:val="left"/>
      <w:pPr>
        <w:ind w:left="2297" w:hanging="332"/>
      </w:pPr>
      <w:rPr>
        <w:rFonts w:hint="default"/>
        <w:lang w:val="ru-RU" w:eastAsia="en-US" w:bidi="ar-SA"/>
      </w:rPr>
    </w:lvl>
    <w:lvl w:ilvl="3" w:tplc="AB2AFBCA">
      <w:numFmt w:val="bullet"/>
      <w:lvlText w:val="•"/>
      <w:lvlJc w:val="left"/>
      <w:pPr>
        <w:ind w:left="3295" w:hanging="332"/>
      </w:pPr>
      <w:rPr>
        <w:rFonts w:hint="default"/>
        <w:lang w:val="ru-RU" w:eastAsia="en-US" w:bidi="ar-SA"/>
      </w:rPr>
    </w:lvl>
    <w:lvl w:ilvl="4" w:tplc="26F4CD7A">
      <w:numFmt w:val="bullet"/>
      <w:lvlText w:val="•"/>
      <w:lvlJc w:val="left"/>
      <w:pPr>
        <w:ind w:left="4294" w:hanging="332"/>
      </w:pPr>
      <w:rPr>
        <w:rFonts w:hint="default"/>
        <w:lang w:val="ru-RU" w:eastAsia="en-US" w:bidi="ar-SA"/>
      </w:rPr>
    </w:lvl>
    <w:lvl w:ilvl="5" w:tplc="76528A66">
      <w:numFmt w:val="bullet"/>
      <w:lvlText w:val="•"/>
      <w:lvlJc w:val="left"/>
      <w:pPr>
        <w:ind w:left="5293" w:hanging="332"/>
      </w:pPr>
      <w:rPr>
        <w:rFonts w:hint="default"/>
        <w:lang w:val="ru-RU" w:eastAsia="en-US" w:bidi="ar-SA"/>
      </w:rPr>
    </w:lvl>
    <w:lvl w:ilvl="6" w:tplc="E5C8EBA8">
      <w:numFmt w:val="bullet"/>
      <w:lvlText w:val="•"/>
      <w:lvlJc w:val="left"/>
      <w:pPr>
        <w:ind w:left="6291" w:hanging="332"/>
      </w:pPr>
      <w:rPr>
        <w:rFonts w:hint="default"/>
        <w:lang w:val="ru-RU" w:eastAsia="en-US" w:bidi="ar-SA"/>
      </w:rPr>
    </w:lvl>
    <w:lvl w:ilvl="7" w:tplc="4462D5EA">
      <w:numFmt w:val="bullet"/>
      <w:lvlText w:val="•"/>
      <w:lvlJc w:val="left"/>
      <w:pPr>
        <w:ind w:left="7290" w:hanging="332"/>
      </w:pPr>
      <w:rPr>
        <w:rFonts w:hint="default"/>
        <w:lang w:val="ru-RU" w:eastAsia="en-US" w:bidi="ar-SA"/>
      </w:rPr>
    </w:lvl>
    <w:lvl w:ilvl="8" w:tplc="187A5070">
      <w:numFmt w:val="bullet"/>
      <w:lvlText w:val="•"/>
      <w:lvlJc w:val="left"/>
      <w:pPr>
        <w:ind w:left="8289" w:hanging="332"/>
      </w:pPr>
      <w:rPr>
        <w:rFonts w:hint="default"/>
        <w:lang w:val="ru-RU" w:eastAsia="en-US" w:bidi="ar-SA"/>
      </w:rPr>
    </w:lvl>
  </w:abstractNum>
  <w:abstractNum w:abstractNumId="27" w15:restartNumberingAfterBreak="0">
    <w:nsid w:val="53080F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D0A0A"/>
    <w:multiLevelType w:val="multilevel"/>
    <w:tmpl w:val="06A08594"/>
    <w:lvl w:ilvl="0">
      <w:start w:val="4"/>
      <w:numFmt w:val="decimal"/>
      <w:lvlText w:val="%1"/>
      <w:lvlJc w:val="left"/>
      <w:pPr>
        <w:ind w:left="302" w:hanging="627"/>
      </w:pPr>
      <w:rPr>
        <w:rFonts w:hint="default"/>
        <w:lang w:val="ru-RU" w:eastAsia="en-US" w:bidi="ar-SA"/>
      </w:rPr>
    </w:lvl>
    <w:lvl w:ilvl="1">
      <w:start w:val="1"/>
      <w:numFmt w:val="decimal"/>
      <w:lvlText w:val="%1.%2."/>
      <w:lvlJc w:val="left"/>
      <w:pPr>
        <w:ind w:left="302" w:hanging="627"/>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27"/>
      </w:pPr>
      <w:rPr>
        <w:rFonts w:hint="default"/>
        <w:lang w:val="ru-RU" w:eastAsia="en-US" w:bidi="ar-SA"/>
      </w:rPr>
    </w:lvl>
    <w:lvl w:ilvl="3">
      <w:numFmt w:val="bullet"/>
      <w:lvlText w:val="•"/>
      <w:lvlJc w:val="left"/>
      <w:pPr>
        <w:ind w:left="3295" w:hanging="627"/>
      </w:pPr>
      <w:rPr>
        <w:rFonts w:hint="default"/>
        <w:lang w:val="ru-RU" w:eastAsia="en-US" w:bidi="ar-SA"/>
      </w:rPr>
    </w:lvl>
    <w:lvl w:ilvl="4">
      <w:numFmt w:val="bullet"/>
      <w:lvlText w:val="•"/>
      <w:lvlJc w:val="left"/>
      <w:pPr>
        <w:ind w:left="4294" w:hanging="627"/>
      </w:pPr>
      <w:rPr>
        <w:rFonts w:hint="default"/>
        <w:lang w:val="ru-RU" w:eastAsia="en-US" w:bidi="ar-SA"/>
      </w:rPr>
    </w:lvl>
    <w:lvl w:ilvl="5">
      <w:numFmt w:val="bullet"/>
      <w:lvlText w:val="•"/>
      <w:lvlJc w:val="left"/>
      <w:pPr>
        <w:ind w:left="5293" w:hanging="627"/>
      </w:pPr>
      <w:rPr>
        <w:rFonts w:hint="default"/>
        <w:lang w:val="ru-RU" w:eastAsia="en-US" w:bidi="ar-SA"/>
      </w:rPr>
    </w:lvl>
    <w:lvl w:ilvl="6">
      <w:numFmt w:val="bullet"/>
      <w:lvlText w:val="•"/>
      <w:lvlJc w:val="left"/>
      <w:pPr>
        <w:ind w:left="6291" w:hanging="627"/>
      </w:pPr>
      <w:rPr>
        <w:rFonts w:hint="default"/>
        <w:lang w:val="ru-RU" w:eastAsia="en-US" w:bidi="ar-SA"/>
      </w:rPr>
    </w:lvl>
    <w:lvl w:ilvl="7">
      <w:numFmt w:val="bullet"/>
      <w:lvlText w:val="•"/>
      <w:lvlJc w:val="left"/>
      <w:pPr>
        <w:ind w:left="7290" w:hanging="627"/>
      </w:pPr>
      <w:rPr>
        <w:rFonts w:hint="default"/>
        <w:lang w:val="ru-RU" w:eastAsia="en-US" w:bidi="ar-SA"/>
      </w:rPr>
    </w:lvl>
    <w:lvl w:ilvl="8">
      <w:numFmt w:val="bullet"/>
      <w:lvlText w:val="•"/>
      <w:lvlJc w:val="left"/>
      <w:pPr>
        <w:ind w:left="8289" w:hanging="627"/>
      </w:pPr>
      <w:rPr>
        <w:rFonts w:hint="default"/>
        <w:lang w:val="ru-RU" w:eastAsia="en-US" w:bidi="ar-SA"/>
      </w:rPr>
    </w:lvl>
  </w:abstractNum>
  <w:abstractNum w:abstractNumId="29" w15:restartNumberingAfterBreak="0">
    <w:nsid w:val="607D7255"/>
    <w:multiLevelType w:val="hybridMultilevel"/>
    <w:tmpl w:val="F1469546"/>
    <w:lvl w:ilvl="0" w:tplc="D938D9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E312C290">
      <w:start w:val="1"/>
      <w:numFmt w:val="decimal"/>
      <w:lvlText w:val="%4"/>
      <w:lvlJc w:val="left"/>
      <w:pPr>
        <w:ind w:left="3229" w:hanging="360"/>
      </w:pPr>
      <w:rPr>
        <w:rFonts w:hint="default"/>
      </w:r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FDBE2DAE">
      <w:start w:val="1"/>
      <w:numFmt w:val="decimal"/>
      <w:lvlText w:val="%7"/>
      <w:lvlJc w:val="left"/>
      <w:pPr>
        <w:ind w:left="5389" w:hanging="360"/>
      </w:pPr>
      <w:rPr>
        <w:rFonts w:hint="default"/>
      </w:r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652056E8"/>
    <w:multiLevelType w:val="multilevel"/>
    <w:tmpl w:val="8B9C6A98"/>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56B1592"/>
    <w:multiLevelType w:val="multilevel"/>
    <w:tmpl w:val="BB30D75E"/>
    <w:lvl w:ilvl="0">
      <w:start w:val="1"/>
      <w:numFmt w:val="decimal"/>
      <w:lvlText w:val="%1."/>
      <w:lvlJc w:val="left"/>
      <w:pPr>
        <w:ind w:left="1068"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2" w15:restartNumberingAfterBreak="0">
    <w:nsid w:val="67172DEA"/>
    <w:multiLevelType w:val="multilevel"/>
    <w:tmpl w:val="59C4418C"/>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6828ED"/>
    <w:multiLevelType w:val="hybridMultilevel"/>
    <w:tmpl w:val="D98ED688"/>
    <w:lvl w:ilvl="0" w:tplc="BFDCCF0C">
      <w:start w:val="1"/>
      <w:numFmt w:val="decimal"/>
      <w:pStyle w:val="Header2"/>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89C0878"/>
    <w:multiLevelType w:val="hybridMultilevel"/>
    <w:tmpl w:val="75E42C8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4404A9"/>
    <w:multiLevelType w:val="hybridMultilevel"/>
    <w:tmpl w:val="FEAA7072"/>
    <w:lvl w:ilvl="0" w:tplc="516C0910">
      <w:numFmt w:val="bullet"/>
      <w:lvlText w:val=""/>
      <w:lvlJc w:val="left"/>
      <w:pPr>
        <w:ind w:left="472" w:hanging="360"/>
      </w:pPr>
      <w:rPr>
        <w:rFonts w:ascii="Symbol" w:eastAsia="Symbol" w:hAnsi="Symbol" w:cs="Symbol" w:hint="default"/>
        <w:w w:val="100"/>
        <w:sz w:val="24"/>
        <w:szCs w:val="24"/>
        <w:lang w:val="ru-RU" w:eastAsia="en-US" w:bidi="ar-SA"/>
      </w:rPr>
    </w:lvl>
    <w:lvl w:ilvl="1" w:tplc="2124CD8E">
      <w:numFmt w:val="bullet"/>
      <w:lvlText w:val="•"/>
      <w:lvlJc w:val="left"/>
      <w:pPr>
        <w:ind w:left="1417" w:hanging="360"/>
      </w:pPr>
      <w:rPr>
        <w:rFonts w:hint="default"/>
        <w:lang w:val="ru-RU" w:eastAsia="en-US" w:bidi="ar-SA"/>
      </w:rPr>
    </w:lvl>
    <w:lvl w:ilvl="2" w:tplc="56EE840A">
      <w:numFmt w:val="bullet"/>
      <w:lvlText w:val="•"/>
      <w:lvlJc w:val="left"/>
      <w:pPr>
        <w:ind w:left="2355" w:hanging="360"/>
      </w:pPr>
      <w:rPr>
        <w:rFonts w:hint="default"/>
        <w:lang w:val="ru-RU" w:eastAsia="en-US" w:bidi="ar-SA"/>
      </w:rPr>
    </w:lvl>
    <w:lvl w:ilvl="3" w:tplc="E6A0046A">
      <w:numFmt w:val="bullet"/>
      <w:lvlText w:val="•"/>
      <w:lvlJc w:val="left"/>
      <w:pPr>
        <w:ind w:left="3292" w:hanging="360"/>
      </w:pPr>
      <w:rPr>
        <w:rFonts w:hint="default"/>
        <w:lang w:val="ru-RU" w:eastAsia="en-US" w:bidi="ar-SA"/>
      </w:rPr>
    </w:lvl>
    <w:lvl w:ilvl="4" w:tplc="A97C7C94">
      <w:numFmt w:val="bullet"/>
      <w:lvlText w:val="•"/>
      <w:lvlJc w:val="left"/>
      <w:pPr>
        <w:ind w:left="4230" w:hanging="360"/>
      </w:pPr>
      <w:rPr>
        <w:rFonts w:hint="default"/>
        <w:lang w:val="ru-RU" w:eastAsia="en-US" w:bidi="ar-SA"/>
      </w:rPr>
    </w:lvl>
    <w:lvl w:ilvl="5" w:tplc="C562E924">
      <w:numFmt w:val="bullet"/>
      <w:lvlText w:val="•"/>
      <w:lvlJc w:val="left"/>
      <w:pPr>
        <w:ind w:left="5168" w:hanging="360"/>
      </w:pPr>
      <w:rPr>
        <w:rFonts w:hint="default"/>
        <w:lang w:val="ru-RU" w:eastAsia="en-US" w:bidi="ar-SA"/>
      </w:rPr>
    </w:lvl>
    <w:lvl w:ilvl="6" w:tplc="99D63A2C">
      <w:numFmt w:val="bullet"/>
      <w:lvlText w:val="•"/>
      <w:lvlJc w:val="left"/>
      <w:pPr>
        <w:ind w:left="6105" w:hanging="360"/>
      </w:pPr>
      <w:rPr>
        <w:rFonts w:hint="default"/>
        <w:lang w:val="ru-RU" w:eastAsia="en-US" w:bidi="ar-SA"/>
      </w:rPr>
    </w:lvl>
    <w:lvl w:ilvl="7" w:tplc="0F6609D2">
      <w:numFmt w:val="bullet"/>
      <w:lvlText w:val="•"/>
      <w:lvlJc w:val="left"/>
      <w:pPr>
        <w:ind w:left="7043" w:hanging="360"/>
      </w:pPr>
      <w:rPr>
        <w:rFonts w:hint="default"/>
        <w:lang w:val="ru-RU" w:eastAsia="en-US" w:bidi="ar-SA"/>
      </w:rPr>
    </w:lvl>
    <w:lvl w:ilvl="8" w:tplc="1FB84B4C">
      <w:numFmt w:val="bullet"/>
      <w:lvlText w:val="•"/>
      <w:lvlJc w:val="left"/>
      <w:pPr>
        <w:ind w:left="7980" w:hanging="360"/>
      </w:pPr>
      <w:rPr>
        <w:rFonts w:hint="default"/>
        <w:lang w:val="ru-RU" w:eastAsia="en-US" w:bidi="ar-SA"/>
      </w:rPr>
    </w:lvl>
  </w:abstractNum>
  <w:abstractNum w:abstractNumId="36" w15:restartNumberingAfterBreak="0">
    <w:nsid w:val="7DEF1DB1"/>
    <w:multiLevelType w:val="hybridMultilevel"/>
    <w:tmpl w:val="9E2A42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FF6512D"/>
    <w:multiLevelType w:val="multilevel"/>
    <w:tmpl w:val="EC5C4D5C"/>
    <w:lvl w:ilvl="0">
      <w:start w:val="10"/>
      <w:numFmt w:val="decimal"/>
      <w:lvlText w:val="%1"/>
      <w:lvlJc w:val="left"/>
      <w:pPr>
        <w:ind w:left="302" w:hanging="817"/>
      </w:pPr>
      <w:rPr>
        <w:rFonts w:hint="default"/>
        <w:lang w:val="ru-RU" w:eastAsia="en-US" w:bidi="ar-SA"/>
      </w:rPr>
    </w:lvl>
    <w:lvl w:ilvl="1">
      <w:start w:val="1"/>
      <w:numFmt w:val="decimal"/>
      <w:lvlText w:val="%1.%2."/>
      <w:lvlJc w:val="left"/>
      <w:pPr>
        <w:ind w:left="302" w:hanging="817"/>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817"/>
      </w:pPr>
      <w:rPr>
        <w:rFonts w:hint="default"/>
        <w:lang w:val="ru-RU" w:eastAsia="en-US" w:bidi="ar-SA"/>
      </w:rPr>
    </w:lvl>
    <w:lvl w:ilvl="3">
      <w:numFmt w:val="bullet"/>
      <w:lvlText w:val="•"/>
      <w:lvlJc w:val="left"/>
      <w:pPr>
        <w:ind w:left="3295" w:hanging="817"/>
      </w:pPr>
      <w:rPr>
        <w:rFonts w:hint="default"/>
        <w:lang w:val="ru-RU" w:eastAsia="en-US" w:bidi="ar-SA"/>
      </w:rPr>
    </w:lvl>
    <w:lvl w:ilvl="4">
      <w:numFmt w:val="bullet"/>
      <w:lvlText w:val="•"/>
      <w:lvlJc w:val="left"/>
      <w:pPr>
        <w:ind w:left="4294" w:hanging="817"/>
      </w:pPr>
      <w:rPr>
        <w:rFonts w:hint="default"/>
        <w:lang w:val="ru-RU" w:eastAsia="en-US" w:bidi="ar-SA"/>
      </w:rPr>
    </w:lvl>
    <w:lvl w:ilvl="5">
      <w:numFmt w:val="bullet"/>
      <w:lvlText w:val="•"/>
      <w:lvlJc w:val="left"/>
      <w:pPr>
        <w:ind w:left="5293" w:hanging="817"/>
      </w:pPr>
      <w:rPr>
        <w:rFonts w:hint="default"/>
        <w:lang w:val="ru-RU" w:eastAsia="en-US" w:bidi="ar-SA"/>
      </w:rPr>
    </w:lvl>
    <w:lvl w:ilvl="6">
      <w:numFmt w:val="bullet"/>
      <w:lvlText w:val="•"/>
      <w:lvlJc w:val="left"/>
      <w:pPr>
        <w:ind w:left="6291" w:hanging="817"/>
      </w:pPr>
      <w:rPr>
        <w:rFonts w:hint="default"/>
        <w:lang w:val="ru-RU" w:eastAsia="en-US" w:bidi="ar-SA"/>
      </w:rPr>
    </w:lvl>
    <w:lvl w:ilvl="7">
      <w:numFmt w:val="bullet"/>
      <w:lvlText w:val="•"/>
      <w:lvlJc w:val="left"/>
      <w:pPr>
        <w:ind w:left="7290" w:hanging="817"/>
      </w:pPr>
      <w:rPr>
        <w:rFonts w:hint="default"/>
        <w:lang w:val="ru-RU" w:eastAsia="en-US" w:bidi="ar-SA"/>
      </w:rPr>
    </w:lvl>
    <w:lvl w:ilvl="8">
      <w:numFmt w:val="bullet"/>
      <w:lvlText w:val="•"/>
      <w:lvlJc w:val="left"/>
      <w:pPr>
        <w:ind w:left="8289" w:hanging="817"/>
      </w:pPr>
      <w:rPr>
        <w:rFonts w:hint="default"/>
        <w:lang w:val="ru-RU" w:eastAsia="en-US" w:bidi="ar-SA"/>
      </w:rPr>
    </w:lvl>
  </w:abstractNum>
  <w:num w:numId="1" w16cid:durableId="511265358">
    <w:abstractNumId w:val="14"/>
  </w:num>
  <w:num w:numId="2" w16cid:durableId="936326918">
    <w:abstractNumId w:val="35"/>
  </w:num>
  <w:num w:numId="3" w16cid:durableId="294912990">
    <w:abstractNumId w:val="2"/>
  </w:num>
  <w:num w:numId="4" w16cid:durableId="2136436884">
    <w:abstractNumId w:val="15"/>
  </w:num>
  <w:num w:numId="5" w16cid:durableId="636376646">
    <w:abstractNumId w:val="9"/>
  </w:num>
  <w:num w:numId="6" w16cid:durableId="1692141383">
    <w:abstractNumId w:val="22"/>
  </w:num>
  <w:num w:numId="7" w16cid:durableId="311252581">
    <w:abstractNumId w:val="16"/>
  </w:num>
  <w:num w:numId="8" w16cid:durableId="804126923">
    <w:abstractNumId w:val="25"/>
  </w:num>
  <w:num w:numId="9" w16cid:durableId="460079301">
    <w:abstractNumId w:val="6"/>
  </w:num>
  <w:num w:numId="10" w16cid:durableId="1046106360">
    <w:abstractNumId w:val="20"/>
  </w:num>
  <w:num w:numId="11" w16cid:durableId="2064716841">
    <w:abstractNumId w:val="7"/>
  </w:num>
  <w:num w:numId="12" w16cid:durableId="700400397">
    <w:abstractNumId w:val="8"/>
  </w:num>
  <w:num w:numId="13" w16cid:durableId="2058897090">
    <w:abstractNumId w:val="37"/>
  </w:num>
  <w:num w:numId="14" w16cid:durableId="751511485">
    <w:abstractNumId w:val="10"/>
  </w:num>
  <w:num w:numId="15" w16cid:durableId="600724239">
    <w:abstractNumId w:val="4"/>
  </w:num>
  <w:num w:numId="16" w16cid:durableId="250894713">
    <w:abstractNumId w:val="12"/>
  </w:num>
  <w:num w:numId="17" w16cid:durableId="469789632">
    <w:abstractNumId w:val="24"/>
  </w:num>
  <w:num w:numId="18" w16cid:durableId="1646155796">
    <w:abstractNumId w:val="23"/>
  </w:num>
  <w:num w:numId="19" w16cid:durableId="1087582702">
    <w:abstractNumId w:val="0"/>
  </w:num>
  <w:num w:numId="20" w16cid:durableId="1995642723">
    <w:abstractNumId w:val="13"/>
  </w:num>
  <w:num w:numId="21" w16cid:durableId="2018383786">
    <w:abstractNumId w:val="28"/>
  </w:num>
  <w:num w:numId="22" w16cid:durableId="648706920">
    <w:abstractNumId w:val="26"/>
  </w:num>
  <w:num w:numId="23" w16cid:durableId="1536231536">
    <w:abstractNumId w:val="18"/>
  </w:num>
  <w:num w:numId="24" w16cid:durableId="1431925264">
    <w:abstractNumId w:val="3"/>
  </w:num>
  <w:num w:numId="25" w16cid:durableId="1763338105">
    <w:abstractNumId w:val="31"/>
  </w:num>
  <w:num w:numId="26" w16cid:durableId="1699312393">
    <w:abstractNumId w:val="29"/>
  </w:num>
  <w:num w:numId="27" w16cid:durableId="838621231">
    <w:abstractNumId w:val="17"/>
  </w:num>
  <w:num w:numId="28" w16cid:durableId="750077421">
    <w:abstractNumId w:val="33"/>
  </w:num>
  <w:num w:numId="29" w16cid:durableId="1978996395">
    <w:abstractNumId w:val="27"/>
  </w:num>
  <w:num w:numId="30" w16cid:durableId="1473450646">
    <w:abstractNumId w:val="5"/>
  </w:num>
  <w:num w:numId="31" w16cid:durableId="1545631021">
    <w:abstractNumId w:val="36"/>
  </w:num>
  <w:num w:numId="32" w16cid:durableId="1818260156">
    <w:abstractNumId w:val="34"/>
  </w:num>
  <w:num w:numId="33" w16cid:durableId="1676374943">
    <w:abstractNumId w:val="19"/>
  </w:num>
  <w:num w:numId="34" w16cid:durableId="1075661002">
    <w:abstractNumId w:val="1"/>
  </w:num>
  <w:num w:numId="35" w16cid:durableId="1899659146">
    <w:abstractNumId w:val="30"/>
  </w:num>
  <w:num w:numId="36" w16cid:durableId="1188132756">
    <w:abstractNumId w:val="21"/>
  </w:num>
  <w:num w:numId="37" w16cid:durableId="64844248">
    <w:abstractNumId w:val="32"/>
  </w:num>
  <w:num w:numId="38" w16cid:durableId="18689083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ocumentProtection w:formatting="1" w:enforcement="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10C8"/>
    <w:rsid w:val="0000000A"/>
    <w:rsid w:val="00001317"/>
    <w:rsid w:val="00005AB6"/>
    <w:rsid w:val="00007780"/>
    <w:rsid w:val="00010712"/>
    <w:rsid w:val="0001771F"/>
    <w:rsid w:val="0002521A"/>
    <w:rsid w:val="00032D59"/>
    <w:rsid w:val="00054888"/>
    <w:rsid w:val="00057640"/>
    <w:rsid w:val="0005769D"/>
    <w:rsid w:val="00057D53"/>
    <w:rsid w:val="00082A29"/>
    <w:rsid w:val="00083D35"/>
    <w:rsid w:val="00090BE6"/>
    <w:rsid w:val="00092DF2"/>
    <w:rsid w:val="0009764D"/>
    <w:rsid w:val="000A1130"/>
    <w:rsid w:val="000A796E"/>
    <w:rsid w:val="000B2935"/>
    <w:rsid w:val="000C28A7"/>
    <w:rsid w:val="000C4EC8"/>
    <w:rsid w:val="000D37DF"/>
    <w:rsid w:val="000D3EF5"/>
    <w:rsid w:val="000D77FC"/>
    <w:rsid w:val="000E2C2A"/>
    <w:rsid w:val="000E6FA5"/>
    <w:rsid w:val="000F0402"/>
    <w:rsid w:val="000F2754"/>
    <w:rsid w:val="000F3D34"/>
    <w:rsid w:val="000F7652"/>
    <w:rsid w:val="001124D8"/>
    <w:rsid w:val="00120390"/>
    <w:rsid w:val="00125F0C"/>
    <w:rsid w:val="001368C0"/>
    <w:rsid w:val="001423EE"/>
    <w:rsid w:val="00144861"/>
    <w:rsid w:val="00150F15"/>
    <w:rsid w:val="00151DDE"/>
    <w:rsid w:val="001571D0"/>
    <w:rsid w:val="00157A6A"/>
    <w:rsid w:val="00171811"/>
    <w:rsid w:val="00171AF4"/>
    <w:rsid w:val="0017579F"/>
    <w:rsid w:val="0019512A"/>
    <w:rsid w:val="00195A1E"/>
    <w:rsid w:val="001A1D3D"/>
    <w:rsid w:val="001B11A5"/>
    <w:rsid w:val="001B1A16"/>
    <w:rsid w:val="001B7AA8"/>
    <w:rsid w:val="001C46B3"/>
    <w:rsid w:val="001C5269"/>
    <w:rsid w:val="001D60C3"/>
    <w:rsid w:val="001E1421"/>
    <w:rsid w:val="001E60C8"/>
    <w:rsid w:val="001F10C8"/>
    <w:rsid w:val="00200BEA"/>
    <w:rsid w:val="00205B13"/>
    <w:rsid w:val="002110A9"/>
    <w:rsid w:val="00211115"/>
    <w:rsid w:val="002214E7"/>
    <w:rsid w:val="00231F11"/>
    <w:rsid w:val="0024186F"/>
    <w:rsid w:val="0024267B"/>
    <w:rsid w:val="00243678"/>
    <w:rsid w:val="00264A63"/>
    <w:rsid w:val="0027324E"/>
    <w:rsid w:val="00273428"/>
    <w:rsid w:val="00275CB8"/>
    <w:rsid w:val="002768D9"/>
    <w:rsid w:val="00276F3F"/>
    <w:rsid w:val="002772E3"/>
    <w:rsid w:val="00281B21"/>
    <w:rsid w:val="00284E90"/>
    <w:rsid w:val="00285BE3"/>
    <w:rsid w:val="002A7DA4"/>
    <w:rsid w:val="002B157B"/>
    <w:rsid w:val="002B7588"/>
    <w:rsid w:val="002C088F"/>
    <w:rsid w:val="002D04CD"/>
    <w:rsid w:val="002D08D9"/>
    <w:rsid w:val="002E674D"/>
    <w:rsid w:val="002F3F38"/>
    <w:rsid w:val="002F5E09"/>
    <w:rsid w:val="0031004F"/>
    <w:rsid w:val="003235AB"/>
    <w:rsid w:val="00364EAF"/>
    <w:rsid w:val="00364EBB"/>
    <w:rsid w:val="0037031F"/>
    <w:rsid w:val="00370FF1"/>
    <w:rsid w:val="00373037"/>
    <w:rsid w:val="00374891"/>
    <w:rsid w:val="00375248"/>
    <w:rsid w:val="00376633"/>
    <w:rsid w:val="00376787"/>
    <w:rsid w:val="00381E50"/>
    <w:rsid w:val="00395E78"/>
    <w:rsid w:val="003973E0"/>
    <w:rsid w:val="003A4CF5"/>
    <w:rsid w:val="003A4E93"/>
    <w:rsid w:val="003B79BE"/>
    <w:rsid w:val="003C29C9"/>
    <w:rsid w:val="003C5008"/>
    <w:rsid w:val="003C5766"/>
    <w:rsid w:val="003C5ABA"/>
    <w:rsid w:val="003C63D5"/>
    <w:rsid w:val="003D3D18"/>
    <w:rsid w:val="003E3F66"/>
    <w:rsid w:val="003F0055"/>
    <w:rsid w:val="003F0746"/>
    <w:rsid w:val="003F19A5"/>
    <w:rsid w:val="003F1B97"/>
    <w:rsid w:val="003F4EEB"/>
    <w:rsid w:val="003F5E35"/>
    <w:rsid w:val="00400D82"/>
    <w:rsid w:val="00405B68"/>
    <w:rsid w:val="004126CC"/>
    <w:rsid w:val="00423E7C"/>
    <w:rsid w:val="00424F06"/>
    <w:rsid w:val="004254DA"/>
    <w:rsid w:val="00426F7C"/>
    <w:rsid w:val="00434AAF"/>
    <w:rsid w:val="0043542E"/>
    <w:rsid w:val="004370B5"/>
    <w:rsid w:val="00446227"/>
    <w:rsid w:val="004712E8"/>
    <w:rsid w:val="00473470"/>
    <w:rsid w:val="004753F2"/>
    <w:rsid w:val="00485FB4"/>
    <w:rsid w:val="00492AC6"/>
    <w:rsid w:val="004B69F3"/>
    <w:rsid w:val="004C032D"/>
    <w:rsid w:val="004C13C8"/>
    <w:rsid w:val="004C1648"/>
    <w:rsid w:val="004C2B95"/>
    <w:rsid w:val="004C7B08"/>
    <w:rsid w:val="004E3019"/>
    <w:rsid w:val="004F179C"/>
    <w:rsid w:val="004F6809"/>
    <w:rsid w:val="0050027C"/>
    <w:rsid w:val="005012F2"/>
    <w:rsid w:val="00501322"/>
    <w:rsid w:val="00503898"/>
    <w:rsid w:val="0050669B"/>
    <w:rsid w:val="0051421B"/>
    <w:rsid w:val="0051648D"/>
    <w:rsid w:val="00521BBC"/>
    <w:rsid w:val="00523545"/>
    <w:rsid w:val="00531953"/>
    <w:rsid w:val="00531D57"/>
    <w:rsid w:val="0054151A"/>
    <w:rsid w:val="00551757"/>
    <w:rsid w:val="005535B8"/>
    <w:rsid w:val="00554F8B"/>
    <w:rsid w:val="00557E4D"/>
    <w:rsid w:val="00566C27"/>
    <w:rsid w:val="005734E8"/>
    <w:rsid w:val="00581CC4"/>
    <w:rsid w:val="005825A7"/>
    <w:rsid w:val="005879FD"/>
    <w:rsid w:val="00597C12"/>
    <w:rsid w:val="005A0F7D"/>
    <w:rsid w:val="005A1FAA"/>
    <w:rsid w:val="005A7BDC"/>
    <w:rsid w:val="005B04D8"/>
    <w:rsid w:val="005B4B1E"/>
    <w:rsid w:val="005C2E93"/>
    <w:rsid w:val="005C3E03"/>
    <w:rsid w:val="005C754D"/>
    <w:rsid w:val="005D54B6"/>
    <w:rsid w:val="005E1087"/>
    <w:rsid w:val="005E3FC1"/>
    <w:rsid w:val="005E5C64"/>
    <w:rsid w:val="005F1054"/>
    <w:rsid w:val="005F41A8"/>
    <w:rsid w:val="00601003"/>
    <w:rsid w:val="00607881"/>
    <w:rsid w:val="00620865"/>
    <w:rsid w:val="00623090"/>
    <w:rsid w:val="00625B14"/>
    <w:rsid w:val="00630ABE"/>
    <w:rsid w:val="00635980"/>
    <w:rsid w:val="00651AF4"/>
    <w:rsid w:val="0066027A"/>
    <w:rsid w:val="006612A3"/>
    <w:rsid w:val="00665B7A"/>
    <w:rsid w:val="006715FB"/>
    <w:rsid w:val="00673344"/>
    <w:rsid w:val="00690408"/>
    <w:rsid w:val="00692255"/>
    <w:rsid w:val="00693E89"/>
    <w:rsid w:val="006B0948"/>
    <w:rsid w:val="006B2218"/>
    <w:rsid w:val="006B3610"/>
    <w:rsid w:val="006B36BC"/>
    <w:rsid w:val="006B47EA"/>
    <w:rsid w:val="006B76D9"/>
    <w:rsid w:val="006C5A12"/>
    <w:rsid w:val="006C7AAD"/>
    <w:rsid w:val="006D06B9"/>
    <w:rsid w:val="006F5B5C"/>
    <w:rsid w:val="006F7747"/>
    <w:rsid w:val="00701D40"/>
    <w:rsid w:val="00703115"/>
    <w:rsid w:val="007135EE"/>
    <w:rsid w:val="00714F01"/>
    <w:rsid w:val="00717A89"/>
    <w:rsid w:val="00724602"/>
    <w:rsid w:val="007276BB"/>
    <w:rsid w:val="00731DB9"/>
    <w:rsid w:val="00743909"/>
    <w:rsid w:val="00754ADC"/>
    <w:rsid w:val="007565B3"/>
    <w:rsid w:val="00762091"/>
    <w:rsid w:val="0076573E"/>
    <w:rsid w:val="00772D5C"/>
    <w:rsid w:val="00777C35"/>
    <w:rsid w:val="00782BC7"/>
    <w:rsid w:val="00790767"/>
    <w:rsid w:val="007923C0"/>
    <w:rsid w:val="00797859"/>
    <w:rsid w:val="007A55E7"/>
    <w:rsid w:val="007B0B6C"/>
    <w:rsid w:val="007B2CEA"/>
    <w:rsid w:val="007D007C"/>
    <w:rsid w:val="007D6B47"/>
    <w:rsid w:val="007D7358"/>
    <w:rsid w:val="00804F1D"/>
    <w:rsid w:val="00805E85"/>
    <w:rsid w:val="008061F9"/>
    <w:rsid w:val="008237CF"/>
    <w:rsid w:val="00824667"/>
    <w:rsid w:val="00824705"/>
    <w:rsid w:val="00831E71"/>
    <w:rsid w:val="00834ECD"/>
    <w:rsid w:val="0083650F"/>
    <w:rsid w:val="00837947"/>
    <w:rsid w:val="00841DBC"/>
    <w:rsid w:val="00841EDC"/>
    <w:rsid w:val="00843D17"/>
    <w:rsid w:val="008468DC"/>
    <w:rsid w:val="008510CB"/>
    <w:rsid w:val="00851234"/>
    <w:rsid w:val="00857200"/>
    <w:rsid w:val="008603AC"/>
    <w:rsid w:val="00864067"/>
    <w:rsid w:val="0087139A"/>
    <w:rsid w:val="0087244D"/>
    <w:rsid w:val="0087463B"/>
    <w:rsid w:val="00875661"/>
    <w:rsid w:val="00881545"/>
    <w:rsid w:val="008850B5"/>
    <w:rsid w:val="00895CBD"/>
    <w:rsid w:val="008A700D"/>
    <w:rsid w:val="008B6A6A"/>
    <w:rsid w:val="008C05AF"/>
    <w:rsid w:val="008C7A20"/>
    <w:rsid w:val="008D0EDD"/>
    <w:rsid w:val="008D7AB6"/>
    <w:rsid w:val="008E5237"/>
    <w:rsid w:val="008E5640"/>
    <w:rsid w:val="008F73F9"/>
    <w:rsid w:val="008F7908"/>
    <w:rsid w:val="00901B15"/>
    <w:rsid w:val="00903139"/>
    <w:rsid w:val="009139CD"/>
    <w:rsid w:val="00921876"/>
    <w:rsid w:val="0092366A"/>
    <w:rsid w:val="00923988"/>
    <w:rsid w:val="00932CBD"/>
    <w:rsid w:val="00933BCC"/>
    <w:rsid w:val="00934920"/>
    <w:rsid w:val="00941901"/>
    <w:rsid w:val="0094411F"/>
    <w:rsid w:val="00950134"/>
    <w:rsid w:val="0095082C"/>
    <w:rsid w:val="00955DA6"/>
    <w:rsid w:val="009608CA"/>
    <w:rsid w:val="00974098"/>
    <w:rsid w:val="009A01DC"/>
    <w:rsid w:val="009C184C"/>
    <w:rsid w:val="009D3EBE"/>
    <w:rsid w:val="009D7667"/>
    <w:rsid w:val="009D7E8E"/>
    <w:rsid w:val="009E14D0"/>
    <w:rsid w:val="009E419E"/>
    <w:rsid w:val="00A04198"/>
    <w:rsid w:val="00A05469"/>
    <w:rsid w:val="00A12A69"/>
    <w:rsid w:val="00A1347B"/>
    <w:rsid w:val="00A1353C"/>
    <w:rsid w:val="00A2417A"/>
    <w:rsid w:val="00A26E84"/>
    <w:rsid w:val="00A329A8"/>
    <w:rsid w:val="00A333EB"/>
    <w:rsid w:val="00A34E16"/>
    <w:rsid w:val="00A45693"/>
    <w:rsid w:val="00A5504B"/>
    <w:rsid w:val="00A665E4"/>
    <w:rsid w:val="00A70E17"/>
    <w:rsid w:val="00A715AE"/>
    <w:rsid w:val="00A74025"/>
    <w:rsid w:val="00A77295"/>
    <w:rsid w:val="00A837F1"/>
    <w:rsid w:val="00A96513"/>
    <w:rsid w:val="00A97AA0"/>
    <w:rsid w:val="00AA02A8"/>
    <w:rsid w:val="00AA2C64"/>
    <w:rsid w:val="00AA7B27"/>
    <w:rsid w:val="00AC58C8"/>
    <w:rsid w:val="00AC7B19"/>
    <w:rsid w:val="00AD18A4"/>
    <w:rsid w:val="00AD32E7"/>
    <w:rsid w:val="00AF08A1"/>
    <w:rsid w:val="00AF3BB6"/>
    <w:rsid w:val="00B03BBD"/>
    <w:rsid w:val="00B103E3"/>
    <w:rsid w:val="00B16E3D"/>
    <w:rsid w:val="00B21B22"/>
    <w:rsid w:val="00B41E5D"/>
    <w:rsid w:val="00B50473"/>
    <w:rsid w:val="00B66E7D"/>
    <w:rsid w:val="00B73B68"/>
    <w:rsid w:val="00B80B3F"/>
    <w:rsid w:val="00B82D17"/>
    <w:rsid w:val="00B87ACD"/>
    <w:rsid w:val="00B87F6F"/>
    <w:rsid w:val="00B9360A"/>
    <w:rsid w:val="00B94D07"/>
    <w:rsid w:val="00B96B27"/>
    <w:rsid w:val="00BA2F0D"/>
    <w:rsid w:val="00BB0019"/>
    <w:rsid w:val="00BB4DED"/>
    <w:rsid w:val="00BC2628"/>
    <w:rsid w:val="00BC4A05"/>
    <w:rsid w:val="00BD555C"/>
    <w:rsid w:val="00BD7B27"/>
    <w:rsid w:val="00BD7B32"/>
    <w:rsid w:val="00BE0036"/>
    <w:rsid w:val="00BE057A"/>
    <w:rsid w:val="00BE3633"/>
    <w:rsid w:val="00BF2C58"/>
    <w:rsid w:val="00C0174F"/>
    <w:rsid w:val="00C04063"/>
    <w:rsid w:val="00C103BE"/>
    <w:rsid w:val="00C10C18"/>
    <w:rsid w:val="00C12197"/>
    <w:rsid w:val="00C131CE"/>
    <w:rsid w:val="00C14207"/>
    <w:rsid w:val="00C14FE9"/>
    <w:rsid w:val="00C26C76"/>
    <w:rsid w:val="00C337DA"/>
    <w:rsid w:val="00C3754D"/>
    <w:rsid w:val="00C448A1"/>
    <w:rsid w:val="00C50784"/>
    <w:rsid w:val="00C56123"/>
    <w:rsid w:val="00C72654"/>
    <w:rsid w:val="00C74B78"/>
    <w:rsid w:val="00C7724C"/>
    <w:rsid w:val="00C824E3"/>
    <w:rsid w:val="00C92344"/>
    <w:rsid w:val="00C927FD"/>
    <w:rsid w:val="00C9350E"/>
    <w:rsid w:val="00CA0122"/>
    <w:rsid w:val="00CA4862"/>
    <w:rsid w:val="00CC0EDE"/>
    <w:rsid w:val="00CC24CE"/>
    <w:rsid w:val="00CC3C0B"/>
    <w:rsid w:val="00CC3ED8"/>
    <w:rsid w:val="00CC526E"/>
    <w:rsid w:val="00CD1E53"/>
    <w:rsid w:val="00CD350A"/>
    <w:rsid w:val="00CE079C"/>
    <w:rsid w:val="00CE166D"/>
    <w:rsid w:val="00CE3522"/>
    <w:rsid w:val="00CE4F8A"/>
    <w:rsid w:val="00D00874"/>
    <w:rsid w:val="00D0329C"/>
    <w:rsid w:val="00D050AE"/>
    <w:rsid w:val="00D061C2"/>
    <w:rsid w:val="00D0687B"/>
    <w:rsid w:val="00D204DE"/>
    <w:rsid w:val="00D27E51"/>
    <w:rsid w:val="00D36AF2"/>
    <w:rsid w:val="00D37A25"/>
    <w:rsid w:val="00D434FC"/>
    <w:rsid w:val="00D43B5A"/>
    <w:rsid w:val="00D50C7E"/>
    <w:rsid w:val="00D51C92"/>
    <w:rsid w:val="00D542FC"/>
    <w:rsid w:val="00D543EF"/>
    <w:rsid w:val="00D564A9"/>
    <w:rsid w:val="00D56EE4"/>
    <w:rsid w:val="00D65F10"/>
    <w:rsid w:val="00D66AF0"/>
    <w:rsid w:val="00D762FE"/>
    <w:rsid w:val="00D839BC"/>
    <w:rsid w:val="00D84186"/>
    <w:rsid w:val="00D85C5A"/>
    <w:rsid w:val="00D900E1"/>
    <w:rsid w:val="00D93D29"/>
    <w:rsid w:val="00D97BC7"/>
    <w:rsid w:val="00DA184B"/>
    <w:rsid w:val="00DA1B25"/>
    <w:rsid w:val="00DB0B91"/>
    <w:rsid w:val="00DB1C1D"/>
    <w:rsid w:val="00DB1E94"/>
    <w:rsid w:val="00DC0FF4"/>
    <w:rsid w:val="00DC59BD"/>
    <w:rsid w:val="00DD1827"/>
    <w:rsid w:val="00DE11C5"/>
    <w:rsid w:val="00DE197D"/>
    <w:rsid w:val="00DE1DD6"/>
    <w:rsid w:val="00E0057E"/>
    <w:rsid w:val="00E03629"/>
    <w:rsid w:val="00E04A6E"/>
    <w:rsid w:val="00E0788C"/>
    <w:rsid w:val="00E155C2"/>
    <w:rsid w:val="00E20D6B"/>
    <w:rsid w:val="00E31803"/>
    <w:rsid w:val="00E36CE8"/>
    <w:rsid w:val="00E4482A"/>
    <w:rsid w:val="00E44A58"/>
    <w:rsid w:val="00E510EE"/>
    <w:rsid w:val="00E53A87"/>
    <w:rsid w:val="00E57EE4"/>
    <w:rsid w:val="00E6646A"/>
    <w:rsid w:val="00E6735D"/>
    <w:rsid w:val="00E674BC"/>
    <w:rsid w:val="00E75816"/>
    <w:rsid w:val="00E8075A"/>
    <w:rsid w:val="00E8118B"/>
    <w:rsid w:val="00E831B6"/>
    <w:rsid w:val="00E87BDC"/>
    <w:rsid w:val="00E93DB2"/>
    <w:rsid w:val="00E9671C"/>
    <w:rsid w:val="00E96DB8"/>
    <w:rsid w:val="00EA2517"/>
    <w:rsid w:val="00EB703B"/>
    <w:rsid w:val="00EC15C7"/>
    <w:rsid w:val="00ED2842"/>
    <w:rsid w:val="00EE558B"/>
    <w:rsid w:val="00EF05E1"/>
    <w:rsid w:val="00EF2EFA"/>
    <w:rsid w:val="00EF35D0"/>
    <w:rsid w:val="00EF4B8D"/>
    <w:rsid w:val="00EF639B"/>
    <w:rsid w:val="00EF6697"/>
    <w:rsid w:val="00F018A5"/>
    <w:rsid w:val="00F21168"/>
    <w:rsid w:val="00F2764E"/>
    <w:rsid w:val="00F27DF4"/>
    <w:rsid w:val="00F321E9"/>
    <w:rsid w:val="00F32560"/>
    <w:rsid w:val="00F36498"/>
    <w:rsid w:val="00F41D2F"/>
    <w:rsid w:val="00F47033"/>
    <w:rsid w:val="00F47DF5"/>
    <w:rsid w:val="00F50BCC"/>
    <w:rsid w:val="00F56C14"/>
    <w:rsid w:val="00F763AD"/>
    <w:rsid w:val="00F76FBC"/>
    <w:rsid w:val="00F82A4C"/>
    <w:rsid w:val="00F833B0"/>
    <w:rsid w:val="00F843AB"/>
    <w:rsid w:val="00F874D7"/>
    <w:rsid w:val="00F91C06"/>
    <w:rsid w:val="00FA0D3C"/>
    <w:rsid w:val="00FA25EC"/>
    <w:rsid w:val="00FA7EA2"/>
    <w:rsid w:val="00FB0076"/>
    <w:rsid w:val="00FC232B"/>
    <w:rsid w:val="00FD71D8"/>
    <w:rsid w:val="00FE3996"/>
    <w:rsid w:val="00FE68D1"/>
    <w:rsid w:val="00FF3222"/>
    <w:rsid w:val="00FF4C99"/>
    <w:rsid w:val="00FF638F"/>
    <w:rsid w:val="00FF78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8CC5D"/>
  <w15:docId w15:val="{5869FF2C-A9D7-4754-B3B4-3090D0EB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601003"/>
    <w:rPr>
      <w:rFonts w:ascii="Times New Roman" w:eastAsia="Times New Roman" w:hAnsi="Times New Roman" w:cs="Times New Roman"/>
      <w:lang w:val="ru-RU"/>
    </w:rPr>
  </w:style>
  <w:style w:type="paragraph" w:styleId="1">
    <w:name w:val="heading 1"/>
    <w:basedOn w:val="a"/>
    <w:link w:val="10"/>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paragraph" w:styleId="3">
    <w:name w:val="heading 3"/>
    <w:basedOn w:val="a"/>
    <w:next w:val="a"/>
    <w:link w:val="30"/>
    <w:uiPriority w:val="9"/>
    <w:semiHidden/>
    <w:unhideWhenUsed/>
    <w:qFormat/>
    <w:rsid w:val="00C103B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1"/>
    <w:qFormat/>
    <w:pPr>
      <w:ind w:left="302" w:firstLine="707"/>
      <w:jc w:val="both"/>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E674BC"/>
    <w:rPr>
      <w:rFonts w:ascii="Tahoma" w:hAnsi="Tahoma" w:cs="Tahoma"/>
      <w:sz w:val="16"/>
      <w:szCs w:val="16"/>
    </w:rPr>
  </w:style>
  <w:style w:type="character" w:customStyle="1" w:styleId="a7">
    <w:name w:val="Текст выноски Знак"/>
    <w:basedOn w:val="a0"/>
    <w:link w:val="a6"/>
    <w:uiPriority w:val="99"/>
    <w:semiHidden/>
    <w:rsid w:val="00E674BC"/>
    <w:rPr>
      <w:rFonts w:ascii="Tahoma" w:eastAsia="Times New Roman" w:hAnsi="Tahoma" w:cs="Tahoma"/>
      <w:sz w:val="16"/>
      <w:szCs w:val="16"/>
      <w:lang w:val="ru-RU"/>
    </w:rPr>
  </w:style>
  <w:style w:type="paragraph" w:styleId="a8">
    <w:name w:val="header"/>
    <w:basedOn w:val="a"/>
    <w:link w:val="a9"/>
    <w:uiPriority w:val="99"/>
    <w:unhideWhenUsed/>
    <w:rsid w:val="0005769D"/>
    <w:pPr>
      <w:tabs>
        <w:tab w:val="center" w:pos="4677"/>
        <w:tab w:val="right" w:pos="9355"/>
      </w:tabs>
    </w:pPr>
  </w:style>
  <w:style w:type="character" w:customStyle="1" w:styleId="a9">
    <w:name w:val="Верхний колонтитул Знак"/>
    <w:basedOn w:val="a0"/>
    <w:link w:val="a8"/>
    <w:uiPriority w:val="99"/>
    <w:rsid w:val="0005769D"/>
    <w:rPr>
      <w:rFonts w:ascii="Times New Roman" w:eastAsia="Times New Roman" w:hAnsi="Times New Roman" w:cs="Times New Roman"/>
      <w:lang w:val="ru-RU"/>
    </w:rPr>
  </w:style>
  <w:style w:type="paragraph" w:styleId="aa">
    <w:name w:val="footer"/>
    <w:basedOn w:val="a"/>
    <w:link w:val="ab"/>
    <w:uiPriority w:val="99"/>
    <w:unhideWhenUsed/>
    <w:rsid w:val="0005769D"/>
    <w:pPr>
      <w:tabs>
        <w:tab w:val="center" w:pos="4677"/>
        <w:tab w:val="right" w:pos="9355"/>
      </w:tabs>
    </w:pPr>
  </w:style>
  <w:style w:type="character" w:customStyle="1" w:styleId="ab">
    <w:name w:val="Нижний колонтитул Знак"/>
    <w:basedOn w:val="a0"/>
    <w:link w:val="aa"/>
    <w:uiPriority w:val="99"/>
    <w:rsid w:val="0005769D"/>
    <w:rPr>
      <w:rFonts w:ascii="Times New Roman" w:eastAsia="Times New Roman" w:hAnsi="Times New Roman" w:cs="Times New Roman"/>
      <w:lang w:val="ru-RU"/>
    </w:rPr>
  </w:style>
  <w:style w:type="table" w:styleId="ac">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3A4CF5"/>
    <w:rPr>
      <w:b/>
      <w:bCs/>
    </w:rPr>
  </w:style>
  <w:style w:type="paragraph" w:styleId="ae">
    <w:name w:val="No Spacing"/>
    <w:uiPriority w:val="1"/>
    <w:qFormat/>
    <w:rsid w:val="003A4CF5"/>
    <w:rPr>
      <w:rFonts w:ascii="Times New Roman" w:eastAsia="Times New Roman" w:hAnsi="Times New Roman" w:cs="Times New Roman"/>
      <w:lang w:val="ru-RU"/>
    </w:rPr>
  </w:style>
  <w:style w:type="character" w:styleId="af">
    <w:name w:val="Placeholder Text"/>
    <w:basedOn w:val="a0"/>
    <w:uiPriority w:val="99"/>
    <w:semiHidden/>
    <w:rsid w:val="004C7B08"/>
    <w:rPr>
      <w:color w:val="808080"/>
    </w:rPr>
  </w:style>
  <w:style w:type="character" w:styleId="af0">
    <w:name w:val="Emphasis"/>
    <w:basedOn w:val="a0"/>
    <w:uiPriority w:val="20"/>
    <w:qFormat/>
    <w:rsid w:val="00754ADC"/>
    <w:rPr>
      <w:i/>
      <w:iCs/>
    </w:rPr>
  </w:style>
  <w:style w:type="table" w:styleId="af1">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Body Text Indent"/>
    <w:basedOn w:val="a"/>
    <w:link w:val="af3"/>
    <w:uiPriority w:val="99"/>
    <w:semiHidden/>
    <w:unhideWhenUsed/>
    <w:rsid w:val="009E14D0"/>
    <w:pPr>
      <w:spacing w:after="120"/>
      <w:ind w:left="283"/>
    </w:pPr>
  </w:style>
  <w:style w:type="character" w:customStyle="1" w:styleId="af3">
    <w:name w:val="Основной текст с отступом Знак"/>
    <w:basedOn w:val="a0"/>
    <w:link w:val="af2"/>
    <w:uiPriority w:val="99"/>
    <w:semiHidden/>
    <w:rsid w:val="009E14D0"/>
    <w:rPr>
      <w:rFonts w:ascii="Times New Roman" w:eastAsia="Times New Roman" w:hAnsi="Times New Roman" w:cs="Times New Roman"/>
      <w:lang w:val="ru-RU"/>
    </w:rPr>
  </w:style>
  <w:style w:type="paragraph" w:styleId="af4">
    <w:name w:val="TOC Heading"/>
    <w:basedOn w:val="1"/>
    <w:next w:val="a"/>
    <w:uiPriority w:val="39"/>
    <w:unhideWhenUsed/>
    <w:qFormat/>
    <w:rsid w:val="00EF6697"/>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EF6697"/>
    <w:pPr>
      <w:spacing w:after="100"/>
      <w:ind w:left="220"/>
    </w:pPr>
  </w:style>
  <w:style w:type="paragraph" w:styleId="11">
    <w:name w:val="toc 1"/>
    <w:basedOn w:val="a"/>
    <w:next w:val="a"/>
    <w:autoRedefine/>
    <w:uiPriority w:val="39"/>
    <w:unhideWhenUsed/>
    <w:rsid w:val="00CE4F8A"/>
    <w:pPr>
      <w:tabs>
        <w:tab w:val="right" w:leader="dot" w:pos="9348"/>
      </w:tabs>
      <w:spacing w:after="100"/>
    </w:pPr>
  </w:style>
  <w:style w:type="character" w:styleId="af5">
    <w:name w:val="Hyperlink"/>
    <w:basedOn w:val="a0"/>
    <w:uiPriority w:val="99"/>
    <w:unhideWhenUsed/>
    <w:rsid w:val="00EF6697"/>
    <w:rPr>
      <w:color w:val="0000FF" w:themeColor="hyperlink"/>
      <w:u w:val="single"/>
    </w:rPr>
  </w:style>
  <w:style w:type="paragraph" w:customStyle="1" w:styleId="Main">
    <w:name w:val="Main"/>
    <w:basedOn w:val="a"/>
    <w:link w:val="Main0"/>
    <w:uiPriority w:val="1"/>
    <w:qFormat/>
    <w:rsid w:val="0050669B"/>
    <w:pPr>
      <w:spacing w:line="360" w:lineRule="auto"/>
      <w:ind w:firstLine="708"/>
      <w:jc w:val="both"/>
    </w:pPr>
    <w:rPr>
      <w:rFonts w:eastAsia="Calibri"/>
      <w:kern w:val="2"/>
      <w:sz w:val="28"/>
      <w14:ligatures w14:val="standardContextual"/>
    </w:rPr>
  </w:style>
  <w:style w:type="paragraph" w:customStyle="1" w:styleId="Header1">
    <w:name w:val="Header1"/>
    <w:basedOn w:val="a3"/>
    <w:next w:val="Main"/>
    <w:uiPriority w:val="1"/>
    <w:qFormat/>
    <w:rsid w:val="00665B7A"/>
    <w:pPr>
      <w:spacing w:before="120" w:after="120" w:line="360" w:lineRule="auto"/>
      <w:ind w:left="709"/>
      <w:outlineLvl w:val="0"/>
    </w:pPr>
    <w:rPr>
      <w:b/>
    </w:rPr>
  </w:style>
  <w:style w:type="character" w:customStyle="1" w:styleId="Main0">
    <w:name w:val="Main Знак"/>
    <w:basedOn w:val="a0"/>
    <w:link w:val="Main"/>
    <w:uiPriority w:val="1"/>
    <w:rsid w:val="0050669B"/>
    <w:rPr>
      <w:rFonts w:ascii="Times New Roman" w:eastAsia="Calibri" w:hAnsi="Times New Roman" w:cs="Times New Roman"/>
      <w:kern w:val="2"/>
      <w:sz w:val="28"/>
      <w:lang w:val="ru-RU"/>
      <w14:ligatures w14:val="standardContextual"/>
    </w:rPr>
  </w:style>
  <w:style w:type="character" w:customStyle="1" w:styleId="10">
    <w:name w:val="Заголовок 1 Знак"/>
    <w:basedOn w:val="a0"/>
    <w:link w:val="1"/>
    <w:uiPriority w:val="1"/>
    <w:rsid w:val="00DA1B25"/>
    <w:rPr>
      <w:rFonts w:ascii="Times New Roman" w:eastAsia="Times New Roman" w:hAnsi="Times New Roman" w:cs="Times New Roman"/>
      <w:sz w:val="30"/>
      <w:szCs w:val="30"/>
      <w:lang w:val="ru-RU"/>
    </w:rPr>
  </w:style>
  <w:style w:type="character" w:customStyle="1" w:styleId="20">
    <w:name w:val="Заголовок 2 Знак"/>
    <w:basedOn w:val="a0"/>
    <w:link w:val="2"/>
    <w:uiPriority w:val="1"/>
    <w:rsid w:val="00DA1B25"/>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DA1B25"/>
    <w:rPr>
      <w:rFonts w:ascii="Times New Roman" w:eastAsia="Times New Roman" w:hAnsi="Times New Roman" w:cs="Times New Roman"/>
      <w:sz w:val="28"/>
      <w:szCs w:val="28"/>
      <w:lang w:val="ru-RU"/>
    </w:rPr>
  </w:style>
  <w:style w:type="paragraph" w:styleId="af6">
    <w:name w:val="caption"/>
    <w:basedOn w:val="a"/>
    <w:next w:val="a"/>
    <w:uiPriority w:val="35"/>
    <w:unhideWhenUsed/>
    <w:qFormat/>
    <w:rsid w:val="00DA1B25"/>
    <w:pPr>
      <w:widowControl/>
      <w:autoSpaceDE/>
      <w:autoSpaceDN/>
      <w:spacing w:after="200"/>
    </w:pPr>
    <w:rPr>
      <w:rFonts w:eastAsiaTheme="minorHAnsi"/>
      <w:i/>
      <w:iCs/>
      <w:color w:val="1F497D" w:themeColor="text2"/>
      <w:kern w:val="2"/>
      <w:sz w:val="18"/>
      <w:szCs w:val="18"/>
      <w14:ligatures w14:val="standardContextual"/>
    </w:rPr>
  </w:style>
  <w:style w:type="paragraph" w:customStyle="1" w:styleId="Header2">
    <w:name w:val="Header2"/>
    <w:basedOn w:val="a3"/>
    <w:link w:val="Header20"/>
    <w:uiPriority w:val="1"/>
    <w:qFormat/>
    <w:rsid w:val="00665B7A"/>
    <w:pPr>
      <w:numPr>
        <w:numId w:val="28"/>
      </w:numPr>
      <w:spacing w:before="120" w:after="120" w:line="360" w:lineRule="auto"/>
      <w:ind w:left="709" w:firstLine="0"/>
      <w:outlineLvl w:val="1"/>
    </w:pPr>
    <w:rPr>
      <w:b/>
    </w:rPr>
  </w:style>
  <w:style w:type="character" w:customStyle="1" w:styleId="Header20">
    <w:name w:val="Header2 Знак"/>
    <w:basedOn w:val="a4"/>
    <w:link w:val="Header2"/>
    <w:uiPriority w:val="1"/>
    <w:rsid w:val="00665B7A"/>
    <w:rPr>
      <w:rFonts w:ascii="Times New Roman" w:eastAsia="Times New Roman" w:hAnsi="Times New Roman" w:cs="Times New Roman"/>
      <w:b/>
      <w:sz w:val="28"/>
      <w:szCs w:val="28"/>
      <w:lang w:val="ru-RU"/>
    </w:rPr>
  </w:style>
  <w:style w:type="paragraph" w:styleId="af7">
    <w:name w:val="Normal (Web)"/>
    <w:basedOn w:val="a"/>
    <w:uiPriority w:val="99"/>
    <w:semiHidden/>
    <w:unhideWhenUsed/>
    <w:rsid w:val="00083D35"/>
    <w:rPr>
      <w:sz w:val="24"/>
      <w:szCs w:val="24"/>
    </w:rPr>
  </w:style>
  <w:style w:type="character" w:styleId="af8">
    <w:name w:val="Unresolved Mention"/>
    <w:basedOn w:val="a0"/>
    <w:uiPriority w:val="99"/>
    <w:semiHidden/>
    <w:unhideWhenUsed/>
    <w:rsid w:val="00D061C2"/>
    <w:rPr>
      <w:color w:val="605E5C"/>
      <w:shd w:val="clear" w:color="auto" w:fill="E1DFDD"/>
    </w:rPr>
  </w:style>
  <w:style w:type="character" w:customStyle="1" w:styleId="30">
    <w:name w:val="Заголовок 3 Знак"/>
    <w:basedOn w:val="a0"/>
    <w:link w:val="3"/>
    <w:uiPriority w:val="9"/>
    <w:semiHidden/>
    <w:rsid w:val="00C103BE"/>
    <w:rPr>
      <w:rFonts w:asciiTheme="majorHAnsi" w:eastAsiaTheme="majorEastAsia" w:hAnsiTheme="majorHAnsi" w:cstheme="majorBidi"/>
      <w:color w:val="243F60" w:themeColor="accent1" w:themeShade="7F"/>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28095">
      <w:bodyDiv w:val="1"/>
      <w:marLeft w:val="0"/>
      <w:marRight w:val="0"/>
      <w:marTop w:val="0"/>
      <w:marBottom w:val="0"/>
      <w:divBdr>
        <w:top w:val="none" w:sz="0" w:space="0" w:color="auto"/>
        <w:left w:val="none" w:sz="0" w:space="0" w:color="auto"/>
        <w:bottom w:val="none" w:sz="0" w:space="0" w:color="auto"/>
        <w:right w:val="none" w:sz="0" w:space="0" w:color="auto"/>
      </w:divBdr>
    </w:div>
    <w:div w:id="633802094">
      <w:bodyDiv w:val="1"/>
      <w:marLeft w:val="0"/>
      <w:marRight w:val="0"/>
      <w:marTop w:val="0"/>
      <w:marBottom w:val="0"/>
      <w:divBdr>
        <w:top w:val="none" w:sz="0" w:space="0" w:color="auto"/>
        <w:left w:val="none" w:sz="0" w:space="0" w:color="auto"/>
        <w:bottom w:val="none" w:sz="0" w:space="0" w:color="auto"/>
        <w:right w:val="none" w:sz="0" w:space="0" w:color="auto"/>
      </w:divBdr>
      <w:divsChild>
        <w:div w:id="1127744179">
          <w:marLeft w:val="0"/>
          <w:marRight w:val="0"/>
          <w:marTop w:val="0"/>
          <w:marBottom w:val="0"/>
          <w:divBdr>
            <w:top w:val="none" w:sz="0" w:space="0" w:color="auto"/>
            <w:left w:val="none" w:sz="0" w:space="0" w:color="auto"/>
            <w:bottom w:val="none" w:sz="0" w:space="0" w:color="auto"/>
            <w:right w:val="none" w:sz="0" w:space="0" w:color="auto"/>
          </w:divBdr>
          <w:divsChild>
            <w:div w:id="92361112">
              <w:marLeft w:val="0"/>
              <w:marRight w:val="0"/>
              <w:marTop w:val="0"/>
              <w:marBottom w:val="0"/>
              <w:divBdr>
                <w:top w:val="none" w:sz="0" w:space="0" w:color="auto"/>
                <w:left w:val="none" w:sz="0" w:space="0" w:color="auto"/>
                <w:bottom w:val="none" w:sz="0" w:space="0" w:color="auto"/>
                <w:right w:val="none" w:sz="0" w:space="0" w:color="auto"/>
              </w:divBdr>
              <w:divsChild>
                <w:div w:id="1046834801">
                  <w:marLeft w:val="0"/>
                  <w:marRight w:val="0"/>
                  <w:marTop w:val="0"/>
                  <w:marBottom w:val="0"/>
                  <w:divBdr>
                    <w:top w:val="none" w:sz="0" w:space="0" w:color="auto"/>
                    <w:left w:val="none" w:sz="0" w:space="0" w:color="auto"/>
                    <w:bottom w:val="none" w:sz="0" w:space="0" w:color="auto"/>
                    <w:right w:val="none" w:sz="0" w:space="0" w:color="auto"/>
                  </w:divBdr>
                  <w:divsChild>
                    <w:div w:id="3709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841625527">
      <w:bodyDiv w:val="1"/>
      <w:marLeft w:val="0"/>
      <w:marRight w:val="0"/>
      <w:marTop w:val="0"/>
      <w:marBottom w:val="0"/>
      <w:divBdr>
        <w:top w:val="none" w:sz="0" w:space="0" w:color="auto"/>
        <w:left w:val="none" w:sz="0" w:space="0" w:color="auto"/>
        <w:bottom w:val="none" w:sz="0" w:space="0" w:color="auto"/>
        <w:right w:val="none" w:sz="0" w:space="0" w:color="auto"/>
      </w:divBdr>
    </w:div>
    <w:div w:id="897939630">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017659007">
      <w:bodyDiv w:val="1"/>
      <w:marLeft w:val="0"/>
      <w:marRight w:val="0"/>
      <w:marTop w:val="0"/>
      <w:marBottom w:val="0"/>
      <w:divBdr>
        <w:top w:val="none" w:sz="0" w:space="0" w:color="auto"/>
        <w:left w:val="none" w:sz="0" w:space="0" w:color="auto"/>
        <w:bottom w:val="none" w:sz="0" w:space="0" w:color="auto"/>
        <w:right w:val="none" w:sz="0" w:space="0" w:color="auto"/>
      </w:divBdr>
    </w:div>
    <w:div w:id="1130587430">
      <w:bodyDiv w:val="1"/>
      <w:marLeft w:val="0"/>
      <w:marRight w:val="0"/>
      <w:marTop w:val="0"/>
      <w:marBottom w:val="0"/>
      <w:divBdr>
        <w:top w:val="none" w:sz="0" w:space="0" w:color="auto"/>
        <w:left w:val="none" w:sz="0" w:space="0" w:color="auto"/>
        <w:bottom w:val="none" w:sz="0" w:space="0" w:color="auto"/>
        <w:right w:val="none" w:sz="0" w:space="0" w:color="auto"/>
      </w:divBdr>
    </w:div>
    <w:div w:id="1154372961">
      <w:bodyDiv w:val="1"/>
      <w:marLeft w:val="0"/>
      <w:marRight w:val="0"/>
      <w:marTop w:val="0"/>
      <w:marBottom w:val="0"/>
      <w:divBdr>
        <w:top w:val="none" w:sz="0" w:space="0" w:color="auto"/>
        <w:left w:val="none" w:sz="0" w:space="0" w:color="auto"/>
        <w:bottom w:val="none" w:sz="0" w:space="0" w:color="auto"/>
        <w:right w:val="none" w:sz="0" w:space="0" w:color="auto"/>
      </w:divBdr>
    </w:div>
    <w:div w:id="1183280784">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38251225">
      <w:bodyDiv w:val="1"/>
      <w:marLeft w:val="0"/>
      <w:marRight w:val="0"/>
      <w:marTop w:val="0"/>
      <w:marBottom w:val="0"/>
      <w:divBdr>
        <w:top w:val="none" w:sz="0" w:space="0" w:color="auto"/>
        <w:left w:val="none" w:sz="0" w:space="0" w:color="auto"/>
        <w:bottom w:val="none" w:sz="0" w:space="0" w:color="auto"/>
        <w:right w:val="none" w:sz="0" w:space="0" w:color="auto"/>
      </w:divBdr>
    </w:div>
    <w:div w:id="1483619485">
      <w:bodyDiv w:val="1"/>
      <w:marLeft w:val="0"/>
      <w:marRight w:val="0"/>
      <w:marTop w:val="0"/>
      <w:marBottom w:val="0"/>
      <w:divBdr>
        <w:top w:val="none" w:sz="0" w:space="0" w:color="auto"/>
        <w:left w:val="none" w:sz="0" w:space="0" w:color="auto"/>
        <w:bottom w:val="none" w:sz="0" w:space="0" w:color="auto"/>
        <w:right w:val="none" w:sz="0" w:space="0" w:color="auto"/>
      </w:divBdr>
    </w:div>
    <w:div w:id="1495300025">
      <w:bodyDiv w:val="1"/>
      <w:marLeft w:val="0"/>
      <w:marRight w:val="0"/>
      <w:marTop w:val="0"/>
      <w:marBottom w:val="0"/>
      <w:divBdr>
        <w:top w:val="none" w:sz="0" w:space="0" w:color="auto"/>
        <w:left w:val="none" w:sz="0" w:space="0" w:color="auto"/>
        <w:bottom w:val="none" w:sz="0" w:space="0" w:color="auto"/>
        <w:right w:val="none" w:sz="0" w:space="0" w:color="auto"/>
      </w:divBdr>
    </w:div>
    <w:div w:id="1543907507">
      <w:bodyDiv w:val="1"/>
      <w:marLeft w:val="0"/>
      <w:marRight w:val="0"/>
      <w:marTop w:val="0"/>
      <w:marBottom w:val="0"/>
      <w:divBdr>
        <w:top w:val="none" w:sz="0" w:space="0" w:color="auto"/>
        <w:left w:val="none" w:sz="0" w:space="0" w:color="auto"/>
        <w:bottom w:val="none" w:sz="0" w:space="0" w:color="auto"/>
        <w:right w:val="none" w:sz="0" w:space="0" w:color="auto"/>
      </w:divBdr>
    </w:div>
    <w:div w:id="1590040530">
      <w:bodyDiv w:val="1"/>
      <w:marLeft w:val="0"/>
      <w:marRight w:val="0"/>
      <w:marTop w:val="0"/>
      <w:marBottom w:val="0"/>
      <w:divBdr>
        <w:top w:val="none" w:sz="0" w:space="0" w:color="auto"/>
        <w:left w:val="none" w:sz="0" w:space="0" w:color="auto"/>
        <w:bottom w:val="none" w:sz="0" w:space="0" w:color="auto"/>
        <w:right w:val="none" w:sz="0" w:space="0" w:color="auto"/>
      </w:divBdr>
    </w:div>
    <w:div w:id="1720202885">
      <w:bodyDiv w:val="1"/>
      <w:marLeft w:val="0"/>
      <w:marRight w:val="0"/>
      <w:marTop w:val="0"/>
      <w:marBottom w:val="0"/>
      <w:divBdr>
        <w:top w:val="none" w:sz="0" w:space="0" w:color="auto"/>
        <w:left w:val="none" w:sz="0" w:space="0" w:color="auto"/>
        <w:bottom w:val="none" w:sz="0" w:space="0" w:color="auto"/>
        <w:right w:val="none" w:sz="0" w:space="0" w:color="auto"/>
      </w:divBdr>
    </w:div>
    <w:div w:id="1827085630">
      <w:bodyDiv w:val="1"/>
      <w:marLeft w:val="0"/>
      <w:marRight w:val="0"/>
      <w:marTop w:val="0"/>
      <w:marBottom w:val="0"/>
      <w:divBdr>
        <w:top w:val="none" w:sz="0" w:space="0" w:color="auto"/>
        <w:left w:val="none" w:sz="0" w:space="0" w:color="auto"/>
        <w:bottom w:val="none" w:sz="0" w:space="0" w:color="auto"/>
        <w:right w:val="none" w:sz="0" w:space="0" w:color="auto"/>
      </w:divBdr>
    </w:div>
    <w:div w:id="1867790015">
      <w:bodyDiv w:val="1"/>
      <w:marLeft w:val="0"/>
      <w:marRight w:val="0"/>
      <w:marTop w:val="0"/>
      <w:marBottom w:val="0"/>
      <w:divBdr>
        <w:top w:val="none" w:sz="0" w:space="0" w:color="auto"/>
        <w:left w:val="none" w:sz="0" w:space="0" w:color="auto"/>
        <w:bottom w:val="none" w:sz="0" w:space="0" w:color="auto"/>
        <w:right w:val="none" w:sz="0" w:space="0" w:color="auto"/>
      </w:divBdr>
    </w:div>
    <w:div w:id="1896620034">
      <w:bodyDiv w:val="1"/>
      <w:marLeft w:val="0"/>
      <w:marRight w:val="0"/>
      <w:marTop w:val="0"/>
      <w:marBottom w:val="0"/>
      <w:divBdr>
        <w:top w:val="none" w:sz="0" w:space="0" w:color="auto"/>
        <w:left w:val="none" w:sz="0" w:space="0" w:color="auto"/>
        <w:bottom w:val="none" w:sz="0" w:space="0" w:color="auto"/>
        <w:right w:val="none" w:sz="0" w:space="0" w:color="auto"/>
      </w:divBdr>
    </w:div>
    <w:div w:id="2057004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7678-B6FA-4304-B20B-B919E477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1716</TotalTime>
  <Pages>43</Pages>
  <Words>7364</Words>
  <Characters>41976</Characters>
  <Application>Microsoft Office Word</Application>
  <DocSecurity>0</DocSecurity>
  <Lines>349</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Дубяго Вилена Викторовна</dc:creator>
  <cp:lastModifiedBy>Вадим Баташев</cp:lastModifiedBy>
  <cp:revision>92</cp:revision>
  <cp:lastPrinted>2023-05-21T10:54:00Z</cp:lastPrinted>
  <dcterms:created xsi:type="dcterms:W3CDTF">2023-04-23T15:30:00Z</dcterms:created>
  <dcterms:modified xsi:type="dcterms:W3CDTF">2023-05-23T19:26:00Z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