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proofErr w:type="spellStart"/>
      <w:r w:rsidRPr="00F833B0">
        <w:rPr>
          <w:b/>
          <w:sz w:val="28"/>
          <w:szCs w:val="28"/>
        </w:rPr>
        <w:t>РАБОТА</w:t>
      </w:r>
      <w:proofErr w:type="spellEnd"/>
      <w:r w:rsidRPr="00F833B0">
        <w:rPr>
          <w:b/>
          <w:sz w:val="28"/>
          <w:szCs w:val="28"/>
        </w:rPr>
        <w:t xml:space="preserve">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4DD9C69B" w:rsidR="00A77295" w:rsidRPr="00F833B0" w:rsidRDefault="00F833B0" w:rsidP="00A77295">
      <w:pPr>
        <w:jc w:val="center"/>
        <w:rPr>
          <w:b/>
          <w:caps/>
          <w:sz w:val="28"/>
          <w:szCs w:val="28"/>
        </w:rPr>
      </w:pPr>
      <w:r w:rsidRPr="00F833B0">
        <w:rPr>
          <w:b/>
          <w:caps/>
          <w:sz w:val="28"/>
          <w:szCs w:val="28"/>
        </w:rPr>
        <w:t>ПОВЫШЕНИЕ КАЧЕСТВА РАДИОЛОКАЦИОНН</w:t>
      </w:r>
      <w:r w:rsidR="00703A55">
        <w:rPr>
          <w:b/>
          <w:caps/>
          <w:sz w:val="28"/>
          <w:szCs w:val="28"/>
        </w:rPr>
        <w:t>Ы</w:t>
      </w:r>
      <w:r w:rsidRPr="00F833B0">
        <w:rPr>
          <w:b/>
          <w:caps/>
          <w:sz w:val="28"/>
          <w:szCs w:val="28"/>
        </w:rPr>
        <w:t>Х ИЗОБРАЖЕНИЙ ЗА СЧЁТ ФИЛЬТРАЦИИ МУЛЬТИПЛИКАТИВНОГО ШУМА С ПОМОЩЬЮ МЕТОДОВ ГЛУБОКОГО ОБУЧЕНИЯ</w:t>
      </w: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0E35ABB0" w:rsidR="00407705" w:rsidRDefault="00407705" w:rsidP="00407705">
      <w:pPr>
        <w:pStyle w:val="a3"/>
        <w:spacing w:line="360" w:lineRule="auto"/>
        <w:ind w:firstLine="720"/>
      </w:pPr>
      <w:r w:rsidRPr="00407705">
        <w:t>На 4</w:t>
      </w:r>
      <w:r w:rsidR="001524D1">
        <w:t>3</w:t>
      </w:r>
      <w:r w:rsidRPr="00407705">
        <w:t xml:space="preserve"> с., 1</w:t>
      </w:r>
      <w:r w:rsidR="00705D39">
        <w:t>5</w:t>
      </w:r>
      <w:r w:rsidRPr="00407705">
        <w:t xml:space="preserve">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4BC6639C"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r w:rsidR="00EC5E8F">
        <w:t>.</w:t>
      </w:r>
    </w:p>
    <w:p w14:paraId="4F8EFA85" w14:textId="43E88F18"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r w:rsidR="00EC5E8F">
        <w:t>.</w:t>
      </w:r>
    </w:p>
    <w:p w14:paraId="4B8B0BC2" w14:textId="3C035733"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2493542" w:rsidR="009E14D0" w:rsidRPr="0083650F" w:rsidRDefault="00C12197" w:rsidP="009E14D0">
      <w:pPr>
        <w:pStyle w:val="a3"/>
        <w:spacing w:line="360" w:lineRule="auto"/>
        <w:ind w:firstLine="709"/>
        <w:jc w:val="both"/>
        <w:rPr>
          <w:lang w:val="en-US"/>
        </w:rPr>
      </w:pPr>
      <w:r w:rsidRPr="006E60A1">
        <w:rPr>
          <w:lang w:val="en-US"/>
        </w:rPr>
        <w:t>4</w:t>
      </w:r>
      <w:r w:rsidR="001524D1" w:rsidRPr="007E50E6">
        <w:rPr>
          <w:lang w:val="en-US"/>
        </w:rPr>
        <w:t>3</w:t>
      </w:r>
      <w:r w:rsidR="009E14D0" w:rsidRPr="006E60A1">
        <w:rPr>
          <w:lang w:val="en-US"/>
        </w:rPr>
        <w:t xml:space="preserve"> pages, </w:t>
      </w:r>
      <w:r w:rsidRPr="006E60A1">
        <w:rPr>
          <w:lang w:val="en-US"/>
        </w:rPr>
        <w:t>1</w:t>
      </w:r>
      <w:r w:rsidR="00705D39" w:rsidRPr="007E50E6">
        <w:rPr>
          <w:lang w:val="en-US"/>
        </w:rPr>
        <w:t>5</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14E833FD" w:rsidR="00C47A81" w:rsidRPr="00EC5E8F"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radar images</w:t>
      </w:r>
      <w:r>
        <w:rPr>
          <w:lang w:val="en-US"/>
        </w:rPr>
        <w:t>”</w:t>
      </w:r>
      <w:r w:rsidR="00EC5E8F" w:rsidRPr="00EC5E8F">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263FDA" w:rsidRDefault="00EF6697" w:rsidP="00E47172">
          <w:pPr>
            <w:pStyle w:val="a3"/>
            <w:spacing w:line="360" w:lineRule="auto"/>
            <w:jc w:val="center"/>
            <w:rPr>
              <w:b/>
              <w:lang w:val="en-US"/>
            </w:rPr>
          </w:pPr>
        </w:p>
        <w:p w14:paraId="08B4F20A" w14:textId="3B879C29" w:rsidR="00263FDA" w:rsidRPr="005E24F6" w:rsidRDefault="00EF6697" w:rsidP="0015212F">
          <w:pPr>
            <w:pStyle w:val="11"/>
            <w:rPr>
              <w:rFonts w:asciiTheme="minorHAnsi" w:eastAsiaTheme="minorEastAsia" w:hAnsiTheme="minorHAnsi" w:cstheme="minorBidi"/>
              <w:noProof/>
              <w:kern w:val="2"/>
              <w:sz w:val="28"/>
              <w:szCs w:val="28"/>
              <w:lang w:eastAsia="ru-RU"/>
              <w14:ligatures w14:val="standardContextual"/>
            </w:rPr>
          </w:pPr>
          <w:r w:rsidRPr="00263FDA">
            <w:rPr>
              <w:rFonts w:cstheme="majorHAnsi"/>
              <w:b/>
              <w:bCs/>
              <w:sz w:val="28"/>
              <w:szCs w:val="28"/>
            </w:rPr>
            <w:fldChar w:fldCharType="begin"/>
          </w:r>
          <w:r w:rsidRPr="00263FDA">
            <w:rPr>
              <w:rFonts w:cstheme="majorHAnsi"/>
              <w:b/>
              <w:bCs/>
              <w:sz w:val="28"/>
              <w:szCs w:val="28"/>
            </w:rPr>
            <w:instrText xml:space="preserve"> TOC \o "1-3" \h \z \u </w:instrText>
          </w:r>
          <w:r w:rsidRPr="00263FDA">
            <w:rPr>
              <w:rFonts w:cstheme="majorHAnsi"/>
              <w:b/>
              <w:bCs/>
              <w:sz w:val="28"/>
              <w:szCs w:val="28"/>
            </w:rPr>
            <w:fldChar w:fldCharType="separate"/>
          </w:r>
          <w:hyperlink w:anchor="_Toc136942703" w:history="1">
            <w:r w:rsidR="00263FDA" w:rsidRPr="005E24F6">
              <w:rPr>
                <w:rStyle w:val="af5"/>
                <w:noProof/>
                <w:color w:val="auto"/>
                <w:sz w:val="28"/>
                <w:szCs w:val="28"/>
                <w:u w:val="none"/>
              </w:rPr>
              <w:t>ОПРЕДЕЛЕНИЯ, ОБОЗНАЧЕНИЯ И СОКРАЩЕНИЯ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_Toc136942703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7</w:t>
            </w:r>
            <w:r w:rsidR="00263FDA" w:rsidRPr="005E24F6">
              <w:rPr>
                <w:noProof/>
                <w:webHidden/>
                <w:sz w:val="28"/>
                <w:szCs w:val="28"/>
              </w:rPr>
              <w:fldChar w:fldCharType="end"/>
            </w:r>
          </w:hyperlink>
        </w:p>
        <w:p w14:paraId="20B6201C" w14:textId="4B5CA447"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4" w:history="1">
            <w:r w:rsidR="00263FDA" w:rsidRPr="005E24F6">
              <w:rPr>
                <w:rStyle w:val="af5"/>
                <w:noProof/>
                <w:color w:val="auto"/>
                <w:sz w:val="28"/>
                <w:szCs w:val="28"/>
                <w:u w:val="none"/>
              </w:rPr>
              <w:t>ВВЕДЕНИЕ</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_Toc136942704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8</w:t>
            </w:r>
            <w:r w:rsidR="00263FDA" w:rsidRPr="005E24F6">
              <w:rPr>
                <w:noProof/>
                <w:webHidden/>
                <w:sz w:val="28"/>
                <w:szCs w:val="28"/>
              </w:rPr>
              <w:fldChar w:fldCharType="end"/>
            </w:r>
          </w:hyperlink>
        </w:p>
        <w:p w14:paraId="05FA960D" w14:textId="5C684162"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5" w:history="1">
            <w:r w:rsidR="00263FDA" w:rsidRPr="005E24F6">
              <w:rPr>
                <w:rStyle w:val="af5"/>
                <w:noProof/>
                <w:color w:val="auto"/>
                <w:sz w:val="28"/>
                <w:szCs w:val="28"/>
                <w:u w:val="none"/>
              </w:rPr>
              <w:t>1</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Радиолокационное синтезирование апертуры и фильтрация мультипликативного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_Toc136942705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10</w:t>
            </w:r>
            <w:r w:rsidR="00263FDA" w:rsidRPr="005E24F6">
              <w:rPr>
                <w:noProof/>
                <w:webHidden/>
                <w:sz w:val="28"/>
                <w:szCs w:val="28"/>
              </w:rPr>
              <w:fldChar w:fldCharType="end"/>
            </w:r>
          </w:hyperlink>
        </w:p>
        <w:p w14:paraId="795B2AAD" w14:textId="12772A41"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6" w:history="1">
            <w:r w:rsidR="00263FDA" w:rsidRPr="005E24F6">
              <w:rPr>
                <w:rStyle w:val="af5"/>
                <w:noProof/>
                <w:color w:val="auto"/>
                <w:sz w:val="28"/>
                <w:szCs w:val="28"/>
                <w:u w:val="none"/>
              </w:rPr>
              <w:t>1.1</w:t>
            </w:r>
            <w:r w:rsidRPr="005E24F6">
              <w:rPr>
                <w:rStyle w:val="af5"/>
                <w:noProof/>
                <w:color w:val="auto"/>
                <w:sz w:val="28"/>
                <w:szCs w:val="28"/>
                <w:u w:val="none"/>
              </w:rPr>
              <w:t xml:space="preserve"> </w:t>
            </w:r>
            <w:r w:rsidR="00263FDA" w:rsidRPr="005E24F6">
              <w:rPr>
                <w:rStyle w:val="af5"/>
                <w:noProof/>
                <w:color w:val="auto"/>
                <w:sz w:val="28"/>
                <w:szCs w:val="28"/>
                <w:u w:val="none"/>
              </w:rPr>
              <w:t>Принцип действия радиолокационного синтезирования апертуры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_Toc136942706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10</w:t>
            </w:r>
            <w:r w:rsidR="00263FDA" w:rsidRPr="005E24F6">
              <w:rPr>
                <w:noProof/>
                <w:webHidden/>
                <w:sz w:val="28"/>
                <w:szCs w:val="28"/>
              </w:rPr>
              <w:fldChar w:fldCharType="end"/>
            </w:r>
          </w:hyperlink>
        </w:p>
        <w:p w14:paraId="39812F03" w14:textId="1A8E9CFD"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7" w:history="1">
            <w:r w:rsidR="00263FDA" w:rsidRPr="005E24F6">
              <w:rPr>
                <w:rStyle w:val="af5"/>
                <w:noProof/>
                <w:color w:val="auto"/>
                <w:sz w:val="28"/>
                <w:szCs w:val="28"/>
                <w:u w:val="none"/>
              </w:rPr>
              <w:t>1.2</w:t>
            </w:r>
            <w:r w:rsidRPr="005E24F6">
              <w:rPr>
                <w:rStyle w:val="af5"/>
                <w:noProof/>
                <w:color w:val="auto"/>
                <w:sz w:val="28"/>
                <w:szCs w:val="28"/>
                <w:u w:val="none"/>
              </w:rPr>
              <w:t xml:space="preserve"> </w:t>
            </w:r>
            <w:r w:rsidR="00263FDA" w:rsidRPr="005E24F6">
              <w:rPr>
                <w:rStyle w:val="af5"/>
                <w:noProof/>
                <w:color w:val="auto"/>
                <w:sz w:val="28"/>
                <w:szCs w:val="28"/>
                <w:u w:val="none"/>
              </w:rPr>
              <w:t>Особенности РСА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_Toc136942707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11</w:t>
            </w:r>
            <w:r w:rsidR="00263FDA" w:rsidRPr="005E24F6">
              <w:rPr>
                <w:noProof/>
                <w:webHidden/>
                <w:sz w:val="28"/>
                <w:szCs w:val="28"/>
              </w:rPr>
              <w:fldChar w:fldCharType="end"/>
            </w:r>
          </w:hyperlink>
        </w:p>
        <w:p w14:paraId="2BF56793" w14:textId="0B3B46BD"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8" w:history="1">
            <w:r w:rsidR="00263FDA" w:rsidRPr="005E24F6">
              <w:rPr>
                <w:rStyle w:val="af5"/>
                <w:noProof/>
                <w:color w:val="auto"/>
                <w:sz w:val="28"/>
                <w:szCs w:val="28"/>
                <w:u w:val="none"/>
              </w:rPr>
              <w:t>1.3</w:t>
            </w:r>
            <w:r w:rsidRPr="005E24F6">
              <w:rPr>
                <w:rStyle w:val="af5"/>
                <w:noProof/>
                <w:color w:val="auto"/>
                <w:sz w:val="28"/>
                <w:szCs w:val="28"/>
                <w:u w:val="none"/>
              </w:rPr>
              <w:t xml:space="preserve"> </w:t>
            </w:r>
            <w:r w:rsidR="00263FDA" w:rsidRPr="005E24F6">
              <w:rPr>
                <w:rStyle w:val="af5"/>
                <w:noProof/>
                <w:color w:val="auto"/>
                <w:sz w:val="28"/>
                <w:szCs w:val="28"/>
                <w:u w:val="none"/>
              </w:rPr>
              <w:t>Спекл-шум на РЛИ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_Toc136942708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13</w:t>
            </w:r>
            <w:r w:rsidR="00263FDA" w:rsidRPr="005E24F6">
              <w:rPr>
                <w:noProof/>
                <w:webHidden/>
                <w:sz w:val="28"/>
                <w:szCs w:val="28"/>
              </w:rPr>
              <w:fldChar w:fldCharType="end"/>
            </w:r>
          </w:hyperlink>
        </w:p>
        <w:p w14:paraId="009331F2" w14:textId="60039E24"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9" w:history="1">
            <w:r w:rsidR="00263FDA" w:rsidRPr="005E24F6">
              <w:rPr>
                <w:rStyle w:val="af5"/>
                <w:noProof/>
                <w:color w:val="auto"/>
                <w:sz w:val="28"/>
                <w:szCs w:val="28"/>
                <w:u w:val="none"/>
                <w:lang w:val="ru"/>
              </w:rPr>
              <w:t>1.4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_Toc136942709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14</w:t>
            </w:r>
            <w:r w:rsidR="00263FDA" w:rsidRPr="005E24F6">
              <w:rPr>
                <w:noProof/>
                <w:webHidden/>
                <w:sz w:val="28"/>
                <w:szCs w:val="28"/>
              </w:rPr>
              <w:fldChar w:fldCharType="end"/>
            </w:r>
          </w:hyperlink>
        </w:p>
        <w:p w14:paraId="29EFC597" w14:textId="19787AE7"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0" w:history="1">
            <w:r w:rsidR="00263FDA" w:rsidRPr="005E24F6">
              <w:rPr>
                <w:rStyle w:val="af5"/>
                <w:noProof/>
                <w:color w:val="auto"/>
                <w:sz w:val="28"/>
                <w:szCs w:val="28"/>
                <w:u w:val="none"/>
                <w:lang w:val="ru"/>
              </w:rPr>
              <w:t>1.5</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_Toc136942710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17</w:t>
            </w:r>
            <w:r w:rsidR="00263FDA" w:rsidRPr="005E24F6">
              <w:rPr>
                <w:noProof/>
                <w:webHidden/>
                <w:sz w:val="28"/>
                <w:szCs w:val="28"/>
              </w:rPr>
              <w:fldChar w:fldCharType="end"/>
            </w:r>
          </w:hyperlink>
        </w:p>
        <w:p w14:paraId="6E7BFFEE" w14:textId="7C99C1B8"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1" w:history="1">
            <w:r w:rsidR="00263FDA" w:rsidRPr="005E24F6">
              <w:rPr>
                <w:rStyle w:val="af5"/>
                <w:noProof/>
                <w:color w:val="auto"/>
                <w:sz w:val="28"/>
                <w:szCs w:val="28"/>
                <w:u w:val="none"/>
              </w:rPr>
              <w:t>2</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Создание алгоритма на базе ИНС для фильтрации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_Toc136942711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18</w:t>
            </w:r>
            <w:r w:rsidR="00263FDA" w:rsidRPr="005E24F6">
              <w:rPr>
                <w:noProof/>
                <w:webHidden/>
                <w:sz w:val="28"/>
                <w:szCs w:val="28"/>
              </w:rPr>
              <w:fldChar w:fldCharType="end"/>
            </w:r>
          </w:hyperlink>
        </w:p>
        <w:p w14:paraId="26163D25" w14:textId="525E35F0"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2" w:history="1">
            <w:r w:rsidR="00263FDA" w:rsidRPr="005E24F6">
              <w:rPr>
                <w:rStyle w:val="af5"/>
                <w:noProof/>
                <w:color w:val="auto"/>
                <w:sz w:val="28"/>
                <w:szCs w:val="28"/>
                <w:u w:val="none"/>
                <w:lang w:val="ru"/>
              </w:rPr>
              <w:t>2.1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Генерация набора данных для обучения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_Toc136942712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18</w:t>
            </w:r>
            <w:r w:rsidR="00263FDA" w:rsidRPr="005E24F6">
              <w:rPr>
                <w:noProof/>
                <w:webHidden/>
                <w:sz w:val="28"/>
                <w:szCs w:val="28"/>
              </w:rPr>
              <w:fldChar w:fldCharType="end"/>
            </w:r>
          </w:hyperlink>
        </w:p>
        <w:p w14:paraId="3E34710F" w14:textId="0060F747"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3" w:history="1">
            <w:r w:rsidR="00263FDA" w:rsidRPr="005E24F6">
              <w:rPr>
                <w:rStyle w:val="af5"/>
                <w:noProof/>
                <w:color w:val="auto"/>
                <w:sz w:val="28"/>
                <w:szCs w:val="28"/>
                <w:u w:val="none"/>
              </w:rPr>
              <w:t>2.2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Описание</w:t>
            </w:r>
            <w:r w:rsidR="00263FDA" w:rsidRPr="005E24F6">
              <w:rPr>
                <w:rStyle w:val="af5"/>
                <w:noProof/>
                <w:color w:val="auto"/>
                <w:sz w:val="28"/>
                <w:szCs w:val="28"/>
                <w:u w:val="none"/>
                <w:lang w:val="ru"/>
              </w:rPr>
              <w:t xml:space="preserve"> архитектуры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_Toc136942713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21</w:t>
            </w:r>
            <w:r w:rsidR="00263FDA" w:rsidRPr="005E24F6">
              <w:rPr>
                <w:noProof/>
                <w:webHidden/>
                <w:sz w:val="28"/>
                <w:szCs w:val="28"/>
              </w:rPr>
              <w:fldChar w:fldCharType="end"/>
            </w:r>
          </w:hyperlink>
        </w:p>
        <w:p w14:paraId="7CE22443" w14:textId="147D2F4D"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4" w:history="1">
            <w:r w:rsidR="00263FDA" w:rsidRPr="005E24F6">
              <w:rPr>
                <w:rStyle w:val="af5"/>
                <w:noProof/>
                <w:color w:val="auto"/>
                <w:sz w:val="28"/>
                <w:szCs w:val="28"/>
                <w:u w:val="none"/>
                <w:lang w:val="ru"/>
              </w:rPr>
              <w:t>2.3</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Обучение модели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_Toc136942714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23</w:t>
            </w:r>
            <w:r w:rsidR="00263FDA" w:rsidRPr="005E24F6">
              <w:rPr>
                <w:noProof/>
                <w:webHidden/>
                <w:sz w:val="28"/>
                <w:szCs w:val="28"/>
              </w:rPr>
              <w:fldChar w:fldCharType="end"/>
            </w:r>
          </w:hyperlink>
        </w:p>
        <w:p w14:paraId="0A961A0D" w14:textId="1EA980F1"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5" w:history="1">
            <w:r w:rsidR="00263FDA" w:rsidRPr="005E24F6">
              <w:rPr>
                <w:rStyle w:val="af5"/>
                <w:noProof/>
                <w:color w:val="auto"/>
                <w:sz w:val="28"/>
                <w:szCs w:val="28"/>
                <w:u w:val="none"/>
                <w:lang w:val="ru"/>
              </w:rPr>
              <w:t>2.4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изображения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_Toc136942715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24</w:t>
            </w:r>
            <w:r w:rsidR="00263FDA" w:rsidRPr="005E24F6">
              <w:rPr>
                <w:noProof/>
                <w:webHidden/>
                <w:sz w:val="28"/>
                <w:szCs w:val="28"/>
              </w:rPr>
              <w:fldChar w:fldCharType="end"/>
            </w:r>
          </w:hyperlink>
        </w:p>
        <w:p w14:paraId="3B721401" w14:textId="7681305E"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6" w:history="1">
            <w:r w:rsidR="00263FDA" w:rsidRPr="005E24F6">
              <w:rPr>
                <w:rStyle w:val="af5"/>
                <w:noProof/>
                <w:color w:val="auto"/>
                <w:sz w:val="28"/>
                <w:szCs w:val="28"/>
                <w:u w:val="none"/>
                <w:lang w:val="ru"/>
              </w:rPr>
              <w:t>2.5</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Метрики оценки качества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_Toc136942716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25</w:t>
            </w:r>
            <w:r w:rsidR="00263FDA" w:rsidRPr="005E24F6">
              <w:rPr>
                <w:noProof/>
                <w:webHidden/>
                <w:sz w:val="28"/>
                <w:szCs w:val="28"/>
              </w:rPr>
              <w:fldChar w:fldCharType="end"/>
            </w:r>
          </w:hyperlink>
        </w:p>
        <w:p w14:paraId="22763572" w14:textId="35B7D4FF"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7" w:history="1">
            <w:r w:rsidR="00263FDA" w:rsidRPr="005E24F6">
              <w:rPr>
                <w:rStyle w:val="af5"/>
                <w:noProof/>
                <w:color w:val="auto"/>
                <w:sz w:val="28"/>
                <w:szCs w:val="28"/>
                <w:u w:val="none"/>
              </w:rPr>
              <w:t>2.6</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_Toc136942717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28</w:t>
            </w:r>
            <w:r w:rsidR="00263FDA" w:rsidRPr="005E24F6">
              <w:rPr>
                <w:noProof/>
                <w:webHidden/>
                <w:sz w:val="28"/>
                <w:szCs w:val="28"/>
              </w:rPr>
              <w:fldChar w:fldCharType="end"/>
            </w:r>
          </w:hyperlink>
        </w:p>
        <w:p w14:paraId="2BED0A0B" w14:textId="211F06EB"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8" w:history="1">
            <w:r w:rsidR="00263FDA" w:rsidRPr="005E24F6">
              <w:rPr>
                <w:rStyle w:val="af5"/>
                <w:noProof/>
                <w:color w:val="auto"/>
                <w:sz w:val="28"/>
                <w:szCs w:val="28"/>
                <w:u w:val="none"/>
              </w:rPr>
              <w:t>3</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Сравнение нейросетевого подхода к фильтрации с классическими методами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_Toc136942718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29</w:t>
            </w:r>
            <w:r w:rsidR="00263FDA" w:rsidRPr="005E24F6">
              <w:rPr>
                <w:noProof/>
                <w:webHidden/>
                <w:sz w:val="28"/>
                <w:szCs w:val="28"/>
              </w:rPr>
              <w:fldChar w:fldCharType="end"/>
            </w:r>
          </w:hyperlink>
        </w:p>
        <w:p w14:paraId="3FA7013E" w14:textId="7D6853FD"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9" w:history="1">
            <w:r w:rsidR="00263FDA" w:rsidRPr="005E24F6">
              <w:rPr>
                <w:rStyle w:val="af5"/>
                <w:noProof/>
                <w:color w:val="auto"/>
                <w:sz w:val="28"/>
                <w:szCs w:val="28"/>
                <w:u w:val="none"/>
              </w:rPr>
              <w:t>3.1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Фильтрация РЛИ при помощи анизотропной диффузии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_Toc136942719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29</w:t>
            </w:r>
            <w:r w:rsidR="00263FDA" w:rsidRPr="005E24F6">
              <w:rPr>
                <w:noProof/>
                <w:webHidden/>
                <w:sz w:val="28"/>
                <w:szCs w:val="28"/>
              </w:rPr>
              <w:fldChar w:fldCharType="end"/>
            </w:r>
          </w:hyperlink>
        </w:p>
        <w:p w14:paraId="04E778AD" w14:textId="744B798D"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0" w:history="1">
            <w:r w:rsidR="00263FDA" w:rsidRPr="005E24F6">
              <w:rPr>
                <w:rStyle w:val="af5"/>
                <w:noProof/>
                <w:color w:val="auto"/>
                <w:sz w:val="28"/>
                <w:szCs w:val="28"/>
                <w:u w:val="none"/>
              </w:rPr>
              <w:t>3.2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рассматриваемых фильтров</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_Toc136942720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30</w:t>
            </w:r>
            <w:r w:rsidR="00263FDA" w:rsidRPr="005E24F6">
              <w:rPr>
                <w:noProof/>
                <w:webHidden/>
                <w:sz w:val="28"/>
                <w:szCs w:val="28"/>
              </w:rPr>
              <w:fldChar w:fldCharType="end"/>
            </w:r>
          </w:hyperlink>
        </w:p>
        <w:p w14:paraId="3F0D2D76" w14:textId="5705B9A6"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1" w:history="1">
            <w:r w:rsidR="00263FDA" w:rsidRPr="005E24F6">
              <w:rPr>
                <w:rStyle w:val="af5"/>
                <w:noProof/>
                <w:color w:val="auto"/>
                <w:sz w:val="28"/>
                <w:szCs w:val="28"/>
                <w:u w:val="none"/>
              </w:rPr>
              <w:t>3.3</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срезов изображений</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_Toc136942721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34</w:t>
            </w:r>
            <w:r w:rsidR="00263FDA" w:rsidRPr="005E24F6">
              <w:rPr>
                <w:noProof/>
                <w:webHidden/>
                <w:sz w:val="28"/>
                <w:szCs w:val="28"/>
              </w:rPr>
              <w:fldChar w:fldCharType="end"/>
            </w:r>
          </w:hyperlink>
        </w:p>
        <w:p w14:paraId="7795CC93" w14:textId="28C629F7"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2" w:history="1">
            <w:r w:rsidR="00263FDA" w:rsidRPr="005E24F6">
              <w:rPr>
                <w:rStyle w:val="af5"/>
                <w:noProof/>
                <w:color w:val="auto"/>
                <w:sz w:val="28"/>
                <w:szCs w:val="28"/>
                <w:u w:val="none"/>
              </w:rPr>
              <w:t>3.4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_Toc136942722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38</w:t>
            </w:r>
            <w:r w:rsidR="00263FDA" w:rsidRPr="005E24F6">
              <w:rPr>
                <w:noProof/>
                <w:webHidden/>
                <w:sz w:val="28"/>
                <w:szCs w:val="28"/>
              </w:rPr>
              <w:fldChar w:fldCharType="end"/>
            </w:r>
          </w:hyperlink>
        </w:p>
        <w:p w14:paraId="48D612E5" w14:textId="45E13B24"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3" w:history="1">
            <w:r w:rsidR="00263FDA" w:rsidRPr="005E24F6">
              <w:rPr>
                <w:rStyle w:val="af5"/>
                <w:noProof/>
                <w:sz w:val="28"/>
                <w:szCs w:val="28"/>
                <w:u w:val="none"/>
              </w:rPr>
              <w:t>ЗАКЛЮЧЕНИЕ</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_Toc136942723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39</w:t>
            </w:r>
            <w:r w:rsidR="00263FDA" w:rsidRPr="005E24F6">
              <w:rPr>
                <w:noProof/>
                <w:webHidden/>
                <w:sz w:val="28"/>
                <w:szCs w:val="28"/>
              </w:rPr>
              <w:fldChar w:fldCharType="end"/>
            </w:r>
          </w:hyperlink>
        </w:p>
        <w:p w14:paraId="579FBFD2" w14:textId="4ED89FA8"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4" w:history="1">
            <w:r w:rsidR="00263FDA" w:rsidRPr="005E24F6">
              <w:rPr>
                <w:rStyle w:val="af5"/>
                <w:noProof/>
                <w:sz w:val="28"/>
                <w:szCs w:val="28"/>
                <w:u w:val="none"/>
              </w:rPr>
              <w:t>СПИСОК ИСПОЛЬЗОВАННЫХ ИСТОЧНИКОВ</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_Toc136942724 \h </w:instrText>
            </w:r>
            <w:r w:rsidR="00263FDA" w:rsidRPr="005E24F6">
              <w:rPr>
                <w:noProof/>
                <w:webHidden/>
                <w:sz w:val="28"/>
                <w:szCs w:val="28"/>
              </w:rPr>
            </w:r>
            <w:r w:rsidR="00263FDA" w:rsidRPr="005E24F6">
              <w:rPr>
                <w:noProof/>
                <w:webHidden/>
                <w:sz w:val="28"/>
                <w:szCs w:val="28"/>
              </w:rPr>
              <w:fldChar w:fldCharType="separate"/>
            </w:r>
            <w:r w:rsidR="00703A55">
              <w:rPr>
                <w:noProof/>
                <w:webHidden/>
                <w:sz w:val="28"/>
                <w:szCs w:val="28"/>
              </w:rPr>
              <w:t>41</w:t>
            </w:r>
            <w:r w:rsidR="00263FDA" w:rsidRPr="005E24F6">
              <w:rPr>
                <w:noProof/>
                <w:webHidden/>
                <w:sz w:val="28"/>
                <w:szCs w:val="28"/>
              </w:rPr>
              <w:fldChar w:fldCharType="end"/>
            </w:r>
          </w:hyperlink>
        </w:p>
        <w:p w14:paraId="14F927D9" w14:textId="77777777" w:rsidR="0015212F" w:rsidRDefault="00EF6697" w:rsidP="0015212F">
          <w:pPr>
            <w:tabs>
              <w:tab w:val="left" w:pos="658"/>
            </w:tabs>
            <w:spacing w:after="100" w:line="360" w:lineRule="auto"/>
            <w:jc w:val="both"/>
            <w:rPr>
              <w:b/>
              <w:bCs/>
              <w:sz w:val="28"/>
              <w:szCs w:val="28"/>
            </w:rPr>
          </w:pPr>
          <w:r w:rsidRPr="00263FDA">
            <w:rPr>
              <w:rFonts w:cstheme="majorHAnsi"/>
              <w:b/>
              <w:bCs/>
              <w:sz w:val="28"/>
              <w:szCs w:val="28"/>
            </w:rPr>
            <w:fldChar w:fldCharType="end"/>
          </w:r>
        </w:p>
      </w:sdtContent>
    </w:sdt>
    <w:bookmarkStart w:id="0" w:name="_Toc136942703" w:displacedByCustomXml="prev"/>
    <w:p w14:paraId="00313189" w14:textId="11AD6284" w:rsidR="00790767" w:rsidRPr="00790767" w:rsidRDefault="00790767" w:rsidP="0000000A">
      <w:pPr>
        <w:pStyle w:val="Header1"/>
        <w:jc w:val="center"/>
      </w:pPr>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E1AC9" w:rsidRDefault="00231F11" w:rsidP="00EC15C7">
      <w:pPr>
        <w:pStyle w:val="a3"/>
        <w:spacing w:line="360" w:lineRule="auto"/>
        <w:jc w:val="both"/>
      </w:pPr>
      <w:r>
        <w:t>СНС</w:t>
      </w:r>
      <w:r w:rsidRPr="002E1AC9">
        <w:t xml:space="preserve"> – </w:t>
      </w:r>
      <w:proofErr w:type="spellStart"/>
      <w:r>
        <w:t>свёрточная</w:t>
      </w:r>
      <w:proofErr w:type="spellEnd"/>
      <w:r w:rsidRPr="002E1AC9">
        <w:t xml:space="preserve"> </w:t>
      </w:r>
      <w:r>
        <w:t>нейронная</w:t>
      </w:r>
      <w:r w:rsidRPr="002E1AC9">
        <w:t xml:space="preserve"> </w:t>
      </w:r>
      <w:r>
        <w:t>сеть</w:t>
      </w:r>
    </w:p>
    <w:p w14:paraId="1BCF43D6" w14:textId="2E6C5496" w:rsidR="00376787" w:rsidRPr="002E1AC9" w:rsidRDefault="00376787" w:rsidP="00EC15C7">
      <w:pPr>
        <w:pStyle w:val="a3"/>
        <w:spacing w:line="360" w:lineRule="auto"/>
        <w:jc w:val="both"/>
      </w:pPr>
      <w:r>
        <w:rPr>
          <w:rFonts w:asciiTheme="majorHAnsi" w:eastAsiaTheme="minorEastAsia" w:hAnsiTheme="majorHAnsi" w:cstheme="majorHAnsi"/>
          <w:lang w:val="en-US"/>
        </w:rPr>
        <w:t>GMS</w:t>
      </w:r>
      <w:r w:rsidRPr="002E1AC9">
        <w:rPr>
          <w:rFonts w:asciiTheme="majorHAnsi" w:eastAsiaTheme="minorEastAsia" w:hAnsiTheme="majorHAnsi" w:cstheme="majorHAnsi"/>
        </w:rPr>
        <w:t xml:space="preserve"> – </w:t>
      </w:r>
      <w:r w:rsidRPr="00DA4DC6">
        <w:rPr>
          <w:rFonts w:asciiTheme="majorHAnsi" w:eastAsiaTheme="minorEastAsia" w:hAnsiTheme="majorHAnsi" w:cstheme="majorHAnsi"/>
          <w:lang w:val="en-US"/>
        </w:rPr>
        <w:t>gradient</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magnitude</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similarity</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степень</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градиентного</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сходства</w:t>
      </w:r>
      <w:r w:rsidR="00304658" w:rsidRPr="002E1AC9">
        <w:rPr>
          <w:rFonts w:asciiTheme="majorHAnsi" w:eastAsiaTheme="minorEastAsia" w:hAnsiTheme="majorHAnsi" w:cstheme="majorHAnsi"/>
        </w:rPr>
        <w:t>)</w:t>
      </w:r>
    </w:p>
    <w:p w14:paraId="29565911" w14:textId="0AAE5963" w:rsidR="00EC15C7" w:rsidRPr="00304658" w:rsidRDefault="00EC15C7" w:rsidP="00EC15C7">
      <w:pPr>
        <w:pStyle w:val="a3"/>
        <w:spacing w:line="360" w:lineRule="auto"/>
        <w:jc w:val="both"/>
        <w:rPr>
          <w:lang w:val="en-US"/>
        </w:rPr>
      </w:pPr>
      <w:r w:rsidRPr="00F32560">
        <w:rPr>
          <w:lang w:val="en-US"/>
        </w:rPr>
        <w:t xml:space="preserve">GMSD – </w:t>
      </w:r>
      <w:r w:rsidR="00304658">
        <w:rPr>
          <w:lang w:val="en-US"/>
        </w:rPr>
        <w:t>g</w:t>
      </w:r>
      <w:r w:rsidRPr="00F32560">
        <w:rPr>
          <w:lang w:val="en-US"/>
        </w:rPr>
        <w:t xml:space="preserve">radient </w:t>
      </w:r>
      <w:r w:rsidR="00304658">
        <w:rPr>
          <w:lang w:val="en-US"/>
        </w:rPr>
        <w:t>m</w:t>
      </w:r>
      <w:r w:rsidRPr="00F32560">
        <w:rPr>
          <w:lang w:val="en-US"/>
        </w:rPr>
        <w:t xml:space="preserve">agnitude </w:t>
      </w:r>
      <w:r w:rsidR="00304658">
        <w:rPr>
          <w:lang w:val="en-US"/>
        </w:rPr>
        <w:t>s</w:t>
      </w:r>
      <w:r w:rsidRPr="00F32560">
        <w:rPr>
          <w:lang w:val="en-US"/>
        </w:rPr>
        <w:t xml:space="preserve">imilarity </w:t>
      </w:r>
      <w:r w:rsidR="00304658">
        <w:rPr>
          <w:lang w:val="en-US"/>
        </w:rPr>
        <w:t>d</w:t>
      </w:r>
      <w:r w:rsidRPr="00F32560">
        <w:rPr>
          <w:lang w:val="en-US"/>
        </w:rPr>
        <w:t xml:space="preserve">eviation </w:t>
      </w:r>
      <w:r w:rsidR="00304658" w:rsidRPr="00304658">
        <w:rPr>
          <w:lang w:val="en-US"/>
        </w:rPr>
        <w:t>(</w:t>
      </w:r>
      <w:bookmarkStart w:id="1" w:name="_Hlk136934924"/>
      <w:proofErr w:type="spellStart"/>
      <w:r w:rsidR="00304658" w:rsidRPr="00304658">
        <w:rPr>
          <w:lang w:val="en-US"/>
        </w:rPr>
        <w:t>отклонение</w:t>
      </w:r>
      <w:proofErr w:type="spellEnd"/>
      <w:r w:rsidR="00304658" w:rsidRPr="00304658">
        <w:rPr>
          <w:lang w:val="en-US"/>
        </w:rPr>
        <w:t xml:space="preserve"> </w:t>
      </w:r>
      <w:proofErr w:type="spellStart"/>
      <w:r w:rsidR="00304658" w:rsidRPr="00304658">
        <w:rPr>
          <w:lang w:val="en-US"/>
        </w:rPr>
        <w:t>подобия</w:t>
      </w:r>
      <w:proofErr w:type="spellEnd"/>
      <w:r w:rsidR="00304658" w:rsidRPr="00304658">
        <w:rPr>
          <w:lang w:val="en-US"/>
        </w:rPr>
        <w:t xml:space="preserve"> </w:t>
      </w:r>
      <w:proofErr w:type="spellStart"/>
      <w:r w:rsidR="00304658" w:rsidRPr="00304658">
        <w:rPr>
          <w:lang w:val="en-US"/>
        </w:rPr>
        <w:t>величины</w:t>
      </w:r>
      <w:proofErr w:type="spellEnd"/>
      <w:r w:rsidR="00304658" w:rsidRPr="00304658">
        <w:rPr>
          <w:lang w:val="en-US"/>
        </w:rPr>
        <w:t xml:space="preserve"> </w:t>
      </w:r>
      <w:proofErr w:type="spellStart"/>
      <w:r w:rsidR="00304658" w:rsidRPr="00304658">
        <w:rPr>
          <w:lang w:val="en-US"/>
        </w:rPr>
        <w:t>градиента</w:t>
      </w:r>
      <w:bookmarkEnd w:id="1"/>
      <w:proofErr w:type="spellEnd"/>
      <w:r w:rsidR="00304658" w:rsidRPr="00304658">
        <w:rPr>
          <w:lang w:val="en-US"/>
        </w:rPr>
        <w:t>)</w:t>
      </w:r>
    </w:p>
    <w:p w14:paraId="7FC7C973" w14:textId="1CBCF286" w:rsidR="00376787" w:rsidRPr="00304658"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00304658">
        <w:rPr>
          <w:rFonts w:asciiTheme="majorHAnsi" w:eastAsiaTheme="minorEastAsia" w:hAnsiTheme="majorHAnsi" w:cstheme="majorHAnsi"/>
          <w:lang w:val="en-US"/>
        </w:rPr>
        <w:t>g</w:t>
      </w:r>
      <w:r w:rsidRPr="00DA4DC6">
        <w:rPr>
          <w:rFonts w:asciiTheme="majorHAnsi" w:eastAsiaTheme="minorEastAsia" w:hAnsiTheme="majorHAnsi" w:cstheme="majorHAnsi"/>
          <w:lang w:val="en-US"/>
        </w:rPr>
        <w:t>radient</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agnitude</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s</w:t>
      </w:r>
      <w:r w:rsidRPr="00DA4DC6">
        <w:rPr>
          <w:rFonts w:asciiTheme="majorHAnsi" w:eastAsiaTheme="minorEastAsia" w:hAnsiTheme="majorHAnsi" w:cstheme="majorHAnsi"/>
          <w:lang w:val="en-US"/>
        </w:rPr>
        <w:t>imilarity</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ean</w:t>
      </w:r>
      <w:r w:rsidR="00304658" w:rsidRPr="00304658">
        <w:rPr>
          <w:rFonts w:asciiTheme="majorHAnsi" w:eastAsiaTheme="minorEastAsia" w:hAnsiTheme="majorHAnsi" w:cstheme="majorHAnsi"/>
          <w:lang w:val="en-US"/>
        </w:rPr>
        <w:t xml:space="preserve"> (</w:t>
      </w:r>
      <w:bookmarkStart w:id="2" w:name="_Hlk136934876"/>
      <w:proofErr w:type="spellStart"/>
      <w:r w:rsidR="00304658" w:rsidRPr="00304658">
        <w:rPr>
          <w:rFonts w:asciiTheme="majorHAnsi" w:eastAsiaTheme="minorEastAsia" w:hAnsiTheme="majorHAnsi" w:cstheme="majorHAnsi"/>
          <w:lang w:val="en-US"/>
        </w:rPr>
        <w:t>среднее</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значение</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подобия</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величины</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градиента</w:t>
      </w:r>
      <w:bookmarkEnd w:id="2"/>
      <w:proofErr w:type="spellEnd"/>
      <w:r w:rsidR="00304658" w:rsidRPr="00304658">
        <w:rPr>
          <w:rFonts w:asciiTheme="majorHAnsi" w:eastAsiaTheme="minorEastAsia" w:hAnsiTheme="majorHAnsi" w:cstheme="majorHAnsi"/>
          <w:lang w:val="en-US"/>
        </w:rPr>
        <w:t>)</w:t>
      </w:r>
    </w:p>
    <w:p w14:paraId="70A3BC70" w14:textId="72553303" w:rsidR="00EC15C7" w:rsidRPr="00304658" w:rsidRDefault="00EC15C7" w:rsidP="00EC15C7">
      <w:pPr>
        <w:pStyle w:val="a3"/>
        <w:spacing w:line="360" w:lineRule="auto"/>
        <w:jc w:val="both"/>
        <w:rPr>
          <w:lang w:val="en-US"/>
        </w:rPr>
      </w:pPr>
      <w:r w:rsidRPr="00EC15C7">
        <w:rPr>
          <w:lang w:val="en-US"/>
        </w:rPr>
        <w:t xml:space="preserve">PSNR – </w:t>
      </w:r>
      <w:bookmarkStart w:id="3" w:name="_Hlk135773080"/>
      <w:r w:rsidRPr="00EC15C7">
        <w:rPr>
          <w:lang w:val="en-US"/>
        </w:rPr>
        <w:t>peak signal-to-noise ratio</w:t>
      </w:r>
      <w:bookmarkEnd w:id="3"/>
      <w:r w:rsidR="00304658">
        <w:rPr>
          <w:lang w:val="en-US"/>
        </w:rPr>
        <w:t xml:space="preserve"> (</w:t>
      </w:r>
      <w:r w:rsidR="00304658">
        <w:t>пиковое</w:t>
      </w:r>
      <w:r w:rsidR="00304658" w:rsidRPr="00304658">
        <w:rPr>
          <w:lang w:val="en-US"/>
        </w:rPr>
        <w:t xml:space="preserve"> </w:t>
      </w:r>
      <w:r w:rsidR="00304658">
        <w:t>отношение</w:t>
      </w:r>
      <w:r w:rsidR="00304658" w:rsidRPr="00304658">
        <w:rPr>
          <w:lang w:val="en-US"/>
        </w:rPr>
        <w:t xml:space="preserve"> </w:t>
      </w:r>
      <w:r w:rsidR="00304658">
        <w:t>сигнал</w:t>
      </w:r>
      <w:r w:rsidR="00304658" w:rsidRPr="00304658">
        <w:rPr>
          <w:lang w:val="en-US"/>
        </w:rPr>
        <w:t>/</w:t>
      </w:r>
      <w:r w:rsidR="00304658">
        <w:t>шум</w:t>
      </w:r>
      <w:r w:rsidR="00304658">
        <w:rPr>
          <w:lang w:val="en-US"/>
        </w:rPr>
        <w:t>)</w:t>
      </w:r>
    </w:p>
    <w:p w14:paraId="2B84463C" w14:textId="22477057" w:rsidR="00850C4F" w:rsidRPr="00304658" w:rsidRDefault="00EC15C7" w:rsidP="00EC15C7">
      <w:pPr>
        <w:pStyle w:val="a3"/>
        <w:spacing w:line="360" w:lineRule="auto"/>
        <w:jc w:val="both"/>
        <w:rPr>
          <w:lang w:val="en-US"/>
        </w:rPr>
      </w:pPr>
      <w:r w:rsidRPr="00EC15C7">
        <w:rPr>
          <w:lang w:val="en-US"/>
        </w:rPr>
        <w:t>SSIM</w:t>
      </w:r>
      <w:r w:rsidRPr="00304658">
        <w:rPr>
          <w:lang w:val="en-US"/>
        </w:rPr>
        <w:t xml:space="preserve"> –</w:t>
      </w:r>
      <w:r w:rsidR="00EC5E8F" w:rsidRPr="00304658">
        <w:rPr>
          <w:lang w:val="en-US"/>
        </w:rPr>
        <w:t xml:space="preserve"> </w:t>
      </w:r>
      <w:r w:rsidRPr="00EC15C7">
        <w:rPr>
          <w:lang w:val="en-US"/>
        </w:rPr>
        <w:t>structural</w:t>
      </w:r>
      <w:r w:rsidRPr="00304658">
        <w:rPr>
          <w:lang w:val="en-US"/>
        </w:rPr>
        <w:t xml:space="preserve"> </w:t>
      </w:r>
      <w:r w:rsidRPr="00EC15C7">
        <w:rPr>
          <w:lang w:val="en-US"/>
        </w:rPr>
        <w:t>similarity</w:t>
      </w:r>
      <w:r w:rsidRPr="00304658">
        <w:rPr>
          <w:lang w:val="en-US"/>
        </w:rPr>
        <w:t xml:space="preserve"> </w:t>
      </w:r>
      <w:r w:rsidRPr="00EC15C7">
        <w:rPr>
          <w:lang w:val="en-US"/>
        </w:rPr>
        <w:t>index</w:t>
      </w:r>
      <w:r w:rsidR="00304658" w:rsidRPr="00304658">
        <w:rPr>
          <w:lang w:val="en-US"/>
        </w:rPr>
        <w:t xml:space="preserve"> (</w:t>
      </w:r>
      <w:r w:rsidR="00304658">
        <w:t>индекс</w:t>
      </w:r>
      <w:r w:rsidR="00304658" w:rsidRPr="00304658">
        <w:rPr>
          <w:lang w:val="en-US"/>
        </w:rPr>
        <w:t xml:space="preserve"> </w:t>
      </w:r>
      <w:r w:rsidR="00304658">
        <w:t>структурного</w:t>
      </w:r>
      <w:r w:rsidR="00304658" w:rsidRPr="00304658">
        <w:rPr>
          <w:lang w:val="en-US"/>
        </w:rPr>
        <w:t xml:space="preserve"> </w:t>
      </w:r>
      <w:r w:rsidR="00304658">
        <w:t>сходства</w:t>
      </w:r>
      <w:r w:rsidR="00304658" w:rsidRPr="00304658">
        <w:rPr>
          <w:lang w:val="en-US"/>
        </w:rPr>
        <w:t>)</w:t>
      </w:r>
    </w:p>
    <w:p w14:paraId="38851E0F" w14:textId="77777777" w:rsidR="00850C4F" w:rsidRPr="00304658" w:rsidRDefault="00850C4F" w:rsidP="00EC15C7">
      <w:pPr>
        <w:pStyle w:val="a3"/>
        <w:spacing w:line="360" w:lineRule="auto"/>
        <w:jc w:val="both"/>
        <w:rPr>
          <w:lang w:val="en-US"/>
        </w:rPr>
      </w:pPr>
    </w:p>
    <w:p w14:paraId="3560B426" w14:textId="0C872AE4" w:rsidR="00790767" w:rsidRPr="00304658" w:rsidRDefault="00790767" w:rsidP="00EC15C7">
      <w:pPr>
        <w:pStyle w:val="a3"/>
        <w:spacing w:line="360" w:lineRule="auto"/>
        <w:jc w:val="both"/>
        <w:rPr>
          <w:lang w:val="en-US"/>
        </w:rPr>
      </w:pPr>
      <w:r w:rsidRPr="00304658">
        <w:rPr>
          <w:lang w:val="en-US"/>
        </w:rPr>
        <w:br w:type="page"/>
      </w:r>
    </w:p>
    <w:p w14:paraId="59EBEF45" w14:textId="77777777" w:rsidR="009A01DC" w:rsidRDefault="005825A7" w:rsidP="00673344">
      <w:pPr>
        <w:pStyle w:val="Header1"/>
        <w:jc w:val="center"/>
      </w:pPr>
      <w:bookmarkStart w:id="4" w:name="_Toc136942704"/>
      <w:r>
        <w:lastRenderedPageBreak/>
        <w:t>ВВЕДЕНИЕ</w:t>
      </w:r>
      <w:bookmarkEnd w:id="4"/>
    </w:p>
    <w:p w14:paraId="4B46FF42" w14:textId="77777777" w:rsidR="001B11A5" w:rsidRPr="007565B3" w:rsidRDefault="001B11A5" w:rsidP="001B11A5">
      <w:pPr>
        <w:pStyle w:val="a3"/>
        <w:spacing w:line="360" w:lineRule="auto"/>
        <w:jc w:val="center"/>
      </w:pPr>
    </w:p>
    <w:p w14:paraId="76291138" w14:textId="5155E7B5" w:rsidR="0050669B" w:rsidRPr="00F21168" w:rsidRDefault="0050669B" w:rsidP="00F21168">
      <w:pPr>
        <w:pStyle w:val="Main"/>
      </w:pPr>
      <w:r w:rsidRPr="007F4E8B">
        <w:t xml:space="preserve">Радиолокационные </w:t>
      </w:r>
      <w:r w:rsidRPr="00F21168">
        <w:t>изображения (РЛИ) — это изображени</w:t>
      </w:r>
      <w:r w:rsidR="00E86116">
        <w:t>я</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r w:rsidR="00EC5E8F">
        <w:t>.</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FAC3923" w:rsidR="0050669B" w:rsidRPr="007F4E8B" w:rsidRDefault="0050669B" w:rsidP="00F21168">
      <w:pPr>
        <w:pStyle w:val="Main"/>
      </w:pPr>
      <w:r w:rsidRPr="007F4E8B">
        <w:t>Однако</w:t>
      </w:r>
      <w:r w:rsidR="00F50B7C">
        <w:t>,</w:t>
      </w:r>
      <w:r w:rsidRPr="007F4E8B">
        <w:t xml:space="preserve"> из-за принципа формирование РЛИ</w:t>
      </w:r>
      <w:r w:rsidR="00F50B7C">
        <w:t>,</w:t>
      </w:r>
      <w:r w:rsidRPr="007F4E8B">
        <w:t xml:space="preserve">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07363902"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r w:rsidR="00CE00E9">
        <w:rPr>
          <w:rFonts w:eastAsia="Calibri"/>
          <w:kern w:val="2"/>
          <w:sz w:val="28"/>
          <w14:ligatures w14:val="standardContextual"/>
        </w:rPr>
        <w:t>.</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17C0AFC8" w:rsidR="0050669B" w:rsidRPr="007F4E8B" w:rsidRDefault="00CE00E9"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Pr>
          <w:rFonts w:eastAsia="Calibri"/>
          <w:color w:val="000000"/>
          <w:kern w:val="2"/>
          <w:sz w:val="28"/>
          <w:szCs w:val="28"/>
          <w14:ligatures w14:val="standardContextual"/>
        </w:rPr>
        <w:t>Д</w:t>
      </w:r>
      <w:r w:rsidR="0050669B" w:rsidRPr="00CE4F8A">
        <w:rPr>
          <w:rFonts w:eastAsia="Calibri"/>
          <w:color w:val="000000"/>
          <w:kern w:val="2"/>
          <w:sz w:val="28"/>
          <w:szCs w:val="28"/>
          <w14:ligatures w14:val="standardContextual"/>
        </w:rPr>
        <w:t xml:space="preserve">ля достижения поставленной цели </w:t>
      </w:r>
      <w:r>
        <w:rPr>
          <w:rFonts w:eastAsia="Calibri"/>
          <w:color w:val="000000"/>
          <w:kern w:val="2"/>
          <w:sz w:val="28"/>
          <w:szCs w:val="28"/>
          <w14:ligatures w14:val="standardContextual"/>
        </w:rPr>
        <w:t>необходимо решить следующие задачи</w:t>
      </w:r>
      <w:r w:rsidR="0050669B" w:rsidRPr="00CE4F8A">
        <w:rPr>
          <w:rFonts w:eastAsia="Calibri"/>
          <w:color w:val="000000"/>
          <w:kern w:val="2"/>
          <w:sz w:val="28"/>
          <w:szCs w:val="28"/>
          <w14:ligatures w14:val="standardContextual"/>
        </w:rPr>
        <w:t>:</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a3"/>
        <w:spacing w:line="360" w:lineRule="auto"/>
        <w:ind w:firstLine="709"/>
        <w:jc w:val="both"/>
      </w:pPr>
      <w:r>
        <w:br w:type="page"/>
      </w:r>
    </w:p>
    <w:p w14:paraId="2A489037" w14:textId="5328D53E" w:rsidR="00DA1B25" w:rsidRPr="00DA4635" w:rsidRDefault="00B03BBD" w:rsidP="00431A10">
      <w:pPr>
        <w:pStyle w:val="Header1"/>
        <w:jc w:val="both"/>
        <w:rPr>
          <w:rFonts w:asciiTheme="minorHAnsi" w:hAnsiTheme="minorHAnsi" w:cstheme="minorHAnsi"/>
          <w:sz w:val="24"/>
          <w:szCs w:val="24"/>
        </w:rPr>
      </w:pPr>
      <w:bookmarkStart w:id="5" w:name="_Toc102513009"/>
      <w:bookmarkStart w:id="6" w:name="_Toc104738093"/>
      <w:bookmarkStart w:id="7" w:name="_Toc132112076"/>
      <w:bookmarkStart w:id="8" w:name="_Toc136942705"/>
      <w:r w:rsidRPr="00B03BBD">
        <w:lastRenderedPageBreak/>
        <w:t>1</w:t>
      </w:r>
      <w:r w:rsidR="00665B7A">
        <w:tab/>
      </w:r>
      <w:bookmarkEnd w:id="5"/>
      <w:bookmarkEnd w:id="6"/>
      <w:r w:rsidR="009314F8" w:rsidRPr="00B73F6A">
        <w:t>Радиолокационное синтезирование апертуры</w:t>
      </w:r>
      <w:r w:rsidR="009314F8">
        <w:t xml:space="preserve"> </w:t>
      </w:r>
      <w:r w:rsidR="00DA1B25" w:rsidRPr="00B03BBD">
        <w:t>и фильтрация мультипликативн</w:t>
      </w:r>
      <w:r w:rsidR="00DA1B25" w:rsidRPr="00DA4635">
        <w:t>ого спекл-шума</w:t>
      </w:r>
      <w:bookmarkEnd w:id="7"/>
      <w:bookmarkEnd w:id="8"/>
    </w:p>
    <w:p w14:paraId="3CD14727" w14:textId="3A05278B" w:rsidR="00DA1B25" w:rsidRPr="00B03BBD" w:rsidRDefault="00DA1B25" w:rsidP="00431A10">
      <w:pPr>
        <w:pStyle w:val="Header2"/>
        <w:jc w:val="both"/>
      </w:pPr>
      <w:bookmarkStart w:id="9" w:name="_Toc102513010"/>
      <w:bookmarkStart w:id="10" w:name="_Toc104738094"/>
      <w:bookmarkStart w:id="11" w:name="_Toc132112077"/>
      <w:bookmarkStart w:id="12" w:name="_Toc136942706"/>
      <w:r w:rsidRPr="00B03BBD">
        <w:t xml:space="preserve">Принцип действия </w:t>
      </w:r>
      <w:bookmarkEnd w:id="9"/>
      <w:bookmarkEnd w:id="10"/>
      <w:bookmarkEnd w:id="11"/>
      <w:r w:rsidR="009314F8">
        <w:t>р</w:t>
      </w:r>
      <w:r w:rsidR="009314F8" w:rsidRPr="00B73F6A">
        <w:t>адиолокационно</w:t>
      </w:r>
      <w:r w:rsidR="009314F8">
        <w:t>го</w:t>
      </w:r>
      <w:r w:rsidR="009314F8" w:rsidRPr="00B73F6A">
        <w:t xml:space="preserve"> синтезировани</w:t>
      </w:r>
      <w:r w:rsidR="009314F8">
        <w:t>я</w:t>
      </w:r>
      <w:r w:rsidR="009314F8" w:rsidRPr="00B73F6A">
        <w:t xml:space="preserve"> апертуры</w:t>
      </w:r>
      <w:bookmarkEnd w:id="12"/>
    </w:p>
    <w:p w14:paraId="43A36D59" w14:textId="0D7F2EEA" w:rsidR="00DA1B25" w:rsidRDefault="00DA1B25" w:rsidP="00DA1B25">
      <w:pPr>
        <w:pStyle w:val="a3"/>
        <w:spacing w:line="360" w:lineRule="auto"/>
        <w:ind w:firstLine="709"/>
        <w:jc w:val="both"/>
      </w:pPr>
      <w:r w:rsidRPr="00B73F6A">
        <w:t>Радиолокационное синтезирование апертуры</w:t>
      </w:r>
      <w:r>
        <w:t xml:space="preserve">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18720992" w:rsidR="00DA1B25" w:rsidRDefault="00DA1B25" w:rsidP="00DA1B25">
      <w:pPr>
        <w:pStyle w:val="a3"/>
        <w:spacing w:line="360" w:lineRule="auto"/>
        <w:jc w:val="both"/>
      </w:pPr>
      <w:r>
        <w:tab/>
        <w:t>Чаще всего аппаратура, выполняющая функции РСА</w:t>
      </w:r>
      <w:r w:rsidR="00143B27">
        <w:t>,</w:t>
      </w:r>
      <w:r>
        <w:t xml:space="preserve">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3" w:name="_Toc132112078"/>
      <w:bookmarkStart w:id="14" w:name="_Toc136942707"/>
      <w:r w:rsidRPr="00206F8D">
        <w:t>Особенности РСА</w:t>
      </w:r>
      <w:bookmarkEnd w:id="13"/>
      <w:bookmarkEnd w:id="14"/>
    </w:p>
    <w:p w14:paraId="176C4D26" w14:textId="2E123635" w:rsidR="00092DF2" w:rsidRPr="00353B36" w:rsidRDefault="00092DF2" w:rsidP="00C27E0E">
      <w:pPr>
        <w:pStyle w:val="Main"/>
      </w:pPr>
      <w:r w:rsidRPr="00353B36">
        <w:t>Радиолокационные</w:t>
      </w:r>
      <w:r w:rsidRPr="00353B36">
        <w:rPr>
          <w:b/>
          <w:bCs/>
        </w:rPr>
        <w:t xml:space="preserve"> </w:t>
      </w:r>
      <w:r w:rsidRPr="00353B36">
        <w:t>изображения</w:t>
      </w:r>
      <w:r w:rsidR="00E16C19">
        <w:t>,</w:t>
      </w:r>
      <w:r w:rsidRPr="00353B36">
        <w:t xml:space="preserve"> в отличи</w:t>
      </w:r>
      <w:r w:rsidR="00E0788C">
        <w:t>е</w:t>
      </w:r>
      <w:r w:rsidRPr="00353B36">
        <w:t xml:space="preserve"> от оптических</w:t>
      </w:r>
      <w:r w:rsidR="00E16C19">
        <w:t>,</w:t>
      </w:r>
      <w:r w:rsidRPr="00353B36">
        <w:t xml:space="preserve">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6F5DB5BA"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w:t>
      </w:r>
      <w:r w:rsidR="00E16C19">
        <w:rPr>
          <w:sz w:val="28"/>
          <w:szCs w:val="28"/>
        </w:rPr>
        <w:t>а</w:t>
      </w:r>
      <w:r w:rsidRPr="00353B36">
        <w:rPr>
          <w:sz w:val="28"/>
          <w:szCs w:val="28"/>
        </w:rPr>
        <w:t xml:space="preserve">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a3"/>
        <w:spacing w:line="360" w:lineRule="auto"/>
        <w:ind w:firstLine="709"/>
        <w:jc w:val="center"/>
      </w:pPr>
      <w:r w:rsidRPr="004577E7">
        <w:t>в)</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5" w:name="_Toc132112079"/>
      <w:bookmarkStart w:id="16" w:name="_Toc136942708"/>
      <w:r w:rsidRPr="000E575A">
        <w:t>Спекл-</w:t>
      </w:r>
      <w:r w:rsidRPr="00092DF2">
        <w:t>шум</w:t>
      </w:r>
      <w:r w:rsidRPr="000E575A">
        <w:t xml:space="preserve"> на РЛИ</w:t>
      </w:r>
      <w:bookmarkEnd w:id="15"/>
      <w:bookmarkEnd w:id="16"/>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054438BD"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w:t>
      </w:r>
      <w:r w:rsidR="00CC23A1">
        <w:rPr>
          <w:lang w:val="ru"/>
        </w:rPr>
        <w:t>И</w:t>
      </w:r>
      <w:r w:rsidR="00CC23A1" w:rsidRPr="000E575A">
        <w:rPr>
          <w:lang w:val="ru"/>
        </w:rPr>
        <w:t>нтерференция</w:t>
      </w:r>
      <w:r w:rsidR="00CC23A1">
        <w:rPr>
          <w:lang w:val="ru"/>
        </w:rPr>
        <w:t>,</w:t>
      </w:r>
      <w:r w:rsidR="00CC23A1" w:rsidRPr="000E575A">
        <w:rPr>
          <w:lang w:val="ru"/>
        </w:rPr>
        <w:t xml:space="preserve"> </w:t>
      </w:r>
      <w:r w:rsidR="00CC23A1">
        <w:rPr>
          <w:lang w:val="ru"/>
        </w:rPr>
        <w:t>в</w:t>
      </w:r>
      <w:r w:rsidRPr="000E575A">
        <w:rPr>
          <w:lang w:val="ru"/>
        </w:rPr>
        <w:t xml:space="preserve"> результате пересечения этих волн</w:t>
      </w:r>
      <w:r w:rsidR="00CC23A1">
        <w:rPr>
          <w:lang w:val="ru"/>
        </w:rPr>
        <w:t>,</w:t>
      </w:r>
      <w:r w:rsidRPr="000E575A">
        <w:rPr>
          <w:lang w:val="ru"/>
        </w:rPr>
        <w:t xml:space="preserve">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7" w:name="_Toc132112080"/>
      <w:bookmarkStart w:id="18" w:name="_Toc136942709"/>
      <w:r>
        <w:rPr>
          <w:lang w:val="ru"/>
        </w:rPr>
        <w:t>Фильтрация спекл-шума</w:t>
      </w:r>
      <w:bookmarkEnd w:id="17"/>
      <w:bookmarkEnd w:id="18"/>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2BAB7BC"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w:t>
      </w:r>
      <w:r w:rsidR="002C051D">
        <w:rPr>
          <w:sz w:val="28"/>
          <w:szCs w:val="28"/>
          <w:lang w:val="ru"/>
        </w:rPr>
        <w:t>РЛИ</w:t>
      </w:r>
      <w:r w:rsidRPr="000E575A">
        <w:rPr>
          <w:sz w:val="28"/>
          <w:szCs w:val="28"/>
          <w:lang w:val="ru"/>
        </w:rPr>
        <w:t xml:space="preserve">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442A26B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xml:space="preserve">, идея которой базируется на двух нейронных сетях: </w:t>
      </w:r>
      <w:r w:rsidR="002B658B">
        <w:rPr>
          <w:sz w:val="28"/>
          <w:szCs w:val="28"/>
          <w:lang w:val="ru"/>
        </w:rPr>
        <w:t>г</w:t>
      </w:r>
      <w:r w:rsidRPr="000E575A">
        <w:rPr>
          <w:sz w:val="28"/>
          <w:szCs w:val="28"/>
          <w:lang w:val="ru"/>
        </w:rPr>
        <w:t xml:space="preserve">енератор получает на вход зашумлённое изображение и старается его отфильтровать. </w:t>
      </w:r>
      <w:r w:rsidR="002B658B">
        <w:rPr>
          <w:sz w:val="28"/>
          <w:szCs w:val="28"/>
          <w:lang w:val="ru"/>
        </w:rPr>
        <w:t>д</w:t>
      </w:r>
      <w:r w:rsidRPr="000E575A">
        <w:rPr>
          <w:sz w:val="28"/>
          <w:szCs w:val="28"/>
          <w:lang w:val="ru"/>
        </w:rPr>
        <w:t xml:space="preserve">искриминатор получает на вход либо изображение с выхода </w:t>
      </w:r>
      <w:r w:rsidR="002B658B">
        <w:rPr>
          <w:sz w:val="28"/>
          <w:szCs w:val="28"/>
          <w:lang w:val="ru"/>
        </w:rPr>
        <w:t>г</w:t>
      </w:r>
      <w:r w:rsidRPr="000E575A">
        <w:rPr>
          <w:sz w:val="28"/>
          <w:szCs w:val="28"/>
          <w:lang w:val="ru"/>
        </w:rPr>
        <w:t>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9" w:name="_Toc132112081"/>
      <w:bookmarkStart w:id="20" w:name="_Toc136942710"/>
      <w:r>
        <w:rPr>
          <w:lang w:val="ru"/>
        </w:rPr>
        <w:t>Выводы</w:t>
      </w:r>
      <w:bookmarkEnd w:id="19"/>
      <w:bookmarkEnd w:id="20"/>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21" w:name="_Toc136942711"/>
      <w:r>
        <w:lastRenderedPageBreak/>
        <w:t>2</w:t>
      </w:r>
      <w:r>
        <w:tab/>
      </w:r>
      <w:r w:rsidR="006F5B5C" w:rsidRPr="006F5B5C">
        <w:t>Создание алгоритма на базе ИНС для фильтрации спекл-шума</w:t>
      </w:r>
      <w:bookmarkEnd w:id="21"/>
    </w:p>
    <w:p w14:paraId="2FD81A66" w14:textId="7BD085FE" w:rsidR="00DA1B25" w:rsidRPr="006F5B5C" w:rsidRDefault="002F5E09" w:rsidP="002F5E09">
      <w:pPr>
        <w:pStyle w:val="Header2"/>
        <w:numPr>
          <w:ilvl w:val="0"/>
          <w:numId w:val="0"/>
        </w:numPr>
        <w:ind w:left="709"/>
        <w:rPr>
          <w:lang w:val="ru"/>
        </w:rPr>
      </w:pPr>
      <w:bookmarkStart w:id="22" w:name="_Toc136942712"/>
      <w:r>
        <w:rPr>
          <w:lang w:val="ru"/>
        </w:rPr>
        <w:t>2.1</w:t>
      </w:r>
      <w:r>
        <w:rPr>
          <w:lang w:val="ru"/>
        </w:rPr>
        <w:tab/>
      </w:r>
      <w:r w:rsidR="002C10D0">
        <w:rPr>
          <w:lang w:val="ru"/>
        </w:rPr>
        <w:t>Генерация набора данных</w:t>
      </w:r>
      <w:r>
        <w:rPr>
          <w:lang w:val="ru"/>
        </w:rPr>
        <w:t xml:space="preserve"> для обучения</w:t>
      </w:r>
      <w:bookmarkEnd w:id="22"/>
    </w:p>
    <w:p w14:paraId="1FE5DE45" w14:textId="36EEC0B9" w:rsidR="001E60C8" w:rsidRPr="000D1966" w:rsidRDefault="001E60C8" w:rsidP="001E60C8">
      <w:pPr>
        <w:pStyle w:val="a3"/>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w:t>
      </w:r>
      <w:r w:rsidR="00C24848">
        <w:rPr>
          <w:lang w:val="ru"/>
        </w:rPr>
        <w:t>,</w:t>
      </w:r>
      <w:r>
        <w:rPr>
          <w:lang w:val="ru"/>
        </w:rPr>
        <w:t>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5401719C"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w:t>
      </w:r>
      <w:r w:rsidR="00D46B0C" w:rsidRPr="00D46B0C">
        <w:rPr>
          <w:i w:val="0"/>
          <w:iCs w:val="0"/>
          <w:color w:val="auto"/>
          <w:sz w:val="24"/>
          <w:szCs w:val="24"/>
        </w:rPr>
        <w:t xml:space="preserve"> </w:t>
      </w:r>
      <w:r w:rsidR="00D46B0C">
        <w:rPr>
          <w:i w:val="0"/>
          <w:iCs w:val="0"/>
          <w:color w:val="auto"/>
          <w:sz w:val="24"/>
          <w:szCs w:val="24"/>
        </w:rPr>
        <w:t>–</w:t>
      </w:r>
      <w:r w:rsidRPr="00717A89">
        <w:rPr>
          <w:i w:val="0"/>
          <w:iCs w:val="0"/>
          <w:color w:val="auto"/>
          <w:sz w:val="24"/>
          <w:szCs w:val="24"/>
        </w:rPr>
        <w:t xml:space="preserve"> Плотность</w:t>
      </w:r>
      <w:r w:rsidR="00D46B0C" w:rsidRPr="000C7E17">
        <w:rPr>
          <w:i w:val="0"/>
          <w:iCs w:val="0"/>
          <w:color w:val="auto"/>
          <w:sz w:val="24"/>
          <w:szCs w:val="24"/>
        </w:rPr>
        <w:t xml:space="preserve"> </w:t>
      </w:r>
      <w:r w:rsidRPr="00717A89">
        <w:rPr>
          <w:i w:val="0"/>
          <w:iCs w:val="0"/>
          <w:color w:val="auto"/>
          <w:sz w:val="24"/>
          <w:szCs w:val="24"/>
        </w:rPr>
        <w:t>вероятности распределения Рэлея с параметром масштаба 0</w:t>
      </w:r>
      <w:r w:rsidR="00C24848">
        <w:rPr>
          <w:i w:val="0"/>
          <w:iCs w:val="0"/>
          <w:color w:val="auto"/>
          <w:sz w:val="24"/>
          <w:szCs w:val="24"/>
        </w:rPr>
        <w:t>,</w:t>
      </w:r>
      <w:r w:rsidRPr="00717A89">
        <w:rPr>
          <w:i w:val="0"/>
          <w:iCs w:val="0"/>
          <w:color w:val="auto"/>
          <w:sz w:val="24"/>
          <w:szCs w:val="24"/>
        </w:rPr>
        <w:t>27.</w:t>
      </w:r>
    </w:p>
    <w:p w14:paraId="63F12359" w14:textId="77777777" w:rsidR="001E60C8" w:rsidRPr="00717A89" w:rsidRDefault="001E60C8" w:rsidP="00D762FE">
      <w:pPr>
        <w:pStyle w:val="a3"/>
        <w:spacing w:line="360" w:lineRule="auto"/>
        <w:jc w:val="center"/>
        <w:rPr>
          <w:b/>
        </w:rPr>
      </w:pPr>
    </w:p>
    <w:p w14:paraId="190BF877" w14:textId="0D230117" w:rsidR="001E60C8" w:rsidRDefault="001E60C8" w:rsidP="001E60C8">
      <w:pPr>
        <w:pStyle w:val="a3"/>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a3"/>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3EB22ED2"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3" w:name="_Toc132112085"/>
      <w:bookmarkStart w:id="24" w:name="_Toc136942713"/>
      <w:r>
        <w:t>2.</w:t>
      </w:r>
      <w:r w:rsidR="002C10D0">
        <w:t>2</w:t>
      </w:r>
      <w:r>
        <w:tab/>
      </w:r>
      <w:r w:rsidRPr="00C26C76">
        <w:t>Описание</w:t>
      </w:r>
      <w:r>
        <w:rPr>
          <w:lang w:val="ru"/>
        </w:rPr>
        <w:t xml:space="preserve"> архитектуры</w:t>
      </w:r>
      <w:bookmarkEnd w:id="23"/>
      <w:bookmarkEnd w:id="24"/>
    </w:p>
    <w:p w14:paraId="532084A2" w14:textId="79880886"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5" w:name="_Toc132112086"/>
      <w:bookmarkStart w:id="26" w:name="_Toc136942714"/>
      <w:r>
        <w:rPr>
          <w:lang w:val="ru"/>
        </w:rPr>
        <w:lastRenderedPageBreak/>
        <w:t>2.</w:t>
      </w:r>
      <w:r w:rsidR="002C10D0">
        <w:rPr>
          <w:lang w:val="ru"/>
        </w:rPr>
        <w:t>3</w:t>
      </w:r>
      <w:r>
        <w:rPr>
          <w:lang w:val="ru"/>
        </w:rPr>
        <w:tab/>
        <w:t>Обучение модели</w:t>
      </w:r>
      <w:bookmarkEnd w:id="25"/>
      <w:bookmarkEnd w:id="26"/>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1F471A6A"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задачи классификации в качестве функции потерь выбрана </w:t>
      </w:r>
      <w:r w:rsidR="00357365">
        <w:t>кросс-</w:t>
      </w:r>
      <w:r>
        <w:t>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7D22FFD4"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w:t>
      </w:r>
      <w:r w:rsidR="00357365">
        <w:t>-</w:t>
      </w:r>
      <w:r>
        <w:t>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F5A1BAD"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5814">
        <w:t>,</w:t>
      </w:r>
      <w:r w:rsidR="0050027C">
        <w:t xml:space="preserve"> который проводит поиск минимума функции за счёт минимизации функции потерь</w:t>
      </w:r>
      <w:r>
        <w:t>.</w:t>
      </w:r>
    </w:p>
    <w:p w14:paraId="7B11E15C" w14:textId="3C0273DC" w:rsidR="00731DB9" w:rsidRPr="002A2528" w:rsidRDefault="002A2528" w:rsidP="00A1347B">
      <w:pPr>
        <w:pStyle w:val="Main"/>
      </w:pPr>
      <w:r>
        <w:t xml:space="preserve">Количество эпох выбрано равным </w:t>
      </w:r>
      <w:r w:rsidR="00505814">
        <w:t>20</w:t>
      </w:r>
      <w:r>
        <w:t xml:space="preserve">.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7" w:name="_Toc132112087"/>
      <w:bookmarkStart w:id="28" w:name="_Toc136942715"/>
      <w:r>
        <w:rPr>
          <w:lang w:val="ru"/>
        </w:rPr>
        <w:t>2.</w:t>
      </w:r>
      <w:r w:rsidR="002C10D0">
        <w:rPr>
          <w:lang w:val="ru"/>
        </w:rPr>
        <w:t>4</w:t>
      </w:r>
      <w:r>
        <w:rPr>
          <w:lang w:val="ru"/>
        </w:rPr>
        <w:tab/>
        <w:t>Фильтрация изображения</w:t>
      </w:r>
      <w:bookmarkEnd w:id="27"/>
      <w:bookmarkEnd w:id="28"/>
    </w:p>
    <w:p w14:paraId="583B2F38" w14:textId="027A1913"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w:t>
      </w:r>
      <w:r w:rsidR="00505814">
        <w:rPr>
          <w:sz w:val="28"/>
          <w:szCs w:val="28"/>
          <w:lang w:val="ru"/>
        </w:rPr>
        <w:t>.</w:t>
      </w:r>
    </w:p>
    <w:p w14:paraId="567EAD8A" w14:textId="0C0768B1" w:rsidR="00E75816" w:rsidRDefault="00E75816" w:rsidP="00E75816">
      <w:pPr>
        <w:pStyle w:val="Header2"/>
        <w:numPr>
          <w:ilvl w:val="0"/>
          <w:numId w:val="0"/>
        </w:numPr>
        <w:ind w:left="709"/>
        <w:rPr>
          <w:lang w:val="ru"/>
        </w:rPr>
      </w:pPr>
      <w:bookmarkStart w:id="29" w:name="_Toc132112088"/>
      <w:bookmarkStart w:id="30" w:name="_Toc136942716"/>
      <w:r>
        <w:rPr>
          <w:lang w:val="ru"/>
        </w:rPr>
        <w:t>2.</w:t>
      </w:r>
      <w:r w:rsidR="002C10D0">
        <w:rPr>
          <w:lang w:val="ru"/>
        </w:rPr>
        <w:t>5</w:t>
      </w:r>
      <w:r>
        <w:rPr>
          <w:lang w:val="ru"/>
        </w:rPr>
        <w:tab/>
        <w:t>Метрики оценки качества</w:t>
      </w:r>
      <w:bookmarkEnd w:id="29"/>
      <w:bookmarkEnd w:id="30"/>
    </w:p>
    <w:p w14:paraId="15FA4814" w14:textId="7CB36E36"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505814">
        <w:rPr>
          <w:rFonts w:asciiTheme="majorHAnsi" w:hAnsiTheme="majorHAnsi" w:cstheme="majorHAnsi"/>
          <w:sz w:val="28"/>
          <w:szCs w:val="28"/>
        </w:rPr>
        <w:t>и</w:t>
      </w:r>
      <w:r w:rsidR="00CC66B8" w:rsidRPr="00CC66B8">
        <w:rPr>
          <w:rFonts w:asciiTheme="majorHAnsi" w:hAnsiTheme="majorHAnsi" w:cstheme="majorHAnsi"/>
          <w:sz w:val="28"/>
          <w:szCs w:val="28"/>
        </w:rPr>
        <w:t xml:space="preserve">ндекс структурного сходства </w:t>
      </w:r>
      <w:r w:rsidR="00CC66B8">
        <w:rPr>
          <w:rFonts w:asciiTheme="majorHAnsi" w:hAnsiTheme="majorHAnsi" w:cstheme="majorHAnsi"/>
          <w:sz w:val="28"/>
          <w:szCs w:val="28"/>
        </w:rPr>
        <w:t>(</w:t>
      </w:r>
      <w:r w:rsidR="00CC66B8" w:rsidRPr="003C29C9">
        <w:rPr>
          <w:rFonts w:asciiTheme="majorHAnsi" w:hAnsiTheme="majorHAnsi" w:cstheme="majorHAnsi"/>
          <w:sz w:val="28"/>
          <w:szCs w:val="28"/>
          <w:lang w:val="en-US"/>
        </w:rPr>
        <w:t>SSIM</w:t>
      </w:r>
      <w:r w:rsidR="00CC66B8">
        <w:rPr>
          <w:rFonts w:asciiTheme="majorHAnsi" w:hAnsiTheme="majorHAnsi" w:cstheme="majorHAnsi"/>
          <w:sz w:val="28"/>
          <w:szCs w:val="28"/>
        </w:rPr>
        <w:t xml:space="preserve"> – </w:t>
      </w:r>
      <w:r w:rsidR="002214E7" w:rsidRPr="00CC66B8">
        <w:rPr>
          <w:rFonts w:asciiTheme="majorHAnsi" w:hAnsiTheme="majorHAnsi" w:cstheme="majorHAnsi"/>
          <w:sz w:val="28"/>
          <w:szCs w:val="28"/>
          <w:lang w:val="en-US"/>
        </w:rPr>
        <w:t>Structural</w:t>
      </w:r>
      <w:r w:rsidR="00CC66B8"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Similarity</w:t>
      </w:r>
      <w:r w:rsidR="002214E7"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Index</w:t>
      </w:r>
      <w:r w:rsidR="002214E7">
        <w:rPr>
          <w:rFonts w:asciiTheme="majorHAnsi" w:hAnsiTheme="majorHAnsi" w:cstheme="majorHAnsi"/>
          <w:sz w:val="28"/>
          <w:szCs w:val="28"/>
        </w:rPr>
        <w:t>)</w:t>
      </w:r>
      <w:r w:rsidR="00CC66B8">
        <w:rPr>
          <w:rFonts w:asciiTheme="majorHAnsi" w:hAnsiTheme="majorHAnsi" w:cstheme="majorHAnsi"/>
          <w:sz w:val="28"/>
          <w:szCs w:val="28"/>
        </w:rPr>
        <w:t xml:space="preserve"> </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r w:rsidR="00B2730F" w:rsidRPr="00B2730F">
        <w:rPr>
          <w:rFonts w:asciiTheme="majorHAnsi" w:hAnsiTheme="majorHAnsi" w:cstheme="majorHAnsi"/>
          <w:sz w:val="28"/>
          <w:szCs w:val="28"/>
        </w:rPr>
        <w:t>отклонение подобия величины градиента</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lang w:val="en-US"/>
        </w:rPr>
        <w:t>GMSD</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proofErr w:type="spellStart"/>
      <w:r w:rsidR="002214E7" w:rsidRPr="005721FE">
        <w:rPr>
          <w:rFonts w:asciiTheme="majorHAnsi" w:eastAsiaTheme="minorEastAsia" w:hAnsiTheme="majorHAnsi" w:cstheme="majorHAnsi"/>
          <w:sz w:val="28"/>
          <w:szCs w:val="28"/>
        </w:rPr>
        <w:t>radient</w:t>
      </w:r>
      <w:proofErr w:type="spellEnd"/>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proofErr w:type="spellStart"/>
      <w:r w:rsidR="002214E7" w:rsidRPr="005721FE">
        <w:rPr>
          <w:rFonts w:asciiTheme="majorHAnsi" w:eastAsiaTheme="minorEastAsia" w:hAnsiTheme="majorHAnsi" w:cstheme="majorHAnsi"/>
          <w:sz w:val="28"/>
          <w:szCs w:val="28"/>
        </w:rPr>
        <w:t>agnitude</w:t>
      </w:r>
      <w:proofErr w:type="spellEnd"/>
      <w:r w:rsidR="002214E7" w:rsidRPr="005721FE">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s</w:t>
      </w:r>
      <w:proofErr w:type="spellStart"/>
      <w:r w:rsidR="002214E7" w:rsidRPr="005721FE">
        <w:rPr>
          <w:rFonts w:asciiTheme="majorHAnsi" w:eastAsiaTheme="minorEastAsia" w:hAnsiTheme="majorHAnsi" w:cstheme="majorHAnsi"/>
          <w:sz w:val="28"/>
          <w:szCs w:val="28"/>
        </w:rPr>
        <w:t>imilarity</w:t>
      </w:r>
      <w:proofErr w:type="spellEnd"/>
      <w:r w:rsidR="002214E7" w:rsidRPr="005721FE">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d</w:t>
      </w:r>
      <w:proofErr w:type="spellStart"/>
      <w:r w:rsidR="002214E7" w:rsidRPr="005721FE">
        <w:rPr>
          <w:rFonts w:asciiTheme="majorHAnsi" w:eastAsiaTheme="minorEastAsia" w:hAnsiTheme="majorHAnsi" w:cstheme="majorHAnsi"/>
          <w:sz w:val="28"/>
          <w:szCs w:val="28"/>
        </w:rPr>
        <w:t>eviation</w:t>
      </w:r>
      <w:proofErr w:type="spellEnd"/>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4F5C1072"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00505814">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3C7F61D"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00505814">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68C2C9E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00505814">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03A52214"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00505814">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19EFBA4F"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35F384B"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B2730F" w:rsidRPr="00B2730F">
        <w:rPr>
          <w:rFonts w:asciiTheme="majorHAnsi" w:eastAsiaTheme="minorEastAsia" w:hAnsiTheme="majorHAnsi" w:cstheme="majorHAnsi"/>
          <w:sz w:val="28"/>
          <w:szCs w:val="28"/>
        </w:rPr>
        <w:t>пиковое отношение сигнал/шум (</w:t>
      </w:r>
      <w:r w:rsidR="00B2730F" w:rsidRPr="005721FE">
        <w:rPr>
          <w:rFonts w:asciiTheme="majorHAnsi" w:eastAsiaTheme="minorEastAsia" w:hAnsiTheme="majorHAnsi" w:cstheme="majorHAnsi"/>
          <w:sz w:val="28"/>
          <w:szCs w:val="28"/>
        </w:rPr>
        <w:t>PSNR</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w:t>
      </w:r>
      <w:r w:rsidRPr="005721FE">
        <w:rPr>
          <w:rFonts w:asciiTheme="majorHAnsi" w:eastAsiaTheme="minorEastAsia" w:hAnsiTheme="majorHAnsi" w:cstheme="majorHAnsi"/>
          <w:sz w:val="28"/>
          <w:szCs w:val="28"/>
        </w:rPr>
        <w:lastRenderedPageBreak/>
        <w:t>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DD50EF3"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вычисляются для</w:t>
      </w:r>
      <w:r w:rsidR="005B1F22">
        <w:rPr>
          <w:rFonts w:asciiTheme="majorHAnsi" w:eastAsiaTheme="minorEastAsia" w:hAnsiTheme="majorHAnsi" w:cstheme="majorHAnsi"/>
          <w:sz w:val="28"/>
          <w:szCs w:val="28"/>
        </w:rPr>
        <w:t xml:space="preserve"> </w:t>
      </w:r>
      <w:r w:rsidR="005B1F22" w:rsidRPr="005721FE">
        <w:rPr>
          <w:rFonts w:asciiTheme="majorHAnsi" w:eastAsiaTheme="minorEastAsia" w:hAnsiTheme="majorHAnsi" w:cstheme="majorHAnsi"/>
          <w:sz w:val="28"/>
          <w:szCs w:val="28"/>
        </w:rPr>
        <w:t>каждой области</w:t>
      </w:r>
      <w:r w:rsidR="005B1F22"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Pr="005721FE">
        <w:rPr>
          <w:rFonts w:asciiTheme="majorHAnsi" w:eastAsiaTheme="minorEastAsia" w:hAnsiTheme="majorHAnsi" w:cstheme="majorHAnsi"/>
          <w:sz w:val="28"/>
          <w:szCs w:val="28"/>
        </w:rPr>
        <w:t xml:space="preserve">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соответственно</w:t>
      </w:r>
      <w:r w:rsidR="005B1F22">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0EFA858B"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sidR="00C36984" w:rsidRPr="00C36984">
        <w:rPr>
          <w:rFonts w:asciiTheme="majorHAnsi" w:eastAsiaTheme="minorEastAsia" w:hAnsiTheme="majorHAnsi" w:cstheme="majorHAnsi"/>
          <w:sz w:val="28"/>
          <w:szCs w:val="28"/>
        </w:rPr>
        <w:t>степень градиентного сходства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00C36984">
        <w:rPr>
          <w:rFonts w:asciiTheme="majorHAnsi" w:eastAsiaTheme="minorEastAsia" w:hAnsiTheme="majorHAnsi" w:cstheme="majorHAnsi"/>
          <w:sz w:val="28"/>
          <w:szCs w:val="28"/>
        </w:rPr>
        <w:t>–</w:t>
      </w:r>
      <w:r w:rsidR="00C36984" w:rsidRPr="00C36984">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00C36984" w:rsidRPr="00467015">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1" w:name="_Hlk134890183"/>
      <w:r w:rsidR="00B2730F" w:rsidRPr="00B2730F">
        <w:rPr>
          <w:rFonts w:asciiTheme="majorHAnsi" w:eastAsiaTheme="minorEastAsia" w:hAnsiTheme="majorHAnsi" w:cstheme="majorHAnsi"/>
          <w:sz w:val="28"/>
          <w:szCs w:val="28"/>
        </w:rPr>
        <w:t xml:space="preserve">среднее значение подобия величины градиента </w:t>
      </w:r>
      <w:r w:rsidRPr="00AA7A08">
        <w:rPr>
          <w:rFonts w:asciiTheme="majorHAnsi" w:eastAsiaTheme="minorEastAsia" w:hAnsiTheme="majorHAnsi" w:cstheme="majorHAnsi"/>
          <w:sz w:val="28"/>
          <w:szCs w:val="28"/>
        </w:rPr>
        <w:t>(</w:t>
      </w:r>
      <w:r w:rsidR="00B2730F">
        <w:rPr>
          <w:rFonts w:asciiTheme="majorHAnsi" w:eastAsiaTheme="minorEastAsia" w:hAnsiTheme="majorHAnsi" w:cstheme="majorHAnsi"/>
          <w:sz w:val="28"/>
          <w:szCs w:val="28"/>
          <w:lang w:val="en-US"/>
        </w:rPr>
        <w:t>GMSM</w:t>
      </w:r>
      <w:r w:rsidR="00B2730F" w:rsidRPr="00AA7A08">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r w:rsidRPr="00DA4DC6">
        <w:rPr>
          <w:rFonts w:asciiTheme="majorHAnsi" w:eastAsiaTheme="minorEastAsia" w:hAnsiTheme="majorHAnsi" w:cstheme="majorHAnsi"/>
          <w:sz w:val="28"/>
          <w:szCs w:val="28"/>
          <w:lang w:val="en-US"/>
        </w:rPr>
        <w:t>radient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agnitude</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s</w:t>
      </w:r>
      <w:r w:rsidRPr="00DA4DC6">
        <w:rPr>
          <w:rFonts w:asciiTheme="majorHAnsi" w:eastAsiaTheme="minorEastAsia" w:hAnsiTheme="majorHAnsi" w:cstheme="majorHAnsi"/>
          <w:sz w:val="28"/>
          <w:szCs w:val="28"/>
          <w:lang w:val="en-US"/>
        </w:rPr>
        <w:t>imilarity</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ean</w:t>
      </w:r>
      <w:bookmarkEnd w:id="31"/>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3BE1EC2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2" w:name="_Toc13694271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2"/>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1F1F3570" w14:textId="1C88A164" w:rsidR="00CA4862" w:rsidRPr="002E674D" w:rsidRDefault="00CA4862" w:rsidP="005B1F22">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br w:type="page"/>
      </w:r>
    </w:p>
    <w:p w14:paraId="7C3172F4" w14:textId="26379C42" w:rsidR="00E75816" w:rsidRDefault="007D6B47" w:rsidP="007D6B47">
      <w:pPr>
        <w:pStyle w:val="Header1"/>
        <w:jc w:val="both"/>
        <w:rPr>
          <w:rFonts w:eastAsiaTheme="minorEastAsia"/>
        </w:rPr>
      </w:pPr>
      <w:bookmarkStart w:id="33" w:name="_Toc13694271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3"/>
    </w:p>
    <w:p w14:paraId="52D83FD1" w14:textId="4001E129" w:rsidR="007D6B47" w:rsidRDefault="007D6B47" w:rsidP="002A7DA4">
      <w:pPr>
        <w:pStyle w:val="Header2"/>
        <w:numPr>
          <w:ilvl w:val="0"/>
          <w:numId w:val="0"/>
        </w:numPr>
        <w:ind w:left="709"/>
      </w:pPr>
      <w:bookmarkStart w:id="34" w:name="_Toc136942719"/>
      <w:r>
        <w:t>3.1</w:t>
      </w:r>
      <w:r w:rsidR="002A7DA4">
        <w:tab/>
        <w:t>Фильтрация РЛИ при помощи анизотропной диффузии</w:t>
      </w:r>
      <w:bookmarkEnd w:id="34"/>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38EC4671" w:rsidR="00083D35" w:rsidRDefault="002A7DA4" w:rsidP="00083D35">
      <w:pPr>
        <w:pStyle w:val="Main"/>
      </w:pPr>
      <w:r>
        <w:t xml:space="preserve">Анизотропная диффузия – </w:t>
      </w:r>
      <w:r w:rsidR="0087139A">
        <w:t xml:space="preserve">один из классических </w:t>
      </w:r>
      <w:r w:rsidR="005B1F22">
        <w:t>методов</w:t>
      </w:r>
      <w:r w:rsidR="0087139A">
        <w:t xml:space="preserve"> </w:t>
      </w:r>
      <w:r w:rsidR="00D65F10">
        <w:t>обработк</w:t>
      </w:r>
      <w:r w:rsidR="003072DE">
        <w:t>и</w:t>
      </w:r>
      <w:r w:rsidR="00D65F10">
        <w:t xml:space="preserve">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 xml:space="preserve">имеет </w:t>
      </w:r>
      <w:r w:rsidR="003072DE">
        <w:t xml:space="preserve">следующий </w:t>
      </w:r>
      <w:r w:rsidR="00083D35" w:rsidRPr="00083D35">
        <w:t>вид</w:t>
      </w:r>
      <w:r w:rsidR="003072DE">
        <w:t>.</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2220731F" w:rsidR="00731DB9" w:rsidRPr="00CD350A" w:rsidRDefault="00731DB9" w:rsidP="002A7DA4">
            <w:pPr>
              <w:pStyle w:val="Main"/>
              <w:ind w:firstLine="0"/>
              <w:rPr>
                <w:lang w:val="en-US"/>
              </w:rPr>
            </w:pPr>
            <w:r>
              <w:rPr>
                <w:lang w:val="en-US"/>
              </w:rPr>
              <w:t>0</w:t>
            </w:r>
            <w:r w:rsidR="007E50E6">
              <w:rPr>
                <w:lang w:val="en-US"/>
              </w:rPr>
              <w:t>,</w:t>
            </w:r>
            <w:r>
              <w:rPr>
                <w:lang w:val="en-US"/>
              </w:rPr>
              <w:t>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1399484C" w:rsidR="00731DB9" w:rsidRPr="00CD350A" w:rsidRDefault="00731DB9" w:rsidP="002A7DA4">
            <w:pPr>
              <w:pStyle w:val="Main"/>
              <w:ind w:firstLine="0"/>
              <w:rPr>
                <w:lang w:val="en-US"/>
              </w:rPr>
            </w:pPr>
            <w:r>
              <w:rPr>
                <w:lang w:val="en-US"/>
              </w:rPr>
              <w:t>0</w:t>
            </w:r>
            <w:r w:rsidR="007E50E6">
              <w:rPr>
                <w:lang w:val="en-US"/>
              </w:rPr>
              <w:t>,</w:t>
            </w:r>
            <w:r>
              <w:rPr>
                <w:lang w:val="en-US"/>
              </w:rPr>
              <w:t>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5" w:name="_Toc136942720"/>
      <w:r>
        <w:t>3.2</w:t>
      </w:r>
      <w:r>
        <w:tab/>
      </w:r>
      <w:r w:rsidR="0087244D">
        <w:t xml:space="preserve">Сравнение </w:t>
      </w:r>
      <w:r w:rsidR="003C29C9">
        <w:t>рассматриваемых</w:t>
      </w:r>
      <w:r w:rsidR="0087244D">
        <w:t xml:space="preserve"> </w:t>
      </w:r>
      <w:r w:rsidR="00E44A58">
        <w:t>фильтров</w:t>
      </w:r>
      <w:bookmarkEnd w:id="35"/>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p w14:paraId="3C20D7A8" w14:textId="77777777" w:rsidR="003072DE" w:rsidRDefault="003072DE" w:rsidP="004C2B95">
      <w:pPr>
        <w:pStyle w:val="Main"/>
      </w:pPr>
    </w:p>
    <w:p w14:paraId="783E5283" w14:textId="77777777" w:rsidR="003072DE" w:rsidRDefault="003072DE" w:rsidP="004C2B95">
      <w:pPr>
        <w:pStyle w:val="Main"/>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CA115DA"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w:t>
      </w:r>
      <w:r w:rsidR="003072DE">
        <w:t>1000</w:t>
      </w:r>
      <w:r w:rsidR="00CC3ED8">
        <w:t xml:space="preserve">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w:t>
      </w:r>
    </w:p>
    <w:p w14:paraId="4EEE43C3" w14:textId="77777777" w:rsidR="00BA2F0D" w:rsidRDefault="00BA2F0D" w:rsidP="00BA2F0D">
      <w:pPr>
        <w:pStyle w:val="Main"/>
      </w:pPr>
    </w:p>
    <w:p w14:paraId="56B32365" w14:textId="77777777" w:rsidR="003072DE" w:rsidRDefault="003072DE" w:rsidP="00BA2F0D">
      <w:pPr>
        <w:pStyle w:val="Main"/>
      </w:pPr>
    </w:p>
    <w:p w14:paraId="0AFAC80D" w14:textId="77777777" w:rsidR="003072DE" w:rsidRDefault="003072DE" w:rsidP="00BA2F0D">
      <w:pPr>
        <w:pStyle w:val="Main"/>
      </w:pPr>
    </w:p>
    <w:p w14:paraId="163E275C" w14:textId="77777777" w:rsidR="003072DE" w:rsidRPr="00BA2F0D" w:rsidRDefault="003072DE" w:rsidP="00BA2F0D">
      <w:pPr>
        <w:pStyle w:val="Main"/>
      </w:pPr>
    </w:p>
    <w:p w14:paraId="0B17018A" w14:textId="0CE4DBD9" w:rsidR="003F1B97" w:rsidRPr="003F1B97" w:rsidRDefault="003F1B97" w:rsidP="00C0174F">
      <w:pPr>
        <w:pStyle w:val="Main"/>
        <w:ind w:firstLine="0"/>
      </w:pPr>
      <w:r w:rsidRPr="003F1B97">
        <w:lastRenderedPageBreak/>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3E063A7A" w:rsidR="00597C12" w:rsidRPr="005A4C6E" w:rsidRDefault="00597C12" w:rsidP="00D05B3F">
            <w:pPr>
              <w:jc w:val="both"/>
              <w:rPr>
                <w:sz w:val="24"/>
                <w:szCs w:val="20"/>
              </w:rPr>
            </w:pPr>
            <w:r w:rsidRPr="005A4C6E">
              <w:rPr>
                <w:sz w:val="24"/>
                <w:szCs w:val="20"/>
                <w:lang w:val="en-US"/>
              </w:rPr>
              <w:t>0</w:t>
            </w:r>
            <w:r w:rsidR="00B73F6A" w:rsidRPr="005A4C6E">
              <w:rPr>
                <w:sz w:val="24"/>
                <w:szCs w:val="20"/>
              </w:rPr>
              <w:t>,</w:t>
            </w:r>
            <w:r w:rsidRPr="005A4C6E">
              <w:rPr>
                <w:sz w:val="24"/>
                <w:szCs w:val="20"/>
                <w:lang w:val="en-US"/>
              </w:rPr>
              <w:t>87</w:t>
            </w:r>
            <w:r w:rsidR="002D1A8F" w:rsidRPr="005A4C6E">
              <w:rPr>
                <w:sz w:val="24"/>
                <w:szCs w:val="20"/>
              </w:rPr>
              <w:t>7</w:t>
            </w:r>
          </w:p>
        </w:tc>
        <w:tc>
          <w:tcPr>
            <w:tcW w:w="910" w:type="dxa"/>
          </w:tcPr>
          <w:p w14:paraId="26288E02" w14:textId="3F40E931" w:rsidR="00597C12" w:rsidRPr="005A4C6E" w:rsidRDefault="00597C12" w:rsidP="00D05B3F">
            <w:pPr>
              <w:jc w:val="both"/>
              <w:rPr>
                <w:sz w:val="24"/>
                <w:szCs w:val="20"/>
                <w:lang w:val="en-US"/>
              </w:rPr>
            </w:pPr>
            <w:r w:rsidRPr="005A4C6E">
              <w:rPr>
                <w:sz w:val="24"/>
                <w:szCs w:val="20"/>
                <w:lang w:val="en-US"/>
              </w:rPr>
              <w:t>0</w:t>
            </w:r>
            <w:r w:rsidR="0033056F" w:rsidRPr="005A4C6E">
              <w:rPr>
                <w:sz w:val="24"/>
                <w:szCs w:val="20"/>
              </w:rPr>
              <w:t>,</w:t>
            </w:r>
            <w:r w:rsidRPr="005A4C6E">
              <w:rPr>
                <w:sz w:val="24"/>
                <w:szCs w:val="20"/>
                <w:lang w:val="en-US"/>
              </w:rPr>
              <w:t>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3280606" w:rsidR="00597C12" w:rsidRPr="00597C12" w:rsidRDefault="00597C12" w:rsidP="00D05B3F">
            <w:pPr>
              <w:jc w:val="both"/>
              <w:rPr>
                <w:sz w:val="24"/>
                <w:szCs w:val="20"/>
                <w:lang w:val="en-US"/>
              </w:rPr>
            </w:pPr>
            <w:r w:rsidRPr="00597C12">
              <w:rPr>
                <w:sz w:val="24"/>
                <w:szCs w:val="20"/>
                <w:lang w:val="en-US"/>
              </w:rPr>
              <w:t>0</w:t>
            </w:r>
            <w:r w:rsidR="00B73F6A">
              <w:rPr>
                <w:sz w:val="24"/>
                <w:szCs w:val="20"/>
              </w:rPr>
              <w:t>,</w:t>
            </w:r>
            <w:r w:rsidRPr="00597C12">
              <w:rPr>
                <w:sz w:val="24"/>
                <w:szCs w:val="20"/>
                <w:lang w:val="en-US"/>
              </w:rPr>
              <w:t>846</w:t>
            </w:r>
          </w:p>
        </w:tc>
        <w:tc>
          <w:tcPr>
            <w:tcW w:w="910" w:type="dxa"/>
          </w:tcPr>
          <w:p w14:paraId="7C5C4F14" w14:textId="5D8685B5" w:rsidR="00597C12" w:rsidRPr="00597C12" w:rsidRDefault="00597C12" w:rsidP="00D05B3F">
            <w:pPr>
              <w:jc w:val="both"/>
              <w:rPr>
                <w:sz w:val="24"/>
                <w:szCs w:val="20"/>
                <w:lang w:val="en-US"/>
              </w:rPr>
            </w:pPr>
            <w:r w:rsidRPr="00597C12">
              <w:rPr>
                <w:sz w:val="24"/>
                <w:szCs w:val="20"/>
                <w:lang w:val="en-US"/>
              </w:rPr>
              <w:t>0</w:t>
            </w:r>
            <w:r w:rsidR="0033056F">
              <w:rPr>
                <w:sz w:val="24"/>
                <w:szCs w:val="20"/>
              </w:rPr>
              <w:t>,</w:t>
            </w:r>
            <w:r w:rsidRPr="00597C12">
              <w:rPr>
                <w:sz w:val="24"/>
                <w:szCs w:val="20"/>
                <w:lang w:val="en-US"/>
              </w:rPr>
              <w:t>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6C3E725A"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864</w:t>
            </w:r>
          </w:p>
        </w:tc>
        <w:tc>
          <w:tcPr>
            <w:tcW w:w="910" w:type="dxa"/>
          </w:tcPr>
          <w:p w14:paraId="2F2BFE4E" w14:textId="619998F3"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04D594FF"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863</w:t>
            </w:r>
          </w:p>
        </w:tc>
        <w:tc>
          <w:tcPr>
            <w:tcW w:w="910" w:type="dxa"/>
          </w:tcPr>
          <w:p w14:paraId="59086D1D" w14:textId="3D0A239C"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70F98370" w:rsidR="00597C12" w:rsidRPr="00D43B5A" w:rsidRDefault="00597C12" w:rsidP="00D05B3F">
            <w:pPr>
              <w:jc w:val="both"/>
              <w:rPr>
                <w:lang w:val="en-US"/>
              </w:rPr>
            </w:pPr>
            <w:r w:rsidRPr="00597C12">
              <w:t>0</w:t>
            </w:r>
            <w:r w:rsidR="00B73F6A">
              <w:t>,</w:t>
            </w:r>
            <w:r w:rsidRPr="00597C12">
              <w:t>82</w:t>
            </w:r>
            <w:r w:rsidR="00E96DB8">
              <w:rPr>
                <w:lang w:val="en-US"/>
              </w:rPr>
              <w:t>7</w:t>
            </w:r>
          </w:p>
        </w:tc>
        <w:tc>
          <w:tcPr>
            <w:tcW w:w="910" w:type="dxa"/>
          </w:tcPr>
          <w:p w14:paraId="5F039EA3" w14:textId="5F2A8F52" w:rsidR="00597C12" w:rsidRPr="00E96DB8" w:rsidRDefault="00E96DB8" w:rsidP="00D05B3F">
            <w:pPr>
              <w:keepNext/>
              <w:jc w:val="both"/>
              <w:rPr>
                <w:lang w:val="en-US"/>
              </w:rPr>
            </w:pPr>
            <w:r>
              <w:rPr>
                <w:lang w:val="en-US"/>
              </w:rPr>
              <w:t>0</w:t>
            </w:r>
            <w:r w:rsidR="0033056F">
              <w:t>,</w:t>
            </w:r>
            <w:r>
              <w:rPr>
                <w:lang w:val="en-US"/>
              </w:rPr>
              <w:t>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6" w:name="_Toc136942721"/>
      <w:r>
        <w:t>3.3</w:t>
      </w:r>
      <w:r>
        <w:tab/>
        <w:t>Сравнение срезов изображений</w:t>
      </w:r>
      <w:bookmarkEnd w:id="36"/>
    </w:p>
    <w:p w14:paraId="434E18BD" w14:textId="43ADEEE7" w:rsidR="006B63A2" w:rsidRDefault="003235AB" w:rsidP="003C4120">
      <w:pPr>
        <w:pStyle w:val="Main"/>
        <w:ind w:firstLine="720"/>
        <w:jc w:val="left"/>
        <w:rPr>
          <w:noProof/>
        </w:rPr>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y</m:t>
        </m:r>
      </m:oMath>
      <w:r w:rsidR="00D36AF2">
        <w:t xml:space="preserve"> составляет </w:t>
      </w:r>
      <m:oMath>
        <m:r>
          <w:rPr>
            <w:rFonts w:ascii="Cambria Math" w:hAnsi="Cambria Math"/>
          </w:rPr>
          <m:t>y=350</m:t>
        </m:r>
      </m:oMath>
      <w:r w:rsidR="00D36AF2">
        <w:t xml:space="preserve">. По оси </w:t>
      </w:r>
      <m:oMath>
        <m:r>
          <w:rPr>
            <w:rFonts w:ascii="Cambria Math" w:hAnsi="Cambria Math"/>
          </w:rPr>
          <m:t>x</m:t>
        </m:r>
      </m:oMath>
      <w:r w:rsidR="00D36AF2">
        <w:t xml:space="preserve"> взяты все пиксели.</w:t>
      </w:r>
      <w:r w:rsidR="006B63A2" w:rsidRPr="006B63A2">
        <w:rPr>
          <w:noProof/>
        </w:rPr>
        <w:t xml:space="preserve"> </w:t>
      </w:r>
    </w:p>
    <w:p w14:paraId="7C8940F9" w14:textId="77777777" w:rsidR="006B63A2" w:rsidRDefault="006B63A2" w:rsidP="006B63A2">
      <w:pPr>
        <w:pStyle w:val="Main"/>
        <w:ind w:firstLine="720"/>
        <w:jc w:val="center"/>
        <w:rPr>
          <w:noProof/>
        </w:rPr>
      </w:pPr>
    </w:p>
    <w:p w14:paraId="25F1521F" w14:textId="13872975" w:rsidR="003C5008" w:rsidRDefault="006B63A2" w:rsidP="006B63A2">
      <w:pPr>
        <w:pStyle w:val="Main"/>
        <w:ind w:firstLine="720"/>
        <w:jc w:val="center"/>
      </w:pPr>
      <w:r>
        <w:rPr>
          <w:noProof/>
        </w:rPr>
        <w:drawing>
          <wp:inline distT="0" distB="0" distL="0" distR="0" wp14:anchorId="1C44E1A4" wp14:editId="56777D22">
            <wp:extent cx="4910615" cy="3135085"/>
            <wp:effectExtent l="0" t="0" r="4445" b="8255"/>
            <wp:docPr id="2033783063" name="Рисунок 1" descr="Изображение выглядит как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063" name="Рисунок 1" descr="Изображение выглядит как снимок экрана, черно-белый&#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855" cy="3156306"/>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3E2B445B" w14:textId="727E30B8" w:rsidR="000E5188" w:rsidRDefault="00A74025" w:rsidP="000E5188">
      <w:pPr>
        <w:pStyle w:val="Main"/>
        <w:ind w:firstLine="720"/>
      </w:pPr>
      <w:r>
        <w:lastRenderedPageBreak/>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0E5188">
        <w:t>На о</w:t>
      </w:r>
      <w:r w:rsidR="00D648ED">
        <w:t>с</w:t>
      </w:r>
      <w:r w:rsidR="000E5188">
        <w:t>и</w:t>
      </w:r>
      <w:r w:rsidR="00A70E17">
        <w:t xml:space="preserve"> </w:t>
      </w:r>
      <m:oMath>
        <m:r>
          <w:rPr>
            <w:rFonts w:ascii="Cambria Math" w:hAnsi="Cambria Math"/>
          </w:rPr>
          <m:t>x</m:t>
        </m:r>
      </m:oMath>
      <w:r w:rsidR="00D648ED">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0E5188">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w:t>
      </w:r>
      <w:r w:rsidR="000E5188">
        <w:t>ым</w:t>
      </w:r>
      <w:r w:rsidR="00970741">
        <w:t>.</w:t>
      </w:r>
    </w:p>
    <w:p w14:paraId="70D966B9" w14:textId="77777777" w:rsidR="0053133B" w:rsidRPr="00D648ED" w:rsidRDefault="0053133B" w:rsidP="000E5188">
      <w:pPr>
        <w:pStyle w:val="Main"/>
        <w:ind w:firstLine="720"/>
      </w:pPr>
    </w:p>
    <w:p w14:paraId="2C4376E6" w14:textId="76476FB6" w:rsidR="00A74025" w:rsidRDefault="00D648ED" w:rsidP="00A26E84">
      <w:pPr>
        <w:pStyle w:val="Main"/>
        <w:ind w:firstLine="0"/>
        <w:jc w:val="center"/>
      </w:pPr>
      <w:r w:rsidRPr="00D648ED">
        <w:rPr>
          <w:noProof/>
        </w:rPr>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48F570EB" w14:textId="34ABCC7A" w:rsidR="00E4482A" w:rsidRDefault="00AC7B19" w:rsidP="009E419E">
      <w:pPr>
        <w:pStyle w:val="Main"/>
        <w:ind w:firstLine="720"/>
      </w:pPr>
      <w:r>
        <w:lastRenderedPageBreak/>
        <w:t xml:space="preserve">Из рисунка 3.6 </w:t>
      </w:r>
      <w:r w:rsidR="0062059E">
        <w:t>в</w:t>
      </w:r>
      <w:r>
        <w:t>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230CD0E3">
            <wp:extent cx="4861783" cy="4883084"/>
            <wp:effectExtent l="0" t="0" r="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4866122" cy="4887443"/>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6304371A" w14:textId="77777777" w:rsidR="00F43092" w:rsidRDefault="00C824E3" w:rsidP="00F43092">
      <w:pPr>
        <w:pStyle w:val="Main"/>
        <w:ind w:firstLine="720"/>
      </w:pPr>
      <w:r>
        <w:lastRenderedPageBreak/>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а между обработанным изображением и исходным</w:t>
      </w:r>
      <w:r w:rsidR="00090BE6">
        <w:t xml:space="preserve">. </w:t>
      </w:r>
    </w:p>
    <w:p w14:paraId="4FAE0025" w14:textId="77777777" w:rsidR="0062059E" w:rsidRDefault="0062059E" w:rsidP="00F43092">
      <w:pPr>
        <w:pStyle w:val="Main"/>
        <w:ind w:firstLine="720"/>
      </w:pP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F80ACD" w:rsidRDefault="00836659" w:rsidP="00A12A69">
            <w:pPr>
              <w:pStyle w:val="Main"/>
              <w:ind w:firstLine="0"/>
            </w:pPr>
            <w:r w:rsidRPr="00F80ACD">
              <w:t>Название среза</w:t>
            </w:r>
          </w:p>
        </w:tc>
        <w:tc>
          <w:tcPr>
            <w:tcW w:w="1602" w:type="dxa"/>
          </w:tcPr>
          <w:p w14:paraId="12B7775F" w14:textId="51CA44AC" w:rsidR="00836659" w:rsidRPr="00F80ACD" w:rsidRDefault="00836659" w:rsidP="00A12A69">
            <w:pPr>
              <w:pStyle w:val="Main"/>
              <w:ind w:firstLine="0"/>
              <w:rPr>
                <w:rFonts w:eastAsia="Times New Roman"/>
              </w:rPr>
            </w:pPr>
            <m:oMathPara>
              <m:oMath>
                <m:r>
                  <w:rPr>
                    <w:rFonts w:ascii="Cambria Math" w:eastAsia="Times New Roman" w:hAnsi="Cambria Math"/>
                  </w:rPr>
                  <m:t>μ</m:t>
                </m:r>
              </m:oMath>
            </m:oMathPara>
          </w:p>
        </w:tc>
        <w:tc>
          <w:tcPr>
            <w:tcW w:w="1602" w:type="dxa"/>
          </w:tcPr>
          <w:p w14:paraId="6F4DE15B" w14:textId="489A4402" w:rsidR="00836659" w:rsidRPr="00F80ACD" w:rsidRDefault="00F43092" w:rsidP="00A12A69">
            <w:pPr>
              <w:pStyle w:val="Main"/>
              <w:ind w:firstLine="0"/>
              <w:rPr>
                <w:i/>
              </w:rPr>
            </w:pPr>
            <m:oMathPara>
              <m:oMath>
                <m:r>
                  <w:rPr>
                    <w:rFonts w:ascii="Cambria Math" w:hAnsi="Cambria Math"/>
                  </w:rPr>
                  <m:t>σ</m:t>
                </m:r>
              </m:oMath>
            </m:oMathPara>
          </w:p>
        </w:tc>
      </w:tr>
      <w:tr w:rsidR="00836659" w14:paraId="7F21D80B" w14:textId="77777777" w:rsidTr="00EE4D0D">
        <w:trPr>
          <w:jc w:val="center"/>
        </w:trPr>
        <w:tc>
          <w:tcPr>
            <w:tcW w:w="4448" w:type="dxa"/>
          </w:tcPr>
          <w:p w14:paraId="2869F0FC" w14:textId="180089F7" w:rsidR="00836659" w:rsidRPr="00F80ACD" w:rsidRDefault="00836659" w:rsidP="00C824E3">
            <w:pPr>
              <w:pStyle w:val="Main"/>
              <w:ind w:firstLine="0"/>
              <w:jc w:val="left"/>
            </w:pPr>
            <w:r w:rsidRPr="00F80ACD">
              <w:t>Исходное изображение</w:t>
            </w:r>
          </w:p>
        </w:tc>
        <w:tc>
          <w:tcPr>
            <w:tcW w:w="1602" w:type="dxa"/>
          </w:tcPr>
          <w:p w14:paraId="6065C8B4" w14:textId="2C1CC493" w:rsidR="00836659" w:rsidRPr="00F80ACD" w:rsidRDefault="00B753C0" w:rsidP="00A12A69">
            <w:pPr>
              <w:pStyle w:val="Main"/>
              <w:ind w:firstLine="0"/>
              <w:rPr>
                <w:lang w:val="en-US"/>
              </w:rPr>
            </w:pPr>
            <w:r w:rsidRPr="00F80ACD">
              <w:rPr>
                <w:lang w:val="en-US"/>
              </w:rPr>
              <w:t>0</w:t>
            </w:r>
          </w:p>
        </w:tc>
        <w:tc>
          <w:tcPr>
            <w:tcW w:w="1602" w:type="dxa"/>
          </w:tcPr>
          <w:p w14:paraId="034EBFD4" w14:textId="236B248C" w:rsidR="00836659" w:rsidRPr="00F80ACD" w:rsidRDefault="00836659" w:rsidP="00A12A69">
            <w:pPr>
              <w:pStyle w:val="Main"/>
              <w:ind w:firstLine="0"/>
            </w:pPr>
            <w:r w:rsidRPr="00F80ACD">
              <w:t>0</w:t>
            </w:r>
          </w:p>
        </w:tc>
      </w:tr>
      <w:tr w:rsidR="00836659" w14:paraId="01E9E3E8" w14:textId="77777777" w:rsidTr="00EE4D0D">
        <w:trPr>
          <w:jc w:val="center"/>
        </w:trPr>
        <w:tc>
          <w:tcPr>
            <w:tcW w:w="4448" w:type="dxa"/>
          </w:tcPr>
          <w:p w14:paraId="506A0865" w14:textId="7C4093E8"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Зашумлённое изображение</w:t>
            </w:r>
          </w:p>
        </w:tc>
        <w:tc>
          <w:tcPr>
            <w:tcW w:w="1602" w:type="dxa"/>
          </w:tcPr>
          <w:p w14:paraId="6FBEC91A" w14:textId="6993319D" w:rsidR="00836659" w:rsidRPr="00F80ACD" w:rsidRDefault="00FF71A6" w:rsidP="00A12A69">
            <w:pPr>
              <w:pStyle w:val="Main"/>
              <w:ind w:firstLine="0"/>
            </w:pPr>
            <w:r w:rsidRPr="00F80ACD">
              <w:t>30</w:t>
            </w:r>
            <w:r w:rsidR="007E03D7" w:rsidRPr="00F80ACD">
              <w:t>,</w:t>
            </w:r>
            <w:r w:rsidRPr="00F80ACD">
              <w:t>06</w:t>
            </w:r>
          </w:p>
        </w:tc>
        <w:tc>
          <w:tcPr>
            <w:tcW w:w="1602" w:type="dxa"/>
          </w:tcPr>
          <w:p w14:paraId="0ED0F8EA" w14:textId="065E5EB6" w:rsidR="00836659" w:rsidRPr="00F80ACD" w:rsidRDefault="00FF71A6" w:rsidP="00A12A69">
            <w:pPr>
              <w:pStyle w:val="Main"/>
              <w:ind w:firstLine="0"/>
              <w:rPr>
                <w:lang w:val="en-US"/>
              </w:rPr>
            </w:pPr>
            <w:r w:rsidRPr="00F80ACD">
              <w:rPr>
                <w:lang w:val="en-US"/>
              </w:rPr>
              <w:t>21</w:t>
            </w:r>
            <w:r w:rsidR="007E03D7" w:rsidRPr="00F80ACD">
              <w:t>,</w:t>
            </w:r>
            <w:r w:rsidRPr="00F80ACD">
              <w:rPr>
                <w:lang w:val="en-US"/>
              </w:rPr>
              <w:t>4</w:t>
            </w:r>
          </w:p>
        </w:tc>
      </w:tr>
      <w:tr w:rsidR="00836659" w14:paraId="64B68516" w14:textId="77777777" w:rsidTr="00EE4D0D">
        <w:trPr>
          <w:jc w:val="center"/>
        </w:trPr>
        <w:tc>
          <w:tcPr>
            <w:tcW w:w="4448" w:type="dxa"/>
          </w:tcPr>
          <w:p w14:paraId="04D8E5EB" w14:textId="480C1E54"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Анизотропная диффузия</w:t>
            </w:r>
          </w:p>
        </w:tc>
        <w:tc>
          <w:tcPr>
            <w:tcW w:w="1602" w:type="dxa"/>
          </w:tcPr>
          <w:p w14:paraId="7DC01358" w14:textId="7EA861EB" w:rsidR="00836659" w:rsidRPr="00F80ACD" w:rsidRDefault="00FF71A6" w:rsidP="00A12A69">
            <w:pPr>
              <w:pStyle w:val="Main"/>
              <w:ind w:firstLine="0"/>
            </w:pPr>
            <w:r w:rsidRPr="00F80ACD">
              <w:t>30</w:t>
            </w:r>
            <w:r w:rsidR="007E03D7" w:rsidRPr="00F80ACD">
              <w:t>,</w:t>
            </w:r>
            <w:r w:rsidRPr="00F80ACD">
              <w:t>92</w:t>
            </w:r>
          </w:p>
        </w:tc>
        <w:tc>
          <w:tcPr>
            <w:tcW w:w="1602" w:type="dxa"/>
          </w:tcPr>
          <w:p w14:paraId="0FF9296A" w14:textId="3256DBD6" w:rsidR="00836659" w:rsidRPr="00F80ACD" w:rsidRDefault="00FF71A6" w:rsidP="00A12A69">
            <w:pPr>
              <w:pStyle w:val="Main"/>
              <w:ind w:firstLine="0"/>
              <w:rPr>
                <w:lang w:val="en-US"/>
              </w:rPr>
            </w:pPr>
            <w:r w:rsidRPr="00F80ACD">
              <w:rPr>
                <w:lang w:val="en-US"/>
              </w:rPr>
              <w:t>14</w:t>
            </w:r>
            <w:r w:rsidR="007E03D7" w:rsidRPr="00F80ACD">
              <w:t>,</w:t>
            </w:r>
            <w:r w:rsidRPr="00F80ACD">
              <w:rPr>
                <w:lang w:val="en-US"/>
              </w:rPr>
              <w:t>07</w:t>
            </w:r>
          </w:p>
        </w:tc>
      </w:tr>
      <w:tr w:rsidR="00836659" w14:paraId="0622A12D" w14:textId="77777777" w:rsidTr="00EE4D0D">
        <w:trPr>
          <w:jc w:val="center"/>
        </w:trPr>
        <w:tc>
          <w:tcPr>
            <w:tcW w:w="4448" w:type="dxa"/>
          </w:tcPr>
          <w:p w14:paraId="491C99C9" w14:textId="15BA3367"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с нормализацией</w:t>
            </w:r>
          </w:p>
        </w:tc>
        <w:tc>
          <w:tcPr>
            <w:tcW w:w="1602" w:type="dxa"/>
          </w:tcPr>
          <w:p w14:paraId="0E8119AB" w14:textId="464B6A02" w:rsidR="00836659" w:rsidRPr="00F80ACD" w:rsidRDefault="00FF71A6" w:rsidP="00A12A69">
            <w:pPr>
              <w:pStyle w:val="Main"/>
              <w:ind w:firstLine="0"/>
              <w:rPr>
                <w:lang w:val="en-US"/>
              </w:rPr>
            </w:pPr>
            <w:r w:rsidRPr="00F80ACD">
              <w:rPr>
                <w:lang w:val="en-US"/>
              </w:rPr>
              <w:t>-3</w:t>
            </w:r>
            <w:r w:rsidR="007E03D7" w:rsidRPr="00F80ACD">
              <w:t>,</w:t>
            </w:r>
            <w:r w:rsidRPr="00F80ACD">
              <w:rPr>
                <w:lang w:val="en-US"/>
              </w:rPr>
              <w:t>06</w:t>
            </w:r>
          </w:p>
        </w:tc>
        <w:tc>
          <w:tcPr>
            <w:tcW w:w="1602" w:type="dxa"/>
          </w:tcPr>
          <w:p w14:paraId="69448EAE" w14:textId="2D7A175C"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79</w:t>
            </w:r>
          </w:p>
        </w:tc>
      </w:tr>
      <w:tr w:rsidR="00836659" w14:paraId="38C8E471" w14:textId="77777777" w:rsidTr="00EE4D0D">
        <w:trPr>
          <w:jc w:val="center"/>
        </w:trPr>
        <w:tc>
          <w:tcPr>
            <w:tcW w:w="4448" w:type="dxa"/>
          </w:tcPr>
          <w:p w14:paraId="798DE767" w14:textId="1E865321"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без нормализации</w:t>
            </w:r>
          </w:p>
        </w:tc>
        <w:tc>
          <w:tcPr>
            <w:tcW w:w="1602" w:type="dxa"/>
          </w:tcPr>
          <w:p w14:paraId="0161B0B3" w14:textId="5895225F" w:rsidR="00836659" w:rsidRPr="00F80ACD" w:rsidRDefault="00FF71A6" w:rsidP="00A12A69">
            <w:pPr>
              <w:pStyle w:val="Main"/>
              <w:ind w:firstLine="0"/>
              <w:rPr>
                <w:lang w:val="en-US"/>
              </w:rPr>
            </w:pPr>
            <w:r w:rsidRPr="00F80ACD">
              <w:rPr>
                <w:lang w:val="en-US"/>
              </w:rPr>
              <w:t>-2</w:t>
            </w:r>
            <w:r w:rsidR="007E03D7" w:rsidRPr="00F80ACD">
              <w:t>,</w:t>
            </w:r>
            <w:r w:rsidRPr="00F80ACD">
              <w:rPr>
                <w:lang w:val="en-US"/>
              </w:rPr>
              <w:t>39</w:t>
            </w:r>
          </w:p>
        </w:tc>
        <w:tc>
          <w:tcPr>
            <w:tcW w:w="1602" w:type="dxa"/>
          </w:tcPr>
          <w:p w14:paraId="53F35320" w14:textId="64329709"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94</w:t>
            </w:r>
          </w:p>
        </w:tc>
      </w:tr>
      <w:tr w:rsidR="00836659" w14:paraId="37069F74" w14:textId="77777777" w:rsidTr="00F80ACD">
        <w:trPr>
          <w:trHeight w:val="69"/>
          <w:jc w:val="center"/>
        </w:trPr>
        <w:tc>
          <w:tcPr>
            <w:tcW w:w="4448" w:type="dxa"/>
          </w:tcPr>
          <w:p w14:paraId="6F9AA4FE" w14:textId="6C31BE1A"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с нормализацией</w:t>
            </w:r>
          </w:p>
        </w:tc>
        <w:tc>
          <w:tcPr>
            <w:tcW w:w="1602" w:type="dxa"/>
          </w:tcPr>
          <w:p w14:paraId="5A08EFC9" w14:textId="7EBA5A9D" w:rsidR="00836659" w:rsidRPr="005A4C6E" w:rsidRDefault="00FF71A6" w:rsidP="00A12A69">
            <w:pPr>
              <w:pStyle w:val="Main"/>
              <w:ind w:firstLine="0"/>
              <w:rPr>
                <w:lang w:val="en-US"/>
              </w:rPr>
            </w:pPr>
            <w:r w:rsidRPr="005A4C6E">
              <w:rPr>
                <w:lang w:val="en-US"/>
              </w:rPr>
              <w:t>0</w:t>
            </w:r>
            <w:r w:rsidR="007E03D7" w:rsidRPr="005A4C6E">
              <w:t>,</w:t>
            </w:r>
            <w:r w:rsidRPr="005A4C6E">
              <w:rPr>
                <w:lang w:val="en-US"/>
              </w:rPr>
              <w:t>22</w:t>
            </w:r>
          </w:p>
        </w:tc>
        <w:tc>
          <w:tcPr>
            <w:tcW w:w="1602" w:type="dxa"/>
          </w:tcPr>
          <w:p w14:paraId="1AB89A5D" w14:textId="392D17C6" w:rsidR="00836659" w:rsidRPr="005A4C6E" w:rsidRDefault="00FF71A6" w:rsidP="00A12A69">
            <w:pPr>
              <w:pStyle w:val="Main"/>
              <w:ind w:firstLine="0"/>
              <w:rPr>
                <w:lang w:val="en-US"/>
              </w:rPr>
            </w:pPr>
            <w:r w:rsidRPr="005A4C6E">
              <w:rPr>
                <w:lang w:val="en-US"/>
              </w:rPr>
              <w:t>8</w:t>
            </w:r>
            <w:r w:rsidR="007E03D7" w:rsidRPr="005A4C6E">
              <w:t>,</w:t>
            </w:r>
            <w:r w:rsidRPr="005A4C6E">
              <w:rPr>
                <w:lang w:val="en-US"/>
              </w:rPr>
              <w:t>6</w:t>
            </w:r>
          </w:p>
        </w:tc>
      </w:tr>
      <w:tr w:rsidR="00836659" w14:paraId="78AE197B" w14:textId="77777777" w:rsidTr="00EE4D0D">
        <w:trPr>
          <w:jc w:val="center"/>
        </w:trPr>
        <w:tc>
          <w:tcPr>
            <w:tcW w:w="4448" w:type="dxa"/>
          </w:tcPr>
          <w:p w14:paraId="141FEB6D" w14:textId="5F8D518E"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без нормализации</w:t>
            </w:r>
          </w:p>
        </w:tc>
        <w:tc>
          <w:tcPr>
            <w:tcW w:w="1602" w:type="dxa"/>
          </w:tcPr>
          <w:p w14:paraId="78B54E96" w14:textId="1D6FB330" w:rsidR="00836659" w:rsidRPr="00F80ACD" w:rsidRDefault="00FF71A6" w:rsidP="00A12A69">
            <w:pPr>
              <w:pStyle w:val="Main"/>
              <w:ind w:firstLine="0"/>
              <w:rPr>
                <w:lang w:val="en-US"/>
              </w:rPr>
            </w:pPr>
            <w:r w:rsidRPr="00F80ACD">
              <w:rPr>
                <w:lang w:val="en-US"/>
              </w:rPr>
              <w:t>-0</w:t>
            </w:r>
            <w:r w:rsidR="007E03D7" w:rsidRPr="00F80ACD">
              <w:t>,</w:t>
            </w:r>
            <w:r w:rsidRPr="00F80ACD">
              <w:rPr>
                <w:lang w:val="en-US"/>
              </w:rPr>
              <w:t>93</w:t>
            </w:r>
          </w:p>
        </w:tc>
        <w:tc>
          <w:tcPr>
            <w:tcW w:w="1602" w:type="dxa"/>
          </w:tcPr>
          <w:p w14:paraId="2797769C" w14:textId="22496565" w:rsidR="00836659" w:rsidRPr="00F80ACD" w:rsidRDefault="00FF71A6" w:rsidP="00A12A69">
            <w:pPr>
              <w:pStyle w:val="Main"/>
              <w:ind w:firstLine="0"/>
              <w:rPr>
                <w:lang w:val="en-US"/>
              </w:rPr>
            </w:pPr>
            <w:r w:rsidRPr="00F80ACD">
              <w:rPr>
                <w:lang w:val="en-US"/>
              </w:rPr>
              <w:t>9</w:t>
            </w:r>
            <w:r w:rsidR="007E03D7" w:rsidRPr="00F80ACD">
              <w:t>,</w:t>
            </w:r>
            <w:r w:rsidRPr="00F80ACD">
              <w:rPr>
                <w:lang w:val="en-US"/>
              </w:rPr>
              <w:t>37</w:t>
            </w:r>
          </w:p>
        </w:tc>
      </w:tr>
    </w:tbl>
    <w:p w14:paraId="562CA970" w14:textId="149B4E26" w:rsidR="00090BE6" w:rsidRDefault="00090BE6" w:rsidP="00A12A69">
      <w:pPr>
        <w:pStyle w:val="Main"/>
        <w:ind w:firstLine="720"/>
      </w:pPr>
    </w:p>
    <w:p w14:paraId="4FB96C4F" w14:textId="5D5AAFF4" w:rsidR="00C824E3" w:rsidRDefault="00EE558B" w:rsidP="00A12A69">
      <w:pPr>
        <w:pStyle w:val="Main"/>
        <w:ind w:firstLine="720"/>
      </w:pPr>
      <w:r>
        <w:t xml:space="preserve">Исходя из данных в таблице 3.3 видно, что больший эффект на снижение дисперсии оказывает применение именно </w:t>
      </w:r>
      <w:proofErr w:type="spellStart"/>
      <w:r>
        <w:t>нейро</w:t>
      </w:r>
      <w:r w:rsidR="0062059E">
        <w:t>с</w:t>
      </w:r>
      <w:r>
        <w:t>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r w:rsidR="00613FFC" w:rsidRPr="00613FFC">
        <w:t xml:space="preserve"> </w:t>
      </w:r>
    </w:p>
    <w:p w14:paraId="227186A4" w14:textId="3FAB17FF" w:rsidR="00613FFC" w:rsidRPr="00613FFC" w:rsidRDefault="00C52895" w:rsidP="00A12A69">
      <w:pPr>
        <w:pStyle w:val="Main"/>
        <w:ind w:firstLine="720"/>
        <w:rPr>
          <w:iCs/>
        </w:rPr>
      </w:pPr>
      <w:r>
        <w:rPr>
          <w:iCs/>
        </w:rPr>
        <w:t>З</w:t>
      </w:r>
      <w:r w:rsidR="00613FFC">
        <w:rPr>
          <w:iCs/>
        </w:rPr>
        <w:t xml:space="preserve">начение среднего для зашумлённого изображения и отфильтрованного </w:t>
      </w:r>
      <w:r w:rsidR="00743500">
        <w:rPr>
          <w:iCs/>
        </w:rPr>
        <w:t>фильтром анизотр</w:t>
      </w:r>
      <w:r w:rsidR="002E1AC9">
        <w:rPr>
          <w:iCs/>
        </w:rPr>
        <w:t>опной диффузии</w:t>
      </w:r>
      <w:r w:rsidR="00743500">
        <w:rPr>
          <w:iCs/>
        </w:rPr>
        <w:t xml:space="preserve"> </w:t>
      </w:r>
      <w:r w:rsidR="00613FFC">
        <w:rPr>
          <w:iCs/>
        </w:rPr>
        <w:t>слабо отличаютс</w:t>
      </w:r>
      <w:r>
        <w:rPr>
          <w:iCs/>
        </w:rPr>
        <w:t>я. Из этого следует,</w:t>
      </w:r>
      <w:r w:rsidR="00613FFC">
        <w:rPr>
          <w:iCs/>
        </w:rPr>
        <w:t xml:space="preserve"> что </w:t>
      </w:r>
      <w:r w:rsidR="002E1AC9">
        <w:rPr>
          <w:iCs/>
        </w:rPr>
        <w:t xml:space="preserve">классический метод не способен подавлять избыточную яркость, которая возникает из-за спекл-шума. </w:t>
      </w:r>
      <w:proofErr w:type="spellStart"/>
      <w:r w:rsidR="002E1AC9">
        <w:rPr>
          <w:iCs/>
        </w:rPr>
        <w:t>Нейросетевые</w:t>
      </w:r>
      <w:proofErr w:type="spellEnd"/>
      <w:r w:rsidR="002E1AC9">
        <w:rPr>
          <w:iCs/>
        </w:rPr>
        <w:t xml:space="preserve"> подходы</w:t>
      </w:r>
      <w:r>
        <w:rPr>
          <w:iCs/>
        </w:rPr>
        <w:t>,</w:t>
      </w:r>
      <w:r w:rsidR="002E1AC9">
        <w:rPr>
          <w:iCs/>
        </w:rPr>
        <w:t xml:space="preserve"> в свою очередь</w:t>
      </w:r>
      <w:r>
        <w:rPr>
          <w:iCs/>
        </w:rPr>
        <w:t>,</w:t>
      </w:r>
      <w:r w:rsidR="002E1AC9">
        <w:rPr>
          <w:iCs/>
        </w:rPr>
        <w:t xml:space="preserve"> справляются с этой задачей, оставляя лишь незначительные отклонения от нуля.</w:t>
      </w:r>
      <w:r w:rsidR="00613FFC">
        <w:rPr>
          <w:iCs/>
        </w:rPr>
        <w:t xml:space="preserve"> </w:t>
      </w:r>
    </w:p>
    <w:p w14:paraId="0DDF2851" w14:textId="31512003"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rsidR="0062059E">
        <w:t xml:space="preserve">для </w:t>
      </w:r>
      <w:r>
        <w:t xml:space="preserve">разности </w:t>
      </w:r>
      <w:r w:rsidR="00302A80">
        <w:t>обработанного</w:t>
      </w:r>
      <w:r>
        <w:t xml:space="preserve"> изображени</w:t>
      </w:r>
      <w:r w:rsidR="0062059E">
        <w:t>я</w:t>
      </w:r>
      <w:r>
        <w:t xml:space="preserve"> и исходного.</w:t>
      </w:r>
    </w:p>
    <w:p w14:paraId="61784765" w14:textId="77777777" w:rsidR="00553F12" w:rsidRDefault="00553F12" w:rsidP="000B2935">
      <w:pPr>
        <w:pStyle w:val="Main"/>
        <w:ind w:firstLine="0"/>
      </w:pPr>
    </w:p>
    <w:p w14:paraId="18A3AF62" w14:textId="3A842E93" w:rsidR="00601003" w:rsidRDefault="00601003" w:rsidP="00A12A69">
      <w:pPr>
        <w:pStyle w:val="Main"/>
        <w:ind w:firstLine="720"/>
      </w:pPr>
      <w:r>
        <w:lastRenderedPageBreak/>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824959" w:rsidRDefault="00B753C0" w:rsidP="00F404E4">
            <w:pPr>
              <w:pStyle w:val="Main"/>
              <w:ind w:firstLine="0"/>
            </w:pPr>
            <w:r w:rsidRPr="00824959">
              <w:t>Название среза</w:t>
            </w:r>
          </w:p>
        </w:tc>
        <w:tc>
          <w:tcPr>
            <w:tcW w:w="1460" w:type="dxa"/>
          </w:tcPr>
          <w:p w14:paraId="4BA762BC" w14:textId="6F807164" w:rsidR="00B753C0" w:rsidRPr="00824959" w:rsidRDefault="00B753C0" w:rsidP="00F404E4">
            <w:pPr>
              <w:pStyle w:val="Main"/>
              <w:ind w:firstLine="0"/>
              <w:rPr>
                <w:rFonts w:eastAsia="Times New Roman"/>
                <w:i/>
              </w:rPr>
            </w:pPr>
            <m:oMathPara>
              <m:oMath>
                <m:r>
                  <w:rPr>
                    <w:rFonts w:ascii="Cambria Math" w:eastAsia="Times New Roman" w:hAnsi="Cambria Math"/>
                  </w:rPr>
                  <m:t>μ</m:t>
                </m:r>
              </m:oMath>
            </m:oMathPara>
          </w:p>
        </w:tc>
        <w:tc>
          <w:tcPr>
            <w:tcW w:w="1460" w:type="dxa"/>
          </w:tcPr>
          <w:p w14:paraId="35E0B55B" w14:textId="668C11B2" w:rsidR="00B753C0" w:rsidRPr="00824959" w:rsidRDefault="00F40F9E" w:rsidP="00F404E4">
            <w:pPr>
              <w:pStyle w:val="Main"/>
              <w:ind w:firstLine="0"/>
              <w:rPr>
                <w:i/>
                <w:lang w:val="en-US"/>
              </w:rPr>
            </w:pPr>
            <m:oMathPara>
              <m:oMath>
                <m:r>
                  <w:rPr>
                    <w:rFonts w:ascii="Cambria Math" w:hAnsi="Cambria Math"/>
                    <w:lang w:val="en-US"/>
                  </w:rPr>
                  <m:t>σ</m:t>
                </m:r>
              </m:oMath>
            </m:oMathPara>
          </w:p>
        </w:tc>
      </w:tr>
      <w:tr w:rsidR="00B753C0" w14:paraId="49662869" w14:textId="77777777" w:rsidTr="00981F6C">
        <w:trPr>
          <w:jc w:val="center"/>
        </w:trPr>
        <w:tc>
          <w:tcPr>
            <w:tcW w:w="4448" w:type="dxa"/>
          </w:tcPr>
          <w:p w14:paraId="2190035B" w14:textId="77777777" w:rsidR="00B753C0" w:rsidRPr="00824959" w:rsidRDefault="00B753C0" w:rsidP="00F404E4">
            <w:pPr>
              <w:pStyle w:val="Main"/>
              <w:ind w:firstLine="0"/>
              <w:jc w:val="left"/>
            </w:pPr>
            <w:r w:rsidRPr="00824959">
              <w:t>Исходное изображение</w:t>
            </w:r>
          </w:p>
        </w:tc>
        <w:tc>
          <w:tcPr>
            <w:tcW w:w="1460" w:type="dxa"/>
          </w:tcPr>
          <w:p w14:paraId="25D18557" w14:textId="46B7BED2" w:rsidR="00B753C0" w:rsidRPr="00824959" w:rsidRDefault="00B753C0" w:rsidP="00F404E4">
            <w:pPr>
              <w:pStyle w:val="Main"/>
              <w:ind w:firstLine="0"/>
              <w:rPr>
                <w:lang w:val="en-US"/>
              </w:rPr>
            </w:pPr>
            <w:r w:rsidRPr="00824959">
              <w:rPr>
                <w:lang w:val="en-US"/>
              </w:rPr>
              <w:t>0</w:t>
            </w:r>
          </w:p>
        </w:tc>
        <w:tc>
          <w:tcPr>
            <w:tcW w:w="1460" w:type="dxa"/>
          </w:tcPr>
          <w:p w14:paraId="2CDD85E3" w14:textId="6F8393FF" w:rsidR="00B753C0" w:rsidRPr="00824959" w:rsidRDefault="00B753C0" w:rsidP="00F404E4">
            <w:pPr>
              <w:pStyle w:val="Main"/>
              <w:ind w:firstLine="0"/>
            </w:pPr>
            <w:r w:rsidRPr="00824959">
              <w:t>0</w:t>
            </w:r>
          </w:p>
        </w:tc>
      </w:tr>
      <w:tr w:rsidR="00B753C0" w14:paraId="0FFE458C" w14:textId="77777777" w:rsidTr="00981F6C">
        <w:trPr>
          <w:jc w:val="center"/>
        </w:trPr>
        <w:tc>
          <w:tcPr>
            <w:tcW w:w="4448" w:type="dxa"/>
          </w:tcPr>
          <w:p w14:paraId="6F2920E7"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Зашумлённое изображение</w:t>
            </w:r>
          </w:p>
        </w:tc>
        <w:tc>
          <w:tcPr>
            <w:tcW w:w="1460" w:type="dxa"/>
          </w:tcPr>
          <w:p w14:paraId="6368F36F" w14:textId="11AFFB0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34</w:t>
            </w:r>
          </w:p>
        </w:tc>
        <w:tc>
          <w:tcPr>
            <w:tcW w:w="1460" w:type="dxa"/>
          </w:tcPr>
          <w:p w14:paraId="17E0392E" w14:textId="2F7471CA" w:rsidR="00B753C0" w:rsidRPr="00824959" w:rsidRDefault="00F40F9E" w:rsidP="00F404E4">
            <w:pPr>
              <w:pStyle w:val="Main"/>
              <w:ind w:firstLine="0"/>
              <w:rPr>
                <w:lang w:val="en-US"/>
              </w:rPr>
            </w:pPr>
            <w:r w:rsidRPr="00824959">
              <w:rPr>
                <w:lang w:val="en-US"/>
              </w:rPr>
              <w:t>21</w:t>
            </w:r>
            <w:r w:rsidR="00E717EE" w:rsidRPr="00824959">
              <w:t>,</w:t>
            </w:r>
            <w:r w:rsidRPr="00824959">
              <w:rPr>
                <w:lang w:val="en-US"/>
              </w:rPr>
              <w:t>99</w:t>
            </w:r>
          </w:p>
        </w:tc>
      </w:tr>
      <w:tr w:rsidR="00B753C0" w14:paraId="609A48DB" w14:textId="77777777" w:rsidTr="00981F6C">
        <w:trPr>
          <w:jc w:val="center"/>
        </w:trPr>
        <w:tc>
          <w:tcPr>
            <w:tcW w:w="4448" w:type="dxa"/>
          </w:tcPr>
          <w:p w14:paraId="28BEC94D"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Анизотропная диффузия</w:t>
            </w:r>
          </w:p>
        </w:tc>
        <w:tc>
          <w:tcPr>
            <w:tcW w:w="1460" w:type="dxa"/>
          </w:tcPr>
          <w:p w14:paraId="2DEA524E" w14:textId="07F9AB1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98</w:t>
            </w:r>
          </w:p>
        </w:tc>
        <w:tc>
          <w:tcPr>
            <w:tcW w:w="1460" w:type="dxa"/>
          </w:tcPr>
          <w:p w14:paraId="3A3D66B7" w14:textId="67AF49D6" w:rsidR="00B753C0" w:rsidRPr="00824959" w:rsidRDefault="00F40F9E" w:rsidP="00F404E4">
            <w:pPr>
              <w:pStyle w:val="Main"/>
              <w:ind w:firstLine="0"/>
              <w:rPr>
                <w:lang w:val="en-US"/>
              </w:rPr>
            </w:pPr>
            <w:r w:rsidRPr="00824959">
              <w:rPr>
                <w:lang w:val="en-US"/>
              </w:rPr>
              <w:t>13</w:t>
            </w:r>
            <w:r w:rsidR="00E717EE" w:rsidRPr="00824959">
              <w:t>,</w:t>
            </w:r>
            <w:r w:rsidRPr="00824959">
              <w:rPr>
                <w:lang w:val="en-US"/>
              </w:rPr>
              <w:t>14</w:t>
            </w:r>
          </w:p>
        </w:tc>
      </w:tr>
      <w:tr w:rsidR="00B753C0" w14:paraId="2A0B022E" w14:textId="77777777" w:rsidTr="00981F6C">
        <w:trPr>
          <w:jc w:val="center"/>
        </w:trPr>
        <w:tc>
          <w:tcPr>
            <w:tcW w:w="4448" w:type="dxa"/>
          </w:tcPr>
          <w:p w14:paraId="19E9D340"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с нормализацией</w:t>
            </w:r>
          </w:p>
        </w:tc>
        <w:tc>
          <w:tcPr>
            <w:tcW w:w="1460" w:type="dxa"/>
          </w:tcPr>
          <w:p w14:paraId="51545024" w14:textId="7F8C7F88" w:rsidR="00B753C0" w:rsidRPr="00824959" w:rsidRDefault="00F40F9E" w:rsidP="00F404E4">
            <w:pPr>
              <w:pStyle w:val="Main"/>
              <w:ind w:firstLine="0"/>
              <w:rPr>
                <w:lang w:val="en-US"/>
              </w:rPr>
            </w:pPr>
            <w:r w:rsidRPr="00824959">
              <w:rPr>
                <w:lang w:val="en-US"/>
              </w:rPr>
              <w:t>-1</w:t>
            </w:r>
            <w:r w:rsidR="00E717EE" w:rsidRPr="00824959">
              <w:t>,</w:t>
            </w:r>
            <w:r w:rsidRPr="00824959">
              <w:rPr>
                <w:lang w:val="en-US"/>
              </w:rPr>
              <w:t>66</w:t>
            </w:r>
          </w:p>
        </w:tc>
        <w:tc>
          <w:tcPr>
            <w:tcW w:w="1460" w:type="dxa"/>
          </w:tcPr>
          <w:p w14:paraId="3A5A01FC" w14:textId="70AD5556" w:rsidR="00B753C0" w:rsidRPr="00824959" w:rsidRDefault="00F40F9E" w:rsidP="00F404E4">
            <w:pPr>
              <w:pStyle w:val="Main"/>
              <w:ind w:firstLine="0"/>
              <w:rPr>
                <w:lang w:val="en-US"/>
              </w:rPr>
            </w:pPr>
            <w:r w:rsidRPr="00824959">
              <w:rPr>
                <w:lang w:val="en-US"/>
              </w:rPr>
              <w:t>9</w:t>
            </w:r>
            <w:r w:rsidR="00E717EE" w:rsidRPr="00824959">
              <w:t>,</w:t>
            </w:r>
            <w:r w:rsidRPr="00824959">
              <w:rPr>
                <w:lang w:val="en-US"/>
              </w:rPr>
              <w:t>64</w:t>
            </w:r>
          </w:p>
        </w:tc>
      </w:tr>
      <w:tr w:rsidR="00B753C0" w14:paraId="169B0CA0" w14:textId="77777777" w:rsidTr="00981F6C">
        <w:trPr>
          <w:jc w:val="center"/>
        </w:trPr>
        <w:tc>
          <w:tcPr>
            <w:tcW w:w="4448" w:type="dxa"/>
          </w:tcPr>
          <w:p w14:paraId="035F6C31"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без нормализации</w:t>
            </w:r>
          </w:p>
        </w:tc>
        <w:tc>
          <w:tcPr>
            <w:tcW w:w="1460" w:type="dxa"/>
          </w:tcPr>
          <w:p w14:paraId="6EEE6E8F" w14:textId="0AD9E52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97</w:t>
            </w:r>
          </w:p>
        </w:tc>
        <w:tc>
          <w:tcPr>
            <w:tcW w:w="1460" w:type="dxa"/>
          </w:tcPr>
          <w:p w14:paraId="7EC6403B" w14:textId="26357968"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29</w:t>
            </w:r>
          </w:p>
        </w:tc>
      </w:tr>
      <w:tr w:rsidR="00B753C0" w14:paraId="2C32FBFB" w14:textId="77777777" w:rsidTr="00981F6C">
        <w:trPr>
          <w:jc w:val="center"/>
        </w:trPr>
        <w:tc>
          <w:tcPr>
            <w:tcW w:w="4448" w:type="dxa"/>
          </w:tcPr>
          <w:p w14:paraId="55400CE6"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с нормализацией</w:t>
            </w:r>
          </w:p>
        </w:tc>
        <w:tc>
          <w:tcPr>
            <w:tcW w:w="1460" w:type="dxa"/>
          </w:tcPr>
          <w:p w14:paraId="44A0C5EF" w14:textId="4DB83E9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7</w:t>
            </w:r>
          </w:p>
        </w:tc>
        <w:tc>
          <w:tcPr>
            <w:tcW w:w="1460" w:type="dxa"/>
          </w:tcPr>
          <w:p w14:paraId="153BA4EE" w14:textId="6BEB3476"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46</w:t>
            </w:r>
          </w:p>
        </w:tc>
      </w:tr>
      <w:tr w:rsidR="00B753C0" w14:paraId="62F17075" w14:textId="77777777" w:rsidTr="00981F6C">
        <w:trPr>
          <w:jc w:val="center"/>
        </w:trPr>
        <w:tc>
          <w:tcPr>
            <w:tcW w:w="4448" w:type="dxa"/>
          </w:tcPr>
          <w:p w14:paraId="3AF98488"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без нормализации</w:t>
            </w:r>
          </w:p>
        </w:tc>
        <w:tc>
          <w:tcPr>
            <w:tcW w:w="1460" w:type="dxa"/>
          </w:tcPr>
          <w:p w14:paraId="42C1A5AE" w14:textId="5125F7D6"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47</w:t>
            </w:r>
          </w:p>
        </w:tc>
        <w:tc>
          <w:tcPr>
            <w:tcW w:w="1460" w:type="dxa"/>
          </w:tcPr>
          <w:p w14:paraId="115E1FAA" w14:textId="2D08D046" w:rsidR="00B753C0" w:rsidRPr="005A4C6E" w:rsidRDefault="00121B3C" w:rsidP="00F404E4">
            <w:pPr>
              <w:pStyle w:val="Main"/>
              <w:ind w:firstLine="0"/>
              <w:rPr>
                <w:lang w:val="en-US"/>
              </w:rPr>
            </w:pPr>
            <w:r w:rsidRPr="005A4C6E">
              <w:rPr>
                <w:lang w:val="en-US"/>
              </w:rPr>
              <w:t>9</w:t>
            </w:r>
            <w:r w:rsidR="00E717EE" w:rsidRPr="005A4C6E">
              <w:t>,</w:t>
            </w:r>
            <w:r w:rsidRPr="005A4C6E">
              <w:rPr>
                <w:lang w:val="en-US"/>
              </w:rPr>
              <w:t>33</w:t>
            </w:r>
          </w:p>
        </w:tc>
      </w:tr>
    </w:tbl>
    <w:p w14:paraId="02CD25F7" w14:textId="77777777" w:rsidR="00601003" w:rsidRPr="00601003" w:rsidRDefault="00601003" w:rsidP="00A12A69">
      <w:pPr>
        <w:pStyle w:val="Main"/>
        <w:ind w:firstLine="720"/>
      </w:pPr>
    </w:p>
    <w:p w14:paraId="3B1A43D4" w14:textId="6AB237E9" w:rsidR="001E60C8" w:rsidRPr="007A55E7" w:rsidRDefault="00CC3ED8" w:rsidP="007A55E7">
      <w:pPr>
        <w:pStyle w:val="Main"/>
        <w:ind w:firstLine="720"/>
      </w:pPr>
      <w:r>
        <w:t xml:space="preserve">Из полученных данных </w:t>
      </w:r>
      <w:r w:rsidR="00824959">
        <w:t>следует</w:t>
      </w:r>
      <w:r w:rsidR="00C131CE">
        <w:t xml:space="preserve">, что среди 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7" w:name="_Toc136942722"/>
      <w:r>
        <w:t>3.4</w:t>
      </w:r>
      <w:r>
        <w:tab/>
        <w:t>Выводы</w:t>
      </w:r>
      <w:bookmarkEnd w:id="37"/>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0D2A3677" w14:textId="7A3E22F9" w:rsidR="001E60C8" w:rsidRDefault="00824705" w:rsidP="00824959">
      <w:pPr>
        <w:pStyle w:val="Main"/>
        <w:rPr>
          <w:b/>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w:t>
      </w:r>
      <w:r w:rsidR="00C64083">
        <w:rPr>
          <w:bCs/>
        </w:rPr>
        <w:t>РЛИ</w:t>
      </w:r>
      <w:r>
        <w:rPr>
          <w:bCs/>
        </w:rPr>
        <w:t xml:space="preserve">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A1353C">
        <w:rPr>
          <w:b/>
        </w:rPr>
        <w:br w:type="page"/>
      </w:r>
    </w:p>
    <w:p w14:paraId="057A9E09" w14:textId="77777777" w:rsidR="00A1353C" w:rsidRDefault="00A1353C" w:rsidP="00A1353C">
      <w:pPr>
        <w:pStyle w:val="Header1"/>
        <w:jc w:val="center"/>
      </w:pPr>
      <w:bookmarkStart w:id="38" w:name="_Toc104738106"/>
      <w:bookmarkStart w:id="39" w:name="_Toc136942723"/>
      <w:r>
        <w:lastRenderedPageBreak/>
        <w:t>ЗАКЛЮЧЕНИЕ</w:t>
      </w:r>
      <w:bookmarkEnd w:id="38"/>
      <w:bookmarkEnd w:id="39"/>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00CFCFCE" w:rsidR="00492AC6" w:rsidRDefault="00C92344" w:rsidP="00797859">
      <w:pPr>
        <w:pStyle w:val="Main"/>
      </w:pPr>
      <w:r>
        <w:t xml:space="preserve">В ходе работы были </w:t>
      </w:r>
      <w:r w:rsidR="00EA7FCA">
        <w:t>разработаны</w:t>
      </w:r>
      <w:r>
        <w:t xml:space="preserve">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w:t>
      </w:r>
      <w:r w:rsidR="00C24848">
        <w:rPr>
          <w:lang w:val="ru"/>
        </w:rPr>
        <w:t>,</w:t>
      </w:r>
      <w:r w:rsidR="00D434FC">
        <w:rPr>
          <w:lang w:val="ru"/>
        </w:rPr>
        <w:t>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54A0FC56" w14:textId="576F71C0" w:rsidR="005516BA" w:rsidRDefault="005516BA" w:rsidP="00C927FD">
      <w:pPr>
        <w:pStyle w:val="Main"/>
      </w:pPr>
      <w:r>
        <w:t xml:space="preserve">Цель работы достигнута, поставленные задачи были выполнены. </w:t>
      </w:r>
      <w:r w:rsidR="00FE3996">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w:t>
      </w:r>
      <w:r w:rsidR="00C64083">
        <w:t xml:space="preserve"> Значения метрик </w:t>
      </w:r>
      <w:r w:rsidR="00C64083">
        <w:rPr>
          <w:lang w:val="en-US"/>
        </w:rPr>
        <w:t>SSIM</w:t>
      </w:r>
      <w:r w:rsidR="00C64083" w:rsidRPr="00C64083">
        <w:t xml:space="preserve"> </w:t>
      </w:r>
      <w:r w:rsidR="00C64083">
        <w:t xml:space="preserve">и </w:t>
      </w:r>
      <w:r w:rsidR="00C64083">
        <w:rPr>
          <w:lang w:val="en-US"/>
        </w:rPr>
        <w:t>GMSD</w:t>
      </w:r>
      <w:r w:rsidR="00C64083" w:rsidRPr="00C64083">
        <w:t xml:space="preserve"> </w:t>
      </w:r>
      <w:r w:rsidR="00C64083">
        <w:t xml:space="preserve">при таком подходе достигают значений 0,877 и 0,056 </w:t>
      </w:r>
      <w:r w:rsidR="00C64083">
        <w:lastRenderedPageBreak/>
        <w:t xml:space="preserve">соответственно, что на </w:t>
      </w:r>
      <w:r>
        <w:t>0,05 и 0,022 лучше, чем при применении классического фильтра анизотропной диффузии.</w:t>
      </w:r>
    </w:p>
    <w:p w14:paraId="2FDE4362" w14:textId="050C574A" w:rsidR="00376AB0" w:rsidRDefault="00FE3996" w:rsidP="00C927FD">
      <w:pPr>
        <w:pStyle w:val="Main"/>
      </w:pPr>
      <w:r>
        <w:t>Также были проанализированы срезы изображений для наглядного сравнения работы фильтров.</w:t>
      </w:r>
      <w:r w:rsidR="005516BA">
        <w:t xml:space="preserve"> Выявлено, что </w:t>
      </w:r>
      <w:proofErr w:type="spellStart"/>
      <w:r w:rsidR="005516BA">
        <w:t>нейросетевые</w:t>
      </w:r>
      <w:proofErr w:type="spellEnd"/>
      <w:r w:rsidR="005516BA">
        <w:t xml:space="preserve"> фильтры способны подавлять избыточную яркость, которая возникает вследствие появления спекл шума, в то время как фильтр анизотропной диффузии данную задачу не решает.</w:t>
      </w:r>
    </w:p>
    <w:p w14:paraId="6D4722AE" w14:textId="77777777" w:rsidR="00376AB0" w:rsidRDefault="00376AB0">
      <w:pPr>
        <w:rPr>
          <w:rFonts w:eastAsia="Calibri"/>
          <w:kern w:val="2"/>
          <w:sz w:val="28"/>
          <w14:ligatures w14:val="standardContextual"/>
        </w:rPr>
      </w:pPr>
      <w:r>
        <w:br w:type="page"/>
      </w:r>
    </w:p>
    <w:p w14:paraId="0BD33FB1" w14:textId="4E85E9B7" w:rsidR="00057D53" w:rsidRPr="00A12A69" w:rsidRDefault="00D762FE" w:rsidP="0000000A">
      <w:pPr>
        <w:pStyle w:val="Header1"/>
        <w:jc w:val="center"/>
      </w:pPr>
      <w:bookmarkStart w:id="40" w:name="_Toc136942724"/>
      <w:r>
        <w:lastRenderedPageBreak/>
        <w:t xml:space="preserve">СПИСОК </w:t>
      </w:r>
      <w:r w:rsidRPr="0000000A">
        <w:t>ИСПОЛЬЗОВАННЫХ</w:t>
      </w:r>
      <w:r>
        <w:t xml:space="preserve"> ИСТОЧНИКОВ</w:t>
      </w:r>
      <w:bookmarkEnd w:id="40"/>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13C73845"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J. C. Holtzman, “A model for radar images and its application to adaptive digital filtering of multiplicative noise,” IEEE Transactions on Pattern Analysis and Machine Intelligence, vol. PAMI-4, no. 2, pp. 157–166, March 1982.</w:t>
      </w:r>
    </w:p>
    <w:p w14:paraId="3BA63BAA" w14:textId="5CC66FCE" w:rsidR="00057D53" w:rsidRPr="00057D53" w:rsidRDefault="00057D53" w:rsidP="00A34E16">
      <w:pPr>
        <w:pStyle w:val="Main"/>
        <w:numPr>
          <w:ilvl w:val="0"/>
          <w:numId w:val="38"/>
        </w:numPr>
        <w:ind w:left="0" w:firstLine="709"/>
        <w:rPr>
          <w:lang w:val="en-US"/>
        </w:rPr>
      </w:pPr>
      <w:r w:rsidRPr="00057D53">
        <w:rPr>
          <w:lang w:val="en-US"/>
        </w:rPr>
        <w:t xml:space="preserve">D. Kuan, A. Sawchuk, T. Strand,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6405977D"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00486CA8" w:rsidRPr="00486CA8">
        <w:rPr>
          <w:lang w:val="en-US"/>
        </w:rPr>
        <w:t xml:space="preserve">, </w:t>
      </w:r>
      <w:r w:rsidRPr="00057D53">
        <w:rPr>
          <w:lang w:val="en-US"/>
        </w:rPr>
        <w:t xml:space="preserve">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5918621"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7AD37328" w:rsidR="00057D53" w:rsidRPr="00057D53" w:rsidRDefault="00057D53" w:rsidP="00A34E16">
      <w:pPr>
        <w:pStyle w:val="Main"/>
        <w:numPr>
          <w:ilvl w:val="0"/>
          <w:numId w:val="38"/>
        </w:numPr>
        <w:ind w:left="0" w:firstLine="709"/>
        <w:rPr>
          <w:lang w:val="en-US"/>
        </w:rPr>
      </w:pPr>
      <w:r w:rsidRPr="00057D53">
        <w:rPr>
          <w:lang w:val="en-US"/>
        </w:rPr>
        <w:t xml:space="preserve">M. Dai, C. Peng, A. K. Chan,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1CF5B733"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5A727BCC"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00486CA8" w:rsidRPr="00486CA8">
        <w:rPr>
          <w:lang w:val="en-US"/>
        </w:rPr>
        <w:t xml:space="preserve">, </w:t>
      </w:r>
      <w:r w:rsidRPr="00E87BDC">
        <w:rPr>
          <w:lang w:val="en-US"/>
        </w:rPr>
        <w:t xml:space="preserve">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lastRenderedPageBreak/>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75043791"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3DD4BC8C" w:rsidR="00057D53" w:rsidRPr="00057D53" w:rsidRDefault="00057D53" w:rsidP="00A34E16">
      <w:pPr>
        <w:pStyle w:val="Main"/>
        <w:numPr>
          <w:ilvl w:val="0"/>
          <w:numId w:val="38"/>
        </w:numPr>
        <w:ind w:left="0" w:firstLine="709"/>
        <w:rPr>
          <w:lang w:val="en-US"/>
        </w:rPr>
      </w:pPr>
      <w:r w:rsidRPr="00057D53">
        <w:rPr>
          <w:lang w:val="en-US"/>
        </w:rPr>
        <w:t xml:space="preserve">P. Wang, H. Zhang,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EA470CB"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URL:</w:t>
      </w:r>
      <w:r w:rsidR="00454359" w:rsidRPr="00454359">
        <w:rPr>
          <w:lang w:val="en-US"/>
        </w:rPr>
        <w:t xml:space="preserve"> </w:t>
      </w:r>
      <w:proofErr w:type="gramStart"/>
      <w:r w:rsidR="00454359" w:rsidRPr="00454359">
        <w:rPr>
          <w:lang w:val="en-US"/>
        </w:rPr>
        <w:t>https://arxiv.org/abs/2011.14627</w:t>
      </w:r>
      <w:proofErr w:type="gramEnd"/>
    </w:p>
    <w:p w14:paraId="247678C3" w14:textId="25521EE7" w:rsidR="00057D53" w:rsidRPr="00057D53" w:rsidRDefault="005F1054" w:rsidP="00A34E16">
      <w:pPr>
        <w:pStyle w:val="Main"/>
        <w:numPr>
          <w:ilvl w:val="0"/>
          <w:numId w:val="38"/>
        </w:numPr>
        <w:ind w:left="0" w:firstLine="709"/>
        <w:rPr>
          <w:lang w:val="en-US"/>
        </w:rPr>
      </w:pPr>
      <w:r w:rsidRPr="005F1054">
        <w:rPr>
          <w:lang w:val="en-US"/>
        </w:rPr>
        <w:t xml:space="preserve">Ao,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3C54D4FB"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Kaiser</w:t>
      </w:r>
      <w:r w:rsidR="00486CA8" w:rsidRPr="00486CA8">
        <w:rPr>
          <w:lang w:val="en-US"/>
        </w:rPr>
        <w:t xml:space="preserve">, </w:t>
      </w:r>
      <w:r w:rsidRPr="00E03629">
        <w:rPr>
          <w:lang w:val="en-US"/>
        </w:rPr>
        <w:t xml:space="preserve">Illia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74CDD1D9"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r w:rsidRPr="00C7724C">
        <w:rPr>
          <w:lang w:val="en-US"/>
        </w:rPr>
        <w:t>McLeavey</w:t>
      </w:r>
      <w:proofErr w:type="spellEnd"/>
      <w:r w:rsidR="00486CA8" w:rsidRPr="00486CA8">
        <w:rPr>
          <w:lang w:val="en-US"/>
        </w:rPr>
        <w:t xml:space="preserve">, </w:t>
      </w:r>
      <w:r w:rsidRPr="00C7724C">
        <w:rPr>
          <w:lang w:val="en-US"/>
        </w:rPr>
        <w:t xml:space="preserve">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488D4809"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Zhai X., </w:t>
      </w:r>
      <w:proofErr w:type="spellStart"/>
      <w:r w:rsidRPr="00841EDC">
        <w:rPr>
          <w:lang w:val="en-US"/>
        </w:rPr>
        <w:t>Unterthiner</w:t>
      </w:r>
      <w:proofErr w:type="spellEnd"/>
      <w:r w:rsidRPr="00841EDC">
        <w:rPr>
          <w:lang w:val="en-US"/>
        </w:rPr>
        <w:t xml:space="preserve"> T.,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F116A2B" w:rsidR="00057D53" w:rsidRDefault="00841EDC" w:rsidP="00A34E16">
      <w:pPr>
        <w:pStyle w:val="Main"/>
        <w:numPr>
          <w:ilvl w:val="0"/>
          <w:numId w:val="38"/>
        </w:numPr>
        <w:ind w:left="0" w:firstLine="709"/>
        <w:rPr>
          <w:lang w:val="en-US"/>
        </w:rPr>
      </w:pPr>
      <w:r w:rsidRPr="00841EDC">
        <w:rPr>
          <w:lang w:val="en-US"/>
        </w:rPr>
        <w:t xml:space="preserve">Li, H., Yang, Z., Hong, X., Zhao, Z., Chen, J., Shi, Y.,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w:t>
      </w:r>
      <w:r w:rsidRPr="00DE11C5">
        <w:rPr>
          <w:lang w:val="en-US"/>
        </w:rPr>
        <w:lastRenderedPageBreak/>
        <w:t xml:space="preserve">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6D7C8381" w:rsidR="00057D53" w:rsidRPr="00057D53" w:rsidRDefault="00057D53" w:rsidP="00A34E16">
      <w:pPr>
        <w:pStyle w:val="Main"/>
        <w:numPr>
          <w:ilvl w:val="0"/>
          <w:numId w:val="38"/>
        </w:numPr>
        <w:ind w:left="0" w:firstLine="709"/>
        <w:rPr>
          <w:lang w:val="en-US"/>
        </w:rPr>
      </w:pPr>
      <w:r w:rsidRPr="00057D53">
        <w:rPr>
          <w:lang w:val="en-US"/>
        </w:rPr>
        <w:t xml:space="preserve">Ian Goodfellow, Yoshua </w:t>
      </w:r>
      <w:proofErr w:type="spellStart"/>
      <w:r w:rsidRPr="00057D53">
        <w:rPr>
          <w:lang w:val="en-US"/>
        </w:rPr>
        <w:t>Bengio</w:t>
      </w:r>
      <w:proofErr w:type="spellEnd"/>
      <w:r w:rsidRPr="00057D53">
        <w:rPr>
          <w:lang w:val="en-US"/>
        </w:rPr>
        <w:t>, Aaron Courville (2016). Deep Learning. MIT Press</w:t>
      </w:r>
      <w:r w:rsidR="00F843AB">
        <w:rPr>
          <w:lang w:val="en-US"/>
        </w:rPr>
        <w:t xml:space="preserve"> – C. 166–270.</w:t>
      </w:r>
    </w:p>
    <w:p w14:paraId="5F64A67B" w14:textId="5CCDEB2A"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0D72D897" w:rsidR="00057D53" w:rsidRPr="00057D53" w:rsidRDefault="00057D53" w:rsidP="00A34E16">
      <w:pPr>
        <w:pStyle w:val="Main"/>
        <w:numPr>
          <w:ilvl w:val="0"/>
          <w:numId w:val="38"/>
        </w:numPr>
        <w:ind w:left="0" w:firstLine="709"/>
        <w:rPr>
          <w:lang w:val="en-US"/>
        </w:rPr>
      </w:pPr>
      <w:r w:rsidRPr="00057D53">
        <w:rPr>
          <w:lang w:val="en-US"/>
        </w:rPr>
        <w:t>Wang Z</w:t>
      </w:r>
      <w:r w:rsidR="00275459" w:rsidRPr="00275459">
        <w:rPr>
          <w:lang w:val="en-US"/>
        </w:rPr>
        <w:t>.</w:t>
      </w:r>
      <w:r w:rsidRPr="00057D53">
        <w:rPr>
          <w:lang w:val="en-US"/>
        </w:rPr>
        <w:t xml:space="preserve">, </w:t>
      </w:r>
      <w:proofErr w:type="spellStart"/>
      <w:r w:rsidRPr="00057D53">
        <w:rPr>
          <w:lang w:val="en-US"/>
        </w:rPr>
        <w:t>Bovik</w:t>
      </w:r>
      <w:proofErr w:type="spellEnd"/>
      <w:r w:rsidRPr="00057D53">
        <w:rPr>
          <w:lang w:val="en-US"/>
        </w:rPr>
        <w:t xml:space="preserve"> A</w:t>
      </w:r>
      <w:r w:rsidR="00792141" w:rsidRPr="00275459">
        <w:rPr>
          <w:lang w:val="en-US"/>
        </w:rPr>
        <w:t>.</w:t>
      </w:r>
      <w:r w:rsidRPr="00057D53">
        <w:rPr>
          <w:lang w:val="en-US"/>
        </w:rPr>
        <w:t>C</w:t>
      </w:r>
      <w:r w:rsidR="00275459" w:rsidRPr="000A29EA">
        <w:rPr>
          <w:lang w:val="en-US"/>
        </w:rPr>
        <w:t>.</w:t>
      </w:r>
      <w:r w:rsidRPr="00057D53">
        <w:rPr>
          <w:lang w:val="en-US"/>
        </w:rPr>
        <w:t>, Sheikh H</w:t>
      </w:r>
      <w:r w:rsidR="00792141" w:rsidRPr="00275459">
        <w:rPr>
          <w:lang w:val="en-US"/>
        </w:rPr>
        <w:t>.</w:t>
      </w:r>
      <w:r w:rsidRPr="00057D53">
        <w:rPr>
          <w:lang w:val="en-US"/>
        </w:rPr>
        <w:t>R</w:t>
      </w:r>
      <w:r w:rsidR="00792141" w:rsidRPr="00275459">
        <w:rPr>
          <w:lang w:val="en-US"/>
        </w:rPr>
        <w:t>.</w:t>
      </w:r>
      <w:r w:rsidRPr="00057D53">
        <w:rPr>
          <w:lang w:val="en-US"/>
        </w:rPr>
        <w:t xml:space="preserve">, </w:t>
      </w:r>
      <w:proofErr w:type="spellStart"/>
      <w:r w:rsidRPr="00057D53">
        <w:rPr>
          <w:lang w:val="en-US"/>
        </w:rPr>
        <w:t>Simoncelli</w:t>
      </w:r>
      <w:proofErr w:type="spellEnd"/>
      <w:r w:rsidRPr="00057D53">
        <w:rPr>
          <w:lang w:val="en-US"/>
        </w:rPr>
        <w:t xml:space="preserve"> E</w:t>
      </w:r>
      <w:r w:rsidR="00792141" w:rsidRPr="00275459">
        <w:rPr>
          <w:lang w:val="en-US"/>
        </w:rPr>
        <w:t>.</w:t>
      </w:r>
      <w:r w:rsidRPr="00057D53">
        <w:rPr>
          <w:lang w:val="en-US"/>
        </w:rPr>
        <w:t xml:space="preserv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14CF175B" w:rsidR="005C3E03" w:rsidRDefault="00057D53" w:rsidP="000C28A7">
      <w:pPr>
        <w:pStyle w:val="Main"/>
        <w:numPr>
          <w:ilvl w:val="0"/>
          <w:numId w:val="38"/>
        </w:numPr>
        <w:ind w:left="0" w:firstLine="709"/>
        <w:rPr>
          <w:lang w:val="en-US"/>
        </w:rPr>
      </w:pPr>
      <w:r w:rsidRPr="00057D53">
        <w:rPr>
          <w:lang w:val="en-US"/>
        </w:rPr>
        <w:t>B. Zhang, P. V. Sander</w:t>
      </w:r>
      <w:r w:rsidR="0044483B" w:rsidRPr="000C7E17">
        <w:rPr>
          <w:lang w:val="en-US"/>
        </w:rPr>
        <w:t xml:space="preserve">, </w:t>
      </w:r>
      <w:r w:rsidRPr="00057D53">
        <w:rPr>
          <w:lang w:val="en-US"/>
        </w:rPr>
        <w:t xml:space="preserve">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w:t>
      </w:r>
      <w:proofErr w:type="gramStart"/>
      <w:r w:rsidRPr="00057D53">
        <w:rPr>
          <w:lang w:val="en-US"/>
        </w:rPr>
        <w:t>Speech</w:t>
      </w:r>
      <w:proofErr w:type="gramEnd"/>
      <w:r w:rsidRPr="00057D53">
        <w:rPr>
          <w:lang w:val="en-US"/>
        </w:rPr>
        <w:t xml:space="preserve">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6C3C2" w14:textId="77777777" w:rsidR="00FB76FD" w:rsidRDefault="00FB76FD">
      <w:r>
        <w:separator/>
      </w:r>
    </w:p>
  </w:endnote>
  <w:endnote w:type="continuationSeparator" w:id="0">
    <w:p w14:paraId="4ECD3B07" w14:textId="77777777" w:rsidR="00FB76FD" w:rsidRDefault="00FB7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FB4A4" w14:textId="77777777" w:rsidR="00FB76FD" w:rsidRDefault="00FB76FD">
      <w:r>
        <w:separator/>
      </w:r>
    </w:p>
  </w:footnote>
  <w:footnote w:type="continuationSeparator" w:id="0">
    <w:p w14:paraId="2093E060" w14:textId="77777777" w:rsidR="00FB76FD" w:rsidRDefault="00FB76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219C"/>
    <w:rsid w:val="00023F6E"/>
    <w:rsid w:val="0002521A"/>
    <w:rsid w:val="00032D59"/>
    <w:rsid w:val="00050C55"/>
    <w:rsid w:val="00052059"/>
    <w:rsid w:val="00054888"/>
    <w:rsid w:val="00057640"/>
    <w:rsid w:val="0005769D"/>
    <w:rsid w:val="00057BBC"/>
    <w:rsid w:val="00057D53"/>
    <w:rsid w:val="00082A29"/>
    <w:rsid w:val="00083D35"/>
    <w:rsid w:val="00090BE6"/>
    <w:rsid w:val="00092DF2"/>
    <w:rsid w:val="00093663"/>
    <w:rsid w:val="0009764D"/>
    <w:rsid w:val="000A1130"/>
    <w:rsid w:val="000A29EA"/>
    <w:rsid w:val="000A796E"/>
    <w:rsid w:val="000B120C"/>
    <w:rsid w:val="000B2935"/>
    <w:rsid w:val="000B5A52"/>
    <w:rsid w:val="000C28A7"/>
    <w:rsid w:val="000C4EC8"/>
    <w:rsid w:val="000C7E17"/>
    <w:rsid w:val="000D37DF"/>
    <w:rsid w:val="000D3EF5"/>
    <w:rsid w:val="000D77FC"/>
    <w:rsid w:val="000E2C2A"/>
    <w:rsid w:val="000E5188"/>
    <w:rsid w:val="000E6FA5"/>
    <w:rsid w:val="000F0402"/>
    <w:rsid w:val="000F2754"/>
    <w:rsid w:val="000F3D34"/>
    <w:rsid w:val="000F7652"/>
    <w:rsid w:val="001124D8"/>
    <w:rsid w:val="00120390"/>
    <w:rsid w:val="00121B3C"/>
    <w:rsid w:val="00125F0C"/>
    <w:rsid w:val="00135619"/>
    <w:rsid w:val="001368C0"/>
    <w:rsid w:val="001423EE"/>
    <w:rsid w:val="00143B27"/>
    <w:rsid w:val="00144861"/>
    <w:rsid w:val="00150F15"/>
    <w:rsid w:val="00151DDE"/>
    <w:rsid w:val="0015212F"/>
    <w:rsid w:val="001524D1"/>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1785"/>
    <w:rsid w:val="00221EA1"/>
    <w:rsid w:val="0022484E"/>
    <w:rsid w:val="00231F11"/>
    <w:rsid w:val="002320B1"/>
    <w:rsid w:val="0024186F"/>
    <w:rsid w:val="0024267B"/>
    <w:rsid w:val="00243678"/>
    <w:rsid w:val="002441D6"/>
    <w:rsid w:val="00263FDA"/>
    <w:rsid w:val="00264A63"/>
    <w:rsid w:val="00264E9A"/>
    <w:rsid w:val="0027324E"/>
    <w:rsid w:val="00273428"/>
    <w:rsid w:val="00275459"/>
    <w:rsid w:val="00275CB8"/>
    <w:rsid w:val="002768D9"/>
    <w:rsid w:val="00276F3F"/>
    <w:rsid w:val="002772E3"/>
    <w:rsid w:val="00281B21"/>
    <w:rsid w:val="00284E90"/>
    <w:rsid w:val="00285BE3"/>
    <w:rsid w:val="002A2528"/>
    <w:rsid w:val="002A7DA4"/>
    <w:rsid w:val="002B157B"/>
    <w:rsid w:val="002B59F0"/>
    <w:rsid w:val="002B658B"/>
    <w:rsid w:val="002B7588"/>
    <w:rsid w:val="002C051D"/>
    <w:rsid w:val="002C0839"/>
    <w:rsid w:val="002C088F"/>
    <w:rsid w:val="002C10D0"/>
    <w:rsid w:val="002C6F63"/>
    <w:rsid w:val="002D04CD"/>
    <w:rsid w:val="002D08D9"/>
    <w:rsid w:val="002D1A8F"/>
    <w:rsid w:val="002D1D7E"/>
    <w:rsid w:val="002D5439"/>
    <w:rsid w:val="002D6130"/>
    <w:rsid w:val="002E1AC9"/>
    <w:rsid w:val="002E674D"/>
    <w:rsid w:val="002F3F38"/>
    <w:rsid w:val="002F5E09"/>
    <w:rsid w:val="00302A80"/>
    <w:rsid w:val="00304658"/>
    <w:rsid w:val="003072DE"/>
    <w:rsid w:val="0031004F"/>
    <w:rsid w:val="003158D5"/>
    <w:rsid w:val="003235AB"/>
    <w:rsid w:val="0033056F"/>
    <w:rsid w:val="00337B6D"/>
    <w:rsid w:val="00357365"/>
    <w:rsid w:val="00357E96"/>
    <w:rsid w:val="00364EAF"/>
    <w:rsid w:val="00364EBB"/>
    <w:rsid w:val="0037031F"/>
    <w:rsid w:val="00370FF1"/>
    <w:rsid w:val="00373037"/>
    <w:rsid w:val="00374891"/>
    <w:rsid w:val="00375248"/>
    <w:rsid w:val="00376633"/>
    <w:rsid w:val="00376787"/>
    <w:rsid w:val="00376AB0"/>
    <w:rsid w:val="00381E50"/>
    <w:rsid w:val="00395E78"/>
    <w:rsid w:val="003973E0"/>
    <w:rsid w:val="003A4CF5"/>
    <w:rsid w:val="003A4E93"/>
    <w:rsid w:val="003B54B2"/>
    <w:rsid w:val="003B79BE"/>
    <w:rsid w:val="003C29C9"/>
    <w:rsid w:val="003C4120"/>
    <w:rsid w:val="003C4E37"/>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1A10"/>
    <w:rsid w:val="00434AAF"/>
    <w:rsid w:val="00434E10"/>
    <w:rsid w:val="0043542E"/>
    <w:rsid w:val="004370B5"/>
    <w:rsid w:val="0044483B"/>
    <w:rsid w:val="00446227"/>
    <w:rsid w:val="00454359"/>
    <w:rsid w:val="004577E7"/>
    <w:rsid w:val="00464746"/>
    <w:rsid w:val="00467015"/>
    <w:rsid w:val="004712E8"/>
    <w:rsid w:val="00473470"/>
    <w:rsid w:val="004753F2"/>
    <w:rsid w:val="00485FB4"/>
    <w:rsid w:val="00486CA8"/>
    <w:rsid w:val="00492AC6"/>
    <w:rsid w:val="00496B50"/>
    <w:rsid w:val="004A069A"/>
    <w:rsid w:val="004B468D"/>
    <w:rsid w:val="004B69F3"/>
    <w:rsid w:val="004C032D"/>
    <w:rsid w:val="004C13C8"/>
    <w:rsid w:val="004C1648"/>
    <w:rsid w:val="004C2B95"/>
    <w:rsid w:val="004C7B08"/>
    <w:rsid w:val="004E1A44"/>
    <w:rsid w:val="004E3019"/>
    <w:rsid w:val="004F179C"/>
    <w:rsid w:val="004F6809"/>
    <w:rsid w:val="0050027C"/>
    <w:rsid w:val="005012F2"/>
    <w:rsid w:val="00501322"/>
    <w:rsid w:val="00503898"/>
    <w:rsid w:val="00503E4A"/>
    <w:rsid w:val="00505814"/>
    <w:rsid w:val="00505BD2"/>
    <w:rsid w:val="0050669B"/>
    <w:rsid w:val="005075F0"/>
    <w:rsid w:val="00510733"/>
    <w:rsid w:val="0051421B"/>
    <w:rsid w:val="0051648D"/>
    <w:rsid w:val="00521BBC"/>
    <w:rsid w:val="00523545"/>
    <w:rsid w:val="0053133B"/>
    <w:rsid w:val="00531953"/>
    <w:rsid w:val="00531D57"/>
    <w:rsid w:val="0054151A"/>
    <w:rsid w:val="005516BA"/>
    <w:rsid w:val="00551757"/>
    <w:rsid w:val="005535B8"/>
    <w:rsid w:val="00553F12"/>
    <w:rsid w:val="00554F8B"/>
    <w:rsid w:val="00557B3D"/>
    <w:rsid w:val="00557E4D"/>
    <w:rsid w:val="00566C27"/>
    <w:rsid w:val="005734E8"/>
    <w:rsid w:val="00581CC4"/>
    <w:rsid w:val="005825A7"/>
    <w:rsid w:val="005879FD"/>
    <w:rsid w:val="00597C12"/>
    <w:rsid w:val="005A0F7D"/>
    <w:rsid w:val="005A1FAA"/>
    <w:rsid w:val="005A4C6E"/>
    <w:rsid w:val="005A7BDC"/>
    <w:rsid w:val="005B04D8"/>
    <w:rsid w:val="005B1F22"/>
    <w:rsid w:val="005B4B1E"/>
    <w:rsid w:val="005C2E93"/>
    <w:rsid w:val="005C3E03"/>
    <w:rsid w:val="005C754D"/>
    <w:rsid w:val="005D54B6"/>
    <w:rsid w:val="005E1087"/>
    <w:rsid w:val="005E24F6"/>
    <w:rsid w:val="005E39AB"/>
    <w:rsid w:val="005E3FC1"/>
    <w:rsid w:val="005E5C64"/>
    <w:rsid w:val="005F1054"/>
    <w:rsid w:val="005F41A8"/>
    <w:rsid w:val="00601003"/>
    <w:rsid w:val="00607881"/>
    <w:rsid w:val="0061161A"/>
    <w:rsid w:val="00613FFC"/>
    <w:rsid w:val="0062059E"/>
    <w:rsid w:val="00620865"/>
    <w:rsid w:val="00623090"/>
    <w:rsid w:val="00623FB9"/>
    <w:rsid w:val="00625B14"/>
    <w:rsid w:val="00630ABE"/>
    <w:rsid w:val="00631F6D"/>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63A2"/>
    <w:rsid w:val="006B76D9"/>
    <w:rsid w:val="006C5A12"/>
    <w:rsid w:val="006C7AAD"/>
    <w:rsid w:val="006D06B9"/>
    <w:rsid w:val="006E60A1"/>
    <w:rsid w:val="006F5B5C"/>
    <w:rsid w:val="006F7747"/>
    <w:rsid w:val="00701D40"/>
    <w:rsid w:val="00703115"/>
    <w:rsid w:val="00703A55"/>
    <w:rsid w:val="00705D39"/>
    <w:rsid w:val="007135EE"/>
    <w:rsid w:val="00714F01"/>
    <w:rsid w:val="00717A89"/>
    <w:rsid w:val="00724602"/>
    <w:rsid w:val="007276BB"/>
    <w:rsid w:val="00731DB9"/>
    <w:rsid w:val="00743500"/>
    <w:rsid w:val="00743909"/>
    <w:rsid w:val="00747949"/>
    <w:rsid w:val="00754ADC"/>
    <w:rsid w:val="007565B3"/>
    <w:rsid w:val="00762091"/>
    <w:rsid w:val="0076573E"/>
    <w:rsid w:val="00772D5C"/>
    <w:rsid w:val="00777C35"/>
    <w:rsid w:val="00782BC7"/>
    <w:rsid w:val="00790767"/>
    <w:rsid w:val="00792141"/>
    <w:rsid w:val="007923C0"/>
    <w:rsid w:val="00797859"/>
    <w:rsid w:val="007A2244"/>
    <w:rsid w:val="007A3773"/>
    <w:rsid w:val="007A55E7"/>
    <w:rsid w:val="007A7752"/>
    <w:rsid w:val="007B0B6C"/>
    <w:rsid w:val="007B2CEA"/>
    <w:rsid w:val="007B52BB"/>
    <w:rsid w:val="007B7060"/>
    <w:rsid w:val="007D007C"/>
    <w:rsid w:val="007D117E"/>
    <w:rsid w:val="007D6B47"/>
    <w:rsid w:val="007D7358"/>
    <w:rsid w:val="007E03D7"/>
    <w:rsid w:val="007E042B"/>
    <w:rsid w:val="007E50E6"/>
    <w:rsid w:val="007E69CF"/>
    <w:rsid w:val="007F77AC"/>
    <w:rsid w:val="00804F1D"/>
    <w:rsid w:val="00805E85"/>
    <w:rsid w:val="008061F9"/>
    <w:rsid w:val="008237CF"/>
    <w:rsid w:val="00824667"/>
    <w:rsid w:val="00824705"/>
    <w:rsid w:val="00824959"/>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4870"/>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14F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D44"/>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598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3D67"/>
    <w:rsid w:val="00B0408C"/>
    <w:rsid w:val="00B0489D"/>
    <w:rsid w:val="00B103E3"/>
    <w:rsid w:val="00B16E3D"/>
    <w:rsid w:val="00B21B22"/>
    <w:rsid w:val="00B2730F"/>
    <w:rsid w:val="00B3208A"/>
    <w:rsid w:val="00B41E5D"/>
    <w:rsid w:val="00B4345B"/>
    <w:rsid w:val="00B50473"/>
    <w:rsid w:val="00B66E7D"/>
    <w:rsid w:val="00B71650"/>
    <w:rsid w:val="00B72363"/>
    <w:rsid w:val="00B73B68"/>
    <w:rsid w:val="00B73F6A"/>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096E"/>
    <w:rsid w:val="00BE3633"/>
    <w:rsid w:val="00BF2684"/>
    <w:rsid w:val="00BF2C58"/>
    <w:rsid w:val="00C0174F"/>
    <w:rsid w:val="00C04063"/>
    <w:rsid w:val="00C103BE"/>
    <w:rsid w:val="00C10C18"/>
    <w:rsid w:val="00C12197"/>
    <w:rsid w:val="00C131CE"/>
    <w:rsid w:val="00C14207"/>
    <w:rsid w:val="00C14FE9"/>
    <w:rsid w:val="00C24848"/>
    <w:rsid w:val="00C26C76"/>
    <w:rsid w:val="00C27E0E"/>
    <w:rsid w:val="00C337DA"/>
    <w:rsid w:val="00C339B5"/>
    <w:rsid w:val="00C36984"/>
    <w:rsid w:val="00C3754D"/>
    <w:rsid w:val="00C42671"/>
    <w:rsid w:val="00C448A1"/>
    <w:rsid w:val="00C47A81"/>
    <w:rsid w:val="00C50784"/>
    <w:rsid w:val="00C52895"/>
    <w:rsid w:val="00C56123"/>
    <w:rsid w:val="00C6408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3A1"/>
    <w:rsid w:val="00CC24CE"/>
    <w:rsid w:val="00CC3C0B"/>
    <w:rsid w:val="00CC3ED8"/>
    <w:rsid w:val="00CC526E"/>
    <w:rsid w:val="00CC66B8"/>
    <w:rsid w:val="00CD1E53"/>
    <w:rsid w:val="00CD350A"/>
    <w:rsid w:val="00CE00E9"/>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149"/>
    <w:rsid w:val="00D434FC"/>
    <w:rsid w:val="00D435AE"/>
    <w:rsid w:val="00D435DD"/>
    <w:rsid w:val="00D43B5A"/>
    <w:rsid w:val="00D46B0C"/>
    <w:rsid w:val="00D50C7E"/>
    <w:rsid w:val="00D5151A"/>
    <w:rsid w:val="00D51C92"/>
    <w:rsid w:val="00D542FC"/>
    <w:rsid w:val="00D543EF"/>
    <w:rsid w:val="00D564A9"/>
    <w:rsid w:val="00D56EE4"/>
    <w:rsid w:val="00D648ED"/>
    <w:rsid w:val="00D65F10"/>
    <w:rsid w:val="00D66AF0"/>
    <w:rsid w:val="00D7065D"/>
    <w:rsid w:val="00D724D4"/>
    <w:rsid w:val="00D762FE"/>
    <w:rsid w:val="00D839BC"/>
    <w:rsid w:val="00D84186"/>
    <w:rsid w:val="00D85C5A"/>
    <w:rsid w:val="00D900E1"/>
    <w:rsid w:val="00D93D29"/>
    <w:rsid w:val="00D9482E"/>
    <w:rsid w:val="00D97BC7"/>
    <w:rsid w:val="00DA184B"/>
    <w:rsid w:val="00DA1B25"/>
    <w:rsid w:val="00DB0B91"/>
    <w:rsid w:val="00DB1C1D"/>
    <w:rsid w:val="00DB1E94"/>
    <w:rsid w:val="00DB29C3"/>
    <w:rsid w:val="00DC0FF4"/>
    <w:rsid w:val="00DC59BD"/>
    <w:rsid w:val="00DD1827"/>
    <w:rsid w:val="00DE11C5"/>
    <w:rsid w:val="00DE197D"/>
    <w:rsid w:val="00DE1DD6"/>
    <w:rsid w:val="00DE294E"/>
    <w:rsid w:val="00DF27E7"/>
    <w:rsid w:val="00DF3B70"/>
    <w:rsid w:val="00E0057E"/>
    <w:rsid w:val="00E03629"/>
    <w:rsid w:val="00E04A6E"/>
    <w:rsid w:val="00E0788C"/>
    <w:rsid w:val="00E14E99"/>
    <w:rsid w:val="00E152D1"/>
    <w:rsid w:val="00E155C2"/>
    <w:rsid w:val="00E16C19"/>
    <w:rsid w:val="00E16CAC"/>
    <w:rsid w:val="00E20D6B"/>
    <w:rsid w:val="00E31803"/>
    <w:rsid w:val="00E36CE8"/>
    <w:rsid w:val="00E4482A"/>
    <w:rsid w:val="00E44A58"/>
    <w:rsid w:val="00E47172"/>
    <w:rsid w:val="00E510EE"/>
    <w:rsid w:val="00E53A87"/>
    <w:rsid w:val="00E57EE4"/>
    <w:rsid w:val="00E60525"/>
    <w:rsid w:val="00E6646A"/>
    <w:rsid w:val="00E6735D"/>
    <w:rsid w:val="00E674BC"/>
    <w:rsid w:val="00E717EE"/>
    <w:rsid w:val="00E75816"/>
    <w:rsid w:val="00E763F4"/>
    <w:rsid w:val="00E8075A"/>
    <w:rsid w:val="00E8118B"/>
    <w:rsid w:val="00E81841"/>
    <w:rsid w:val="00E831B6"/>
    <w:rsid w:val="00E8358D"/>
    <w:rsid w:val="00E86116"/>
    <w:rsid w:val="00E87BDC"/>
    <w:rsid w:val="00E92A31"/>
    <w:rsid w:val="00E93DB2"/>
    <w:rsid w:val="00E93F87"/>
    <w:rsid w:val="00E94AA9"/>
    <w:rsid w:val="00E9671C"/>
    <w:rsid w:val="00E96DB8"/>
    <w:rsid w:val="00EA2517"/>
    <w:rsid w:val="00EA7FCA"/>
    <w:rsid w:val="00EB703B"/>
    <w:rsid w:val="00EC15C7"/>
    <w:rsid w:val="00EC5E8F"/>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1FF8"/>
    <w:rsid w:val="00F321E9"/>
    <w:rsid w:val="00F32560"/>
    <w:rsid w:val="00F36498"/>
    <w:rsid w:val="00F40F9E"/>
    <w:rsid w:val="00F41D2F"/>
    <w:rsid w:val="00F43092"/>
    <w:rsid w:val="00F47033"/>
    <w:rsid w:val="00F47DF5"/>
    <w:rsid w:val="00F47EE5"/>
    <w:rsid w:val="00F50B7C"/>
    <w:rsid w:val="00F50BCC"/>
    <w:rsid w:val="00F56C14"/>
    <w:rsid w:val="00F742D3"/>
    <w:rsid w:val="00F75257"/>
    <w:rsid w:val="00F763AD"/>
    <w:rsid w:val="00F76FBC"/>
    <w:rsid w:val="00F80ACD"/>
    <w:rsid w:val="00F82A4C"/>
    <w:rsid w:val="00F833B0"/>
    <w:rsid w:val="00F843AB"/>
    <w:rsid w:val="00F874D7"/>
    <w:rsid w:val="00F91C06"/>
    <w:rsid w:val="00FA0D3C"/>
    <w:rsid w:val="00FA25EC"/>
    <w:rsid w:val="00FA7EA2"/>
    <w:rsid w:val="00FB0076"/>
    <w:rsid w:val="00FB76FD"/>
    <w:rsid w:val="00FC232B"/>
    <w:rsid w:val="00FC7604"/>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1</Pages>
  <Words>7632</Words>
  <Characters>43505</Characters>
  <Application>Microsoft Office Word</Application>
  <DocSecurity>0</DocSecurity>
  <Lines>362</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222</cp:revision>
  <cp:lastPrinted>2023-06-20T04:45:00Z</cp:lastPrinted>
  <dcterms:created xsi:type="dcterms:W3CDTF">2023-04-23T15:30:00Z</dcterms:created>
  <dcterms:modified xsi:type="dcterms:W3CDTF">2023-06-20T04:45:00Z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