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659054" w14:textId="77777777" w:rsidR="00F551EB" w:rsidRDefault="0090506C">
      <w:pPr>
        <w:pStyle w:val="Ttulo1"/>
        <w:spacing w:before="80"/>
        <w:ind w:firstLine="100"/>
        <w:jc w:val="both"/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 w:eastAsia="Times New Roman" w:hAnsi="Times New Roman" w:cs="Times New Roman"/>
          <w:sz w:val="48"/>
          <w:szCs w:val="48"/>
        </w:rPr>
        <w:t>Documentação do Projeto: Estoque Fácil</w:t>
      </w:r>
    </w:p>
    <w:p w14:paraId="525E8D41" w14:textId="77777777" w:rsidR="00F551EB" w:rsidRDefault="00F551EB">
      <w:pPr>
        <w:pBdr>
          <w:top w:val="nil"/>
          <w:left w:val="nil"/>
          <w:bottom w:val="nil"/>
          <w:right w:val="nil"/>
          <w:between w:val="nil"/>
        </w:pBdr>
        <w:spacing w:before="75"/>
        <w:rPr>
          <w:rFonts w:ascii="Times New Roman" w:eastAsia="Times New Roman" w:hAnsi="Times New Roman" w:cs="Times New Roman"/>
          <w:b/>
          <w:color w:val="000000"/>
        </w:rPr>
      </w:pPr>
    </w:p>
    <w:p w14:paraId="105DCCEF" w14:textId="77777777" w:rsidR="00F551EB" w:rsidRDefault="0090506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342"/>
        </w:tabs>
        <w:spacing w:before="1"/>
        <w:ind w:left="342" w:hanging="24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Introdução</w:t>
      </w:r>
    </w:p>
    <w:p w14:paraId="798BA9E3" w14:textId="77777777" w:rsidR="00F551EB" w:rsidRDefault="0090506C">
      <w:pPr>
        <w:pBdr>
          <w:top w:val="nil"/>
          <w:left w:val="nil"/>
          <w:bottom w:val="nil"/>
          <w:right w:val="nil"/>
          <w:between w:val="nil"/>
        </w:pBdr>
        <w:spacing w:before="38" w:line="276" w:lineRule="auto"/>
        <w:ind w:left="100" w:right="11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</w:rPr>
        <w:t xml:space="preserve">  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 projeto "Estoque Fácil" é uma iniciativa inovadora destinada a transformar o gerenciamento de estoque no setor rural de uma empresa por meio de um sistema web avançado. Este novo sistema </w:t>
      </w:r>
      <w:r>
        <w:rPr>
          <w:rFonts w:ascii="Times New Roman" w:eastAsia="Times New Roman" w:hAnsi="Times New Roman" w:cs="Times New Roman"/>
          <w:sz w:val="24"/>
          <w:szCs w:val="24"/>
        </w:rPr>
        <w:t>substituiu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 processo manual atualmente realizado via WhatsApp, que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apresenta diversas limitações e um alto índice de erros humanos, especialmente na fabricação de produtos.</w:t>
      </w:r>
    </w:p>
    <w:p w14:paraId="1776347D" w14:textId="77777777" w:rsidR="00F551EB" w:rsidRDefault="00F551EB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CC85EE0" w14:textId="77777777" w:rsidR="00F551EB" w:rsidRDefault="0090506C">
      <w:pPr>
        <w:pBdr>
          <w:top w:val="nil"/>
          <w:left w:val="nil"/>
          <w:bottom w:val="nil"/>
          <w:right w:val="nil"/>
          <w:between w:val="nil"/>
        </w:pBdr>
        <w:spacing w:before="1"/>
        <w:ind w:left="10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 implementação do "Estoque Fácil" proporcionará vários benefícios importantes:</w:t>
      </w:r>
    </w:p>
    <w:p w14:paraId="1DEC8B72" w14:textId="77777777" w:rsidR="00F551EB" w:rsidRDefault="00F551EB">
      <w:pPr>
        <w:pBdr>
          <w:top w:val="nil"/>
          <w:left w:val="nil"/>
          <w:bottom w:val="nil"/>
          <w:right w:val="nil"/>
          <w:between w:val="nil"/>
        </w:pBdr>
        <w:spacing w:before="24"/>
        <w:rPr>
          <w:rFonts w:ascii="Times New Roman" w:eastAsia="Times New Roman" w:hAnsi="Times New Roman" w:cs="Times New Roman"/>
          <w:color w:val="000000"/>
        </w:rPr>
      </w:pPr>
    </w:p>
    <w:p w14:paraId="16AE669D" w14:textId="77777777" w:rsidR="00F551EB" w:rsidRDefault="0090506C">
      <w:pPr>
        <w:pBdr>
          <w:top w:val="nil"/>
          <w:left w:val="nil"/>
          <w:bottom w:val="nil"/>
          <w:right w:val="nil"/>
          <w:between w:val="nil"/>
        </w:pBdr>
        <w:spacing w:line="504" w:lineRule="auto"/>
        <w:ind w:left="100" w:right="205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Precisão: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Oferecerá dados em tempo real com alta exatidão.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Eficiência: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Eliminará a necessidade de contagens manuais demoradas.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Segurança: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Reduzirá significativamente os riscos operacionais.</w:t>
      </w:r>
    </w:p>
    <w:p w14:paraId="3BA3527A" w14:textId="77777777" w:rsidR="00F551EB" w:rsidRDefault="0090506C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ind w:left="10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Agilidade: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Permitirá um gerenciamento mais dinâmico e eficaz.</w:t>
      </w:r>
    </w:p>
    <w:p w14:paraId="039FEA11" w14:textId="77777777" w:rsidR="00F551EB" w:rsidRDefault="0090506C">
      <w:pPr>
        <w:pBdr>
          <w:top w:val="nil"/>
          <w:left w:val="nil"/>
          <w:bottom w:val="nil"/>
          <w:right w:val="nil"/>
          <w:between w:val="nil"/>
        </w:pBdr>
        <w:spacing w:before="2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8E33630" w14:textId="77777777" w:rsidR="00F551EB" w:rsidRDefault="0090506C">
      <w:pPr>
        <w:pBdr>
          <w:top w:val="nil"/>
          <w:left w:val="nil"/>
          <w:bottom w:val="nil"/>
          <w:right w:val="nil"/>
          <w:between w:val="nil"/>
        </w:pBdr>
        <w:ind w:left="10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Inovação: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Incluirá funcionalidades robustas para a fabricação de novos pr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odutos.</w:t>
      </w:r>
    </w:p>
    <w:p w14:paraId="25F10CD7" w14:textId="52B3528D" w:rsidR="00F551EB" w:rsidRDefault="0090506C" w:rsidP="0090506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B866195" w14:textId="77777777" w:rsidR="00F551EB" w:rsidRDefault="0090506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0" w:right="1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Essas melhorias prometem transformar a gestão de estoque, otimizando os processos e aumentando a produtividade.</w:t>
      </w:r>
    </w:p>
    <w:p w14:paraId="6FB849EB" w14:textId="77777777" w:rsidR="00F551EB" w:rsidRDefault="00F551EB">
      <w:pPr>
        <w:pBdr>
          <w:top w:val="nil"/>
          <w:left w:val="nil"/>
          <w:bottom w:val="nil"/>
          <w:right w:val="nil"/>
          <w:between w:val="nil"/>
        </w:pBdr>
        <w:spacing w:before="76"/>
        <w:rPr>
          <w:rFonts w:ascii="Times New Roman" w:eastAsia="Times New Roman" w:hAnsi="Times New Roman" w:cs="Times New Roman"/>
          <w:color w:val="000000"/>
        </w:rPr>
      </w:pPr>
    </w:p>
    <w:p w14:paraId="0BF8BFE0" w14:textId="77777777" w:rsidR="00F551EB" w:rsidRDefault="0090506C">
      <w:pPr>
        <w:pStyle w:val="Ttulo1"/>
        <w:numPr>
          <w:ilvl w:val="0"/>
          <w:numId w:val="6"/>
        </w:numPr>
        <w:tabs>
          <w:tab w:val="left" w:pos="342"/>
        </w:tabs>
        <w:ind w:left="342" w:hanging="24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Equipe</w:t>
      </w:r>
    </w:p>
    <w:p w14:paraId="60E59F75" w14:textId="77777777" w:rsidR="00F551EB" w:rsidRDefault="0090506C">
      <w:pPr>
        <w:pBdr>
          <w:top w:val="nil"/>
          <w:left w:val="nil"/>
          <w:bottom w:val="nil"/>
          <w:right w:val="nil"/>
          <w:between w:val="nil"/>
        </w:pBdr>
        <w:spacing w:before="38"/>
        <w:ind w:left="10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 equipe envolvida no desenvolvimento do sistema é composta pelos seguintes membros:</w:t>
      </w:r>
    </w:p>
    <w:p w14:paraId="6423365A" w14:textId="77777777" w:rsidR="00F551EB" w:rsidRDefault="00F551EB">
      <w:pPr>
        <w:pBdr>
          <w:top w:val="nil"/>
          <w:left w:val="nil"/>
          <w:bottom w:val="nil"/>
          <w:right w:val="nil"/>
          <w:between w:val="nil"/>
        </w:pBdr>
        <w:spacing w:before="25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5E8F549" w14:textId="77777777" w:rsidR="00F551EB" w:rsidRDefault="0090506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819"/>
        </w:tabs>
        <w:ind w:left="819" w:hanging="35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Felipe Gonçalves</w:t>
      </w:r>
    </w:p>
    <w:p w14:paraId="4516BC26" w14:textId="77777777" w:rsidR="00F551EB" w:rsidRDefault="0090506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819"/>
        </w:tabs>
        <w:spacing w:before="38"/>
        <w:ind w:left="819" w:hanging="35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Lucas Coutinho</w:t>
      </w:r>
    </w:p>
    <w:p w14:paraId="143CD45A" w14:textId="77777777" w:rsidR="00F551EB" w:rsidRDefault="0090506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819"/>
        </w:tabs>
        <w:spacing w:before="38"/>
        <w:ind w:left="819" w:hanging="35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Lucas Facchio</w:t>
      </w:r>
    </w:p>
    <w:p w14:paraId="7CAB2C4D" w14:textId="77777777" w:rsidR="00F551EB" w:rsidRDefault="0090506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819"/>
        </w:tabs>
        <w:spacing w:before="38"/>
        <w:ind w:left="819" w:hanging="35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Luiz Eduardo</w:t>
      </w:r>
    </w:p>
    <w:p w14:paraId="4DCF7B3C" w14:textId="77777777" w:rsidR="00F551EB" w:rsidRDefault="0090506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819"/>
        </w:tabs>
        <w:spacing w:before="38"/>
        <w:ind w:left="819" w:hanging="35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Lucas Morais</w:t>
      </w:r>
    </w:p>
    <w:p w14:paraId="2BB790FA" w14:textId="77777777" w:rsidR="00F551EB" w:rsidRDefault="0090506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819"/>
        </w:tabs>
        <w:spacing w:before="38"/>
        <w:ind w:left="819" w:hanging="35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João Víctor</w:t>
      </w:r>
    </w:p>
    <w:p w14:paraId="3C419B0A" w14:textId="77777777" w:rsidR="00F551EB" w:rsidRDefault="0090506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819"/>
        </w:tabs>
        <w:spacing w:before="38"/>
        <w:ind w:left="819" w:hanging="359"/>
        <w:rPr>
          <w:rFonts w:ascii="Times New Roman" w:eastAsia="Times New Roman" w:hAnsi="Times New Roman" w:cs="Times New Roman"/>
          <w:color w:val="000000"/>
          <w:sz w:val="24"/>
          <w:szCs w:val="24"/>
        </w:rPr>
        <w:sectPr w:rsidR="00F551EB">
          <w:headerReference w:type="default" r:id="rId7"/>
          <w:pgSz w:w="11920" w:h="16840"/>
          <w:pgMar w:top="1600" w:right="1340" w:bottom="280" w:left="1340" w:header="360" w:footer="360" w:gutter="0"/>
          <w:pgNumType w:start="1"/>
          <w:cols w:space="720"/>
        </w:sect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Victor Vidal</w:t>
      </w:r>
    </w:p>
    <w:p w14:paraId="3BE5AEC4" w14:textId="77777777" w:rsidR="00F551EB" w:rsidRDefault="0090506C">
      <w:pPr>
        <w:pStyle w:val="Ttulo1"/>
        <w:numPr>
          <w:ilvl w:val="0"/>
          <w:numId w:val="6"/>
        </w:numPr>
        <w:tabs>
          <w:tab w:val="left" w:pos="342"/>
        </w:tabs>
        <w:spacing w:before="80"/>
        <w:ind w:left="342" w:hanging="24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36"/>
          <w:szCs w:val="36"/>
        </w:rPr>
        <w:lastRenderedPageBreak/>
        <w:t>Análise de Requisitos</w:t>
      </w:r>
    </w:p>
    <w:p w14:paraId="756E70C3" w14:textId="77777777" w:rsidR="00F551EB" w:rsidRDefault="00F551EB">
      <w:pPr>
        <w:pBdr>
          <w:top w:val="nil"/>
          <w:left w:val="nil"/>
          <w:bottom w:val="nil"/>
          <w:right w:val="nil"/>
          <w:between w:val="nil"/>
        </w:pBdr>
        <w:spacing w:before="24"/>
        <w:rPr>
          <w:rFonts w:ascii="Times New Roman" w:eastAsia="Times New Roman" w:hAnsi="Times New Roman" w:cs="Times New Roman"/>
          <w:b/>
          <w:color w:val="000000"/>
        </w:rPr>
      </w:pPr>
    </w:p>
    <w:p w14:paraId="28E8E7B2" w14:textId="77777777" w:rsidR="00F551EB" w:rsidRDefault="0090506C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524"/>
        </w:tabs>
        <w:spacing w:before="1"/>
        <w:ind w:left="524" w:hanging="424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Requisitos Funcionais</w:t>
      </w:r>
    </w:p>
    <w:p w14:paraId="0A0D5F13" w14:textId="77777777" w:rsidR="00F551EB" w:rsidRDefault="00F551EB">
      <w:pPr>
        <w:pBdr>
          <w:top w:val="nil"/>
          <w:left w:val="nil"/>
          <w:bottom w:val="nil"/>
          <w:right w:val="nil"/>
          <w:between w:val="nil"/>
        </w:pBdr>
        <w:spacing w:before="24"/>
        <w:rPr>
          <w:rFonts w:ascii="Times New Roman" w:eastAsia="Times New Roman" w:hAnsi="Times New Roman" w:cs="Times New Roman"/>
          <w:b/>
          <w:color w:val="000000"/>
        </w:rPr>
      </w:pPr>
    </w:p>
    <w:p w14:paraId="3E05135A" w14:textId="77777777" w:rsidR="00F551EB" w:rsidRDefault="0090506C">
      <w:pPr>
        <w:pBdr>
          <w:top w:val="nil"/>
          <w:left w:val="nil"/>
          <w:bottom w:val="nil"/>
          <w:right w:val="nil"/>
          <w:between w:val="nil"/>
        </w:pBdr>
        <w:spacing w:before="1" w:line="276" w:lineRule="auto"/>
        <w:ind w:left="100" w:right="1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</w:rPr>
        <w:t xml:space="preserve">  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Os requisitos funcionais descrevem as ações que o sistema deve ser capaz de executar. Para um sistema de controle de estoque, os principais requisitos funcionais incluem:</w:t>
      </w:r>
    </w:p>
    <w:p w14:paraId="63C4270E" w14:textId="77777777" w:rsidR="00F551EB" w:rsidRDefault="0090506C">
      <w:pPr>
        <w:pStyle w:val="Ttulo1"/>
        <w:spacing w:before="240"/>
        <w:ind w:firstLine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Cadastro de Produtos</w:t>
      </w:r>
    </w:p>
    <w:p w14:paraId="771B293C" w14:textId="77777777" w:rsidR="00F551EB" w:rsidRDefault="0090506C">
      <w:pPr>
        <w:pBdr>
          <w:top w:val="nil"/>
          <w:left w:val="nil"/>
          <w:bottom w:val="nil"/>
          <w:right w:val="nil"/>
          <w:between w:val="nil"/>
        </w:pBdr>
        <w:spacing w:before="38" w:line="276" w:lineRule="auto"/>
        <w:ind w:left="100" w:right="11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Descrição: O sistema deve permitir a inclusão de novos produtos no estoque, com informações como nome do produto, código de barras, descrição, quantidade inicial e preço. Prioridade: Essencial.</w:t>
      </w:r>
    </w:p>
    <w:p w14:paraId="6809EB3D" w14:textId="77777777" w:rsidR="00F551EB" w:rsidRDefault="0090506C">
      <w:pPr>
        <w:pStyle w:val="Ttulo1"/>
        <w:spacing w:before="240"/>
        <w:ind w:firstLine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Controle de Quantidade</w:t>
      </w:r>
    </w:p>
    <w:p w14:paraId="5F927A85" w14:textId="77777777" w:rsidR="00F551EB" w:rsidRDefault="0090506C">
      <w:pPr>
        <w:pBdr>
          <w:top w:val="nil"/>
          <w:left w:val="nil"/>
          <w:bottom w:val="nil"/>
          <w:right w:val="nil"/>
          <w:between w:val="nil"/>
        </w:pBdr>
        <w:spacing w:before="38" w:line="276" w:lineRule="auto"/>
        <w:ind w:left="100" w:right="11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Descrição: O sistema deve acompanhar as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quantidades de produtos em estoque, atualizando automaticamente a quantidade disponível a cada entrada ou saída de mercadoria.</w:t>
      </w:r>
    </w:p>
    <w:p w14:paraId="117327B8" w14:textId="77777777" w:rsidR="00F551EB" w:rsidRDefault="0090506C">
      <w:pPr>
        <w:pBdr>
          <w:top w:val="nil"/>
          <w:left w:val="nil"/>
          <w:bottom w:val="nil"/>
          <w:right w:val="nil"/>
          <w:between w:val="nil"/>
        </w:pBdr>
        <w:ind w:left="1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Prioridade: Importante.</w:t>
      </w:r>
    </w:p>
    <w:p w14:paraId="09C78ACC" w14:textId="77777777" w:rsidR="00F551EB" w:rsidRDefault="00F551EB">
      <w:pPr>
        <w:pBdr>
          <w:top w:val="nil"/>
          <w:left w:val="nil"/>
          <w:bottom w:val="nil"/>
          <w:right w:val="nil"/>
          <w:between w:val="nil"/>
        </w:pBdr>
        <w:spacing w:before="24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7247C7D" w14:textId="77777777" w:rsidR="00F551EB" w:rsidRDefault="0090506C">
      <w:pPr>
        <w:pStyle w:val="Ttulo1"/>
        <w:ind w:firstLine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Registro de Entradas e Saídas</w:t>
      </w:r>
    </w:p>
    <w:p w14:paraId="5DC8B315" w14:textId="77777777" w:rsidR="00F551EB" w:rsidRDefault="0090506C">
      <w:pPr>
        <w:pBdr>
          <w:top w:val="nil"/>
          <w:left w:val="nil"/>
          <w:bottom w:val="nil"/>
          <w:right w:val="nil"/>
          <w:between w:val="nil"/>
        </w:pBdr>
        <w:spacing w:before="38" w:line="276" w:lineRule="auto"/>
        <w:ind w:left="100" w:right="11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Descrição: O sistema deve registrar cada movimentação de estoque, seja entrada (compra de novos produtos) ou saída (venda ou devolução), permitindo a geração de relatórios detalhados.</w:t>
      </w:r>
    </w:p>
    <w:p w14:paraId="778B0724" w14:textId="77777777" w:rsidR="00F551EB" w:rsidRDefault="0090506C">
      <w:pPr>
        <w:pBdr>
          <w:top w:val="nil"/>
          <w:left w:val="nil"/>
          <w:bottom w:val="nil"/>
          <w:right w:val="nil"/>
          <w:between w:val="nil"/>
        </w:pBdr>
        <w:ind w:left="1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Prioridade: Essencial.</w:t>
      </w:r>
    </w:p>
    <w:p w14:paraId="2B9DDA1A" w14:textId="77777777" w:rsidR="00F551EB" w:rsidRDefault="00F551EB">
      <w:pPr>
        <w:pBdr>
          <w:top w:val="nil"/>
          <w:left w:val="nil"/>
          <w:bottom w:val="nil"/>
          <w:right w:val="nil"/>
          <w:between w:val="nil"/>
        </w:pBdr>
        <w:spacing w:before="25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1C4F22F" w14:textId="77777777" w:rsidR="00F551EB" w:rsidRDefault="0090506C">
      <w:pPr>
        <w:pStyle w:val="Ttulo1"/>
        <w:ind w:firstLine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Consulta e Relatórios</w:t>
      </w:r>
    </w:p>
    <w:p w14:paraId="5B8BCDA3" w14:textId="77777777" w:rsidR="00F551EB" w:rsidRDefault="0090506C">
      <w:pPr>
        <w:pBdr>
          <w:top w:val="nil"/>
          <w:left w:val="nil"/>
          <w:bottom w:val="nil"/>
          <w:right w:val="nil"/>
          <w:between w:val="nil"/>
        </w:pBdr>
        <w:spacing w:before="38" w:line="276" w:lineRule="auto"/>
        <w:ind w:left="100" w:right="11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Descrição: O sistema deve fornecer funcionalidades para consulta de produtos e geração de relatórios sobre o estado do estoque, como relatórios de movimentação e histórico de transações.</w:t>
      </w:r>
    </w:p>
    <w:p w14:paraId="1D5CDAE1" w14:textId="77777777" w:rsidR="00F551EB" w:rsidRDefault="0090506C">
      <w:pPr>
        <w:pBdr>
          <w:top w:val="nil"/>
          <w:left w:val="nil"/>
          <w:bottom w:val="nil"/>
          <w:right w:val="nil"/>
          <w:between w:val="nil"/>
        </w:pBdr>
        <w:ind w:left="1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Prioridade: Importante.</w:t>
      </w:r>
    </w:p>
    <w:p w14:paraId="0E45BC76" w14:textId="77777777" w:rsidR="00F551EB" w:rsidRDefault="00F551EB">
      <w:pPr>
        <w:pBdr>
          <w:top w:val="nil"/>
          <w:left w:val="nil"/>
          <w:bottom w:val="nil"/>
          <w:right w:val="nil"/>
          <w:between w:val="nil"/>
        </w:pBdr>
        <w:spacing w:before="25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45BC2BA" w14:textId="77777777" w:rsidR="00F551EB" w:rsidRDefault="0090506C">
      <w:pPr>
        <w:pStyle w:val="Ttulo1"/>
        <w:ind w:firstLine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Cadastramento de Usuários</w:t>
      </w:r>
    </w:p>
    <w:p w14:paraId="6F4A1476" w14:textId="77777777" w:rsidR="00F551EB" w:rsidRDefault="0090506C">
      <w:pPr>
        <w:pBdr>
          <w:top w:val="nil"/>
          <w:left w:val="nil"/>
          <w:bottom w:val="nil"/>
          <w:right w:val="nil"/>
          <w:between w:val="nil"/>
        </w:pBdr>
        <w:spacing w:before="38" w:line="276" w:lineRule="auto"/>
        <w:ind w:left="100" w:right="1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Descrição: O sistema deve permitir o cadastramento de novos usuários no banco de dados, com definição de informações de login, senha, permissões e outros atributos necessários, conforme definido pelo Administrador.</w:t>
      </w:r>
    </w:p>
    <w:p w14:paraId="07FFEA3B" w14:textId="77777777" w:rsidR="00F551EB" w:rsidRDefault="0090506C">
      <w:pPr>
        <w:pBdr>
          <w:top w:val="nil"/>
          <w:left w:val="nil"/>
          <w:bottom w:val="nil"/>
          <w:right w:val="nil"/>
          <w:between w:val="nil"/>
        </w:pBdr>
        <w:ind w:left="1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Prioridade: Essencial.</w:t>
      </w:r>
    </w:p>
    <w:p w14:paraId="7FC99A8B" w14:textId="77777777" w:rsidR="00F551EB" w:rsidRDefault="00F551EB">
      <w:pPr>
        <w:pBdr>
          <w:top w:val="nil"/>
          <w:left w:val="nil"/>
          <w:bottom w:val="nil"/>
          <w:right w:val="nil"/>
          <w:between w:val="nil"/>
        </w:pBdr>
        <w:spacing w:before="25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43AC0C7" w14:textId="77777777" w:rsidR="00F551EB" w:rsidRDefault="0090506C">
      <w:pPr>
        <w:pStyle w:val="Ttulo1"/>
        <w:ind w:firstLine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Alterações de Cad</w:t>
      </w:r>
      <w:r>
        <w:rPr>
          <w:rFonts w:ascii="Times New Roman" w:eastAsia="Times New Roman" w:hAnsi="Times New Roman" w:cs="Times New Roman"/>
          <w:sz w:val="24"/>
          <w:szCs w:val="24"/>
        </w:rPr>
        <w:t>astro de Usuários</w:t>
      </w:r>
    </w:p>
    <w:p w14:paraId="0D027CEB" w14:textId="77777777" w:rsidR="00F551EB" w:rsidRDefault="0090506C">
      <w:pPr>
        <w:pBdr>
          <w:top w:val="nil"/>
          <w:left w:val="nil"/>
          <w:bottom w:val="nil"/>
          <w:right w:val="nil"/>
          <w:between w:val="nil"/>
        </w:pBdr>
        <w:spacing w:before="38" w:line="276" w:lineRule="auto"/>
        <w:ind w:left="100" w:right="11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Descrição: Permitir a alteração e atualização das informações de usuários cadastrados, realizada exclusivamente pelo Administrador do sistema.</w:t>
      </w:r>
    </w:p>
    <w:p w14:paraId="337F0921" w14:textId="77777777" w:rsidR="00F551EB" w:rsidRDefault="0090506C">
      <w:pPr>
        <w:pBdr>
          <w:top w:val="nil"/>
          <w:left w:val="nil"/>
          <w:bottom w:val="nil"/>
          <w:right w:val="nil"/>
          <w:between w:val="nil"/>
        </w:pBdr>
        <w:ind w:left="1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Prioridade: Essencial.</w:t>
      </w:r>
    </w:p>
    <w:p w14:paraId="2B8E14F3" w14:textId="77777777" w:rsidR="00F551EB" w:rsidRDefault="00F551EB">
      <w:pPr>
        <w:pBdr>
          <w:top w:val="nil"/>
          <w:left w:val="nil"/>
          <w:bottom w:val="nil"/>
          <w:right w:val="nil"/>
          <w:between w:val="nil"/>
        </w:pBdr>
        <w:spacing w:before="25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4C67F94" w14:textId="77777777" w:rsidR="00F551EB" w:rsidRDefault="0090506C">
      <w:pPr>
        <w:pStyle w:val="Ttulo1"/>
        <w:ind w:firstLine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Exclusão de Usuário</w:t>
      </w:r>
    </w:p>
    <w:p w14:paraId="4E190750" w14:textId="77777777" w:rsidR="00F551EB" w:rsidRDefault="0090506C">
      <w:pPr>
        <w:pBdr>
          <w:top w:val="nil"/>
          <w:left w:val="nil"/>
          <w:bottom w:val="nil"/>
          <w:right w:val="nil"/>
          <w:between w:val="nil"/>
        </w:pBdr>
        <w:spacing w:before="38" w:line="276" w:lineRule="auto"/>
        <w:ind w:left="100" w:right="1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Descrição: O Administrador pode realizar a exclusão de um usuário, com a condição de que este procedimento é irreversível, exigindo confirmação e orientação adequadas.</w:t>
      </w:r>
    </w:p>
    <w:p w14:paraId="313A6AE5" w14:textId="77777777" w:rsidR="00F551EB" w:rsidRDefault="0090506C">
      <w:pPr>
        <w:pBdr>
          <w:top w:val="nil"/>
          <w:left w:val="nil"/>
          <w:bottom w:val="nil"/>
          <w:right w:val="nil"/>
          <w:between w:val="nil"/>
        </w:pBdr>
        <w:ind w:left="1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  <w:sectPr w:rsidR="00F551EB">
          <w:pgSz w:w="11920" w:h="16840"/>
          <w:pgMar w:top="1360" w:right="1340" w:bottom="280" w:left="1340" w:header="360" w:footer="360" w:gutter="0"/>
          <w:cols w:space="720"/>
        </w:sect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Prioridade: Essencial.</w:t>
      </w:r>
    </w:p>
    <w:p w14:paraId="29239D13" w14:textId="77777777" w:rsidR="00F551EB" w:rsidRDefault="0090506C">
      <w:pPr>
        <w:pStyle w:val="Ttulo1"/>
        <w:spacing w:before="80"/>
        <w:ind w:firstLine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Alterações de Cadastro de Produtos</w:t>
      </w:r>
    </w:p>
    <w:p w14:paraId="564D9920" w14:textId="77777777" w:rsidR="00F551EB" w:rsidRDefault="0090506C">
      <w:pPr>
        <w:pBdr>
          <w:top w:val="nil"/>
          <w:left w:val="nil"/>
          <w:bottom w:val="nil"/>
          <w:right w:val="nil"/>
          <w:between w:val="nil"/>
        </w:pBdr>
        <w:spacing w:before="38" w:line="276" w:lineRule="auto"/>
        <w:ind w:left="100" w:right="11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Descrição: Pe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rmitir a alteração e modificação das informações de produtos já cadastrados no sistema.</w:t>
      </w:r>
    </w:p>
    <w:p w14:paraId="79F83571" w14:textId="77777777" w:rsidR="00F551EB" w:rsidRDefault="0090506C">
      <w:pPr>
        <w:pBdr>
          <w:top w:val="nil"/>
          <w:left w:val="nil"/>
          <w:bottom w:val="nil"/>
          <w:right w:val="nil"/>
          <w:between w:val="nil"/>
        </w:pBdr>
        <w:ind w:left="1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Prioridade: Essencial.</w:t>
      </w:r>
    </w:p>
    <w:p w14:paraId="42272191" w14:textId="77777777" w:rsidR="00F551EB" w:rsidRDefault="00F551EB">
      <w:pPr>
        <w:pBdr>
          <w:top w:val="nil"/>
          <w:left w:val="nil"/>
          <w:bottom w:val="nil"/>
          <w:right w:val="nil"/>
          <w:between w:val="nil"/>
        </w:pBdr>
        <w:spacing w:before="24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23F98B5" w14:textId="77777777" w:rsidR="00F551EB" w:rsidRDefault="0090506C">
      <w:pPr>
        <w:pStyle w:val="Ttulo1"/>
        <w:spacing w:before="1"/>
        <w:ind w:firstLine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Inativação de Produtos</w:t>
      </w:r>
    </w:p>
    <w:p w14:paraId="0CD23A37" w14:textId="77777777" w:rsidR="00F551EB" w:rsidRDefault="0090506C">
      <w:pPr>
        <w:pBdr>
          <w:top w:val="nil"/>
          <w:left w:val="nil"/>
          <w:bottom w:val="nil"/>
          <w:right w:val="nil"/>
          <w:between w:val="nil"/>
        </w:pBdr>
        <w:spacing w:before="38" w:line="276" w:lineRule="auto"/>
        <w:ind w:left="100" w:right="11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Descrição: O sistema deve permitir a inativação de produtos, que não devem aparecer nas consultas e relatórios, sem excluir completamente os dados.</w:t>
      </w:r>
    </w:p>
    <w:p w14:paraId="780FF72A" w14:textId="77777777" w:rsidR="00F551EB" w:rsidRDefault="0090506C">
      <w:pPr>
        <w:pBdr>
          <w:top w:val="nil"/>
          <w:left w:val="nil"/>
          <w:bottom w:val="nil"/>
          <w:right w:val="nil"/>
          <w:between w:val="nil"/>
        </w:pBdr>
        <w:ind w:left="1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Prioridade: Essencial.</w:t>
      </w:r>
    </w:p>
    <w:p w14:paraId="178A0663" w14:textId="77777777" w:rsidR="00F551EB" w:rsidRDefault="00F551EB">
      <w:pPr>
        <w:pBdr>
          <w:top w:val="nil"/>
          <w:left w:val="nil"/>
          <w:bottom w:val="nil"/>
          <w:right w:val="nil"/>
          <w:between w:val="nil"/>
        </w:pBdr>
        <w:spacing w:before="24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523CED2" w14:textId="77777777" w:rsidR="00F551EB" w:rsidRDefault="0090506C">
      <w:pPr>
        <w:pStyle w:val="Ttulo1"/>
        <w:spacing w:before="1"/>
        <w:ind w:firstLine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Cadastramento de Categorias</w:t>
      </w:r>
    </w:p>
    <w:p w14:paraId="69C2135F" w14:textId="77777777" w:rsidR="00F551EB" w:rsidRDefault="0090506C">
      <w:pPr>
        <w:pBdr>
          <w:top w:val="nil"/>
          <w:left w:val="nil"/>
          <w:bottom w:val="nil"/>
          <w:right w:val="nil"/>
          <w:between w:val="nil"/>
        </w:pBdr>
        <w:spacing w:before="37" w:line="276" w:lineRule="auto"/>
        <w:ind w:left="100" w:right="12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Descrição: O sistema deve permitir o cadastro de categorias para organizar os produtos, facilitando a busca e gestão do estoque.</w:t>
      </w:r>
    </w:p>
    <w:p w14:paraId="556E0F7B" w14:textId="77777777" w:rsidR="00F551EB" w:rsidRDefault="0090506C">
      <w:pPr>
        <w:pBdr>
          <w:top w:val="nil"/>
          <w:left w:val="nil"/>
          <w:bottom w:val="nil"/>
          <w:right w:val="nil"/>
          <w:between w:val="nil"/>
        </w:pBdr>
        <w:ind w:left="1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Prioridade: Essencial.</w:t>
      </w:r>
    </w:p>
    <w:p w14:paraId="7A54D811" w14:textId="77777777" w:rsidR="00F551EB" w:rsidRDefault="00F551EB">
      <w:pPr>
        <w:pBdr>
          <w:top w:val="nil"/>
          <w:left w:val="nil"/>
          <w:bottom w:val="nil"/>
          <w:right w:val="nil"/>
          <w:between w:val="nil"/>
        </w:pBdr>
        <w:spacing w:before="25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3F20415" w14:textId="77777777" w:rsidR="00F551EB" w:rsidRDefault="0090506C">
      <w:pPr>
        <w:pStyle w:val="Ttulo1"/>
        <w:ind w:firstLine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Controle de Permissões</w:t>
      </w:r>
    </w:p>
    <w:p w14:paraId="16934F81" w14:textId="77777777" w:rsidR="00F551EB" w:rsidRDefault="0090506C">
      <w:pPr>
        <w:pBdr>
          <w:top w:val="nil"/>
          <w:left w:val="nil"/>
          <w:bottom w:val="nil"/>
          <w:right w:val="nil"/>
          <w:between w:val="nil"/>
        </w:pBdr>
        <w:spacing w:before="38" w:line="276" w:lineRule="auto"/>
        <w:ind w:left="100" w:right="12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Descrição: O sistema deve gerenciar permissões de acesso e ações dos usuários, permitindo que o administrador defina diferentes níveis de acesso e controle.</w:t>
      </w:r>
    </w:p>
    <w:p w14:paraId="2C5DD258" w14:textId="77777777" w:rsidR="00F551EB" w:rsidRDefault="0090506C">
      <w:pPr>
        <w:pBdr>
          <w:top w:val="nil"/>
          <w:left w:val="nil"/>
          <w:bottom w:val="nil"/>
          <w:right w:val="nil"/>
          <w:between w:val="nil"/>
        </w:pBdr>
        <w:ind w:left="1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Prioridade: Essencial.</w:t>
      </w:r>
    </w:p>
    <w:p w14:paraId="265B4293" w14:textId="77777777" w:rsidR="00F551EB" w:rsidRDefault="00F551EB">
      <w:pPr>
        <w:pBdr>
          <w:top w:val="nil"/>
          <w:left w:val="nil"/>
          <w:bottom w:val="nil"/>
          <w:right w:val="nil"/>
          <w:between w:val="nil"/>
        </w:pBdr>
        <w:spacing w:before="25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615DB9E" w14:textId="77777777" w:rsidR="00F551EB" w:rsidRDefault="0090506C">
      <w:pPr>
        <w:pStyle w:val="Ttulo1"/>
        <w:ind w:firstLine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Gestão de Produtos: Entradas e Saídas</w:t>
      </w:r>
    </w:p>
    <w:p w14:paraId="5F970A8C" w14:textId="77777777" w:rsidR="00F551EB" w:rsidRDefault="0090506C">
      <w:pPr>
        <w:pBdr>
          <w:top w:val="nil"/>
          <w:left w:val="nil"/>
          <w:bottom w:val="nil"/>
          <w:right w:val="nil"/>
          <w:between w:val="nil"/>
        </w:pBdr>
        <w:spacing w:before="38" w:line="276" w:lineRule="auto"/>
        <w:ind w:left="100" w:right="12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Descrição: Gerenciar a entrada e saída de produtos do estoque, registrando todas as movimentações e atualizando as quantidades disponíveis.</w:t>
      </w:r>
    </w:p>
    <w:p w14:paraId="407C8802" w14:textId="77777777" w:rsidR="00F551EB" w:rsidRDefault="0090506C">
      <w:pPr>
        <w:pBdr>
          <w:top w:val="nil"/>
          <w:left w:val="nil"/>
          <w:bottom w:val="nil"/>
          <w:right w:val="nil"/>
          <w:between w:val="nil"/>
        </w:pBdr>
        <w:ind w:left="1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Prioridade: Essencial.</w:t>
      </w:r>
    </w:p>
    <w:p w14:paraId="047A84D4" w14:textId="77777777" w:rsidR="00F551EB" w:rsidRDefault="00F551EB">
      <w:pPr>
        <w:pBdr>
          <w:top w:val="nil"/>
          <w:left w:val="nil"/>
          <w:bottom w:val="nil"/>
          <w:right w:val="nil"/>
          <w:between w:val="nil"/>
        </w:pBdr>
        <w:spacing w:before="25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B467328" w14:textId="77777777" w:rsidR="00F551EB" w:rsidRDefault="0090506C">
      <w:pPr>
        <w:pStyle w:val="Ttulo1"/>
        <w:ind w:firstLine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Buscar por Produtos</w:t>
      </w:r>
    </w:p>
    <w:p w14:paraId="08BCC3F0" w14:textId="77777777" w:rsidR="00F551EB" w:rsidRDefault="0090506C">
      <w:pPr>
        <w:pBdr>
          <w:top w:val="nil"/>
          <w:left w:val="nil"/>
          <w:bottom w:val="nil"/>
          <w:right w:val="nil"/>
          <w:between w:val="nil"/>
        </w:pBdr>
        <w:spacing w:before="38" w:line="276" w:lineRule="auto"/>
        <w:ind w:left="100" w:right="12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Descrição: O sistema deve permitir a busca de produtos por diferentes critérios, como nome, código de barras ou categoria, para facilitar a localização rápida.</w:t>
      </w:r>
    </w:p>
    <w:p w14:paraId="4CB59226" w14:textId="77777777" w:rsidR="00F551EB" w:rsidRDefault="0090506C">
      <w:pPr>
        <w:pBdr>
          <w:top w:val="nil"/>
          <w:left w:val="nil"/>
          <w:bottom w:val="nil"/>
          <w:right w:val="nil"/>
          <w:between w:val="nil"/>
        </w:pBdr>
        <w:ind w:left="1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Prioridade: Essencial.</w:t>
      </w:r>
    </w:p>
    <w:p w14:paraId="6CB48BFA" w14:textId="77777777" w:rsidR="00F551EB" w:rsidRDefault="00F551EB">
      <w:pPr>
        <w:pBdr>
          <w:top w:val="nil"/>
          <w:left w:val="nil"/>
          <w:bottom w:val="nil"/>
          <w:right w:val="nil"/>
          <w:between w:val="nil"/>
        </w:pBdr>
        <w:spacing w:before="25"/>
        <w:rPr>
          <w:rFonts w:ascii="Times New Roman" w:eastAsia="Times New Roman" w:hAnsi="Times New Roman" w:cs="Times New Roman"/>
          <w:color w:val="000000"/>
        </w:rPr>
      </w:pPr>
    </w:p>
    <w:p w14:paraId="656ADD4B" w14:textId="77777777" w:rsidR="00F551EB" w:rsidRDefault="0090506C">
      <w:pPr>
        <w:pStyle w:val="Ttulo1"/>
        <w:numPr>
          <w:ilvl w:val="1"/>
          <w:numId w:val="6"/>
        </w:numPr>
        <w:tabs>
          <w:tab w:val="left" w:pos="524"/>
        </w:tabs>
        <w:ind w:left="524" w:hanging="424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7"/>
          <w:szCs w:val="27"/>
        </w:rPr>
        <w:t>Requisitos Não Funcionais</w:t>
      </w:r>
    </w:p>
    <w:p w14:paraId="4FB8809A" w14:textId="77777777" w:rsidR="00F551EB" w:rsidRDefault="00F551EB">
      <w:pPr>
        <w:pBdr>
          <w:top w:val="nil"/>
          <w:left w:val="nil"/>
          <w:bottom w:val="nil"/>
          <w:right w:val="nil"/>
          <w:between w:val="nil"/>
        </w:pBdr>
        <w:spacing w:before="25"/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</w:pPr>
    </w:p>
    <w:p w14:paraId="742A8589" w14:textId="77777777" w:rsidR="00F551EB" w:rsidRDefault="0090506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0" w:right="11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</w:rPr>
        <w:t xml:space="preserve">  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Os requisitos não funcionais descrevem as qualidades e restrições que o sistema deve atender para garantir uma boa experiência ao usuário. Para um sistema de controle de estoque, os requisitos não funcionais incluem:</w:t>
      </w:r>
    </w:p>
    <w:p w14:paraId="1E51C0B3" w14:textId="77777777" w:rsidR="00F551EB" w:rsidRDefault="0090506C">
      <w:pPr>
        <w:pStyle w:val="Ttulo1"/>
        <w:spacing w:before="240"/>
        <w:ind w:firstLine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Usabilidade</w:t>
      </w:r>
    </w:p>
    <w:p w14:paraId="415A441B" w14:textId="77777777" w:rsidR="00F551EB" w:rsidRDefault="0090506C">
      <w:pPr>
        <w:pBdr>
          <w:top w:val="nil"/>
          <w:left w:val="nil"/>
          <w:bottom w:val="nil"/>
          <w:right w:val="nil"/>
          <w:between w:val="nil"/>
        </w:pBdr>
        <w:spacing w:before="38" w:line="276" w:lineRule="auto"/>
        <w:ind w:left="100" w:right="11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Descrição: O sistema deve 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er intuitivo e fácil de usar, com uma interface gráfica que permita a realização das tarefas sem a necessidade de treinamento extensivo. A simplicidade no design é crucial </w:t>
      </w:r>
      <w:r>
        <w:rPr>
          <w:rFonts w:ascii="Times New Roman" w:eastAsia="Times New Roman" w:hAnsi="Times New Roman" w:cs="Times New Roman"/>
          <w:sz w:val="24"/>
          <w:szCs w:val="24"/>
        </w:rPr>
        <w:t>para os usuários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3EF398AD" w14:textId="77777777" w:rsidR="00F551EB" w:rsidRDefault="0090506C">
      <w:pPr>
        <w:pBdr>
          <w:top w:val="nil"/>
          <w:left w:val="nil"/>
          <w:bottom w:val="nil"/>
          <w:right w:val="nil"/>
          <w:between w:val="nil"/>
        </w:pBdr>
        <w:ind w:left="1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Prioridade: Essencial.</w:t>
      </w:r>
    </w:p>
    <w:p w14:paraId="2234E8A9" w14:textId="77777777" w:rsidR="00F551EB" w:rsidRDefault="00F551EB">
      <w:pPr>
        <w:pBdr>
          <w:top w:val="nil"/>
          <w:left w:val="nil"/>
          <w:bottom w:val="nil"/>
          <w:right w:val="nil"/>
          <w:between w:val="nil"/>
        </w:pBdr>
        <w:spacing w:before="25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2CE5DA1" w14:textId="77777777" w:rsidR="00F551EB" w:rsidRDefault="0090506C">
      <w:pPr>
        <w:pStyle w:val="Ttulo1"/>
        <w:ind w:firstLine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Escalabilidade</w:t>
      </w:r>
    </w:p>
    <w:p w14:paraId="21EAD935" w14:textId="77777777" w:rsidR="00F551EB" w:rsidRDefault="0090506C">
      <w:pPr>
        <w:pBdr>
          <w:top w:val="nil"/>
          <w:left w:val="nil"/>
          <w:bottom w:val="nil"/>
          <w:right w:val="nil"/>
          <w:between w:val="nil"/>
        </w:pBdr>
        <w:spacing w:before="38" w:line="276" w:lineRule="auto"/>
        <w:ind w:left="100" w:right="1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Descrição: Deve ser possível adicionar funcionalidades adicionais e ampliar a capacidade conforme o crescimento das necessidades do usuário. A estrutura do sistema deve suportar atualizações e upgrades sem necessidade de reescrita completa.</w:t>
      </w:r>
    </w:p>
    <w:p w14:paraId="499B996D" w14:textId="77777777" w:rsidR="00F551EB" w:rsidRDefault="0090506C">
      <w:pPr>
        <w:pBdr>
          <w:top w:val="nil"/>
          <w:left w:val="nil"/>
          <w:bottom w:val="nil"/>
          <w:right w:val="nil"/>
          <w:between w:val="nil"/>
        </w:pBdr>
        <w:ind w:left="1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  <w:sectPr w:rsidR="00F551EB">
          <w:pgSz w:w="11920" w:h="16840"/>
          <w:pgMar w:top="1360" w:right="1340" w:bottom="280" w:left="1340" w:header="360" w:footer="360" w:gutter="0"/>
          <w:cols w:space="720"/>
        </w:sect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Prioridade: Importante.</w:t>
      </w:r>
    </w:p>
    <w:p w14:paraId="7159B5E6" w14:textId="77777777" w:rsidR="00F551EB" w:rsidRDefault="0090506C">
      <w:pPr>
        <w:pStyle w:val="Ttulo1"/>
        <w:spacing w:before="80"/>
        <w:ind w:firstLine="1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Quantidades Válidas:</w:t>
      </w:r>
    </w:p>
    <w:p w14:paraId="19A42774" w14:textId="77777777" w:rsidR="00F551EB" w:rsidRDefault="0090506C">
      <w:pPr>
        <w:pBdr>
          <w:top w:val="nil"/>
          <w:left w:val="nil"/>
          <w:bottom w:val="nil"/>
          <w:right w:val="nil"/>
          <w:between w:val="nil"/>
        </w:pBdr>
        <w:spacing w:before="38" w:line="276" w:lineRule="auto"/>
        <w:ind w:left="100" w:right="11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Descrição: O sistema deve assegurar que as quantidades de estoque não sejam negativas e que as quantidades disponíveis sejam consistentes com as entradas e saídas registradas. Isso significa que não deve haver discrepâncias entre a quantidade registrada no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sistema e a quantidade física real dos produtos no estoque. Além disso, o sistema deve realizar validações para garantir que as movimentações de estoque não resultem em quantidades negativas.</w:t>
      </w:r>
    </w:p>
    <w:p w14:paraId="498A3A06" w14:textId="77777777" w:rsidR="00F551EB" w:rsidRDefault="0090506C">
      <w:pPr>
        <w:pBdr>
          <w:top w:val="nil"/>
          <w:left w:val="nil"/>
          <w:bottom w:val="nil"/>
          <w:right w:val="nil"/>
          <w:between w:val="nil"/>
        </w:pBdr>
        <w:ind w:left="1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Prioridade: Essencial.</w:t>
      </w:r>
    </w:p>
    <w:p w14:paraId="56E0CA73" w14:textId="77777777" w:rsidR="00F551EB" w:rsidRDefault="0090506C">
      <w:pPr>
        <w:pStyle w:val="Ttulo1"/>
        <w:spacing w:before="38"/>
        <w:ind w:firstLine="1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Tempo Real:</w:t>
      </w:r>
    </w:p>
    <w:p w14:paraId="08C3888E" w14:textId="77777777" w:rsidR="00F551EB" w:rsidRDefault="0090506C">
      <w:pPr>
        <w:pBdr>
          <w:top w:val="nil"/>
          <w:left w:val="nil"/>
          <w:bottom w:val="nil"/>
          <w:right w:val="nil"/>
          <w:between w:val="nil"/>
        </w:pBdr>
        <w:spacing w:before="38" w:line="276" w:lineRule="auto"/>
        <w:ind w:left="100" w:right="11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Descrição: O sistema deve at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ualizar automaticamente as informações de estoque e refletir as alterações em tempo real, especialmente quando ocorre uma movimentação de entrada ou saída de produtos. Essa atualização automática deve ser incorporada na geração de relatórios, garantindo qu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 os dados exibidos estejam sempre atualizados e precisos. Isso assegura que os relatórios de estoque reflitam o estado atual do inventário sem necessidade de intervenção manual para atualização.</w:t>
      </w:r>
    </w:p>
    <w:p w14:paraId="505A5CD8" w14:textId="77777777" w:rsidR="00F551EB" w:rsidRDefault="0090506C">
      <w:pPr>
        <w:pBdr>
          <w:top w:val="nil"/>
          <w:left w:val="nil"/>
          <w:bottom w:val="nil"/>
          <w:right w:val="nil"/>
          <w:between w:val="nil"/>
        </w:pBdr>
        <w:ind w:left="1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Prioridade: Essencial.</w:t>
      </w:r>
    </w:p>
    <w:p w14:paraId="35A89938" w14:textId="77777777" w:rsidR="00F551EB" w:rsidRDefault="00F551EB">
      <w:pPr>
        <w:pBdr>
          <w:top w:val="nil"/>
          <w:left w:val="nil"/>
          <w:bottom w:val="nil"/>
          <w:right w:val="nil"/>
          <w:between w:val="nil"/>
        </w:pBdr>
        <w:spacing w:before="75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00ACF83" w14:textId="77777777" w:rsidR="00F551EB" w:rsidRDefault="0090506C">
      <w:pPr>
        <w:pStyle w:val="Ttulo1"/>
        <w:numPr>
          <w:ilvl w:val="0"/>
          <w:numId w:val="6"/>
        </w:numPr>
        <w:tabs>
          <w:tab w:val="left" w:pos="342"/>
        </w:tabs>
        <w:ind w:left="342" w:hanging="24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Regras de Negócio</w:t>
      </w:r>
    </w:p>
    <w:p w14:paraId="59C7AA15" w14:textId="77777777" w:rsidR="00F551EB" w:rsidRDefault="00F551EB">
      <w:pPr>
        <w:pBdr>
          <w:top w:val="nil"/>
          <w:left w:val="nil"/>
          <w:bottom w:val="nil"/>
          <w:right w:val="nil"/>
          <w:between w:val="nil"/>
        </w:pBdr>
        <w:spacing w:before="25"/>
        <w:rPr>
          <w:rFonts w:ascii="Times New Roman" w:eastAsia="Times New Roman" w:hAnsi="Times New Roman" w:cs="Times New Roman"/>
          <w:b/>
          <w:color w:val="000000"/>
        </w:rPr>
      </w:pPr>
    </w:p>
    <w:p w14:paraId="5BD4CB22" w14:textId="77777777" w:rsidR="00F551EB" w:rsidRDefault="0090506C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524"/>
        </w:tabs>
        <w:ind w:left="524" w:hanging="424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Cadastro e Funções do Administrador</w:t>
      </w:r>
    </w:p>
    <w:p w14:paraId="0D81B996" w14:textId="77777777" w:rsidR="00F551EB" w:rsidRDefault="00F551EB">
      <w:pPr>
        <w:pBdr>
          <w:top w:val="nil"/>
          <w:left w:val="nil"/>
          <w:bottom w:val="nil"/>
          <w:right w:val="nil"/>
          <w:between w:val="nil"/>
        </w:pBdr>
        <w:spacing w:before="25"/>
        <w:rPr>
          <w:rFonts w:ascii="Times New Roman" w:eastAsia="Times New Roman" w:hAnsi="Times New Roman" w:cs="Times New Roman"/>
          <w:b/>
          <w:color w:val="000000"/>
        </w:rPr>
      </w:pPr>
    </w:p>
    <w:p w14:paraId="44B967FD" w14:textId="77777777" w:rsidR="00F551EB" w:rsidRDefault="0090506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0" w:right="11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 </w:t>
      </w:r>
      <w:r>
        <w:rPr>
          <w:rFonts w:ascii="Times New Roman" w:eastAsia="Times New Roman" w:hAnsi="Times New Roman" w:cs="Times New Roman"/>
          <w:sz w:val="24"/>
          <w:szCs w:val="24"/>
        </w:rPr>
        <w:t>administrador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é criado automaticamente no momento da inicialização do sistema de estoque. Para garantir a segurança e a recuperação de acesso, o Administrador deve vincular um e-mail ao seu perfil, que será utilizado para a recuperação de senha e identificação. É impre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scindível que haja pelo menos um Administrador para a existência e operação do sistema de estoque.</w:t>
      </w:r>
    </w:p>
    <w:p w14:paraId="17D72D1B" w14:textId="77777777" w:rsidR="00F551EB" w:rsidRDefault="00F551EB">
      <w:pPr>
        <w:pBdr>
          <w:top w:val="nil"/>
          <w:left w:val="nil"/>
          <w:bottom w:val="nil"/>
          <w:right w:val="nil"/>
          <w:between w:val="nil"/>
        </w:pBdr>
        <w:spacing w:before="38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4EA1045" w14:textId="77777777" w:rsidR="00F551EB" w:rsidRDefault="0090506C">
      <w:pPr>
        <w:pBdr>
          <w:top w:val="nil"/>
          <w:left w:val="nil"/>
          <w:bottom w:val="nil"/>
          <w:right w:val="nil"/>
          <w:between w:val="nil"/>
        </w:pBdr>
        <w:ind w:left="1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 usuário Administrador pode realizar as seguintes ações:</w:t>
      </w:r>
    </w:p>
    <w:p w14:paraId="127EE808" w14:textId="77777777" w:rsidR="00F551EB" w:rsidRDefault="00F551EB">
      <w:pPr>
        <w:pBdr>
          <w:top w:val="nil"/>
          <w:left w:val="nil"/>
          <w:bottom w:val="nil"/>
          <w:right w:val="nil"/>
          <w:between w:val="nil"/>
        </w:pBdr>
        <w:spacing w:before="25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99840E4" w14:textId="77777777" w:rsidR="00F551EB" w:rsidRDefault="0090506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20"/>
        </w:tabs>
        <w:spacing w:line="276" w:lineRule="auto"/>
        <w:ind w:right="254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Cadastro, Alteração e Exclusão de Usuários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 O Administrador pode gerenciar todos os usuários do sistema, incluindo a criação, modificação e exclusão de perfis.</w:t>
      </w:r>
    </w:p>
    <w:p w14:paraId="50FE3754" w14:textId="77777777" w:rsidR="00F551EB" w:rsidRDefault="0090506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20"/>
        </w:tabs>
        <w:spacing w:line="276" w:lineRule="auto"/>
        <w:ind w:right="29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Cadastro, Alteração e Exclusão de Categorias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 O Administrador tem a capacidade de gerenciar categorias de produtos, incluindo a criação, 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odificação e exclusão dessas categorias.</w:t>
      </w:r>
    </w:p>
    <w:p w14:paraId="439D7CD0" w14:textId="77777777" w:rsidR="00F551EB" w:rsidRDefault="0090506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20"/>
        </w:tabs>
        <w:spacing w:line="276" w:lineRule="auto"/>
        <w:ind w:right="439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Exclusão de Produtos Cadastrados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 O Administrador pode remover produtos já cadastrados no sistema.</w:t>
      </w:r>
    </w:p>
    <w:p w14:paraId="0BCA159A" w14:textId="77777777" w:rsidR="00F551EB" w:rsidRDefault="00F551E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14:paraId="62AB66D9" w14:textId="77777777" w:rsidR="00F551EB" w:rsidRDefault="00F551E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14:paraId="64956B9F" w14:textId="77777777" w:rsidR="00F551EB" w:rsidRDefault="00F551EB">
      <w:pPr>
        <w:pBdr>
          <w:top w:val="nil"/>
          <w:left w:val="nil"/>
          <w:bottom w:val="nil"/>
          <w:right w:val="nil"/>
          <w:between w:val="nil"/>
        </w:pBdr>
        <w:spacing w:before="12"/>
        <w:rPr>
          <w:rFonts w:ascii="Times New Roman" w:eastAsia="Times New Roman" w:hAnsi="Times New Roman" w:cs="Times New Roman"/>
          <w:color w:val="000000"/>
        </w:rPr>
      </w:pPr>
      <w:bookmarkStart w:id="0" w:name="_GoBack"/>
      <w:bookmarkEnd w:id="0"/>
    </w:p>
    <w:p w14:paraId="534E95F7" w14:textId="77777777" w:rsidR="00F551EB" w:rsidRDefault="0090506C">
      <w:pPr>
        <w:pStyle w:val="Ttulo1"/>
        <w:numPr>
          <w:ilvl w:val="1"/>
          <w:numId w:val="6"/>
        </w:numPr>
        <w:tabs>
          <w:tab w:val="left" w:pos="524"/>
        </w:tabs>
        <w:ind w:left="524" w:hanging="424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7"/>
          <w:szCs w:val="27"/>
        </w:rPr>
        <w:t>Cadastro e Funções do Usuário Operador</w:t>
      </w:r>
    </w:p>
    <w:p w14:paraId="08DC1175" w14:textId="77777777" w:rsidR="00F551EB" w:rsidRDefault="00F551EB">
      <w:pPr>
        <w:pBdr>
          <w:top w:val="nil"/>
          <w:left w:val="nil"/>
          <w:bottom w:val="nil"/>
          <w:right w:val="nil"/>
          <w:between w:val="nil"/>
        </w:pBdr>
        <w:spacing w:before="25"/>
        <w:rPr>
          <w:rFonts w:ascii="Times New Roman" w:eastAsia="Times New Roman" w:hAnsi="Times New Roman" w:cs="Times New Roman"/>
          <w:b/>
          <w:color w:val="000000"/>
        </w:rPr>
      </w:pPr>
    </w:p>
    <w:p w14:paraId="7D96581E" w14:textId="77777777" w:rsidR="00F551EB" w:rsidRDefault="0090506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0" w:right="11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 usuário Operador pode ser criado exclusivamente pelo Administrador. Os usuários Operadores têm as seguintes permissões:</w:t>
      </w:r>
    </w:p>
    <w:p w14:paraId="0BBF73F5" w14:textId="77777777" w:rsidR="00F551EB" w:rsidRDefault="0090506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20"/>
        </w:tabs>
        <w:spacing w:before="240" w:line="276" w:lineRule="auto"/>
        <w:ind w:right="805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Cadastro e Alteração de Produtos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 Permite que os Operadores adicionem e atualizem as informações de produtos no sistema.</w:t>
      </w:r>
    </w:p>
    <w:p w14:paraId="4AD037A0" w14:textId="77777777" w:rsidR="00F551EB" w:rsidRDefault="0090506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20"/>
        </w:tabs>
        <w:spacing w:line="276" w:lineRule="auto"/>
        <w:ind w:right="382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Visualização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do Estoque e Históricos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 Os Operadores podem consultar o status do estoque e acessar os históricos de movimentações.</w:t>
      </w:r>
    </w:p>
    <w:p w14:paraId="30F2C2C1" w14:textId="77777777" w:rsidR="00F551EB" w:rsidRDefault="0090506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20"/>
        </w:tabs>
        <w:spacing w:line="276" w:lineRule="auto"/>
        <w:ind w:right="382"/>
        <w:rPr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Realização de Entradas e Saídas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Os Operadores podem registrar movimentações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de entrada e saída de produtos</w:t>
      </w:r>
      <w:r>
        <w:rPr>
          <w:rFonts w:ascii="Times New Roman" w:eastAsia="Times New Roman" w:hAnsi="Times New Roman" w:cs="Times New Roman"/>
          <w:color w:val="000000"/>
        </w:rPr>
        <w:t>.</w:t>
      </w:r>
      <w:r>
        <w:rPr>
          <w:rFonts w:ascii="Times New Roman" w:eastAsia="Times New Roman" w:hAnsi="Times New Roman" w:cs="Times New Roman"/>
          <w:color w:val="000000"/>
        </w:rPr>
        <w:br/>
      </w:r>
    </w:p>
    <w:p w14:paraId="6C26207B" w14:textId="77777777" w:rsidR="00F551EB" w:rsidRDefault="0090506C">
      <w:pPr>
        <w:pStyle w:val="Ttulo1"/>
        <w:numPr>
          <w:ilvl w:val="1"/>
          <w:numId w:val="6"/>
        </w:numPr>
        <w:tabs>
          <w:tab w:val="left" w:pos="524"/>
        </w:tabs>
        <w:spacing w:before="240"/>
        <w:ind w:left="524" w:hanging="424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7"/>
          <w:szCs w:val="27"/>
        </w:rPr>
        <w:t>Regras para Entradas e Saídas</w:t>
      </w:r>
    </w:p>
    <w:p w14:paraId="0DB8FBA2" w14:textId="77777777" w:rsidR="00F551EB" w:rsidRDefault="00F551EB">
      <w:pPr>
        <w:pBdr>
          <w:top w:val="nil"/>
          <w:left w:val="nil"/>
          <w:bottom w:val="nil"/>
          <w:right w:val="nil"/>
          <w:between w:val="nil"/>
        </w:pBdr>
        <w:spacing w:before="24"/>
        <w:rPr>
          <w:rFonts w:ascii="Times New Roman" w:eastAsia="Times New Roman" w:hAnsi="Times New Roman" w:cs="Times New Roman"/>
          <w:b/>
          <w:color w:val="000000"/>
        </w:rPr>
      </w:pPr>
    </w:p>
    <w:p w14:paraId="0C9A2D87" w14:textId="77777777" w:rsidR="00F551EB" w:rsidRDefault="0090506C">
      <w:pPr>
        <w:pBdr>
          <w:top w:val="nil"/>
          <w:left w:val="nil"/>
          <w:bottom w:val="nil"/>
          <w:right w:val="nil"/>
          <w:between w:val="nil"/>
        </w:pBdr>
        <w:spacing w:before="1" w:line="276" w:lineRule="auto"/>
        <w:ind w:left="100" w:right="11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As entradas no estoque devem ser classificadas como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fabricação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ou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recebimento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 Além disso, é importante assegurar que os produtos não tenham preços negativos registrados no sistema. Todas as movimentações de estoque, sejam entradas ou saídas, devem ajustar a quantidade de produtos disponíveis, subtraindo ou somando conforme necessá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rio.</w:t>
      </w:r>
    </w:p>
    <w:p w14:paraId="11D145F3" w14:textId="77777777" w:rsidR="00F551EB" w:rsidRDefault="0090506C">
      <w:pPr>
        <w:pStyle w:val="Ttulo1"/>
        <w:numPr>
          <w:ilvl w:val="1"/>
          <w:numId w:val="6"/>
        </w:numPr>
        <w:tabs>
          <w:tab w:val="left" w:pos="524"/>
        </w:tabs>
        <w:spacing w:before="240"/>
        <w:ind w:left="524" w:hanging="424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7"/>
          <w:szCs w:val="27"/>
        </w:rPr>
        <w:t>Requisitos de Cadastro</w:t>
      </w:r>
    </w:p>
    <w:p w14:paraId="24752DB5" w14:textId="77777777" w:rsidR="00F551EB" w:rsidRDefault="00F551EB">
      <w:pPr>
        <w:pBdr>
          <w:top w:val="nil"/>
          <w:left w:val="nil"/>
          <w:bottom w:val="nil"/>
          <w:right w:val="nil"/>
          <w:between w:val="nil"/>
        </w:pBdr>
        <w:spacing w:before="24"/>
        <w:rPr>
          <w:rFonts w:ascii="Times New Roman" w:eastAsia="Times New Roman" w:hAnsi="Times New Roman" w:cs="Times New Roman"/>
          <w:b/>
          <w:color w:val="000000"/>
        </w:rPr>
      </w:pPr>
    </w:p>
    <w:p w14:paraId="3E673599" w14:textId="77777777" w:rsidR="00F551EB" w:rsidRDefault="0090506C">
      <w:pPr>
        <w:pBdr>
          <w:top w:val="nil"/>
          <w:left w:val="nil"/>
          <w:bottom w:val="nil"/>
          <w:right w:val="nil"/>
          <w:between w:val="nil"/>
        </w:pBdr>
        <w:spacing w:before="1" w:line="276" w:lineRule="auto"/>
        <w:ind w:left="100" w:right="11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É obrigatório que um produto esteja cadastrado no sistema para que qualquer entrada ou saída seja registrada. Sem o cadastro prévio do produto, não é possível realizar ajustes de estoque.</w:t>
      </w:r>
    </w:p>
    <w:p w14:paraId="187FF4F1" w14:textId="77777777" w:rsidR="00F551EB" w:rsidRDefault="00F551EB">
      <w:pPr>
        <w:pBdr>
          <w:top w:val="nil"/>
          <w:left w:val="nil"/>
          <w:bottom w:val="nil"/>
          <w:right w:val="nil"/>
          <w:between w:val="nil"/>
        </w:pBdr>
        <w:spacing w:before="37"/>
        <w:rPr>
          <w:rFonts w:ascii="Times New Roman" w:eastAsia="Times New Roman" w:hAnsi="Times New Roman" w:cs="Times New Roman"/>
          <w:color w:val="000000"/>
        </w:rPr>
      </w:pPr>
    </w:p>
    <w:p w14:paraId="7FE48A87" w14:textId="77777777" w:rsidR="00F551EB" w:rsidRDefault="0090506C">
      <w:pPr>
        <w:pStyle w:val="Ttulo1"/>
        <w:numPr>
          <w:ilvl w:val="0"/>
          <w:numId w:val="6"/>
        </w:numPr>
        <w:tabs>
          <w:tab w:val="left" w:pos="342"/>
        </w:tabs>
        <w:spacing w:before="1"/>
        <w:ind w:left="342" w:hanging="24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Modelagem de Processos</w:t>
      </w:r>
    </w:p>
    <w:p w14:paraId="7DA35A18" w14:textId="77777777" w:rsidR="00F551EB" w:rsidRDefault="00F551EB">
      <w:pPr>
        <w:tabs>
          <w:tab w:val="left" w:pos="342"/>
        </w:tabs>
        <w:rPr>
          <w:rFonts w:ascii="Times New Roman" w:eastAsia="Times New Roman" w:hAnsi="Times New Roman" w:cs="Times New Roman"/>
        </w:rPr>
      </w:pPr>
    </w:p>
    <w:p w14:paraId="212C49DB" w14:textId="3B1A1041" w:rsidR="0090506C" w:rsidRPr="0090506C" w:rsidRDefault="0090506C" w:rsidP="0090506C">
      <w:pPr>
        <w:pStyle w:val="Ttulo1"/>
        <w:tabs>
          <w:tab w:val="left" w:pos="342"/>
        </w:tabs>
        <w:spacing w:before="1"/>
        <w:ind w:left="141"/>
        <w:rPr>
          <w:rFonts w:ascii="Times New Roman" w:eastAsia="Times New Roman" w:hAnsi="Times New Roman" w:cs="Times New Roman"/>
          <w:b w:val="0"/>
          <w:sz w:val="24"/>
          <w:szCs w:val="24"/>
        </w:rPr>
      </w:pPr>
      <w:bookmarkStart w:id="1" w:name="_gjdgxs" w:colFirst="0" w:colLast="0"/>
      <w:bookmarkEnd w:id="1"/>
      <w:r>
        <w:rPr>
          <w:rFonts w:ascii="Times New Roman" w:eastAsia="Times New Roman" w:hAnsi="Times New Roman" w:cs="Times New Roman"/>
          <w:b w:val="0"/>
        </w:rPr>
        <w:t xml:space="preserve">      </w:t>
      </w:r>
      <w:r>
        <w:rPr>
          <w:rFonts w:ascii="Times New Roman" w:eastAsia="Times New Roman" w:hAnsi="Times New Roman" w:cs="Times New Roman"/>
          <w:b w:val="0"/>
          <w:sz w:val="24"/>
          <w:szCs w:val="24"/>
        </w:rPr>
        <w:t xml:space="preserve"> A modelagem de processos é uma técnica utilizada para mapear e descrever as atividades e fluxos de trabalho dentro de um sistema ou organização. Esta prática visa entender e melhorar a forma como as tarefas são executadas, id</w:t>
      </w:r>
      <w:r>
        <w:rPr>
          <w:rFonts w:ascii="Times New Roman" w:eastAsia="Times New Roman" w:hAnsi="Times New Roman" w:cs="Times New Roman"/>
          <w:b w:val="0"/>
          <w:sz w:val="24"/>
          <w:szCs w:val="24"/>
        </w:rPr>
        <w:t>entificando e documentando cada etapa envolvida em um processo.</w:t>
      </w:r>
    </w:p>
    <w:p w14:paraId="4C66C6E0" w14:textId="77777777" w:rsidR="00F551EB" w:rsidRDefault="00F551EB">
      <w:pPr>
        <w:tabs>
          <w:tab w:val="left" w:pos="342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1DE86727" w14:textId="38427F07" w:rsidR="00F551EB" w:rsidRPr="0090506C" w:rsidRDefault="0090506C">
      <w:pPr>
        <w:numPr>
          <w:ilvl w:val="1"/>
          <w:numId w:val="6"/>
        </w:numPr>
        <w:tabs>
          <w:tab w:val="left" w:pos="342"/>
        </w:tabs>
        <w:ind w:hanging="42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>Registrar saída de produto</w:t>
      </w:r>
      <w:r>
        <w:rPr>
          <w:rFonts w:ascii="Times New Roman" w:eastAsia="Times New Roman" w:hAnsi="Times New Roman" w:cs="Times New Roman"/>
          <w:b/>
        </w:rPr>
        <w:br/>
      </w:r>
      <w:r>
        <w:rPr>
          <w:rFonts w:ascii="Times New Roman" w:eastAsia="Times New Roman" w:hAnsi="Times New Roman" w:cs="Times New Roman"/>
          <w:b/>
          <w:noProof/>
        </w:rPr>
        <w:drawing>
          <wp:inline distT="114300" distB="114300" distL="114300" distR="114300" wp14:anchorId="195CA8FB" wp14:editId="12CB6B2B">
            <wp:extent cx="5858200" cy="2286000"/>
            <wp:effectExtent l="0" t="0" r="0" b="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58200" cy="2286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A0FFC0B" w14:textId="02451D4C" w:rsidR="0090506C" w:rsidRDefault="0090506C" w:rsidP="0090506C">
      <w:pPr>
        <w:tabs>
          <w:tab w:val="left" w:pos="342"/>
        </w:tabs>
        <w:ind w:left="527"/>
        <w:rPr>
          <w:rFonts w:ascii="Times New Roman" w:eastAsia="Times New Roman" w:hAnsi="Times New Roman" w:cs="Times New Roman"/>
          <w:b/>
          <w:sz w:val="27"/>
          <w:szCs w:val="27"/>
        </w:rPr>
      </w:pPr>
    </w:p>
    <w:p w14:paraId="3081A448" w14:textId="7888366C" w:rsidR="0090506C" w:rsidRDefault="0090506C" w:rsidP="0090506C">
      <w:pPr>
        <w:tabs>
          <w:tab w:val="left" w:pos="342"/>
        </w:tabs>
        <w:ind w:left="527"/>
        <w:rPr>
          <w:rFonts w:ascii="Times New Roman" w:eastAsia="Times New Roman" w:hAnsi="Times New Roman" w:cs="Times New Roman"/>
          <w:b/>
          <w:sz w:val="27"/>
          <w:szCs w:val="27"/>
        </w:rPr>
      </w:pPr>
    </w:p>
    <w:p w14:paraId="1C9CBD08" w14:textId="440C8FAF" w:rsidR="0090506C" w:rsidRDefault="0090506C" w:rsidP="0090506C">
      <w:pPr>
        <w:tabs>
          <w:tab w:val="left" w:pos="342"/>
        </w:tabs>
        <w:ind w:left="527"/>
        <w:rPr>
          <w:rFonts w:ascii="Times New Roman" w:eastAsia="Times New Roman" w:hAnsi="Times New Roman" w:cs="Times New Roman"/>
          <w:b/>
          <w:sz w:val="27"/>
          <w:szCs w:val="27"/>
        </w:rPr>
      </w:pPr>
    </w:p>
    <w:p w14:paraId="30F0F3C2" w14:textId="26C42262" w:rsidR="0090506C" w:rsidRDefault="0090506C" w:rsidP="0090506C">
      <w:pPr>
        <w:tabs>
          <w:tab w:val="left" w:pos="342"/>
        </w:tabs>
        <w:ind w:left="527"/>
        <w:rPr>
          <w:rFonts w:ascii="Times New Roman" w:eastAsia="Times New Roman" w:hAnsi="Times New Roman" w:cs="Times New Roman"/>
          <w:b/>
          <w:sz w:val="27"/>
          <w:szCs w:val="27"/>
        </w:rPr>
      </w:pPr>
    </w:p>
    <w:p w14:paraId="4D67D953" w14:textId="2409292F" w:rsidR="0090506C" w:rsidRDefault="0090506C" w:rsidP="0090506C">
      <w:pPr>
        <w:tabs>
          <w:tab w:val="left" w:pos="342"/>
        </w:tabs>
        <w:ind w:left="527"/>
        <w:rPr>
          <w:rFonts w:ascii="Times New Roman" w:eastAsia="Times New Roman" w:hAnsi="Times New Roman" w:cs="Times New Roman"/>
          <w:b/>
          <w:sz w:val="27"/>
          <w:szCs w:val="27"/>
        </w:rPr>
      </w:pPr>
    </w:p>
    <w:p w14:paraId="0E7DB65C" w14:textId="07C9A970" w:rsidR="0090506C" w:rsidRDefault="0090506C" w:rsidP="0090506C">
      <w:pPr>
        <w:tabs>
          <w:tab w:val="left" w:pos="342"/>
        </w:tabs>
        <w:ind w:left="527"/>
        <w:rPr>
          <w:rFonts w:ascii="Times New Roman" w:eastAsia="Times New Roman" w:hAnsi="Times New Roman" w:cs="Times New Roman"/>
          <w:b/>
          <w:sz w:val="27"/>
          <w:szCs w:val="27"/>
        </w:rPr>
      </w:pPr>
    </w:p>
    <w:p w14:paraId="5E75E223" w14:textId="6B71383F" w:rsidR="0090506C" w:rsidRDefault="0090506C" w:rsidP="0090506C">
      <w:pPr>
        <w:tabs>
          <w:tab w:val="left" w:pos="342"/>
        </w:tabs>
        <w:ind w:left="527"/>
        <w:rPr>
          <w:rFonts w:ascii="Times New Roman" w:eastAsia="Times New Roman" w:hAnsi="Times New Roman" w:cs="Times New Roman"/>
          <w:b/>
          <w:sz w:val="27"/>
          <w:szCs w:val="27"/>
        </w:rPr>
      </w:pPr>
    </w:p>
    <w:p w14:paraId="7187B96D" w14:textId="7EE18434" w:rsidR="0090506C" w:rsidRDefault="0090506C" w:rsidP="0090506C">
      <w:pPr>
        <w:tabs>
          <w:tab w:val="left" w:pos="342"/>
        </w:tabs>
        <w:ind w:left="527"/>
        <w:rPr>
          <w:rFonts w:ascii="Times New Roman" w:eastAsia="Times New Roman" w:hAnsi="Times New Roman" w:cs="Times New Roman"/>
          <w:b/>
          <w:sz w:val="27"/>
          <w:szCs w:val="27"/>
        </w:rPr>
      </w:pPr>
    </w:p>
    <w:p w14:paraId="2C99B79A" w14:textId="20255A66" w:rsidR="0090506C" w:rsidRDefault="0090506C" w:rsidP="0090506C">
      <w:pPr>
        <w:tabs>
          <w:tab w:val="left" w:pos="342"/>
        </w:tabs>
        <w:ind w:left="527"/>
        <w:rPr>
          <w:rFonts w:ascii="Times New Roman" w:eastAsia="Times New Roman" w:hAnsi="Times New Roman" w:cs="Times New Roman"/>
          <w:b/>
          <w:sz w:val="27"/>
          <w:szCs w:val="27"/>
        </w:rPr>
      </w:pPr>
    </w:p>
    <w:p w14:paraId="5409D185" w14:textId="17B7CCB0" w:rsidR="0090506C" w:rsidRDefault="0090506C" w:rsidP="0090506C">
      <w:pPr>
        <w:tabs>
          <w:tab w:val="left" w:pos="342"/>
        </w:tabs>
        <w:ind w:left="527"/>
        <w:rPr>
          <w:rFonts w:ascii="Times New Roman" w:eastAsia="Times New Roman" w:hAnsi="Times New Roman" w:cs="Times New Roman"/>
          <w:b/>
          <w:sz w:val="27"/>
          <w:szCs w:val="27"/>
        </w:rPr>
      </w:pPr>
    </w:p>
    <w:p w14:paraId="01342899" w14:textId="490632F3" w:rsidR="0090506C" w:rsidRDefault="0090506C" w:rsidP="0090506C">
      <w:pPr>
        <w:tabs>
          <w:tab w:val="left" w:pos="342"/>
        </w:tabs>
        <w:ind w:left="527"/>
        <w:rPr>
          <w:rFonts w:ascii="Times New Roman" w:eastAsia="Times New Roman" w:hAnsi="Times New Roman" w:cs="Times New Roman"/>
          <w:b/>
          <w:sz w:val="27"/>
          <w:szCs w:val="27"/>
        </w:rPr>
      </w:pPr>
    </w:p>
    <w:p w14:paraId="0DDD650E" w14:textId="017A81B0" w:rsidR="0090506C" w:rsidRDefault="0090506C" w:rsidP="0090506C">
      <w:pPr>
        <w:tabs>
          <w:tab w:val="left" w:pos="342"/>
        </w:tabs>
        <w:ind w:left="527"/>
        <w:rPr>
          <w:rFonts w:ascii="Times New Roman" w:eastAsia="Times New Roman" w:hAnsi="Times New Roman" w:cs="Times New Roman"/>
          <w:b/>
          <w:sz w:val="27"/>
          <w:szCs w:val="27"/>
        </w:rPr>
      </w:pPr>
    </w:p>
    <w:p w14:paraId="53CDE7DF" w14:textId="1D4532ED" w:rsidR="0090506C" w:rsidRDefault="0090506C" w:rsidP="0090506C">
      <w:pPr>
        <w:tabs>
          <w:tab w:val="left" w:pos="342"/>
        </w:tabs>
        <w:ind w:left="527"/>
        <w:rPr>
          <w:rFonts w:ascii="Times New Roman" w:eastAsia="Times New Roman" w:hAnsi="Times New Roman" w:cs="Times New Roman"/>
          <w:b/>
          <w:sz w:val="27"/>
          <w:szCs w:val="27"/>
        </w:rPr>
      </w:pPr>
    </w:p>
    <w:p w14:paraId="02BF7608" w14:textId="77777777" w:rsidR="0090506C" w:rsidRDefault="0090506C" w:rsidP="0090506C">
      <w:pPr>
        <w:tabs>
          <w:tab w:val="left" w:pos="342"/>
        </w:tabs>
        <w:ind w:left="527"/>
        <w:rPr>
          <w:rFonts w:ascii="Times New Roman" w:eastAsia="Times New Roman" w:hAnsi="Times New Roman" w:cs="Times New Roman"/>
        </w:rPr>
      </w:pPr>
    </w:p>
    <w:p w14:paraId="77CA0C98" w14:textId="613A67DD" w:rsidR="00F551EB" w:rsidRDefault="0090506C">
      <w:pPr>
        <w:numPr>
          <w:ilvl w:val="1"/>
          <w:numId w:val="6"/>
        </w:numPr>
        <w:tabs>
          <w:tab w:val="left" w:pos="342"/>
        </w:tabs>
        <w:ind w:hanging="42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lastRenderedPageBreak/>
        <w:t>Cadastrar produto</w:t>
      </w:r>
      <w:r>
        <w:rPr>
          <w:rFonts w:ascii="Times New Roman" w:eastAsia="Times New Roman" w:hAnsi="Times New Roman" w:cs="Times New Roman"/>
          <w:b/>
          <w:noProof/>
        </w:rPr>
        <w:drawing>
          <wp:inline distT="114300" distB="114300" distL="114300" distR="114300" wp14:anchorId="20DB1D20" wp14:editId="10F91990">
            <wp:extent cx="5857875" cy="2827337"/>
            <wp:effectExtent l="0" t="0" r="0" b="0"/>
            <wp:docPr id="3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282733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</w:rPr>
        <w:br/>
      </w:r>
      <w:r>
        <w:rPr>
          <w:rFonts w:ascii="Times New Roman" w:eastAsia="Times New Roman" w:hAnsi="Times New Roman" w:cs="Times New Roman"/>
          <w:b/>
        </w:rPr>
        <w:br/>
      </w:r>
    </w:p>
    <w:p w14:paraId="1D5223B9" w14:textId="77777777" w:rsidR="00F551EB" w:rsidRDefault="0090506C">
      <w:pPr>
        <w:numPr>
          <w:ilvl w:val="1"/>
          <w:numId w:val="6"/>
        </w:numPr>
        <w:tabs>
          <w:tab w:val="left" w:pos="342"/>
        </w:tabs>
        <w:ind w:hanging="42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>Cadastrar usuário</w:t>
      </w:r>
      <w:r>
        <w:rPr>
          <w:rFonts w:ascii="Times New Roman" w:eastAsia="Times New Roman" w:hAnsi="Times New Roman" w:cs="Times New Roman"/>
          <w:b/>
          <w:noProof/>
        </w:rPr>
        <w:drawing>
          <wp:inline distT="114300" distB="114300" distL="114300" distR="114300" wp14:anchorId="3F5660FC" wp14:editId="6FD37BCF">
            <wp:extent cx="5858200" cy="3175000"/>
            <wp:effectExtent l="0" t="0" r="0" b="0"/>
            <wp:docPr id="2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58200" cy="3175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3313776" w14:textId="77777777" w:rsidR="00F551EB" w:rsidRDefault="0090506C">
      <w:pPr>
        <w:numPr>
          <w:ilvl w:val="1"/>
          <w:numId w:val="6"/>
        </w:numPr>
        <w:tabs>
          <w:tab w:val="left" w:pos="342"/>
        </w:tabs>
        <w:ind w:hanging="42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>Gerenciar permissões de usuário</w:t>
      </w:r>
      <w:r>
        <w:rPr>
          <w:rFonts w:ascii="Times New Roman" w:eastAsia="Times New Roman" w:hAnsi="Times New Roman" w:cs="Times New Roman"/>
          <w:b/>
          <w:noProof/>
        </w:rPr>
        <w:drawing>
          <wp:inline distT="114300" distB="114300" distL="114300" distR="114300" wp14:anchorId="1F41B35B" wp14:editId="368A66FA">
            <wp:extent cx="5858200" cy="2552700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58200" cy="2552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229A01B" w14:textId="77777777" w:rsidR="00F551EB" w:rsidRDefault="0090506C">
      <w:pPr>
        <w:numPr>
          <w:ilvl w:val="1"/>
          <w:numId w:val="6"/>
        </w:numPr>
        <w:tabs>
          <w:tab w:val="left" w:pos="342"/>
        </w:tabs>
        <w:ind w:hanging="42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lastRenderedPageBreak/>
        <w:t>Alterar dados do produto</w:t>
      </w:r>
      <w:r>
        <w:rPr>
          <w:rFonts w:ascii="Times New Roman" w:eastAsia="Times New Roman" w:hAnsi="Times New Roman" w:cs="Times New Roman"/>
          <w:b/>
        </w:rPr>
        <w:br/>
      </w:r>
      <w:r>
        <w:rPr>
          <w:rFonts w:ascii="Times New Roman" w:eastAsia="Times New Roman" w:hAnsi="Times New Roman" w:cs="Times New Roman"/>
          <w:b/>
          <w:noProof/>
        </w:rPr>
        <w:drawing>
          <wp:inline distT="114300" distB="114300" distL="114300" distR="114300" wp14:anchorId="769D5225" wp14:editId="0C6540AB">
            <wp:extent cx="5858200" cy="2705100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58200" cy="270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</w:rPr>
        <w:br/>
      </w:r>
      <w:r>
        <w:rPr>
          <w:rFonts w:ascii="Times New Roman" w:eastAsia="Times New Roman" w:hAnsi="Times New Roman" w:cs="Times New Roman"/>
          <w:b/>
        </w:rPr>
        <w:br/>
      </w:r>
      <w:r>
        <w:rPr>
          <w:rFonts w:ascii="Times New Roman" w:eastAsia="Times New Roman" w:hAnsi="Times New Roman" w:cs="Times New Roman"/>
          <w:b/>
        </w:rPr>
        <w:br/>
      </w:r>
    </w:p>
    <w:p w14:paraId="51EFF78F" w14:textId="77777777" w:rsidR="00F551EB" w:rsidRDefault="0090506C">
      <w:pPr>
        <w:numPr>
          <w:ilvl w:val="1"/>
          <w:numId w:val="6"/>
        </w:numPr>
        <w:tabs>
          <w:tab w:val="left" w:pos="342"/>
        </w:tabs>
        <w:ind w:hanging="42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>Alterar dados do usuário</w:t>
      </w:r>
      <w:r>
        <w:rPr>
          <w:rFonts w:ascii="Times New Roman" w:eastAsia="Times New Roman" w:hAnsi="Times New Roman" w:cs="Times New Roman"/>
          <w:b/>
          <w:noProof/>
        </w:rPr>
        <w:drawing>
          <wp:inline distT="114300" distB="114300" distL="114300" distR="114300" wp14:anchorId="236E90E7" wp14:editId="63B9AAE8">
            <wp:extent cx="5858200" cy="2692400"/>
            <wp:effectExtent l="0" t="0" r="0" b="0"/>
            <wp:docPr id="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58200" cy="269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DF91B49" w14:textId="77777777" w:rsidR="00F551EB" w:rsidRDefault="0090506C">
      <w:pPr>
        <w:numPr>
          <w:ilvl w:val="1"/>
          <w:numId w:val="6"/>
        </w:numPr>
        <w:tabs>
          <w:tab w:val="left" w:pos="342"/>
        </w:tabs>
        <w:ind w:hanging="42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>Exclusão de produto</w:t>
      </w:r>
      <w:r>
        <w:rPr>
          <w:rFonts w:ascii="Times New Roman" w:eastAsia="Times New Roman" w:hAnsi="Times New Roman" w:cs="Times New Roman"/>
          <w:b/>
          <w:noProof/>
        </w:rPr>
        <w:drawing>
          <wp:inline distT="114300" distB="114300" distL="114300" distR="114300" wp14:anchorId="64DE80F0" wp14:editId="47055E4A">
            <wp:extent cx="5858200" cy="3111500"/>
            <wp:effectExtent l="0" t="0" r="0" b="0"/>
            <wp:docPr id="6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58200" cy="3111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898C6C4" w14:textId="36588C4C" w:rsidR="00F551EB" w:rsidRDefault="0090506C">
      <w:pPr>
        <w:numPr>
          <w:ilvl w:val="1"/>
          <w:numId w:val="6"/>
        </w:numPr>
        <w:tabs>
          <w:tab w:val="left" w:pos="342"/>
        </w:tabs>
        <w:ind w:hanging="42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lastRenderedPageBreak/>
        <w:t xml:space="preserve">Registrar </w:t>
      </w:r>
      <w:r>
        <w:rPr>
          <w:rFonts w:ascii="Times New Roman" w:eastAsia="Times New Roman" w:hAnsi="Times New Roman" w:cs="Times New Roman"/>
          <w:b/>
          <w:sz w:val="27"/>
          <w:szCs w:val="27"/>
        </w:rPr>
        <w:t>entrada de produto</w:t>
      </w:r>
      <w:r>
        <w:rPr>
          <w:rFonts w:ascii="Times New Roman" w:eastAsia="Times New Roman" w:hAnsi="Times New Roman" w:cs="Times New Roman"/>
          <w:b/>
          <w:noProof/>
        </w:rPr>
        <w:drawing>
          <wp:inline distT="114300" distB="114300" distL="114300" distR="114300" wp14:anchorId="33FF1453" wp14:editId="5BBB8D04">
            <wp:extent cx="5858200" cy="2743200"/>
            <wp:effectExtent l="0" t="0" r="0" b="0"/>
            <wp:docPr id="9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58200" cy="274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</w:rPr>
        <w:br/>
      </w:r>
    </w:p>
    <w:p w14:paraId="780E21CB" w14:textId="77777777" w:rsidR="00F551EB" w:rsidRDefault="0090506C">
      <w:pPr>
        <w:numPr>
          <w:ilvl w:val="1"/>
          <w:numId w:val="6"/>
        </w:numPr>
        <w:tabs>
          <w:tab w:val="left" w:pos="342"/>
        </w:tabs>
        <w:ind w:hanging="42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>Exclusão de usuário</w:t>
      </w:r>
      <w:r>
        <w:rPr>
          <w:rFonts w:ascii="Times New Roman" w:eastAsia="Times New Roman" w:hAnsi="Times New Roman" w:cs="Times New Roman"/>
          <w:b/>
          <w:noProof/>
        </w:rPr>
        <w:drawing>
          <wp:inline distT="114300" distB="114300" distL="114300" distR="114300" wp14:anchorId="451DBCA0" wp14:editId="20DA2EBA">
            <wp:extent cx="5858200" cy="3048000"/>
            <wp:effectExtent l="0" t="0" r="0" b="0"/>
            <wp:docPr id="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58200" cy="3048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1336BB8" w14:textId="77777777" w:rsidR="00F551EB" w:rsidRDefault="00F551EB">
      <w:pPr>
        <w:pBdr>
          <w:top w:val="nil"/>
          <w:left w:val="nil"/>
          <w:bottom w:val="nil"/>
          <w:right w:val="nil"/>
          <w:between w:val="nil"/>
        </w:pBdr>
        <w:spacing w:before="38" w:line="276" w:lineRule="auto"/>
        <w:ind w:left="100" w:right="118"/>
        <w:jc w:val="both"/>
        <w:rPr>
          <w:rFonts w:ascii="Times New Roman" w:eastAsia="Times New Roman" w:hAnsi="Times New Roman" w:cs="Times New Roman"/>
          <w:color w:val="000000"/>
        </w:rPr>
      </w:pPr>
    </w:p>
    <w:p w14:paraId="3CB85F2A" w14:textId="77777777" w:rsidR="00F551EB" w:rsidRDefault="0090506C">
      <w:pPr>
        <w:pStyle w:val="Ttulo1"/>
        <w:numPr>
          <w:ilvl w:val="0"/>
          <w:numId w:val="6"/>
        </w:numPr>
        <w:tabs>
          <w:tab w:val="left" w:pos="342"/>
        </w:tabs>
        <w:ind w:left="342" w:hanging="24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Caso de Uso</w:t>
      </w:r>
      <w:r>
        <w:rPr>
          <w:rFonts w:ascii="Times New Roman" w:eastAsia="Times New Roman" w:hAnsi="Times New Roman" w:cs="Times New Roman"/>
        </w:rPr>
        <w:br/>
      </w:r>
    </w:p>
    <w:p w14:paraId="0827A8A0" w14:textId="77777777" w:rsidR="00F551EB" w:rsidRDefault="0090506C">
      <w:pPr>
        <w:pBdr>
          <w:top w:val="nil"/>
          <w:left w:val="nil"/>
          <w:bottom w:val="nil"/>
          <w:right w:val="nil"/>
          <w:between w:val="nil"/>
        </w:pBdr>
        <w:spacing w:before="38" w:line="276" w:lineRule="auto"/>
        <w:ind w:left="100" w:right="11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</w:rPr>
        <w:t xml:space="preserve">  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Os casos de uso são descrições de como os usuários interagem com o sistema para atingir objetivos específicos. Eles ajudam a definir as funcionalidades do sistema a partir da perspectiva do usuário.</w:t>
      </w:r>
    </w:p>
    <w:p w14:paraId="450E2F7C" w14:textId="4C40827C" w:rsidR="0090506C" w:rsidRDefault="0090506C" w:rsidP="0090506C">
      <w:pPr>
        <w:pBdr>
          <w:top w:val="nil"/>
          <w:left w:val="nil"/>
          <w:bottom w:val="nil"/>
          <w:right w:val="nil"/>
          <w:between w:val="nil"/>
        </w:pBdr>
        <w:spacing w:before="38" w:line="276" w:lineRule="auto"/>
        <w:ind w:left="100" w:right="115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noProof/>
          <w:color w:val="000000"/>
        </w:rPr>
        <w:lastRenderedPageBreak/>
        <w:drawing>
          <wp:inline distT="0" distB="0" distL="0" distR="0" wp14:anchorId="6D3F5EEC" wp14:editId="33297D45">
            <wp:extent cx="4991100" cy="9639300"/>
            <wp:effectExtent l="0" t="0" r="0" b="0"/>
            <wp:docPr id="10" name="image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9639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FA5E2BC" w14:textId="1DEF6E3B" w:rsidR="00F551EB" w:rsidRDefault="0090506C" w:rsidP="0090506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38" w:line="276" w:lineRule="auto"/>
        <w:ind w:right="115"/>
        <w:rPr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lastRenderedPageBreak/>
        <w:t xml:space="preserve">Dicionário </w:t>
      </w: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de Caso de Uso</w:t>
      </w:r>
      <w:r>
        <w:rPr>
          <w:rFonts w:ascii="Times New Roman" w:eastAsia="Times New Roman" w:hAnsi="Times New Roman" w:cs="Times New Roman"/>
          <w:b/>
          <w:sz w:val="36"/>
          <w:szCs w:val="36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 Dicionário de Dados define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os dados usados no sistema, descrevendo suas</w:t>
      </w:r>
    </w:p>
    <w:p w14:paraId="49F83D82" w14:textId="77777777" w:rsidR="00F551EB" w:rsidRDefault="0090506C">
      <w:pPr>
        <w:spacing w:before="38" w:line="276" w:lineRule="auto"/>
        <w:ind w:right="11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características (nome, tipo, tamanho). é essencial para organizar e padronizar os</w:t>
      </w:r>
    </w:p>
    <w:p w14:paraId="535C7DC4" w14:textId="77777777" w:rsidR="00F551EB" w:rsidRDefault="0090506C">
      <w:pPr>
        <w:spacing w:before="38" w:line="276" w:lineRule="auto"/>
        <w:ind w:right="11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dados do banco, como produtos e categorias.</w:t>
      </w:r>
    </w:p>
    <w:p w14:paraId="1E51A45E" w14:textId="77777777" w:rsidR="00F551EB" w:rsidRDefault="00F551EB">
      <w:pPr>
        <w:pBdr>
          <w:top w:val="nil"/>
          <w:left w:val="nil"/>
          <w:bottom w:val="nil"/>
          <w:right w:val="nil"/>
          <w:between w:val="nil"/>
        </w:pBdr>
        <w:spacing w:before="38" w:line="276" w:lineRule="auto"/>
        <w:ind w:left="344" w:right="115"/>
        <w:jc w:val="both"/>
        <w:rPr>
          <w:rFonts w:ascii="Times New Roman" w:eastAsia="Times New Roman" w:hAnsi="Times New Roman" w:cs="Times New Roman"/>
          <w:b/>
        </w:rPr>
      </w:pPr>
    </w:p>
    <w:p w14:paraId="3D1B6DA9" w14:textId="77777777" w:rsidR="00F551EB" w:rsidRDefault="00F551EB">
      <w:pPr>
        <w:pBdr>
          <w:top w:val="nil"/>
          <w:left w:val="nil"/>
          <w:bottom w:val="nil"/>
          <w:right w:val="nil"/>
          <w:between w:val="nil"/>
        </w:pBdr>
        <w:ind w:left="344"/>
        <w:rPr>
          <w:rFonts w:ascii="Times New Roman" w:eastAsia="Times New Roman" w:hAnsi="Times New Roman" w:cs="Times New Roman"/>
          <w:color w:val="000000"/>
        </w:rPr>
      </w:pPr>
      <w:bookmarkStart w:id="2" w:name="_30j0zll" w:colFirst="0" w:colLast="0"/>
      <w:bookmarkEnd w:id="2"/>
    </w:p>
    <w:tbl>
      <w:tblPr>
        <w:tblStyle w:val="a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02"/>
        <w:gridCol w:w="6992"/>
      </w:tblGrid>
      <w:tr w:rsidR="00F551EB" w14:paraId="2DACB41A" w14:textId="77777777">
        <w:trPr>
          <w:trHeight w:val="465"/>
        </w:trPr>
        <w:tc>
          <w:tcPr>
            <w:tcW w:w="8494" w:type="dxa"/>
            <w:gridSpan w:val="2"/>
          </w:tcPr>
          <w:p w14:paraId="604AB91F" w14:textId="77777777" w:rsidR="00F551EB" w:rsidRDefault="009050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Gerenciar Usuários</w:t>
            </w:r>
          </w:p>
        </w:tc>
      </w:tr>
      <w:tr w:rsidR="00F551EB" w14:paraId="50AF101B" w14:textId="77777777">
        <w:trPr>
          <w:trHeight w:val="450"/>
        </w:trPr>
        <w:tc>
          <w:tcPr>
            <w:tcW w:w="1502" w:type="dxa"/>
          </w:tcPr>
          <w:p w14:paraId="55861B1E" w14:textId="77777777" w:rsidR="00F551EB" w:rsidRDefault="009050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Atores</w:t>
            </w:r>
          </w:p>
        </w:tc>
        <w:tc>
          <w:tcPr>
            <w:tcW w:w="6992" w:type="dxa"/>
          </w:tcPr>
          <w:p w14:paraId="14CB274A" w14:textId="77777777" w:rsidR="00F551EB" w:rsidRDefault="009050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Administrador</w:t>
            </w:r>
          </w:p>
        </w:tc>
      </w:tr>
      <w:tr w:rsidR="00F551EB" w14:paraId="3D87BEC9" w14:textId="77777777">
        <w:trPr>
          <w:trHeight w:val="447"/>
        </w:trPr>
        <w:tc>
          <w:tcPr>
            <w:tcW w:w="1502" w:type="dxa"/>
          </w:tcPr>
          <w:p w14:paraId="6709CDEC" w14:textId="77777777" w:rsidR="00F551EB" w:rsidRDefault="009050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Descrição</w:t>
            </w:r>
          </w:p>
        </w:tc>
        <w:tc>
          <w:tcPr>
            <w:tcW w:w="6992" w:type="dxa"/>
          </w:tcPr>
          <w:p w14:paraId="7E2DC912" w14:textId="77777777" w:rsidR="00F551EB" w:rsidRDefault="009050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Administrador pode criar, atualizar ou desativar usuários do sistema.</w:t>
            </w:r>
          </w:p>
        </w:tc>
      </w:tr>
      <w:tr w:rsidR="00F551EB" w14:paraId="0F461F44" w14:textId="77777777">
        <w:trPr>
          <w:trHeight w:val="447"/>
        </w:trPr>
        <w:tc>
          <w:tcPr>
            <w:tcW w:w="1502" w:type="dxa"/>
          </w:tcPr>
          <w:p w14:paraId="1BAEF99E" w14:textId="77777777" w:rsidR="00F551EB" w:rsidRDefault="009050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Dados</w:t>
            </w:r>
          </w:p>
        </w:tc>
        <w:tc>
          <w:tcPr>
            <w:tcW w:w="6992" w:type="dxa"/>
          </w:tcPr>
          <w:p w14:paraId="22AAD8A6" w14:textId="77777777" w:rsidR="00F551EB" w:rsidRDefault="009050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Nome, Sobrenome, E-mail, Função, Status.</w:t>
            </w:r>
          </w:p>
        </w:tc>
      </w:tr>
      <w:tr w:rsidR="00F551EB" w14:paraId="4B192B3A" w14:textId="77777777">
        <w:trPr>
          <w:trHeight w:val="447"/>
        </w:trPr>
        <w:tc>
          <w:tcPr>
            <w:tcW w:w="1502" w:type="dxa"/>
          </w:tcPr>
          <w:p w14:paraId="102A27B5" w14:textId="77777777" w:rsidR="00F551EB" w:rsidRDefault="009050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Estimulo</w:t>
            </w:r>
          </w:p>
        </w:tc>
        <w:tc>
          <w:tcPr>
            <w:tcW w:w="6992" w:type="dxa"/>
          </w:tcPr>
          <w:p w14:paraId="3C42007A" w14:textId="77777777" w:rsidR="00F551EB" w:rsidRDefault="009050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Criar, atualizar ou desativar usuários no sistema.</w:t>
            </w:r>
          </w:p>
        </w:tc>
      </w:tr>
      <w:tr w:rsidR="00F551EB" w14:paraId="1337D6F0" w14:textId="77777777">
        <w:trPr>
          <w:trHeight w:val="447"/>
        </w:trPr>
        <w:tc>
          <w:tcPr>
            <w:tcW w:w="1502" w:type="dxa"/>
          </w:tcPr>
          <w:p w14:paraId="1F9C20EC" w14:textId="77777777" w:rsidR="00F551EB" w:rsidRDefault="009050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Resposta</w:t>
            </w:r>
          </w:p>
        </w:tc>
        <w:tc>
          <w:tcPr>
            <w:tcW w:w="6992" w:type="dxa"/>
          </w:tcPr>
          <w:p w14:paraId="43A7B0D6" w14:textId="77777777" w:rsidR="00F551EB" w:rsidRDefault="009050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Criação atualizações banco de dados.</w:t>
            </w:r>
          </w:p>
        </w:tc>
      </w:tr>
    </w:tbl>
    <w:p w14:paraId="603D7CD1" w14:textId="77777777" w:rsidR="00F551EB" w:rsidRDefault="00F551EB">
      <w:pPr>
        <w:pBdr>
          <w:top w:val="nil"/>
          <w:left w:val="nil"/>
          <w:bottom w:val="nil"/>
          <w:right w:val="nil"/>
          <w:between w:val="nil"/>
        </w:pBdr>
        <w:ind w:left="344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1EA50A4" w14:textId="77777777" w:rsidR="00F551EB" w:rsidRDefault="00F551EB">
      <w:pPr>
        <w:pBdr>
          <w:top w:val="nil"/>
          <w:left w:val="nil"/>
          <w:bottom w:val="nil"/>
          <w:right w:val="nil"/>
          <w:between w:val="nil"/>
        </w:pBdr>
        <w:ind w:left="344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0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02"/>
        <w:gridCol w:w="6992"/>
      </w:tblGrid>
      <w:tr w:rsidR="00F551EB" w14:paraId="64735D76" w14:textId="77777777">
        <w:trPr>
          <w:trHeight w:val="450"/>
        </w:trPr>
        <w:tc>
          <w:tcPr>
            <w:tcW w:w="8494" w:type="dxa"/>
            <w:gridSpan w:val="2"/>
          </w:tcPr>
          <w:p w14:paraId="052480F1" w14:textId="77777777" w:rsidR="00F551EB" w:rsidRDefault="009050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Gerenciar Permissões</w:t>
            </w:r>
          </w:p>
        </w:tc>
      </w:tr>
      <w:tr w:rsidR="00F551EB" w14:paraId="23FC4A66" w14:textId="77777777">
        <w:trPr>
          <w:trHeight w:val="450"/>
        </w:trPr>
        <w:tc>
          <w:tcPr>
            <w:tcW w:w="1502" w:type="dxa"/>
          </w:tcPr>
          <w:p w14:paraId="38D575BF" w14:textId="77777777" w:rsidR="00F551EB" w:rsidRDefault="009050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Atores</w:t>
            </w:r>
          </w:p>
        </w:tc>
        <w:tc>
          <w:tcPr>
            <w:tcW w:w="6992" w:type="dxa"/>
          </w:tcPr>
          <w:p w14:paraId="70130038" w14:textId="77777777" w:rsidR="00F551EB" w:rsidRDefault="009050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Administrador</w:t>
            </w:r>
          </w:p>
        </w:tc>
      </w:tr>
      <w:tr w:rsidR="00F551EB" w14:paraId="05900F5B" w14:textId="77777777">
        <w:trPr>
          <w:trHeight w:val="447"/>
        </w:trPr>
        <w:tc>
          <w:tcPr>
            <w:tcW w:w="1502" w:type="dxa"/>
          </w:tcPr>
          <w:p w14:paraId="20BEEDD1" w14:textId="77777777" w:rsidR="00F551EB" w:rsidRDefault="009050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Descrição</w:t>
            </w:r>
          </w:p>
        </w:tc>
        <w:tc>
          <w:tcPr>
            <w:tcW w:w="6992" w:type="dxa"/>
          </w:tcPr>
          <w:p w14:paraId="57B63EB2" w14:textId="77777777" w:rsidR="00F551EB" w:rsidRDefault="009050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Administrador define ou revoga níveis de acesso de usuários, atribuindo permissões.</w:t>
            </w:r>
          </w:p>
        </w:tc>
      </w:tr>
      <w:tr w:rsidR="00F551EB" w14:paraId="536929D4" w14:textId="77777777">
        <w:trPr>
          <w:trHeight w:val="447"/>
        </w:trPr>
        <w:tc>
          <w:tcPr>
            <w:tcW w:w="1502" w:type="dxa"/>
          </w:tcPr>
          <w:p w14:paraId="02A9BDA0" w14:textId="77777777" w:rsidR="00F551EB" w:rsidRDefault="009050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Dados</w:t>
            </w:r>
          </w:p>
        </w:tc>
        <w:tc>
          <w:tcPr>
            <w:tcW w:w="6992" w:type="dxa"/>
          </w:tcPr>
          <w:p w14:paraId="44DC5301" w14:textId="77777777" w:rsidR="00F551EB" w:rsidRDefault="009050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Nível de Acesso, Tipo de Permissão, Usuário.</w:t>
            </w:r>
          </w:p>
        </w:tc>
      </w:tr>
      <w:tr w:rsidR="00F551EB" w14:paraId="0F979326" w14:textId="77777777">
        <w:trPr>
          <w:trHeight w:val="447"/>
        </w:trPr>
        <w:tc>
          <w:tcPr>
            <w:tcW w:w="1502" w:type="dxa"/>
          </w:tcPr>
          <w:p w14:paraId="04767A0B" w14:textId="77777777" w:rsidR="00F551EB" w:rsidRDefault="009050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Estimulo</w:t>
            </w:r>
          </w:p>
        </w:tc>
        <w:tc>
          <w:tcPr>
            <w:tcW w:w="6992" w:type="dxa"/>
          </w:tcPr>
          <w:p w14:paraId="5034AB2C" w14:textId="77777777" w:rsidR="00F551EB" w:rsidRDefault="009050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Operações de Gerenciar Permissões.</w:t>
            </w:r>
          </w:p>
        </w:tc>
      </w:tr>
      <w:tr w:rsidR="00F551EB" w14:paraId="356E9E02" w14:textId="77777777">
        <w:trPr>
          <w:trHeight w:val="447"/>
        </w:trPr>
        <w:tc>
          <w:tcPr>
            <w:tcW w:w="1502" w:type="dxa"/>
          </w:tcPr>
          <w:p w14:paraId="44F4DC51" w14:textId="77777777" w:rsidR="00F551EB" w:rsidRDefault="009050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Resposta</w:t>
            </w:r>
          </w:p>
        </w:tc>
        <w:tc>
          <w:tcPr>
            <w:tcW w:w="6992" w:type="dxa"/>
          </w:tcPr>
          <w:p w14:paraId="00B4DC28" w14:textId="77777777" w:rsidR="00F551EB" w:rsidRDefault="009050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Atribuir ou revogar permissões de usuários.</w:t>
            </w:r>
          </w:p>
        </w:tc>
      </w:tr>
    </w:tbl>
    <w:p w14:paraId="6FB08466" w14:textId="77777777" w:rsidR="00F551EB" w:rsidRDefault="00F551EB">
      <w:pPr>
        <w:pBdr>
          <w:top w:val="nil"/>
          <w:left w:val="nil"/>
          <w:bottom w:val="nil"/>
          <w:right w:val="nil"/>
          <w:between w:val="nil"/>
        </w:pBdr>
        <w:ind w:left="344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1D421E8" w14:textId="77777777" w:rsidR="00F551EB" w:rsidRDefault="00F551EB">
      <w:pPr>
        <w:pBdr>
          <w:top w:val="nil"/>
          <w:left w:val="nil"/>
          <w:bottom w:val="nil"/>
          <w:right w:val="nil"/>
          <w:between w:val="nil"/>
        </w:pBdr>
        <w:ind w:left="344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1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02"/>
        <w:gridCol w:w="6992"/>
      </w:tblGrid>
      <w:tr w:rsidR="00F551EB" w14:paraId="1A912559" w14:textId="77777777">
        <w:trPr>
          <w:trHeight w:val="450"/>
        </w:trPr>
        <w:tc>
          <w:tcPr>
            <w:tcW w:w="8494" w:type="dxa"/>
            <w:gridSpan w:val="2"/>
          </w:tcPr>
          <w:p w14:paraId="2225AE01" w14:textId="77777777" w:rsidR="00F551EB" w:rsidRDefault="009050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Gerenciar Categorias</w:t>
            </w:r>
          </w:p>
        </w:tc>
      </w:tr>
      <w:tr w:rsidR="00F551EB" w14:paraId="04256CFF" w14:textId="77777777">
        <w:trPr>
          <w:trHeight w:val="450"/>
        </w:trPr>
        <w:tc>
          <w:tcPr>
            <w:tcW w:w="1502" w:type="dxa"/>
          </w:tcPr>
          <w:p w14:paraId="4D5277A9" w14:textId="77777777" w:rsidR="00F551EB" w:rsidRDefault="009050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Atores</w:t>
            </w:r>
          </w:p>
        </w:tc>
        <w:tc>
          <w:tcPr>
            <w:tcW w:w="6992" w:type="dxa"/>
          </w:tcPr>
          <w:p w14:paraId="6FC56E4D" w14:textId="77777777" w:rsidR="00F551EB" w:rsidRDefault="009050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Administrador</w:t>
            </w:r>
          </w:p>
        </w:tc>
      </w:tr>
      <w:tr w:rsidR="00F551EB" w14:paraId="1A191A77" w14:textId="77777777">
        <w:trPr>
          <w:trHeight w:val="447"/>
        </w:trPr>
        <w:tc>
          <w:tcPr>
            <w:tcW w:w="1502" w:type="dxa"/>
          </w:tcPr>
          <w:p w14:paraId="2AD33134" w14:textId="77777777" w:rsidR="00F551EB" w:rsidRDefault="009050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Descrição</w:t>
            </w:r>
          </w:p>
        </w:tc>
        <w:tc>
          <w:tcPr>
            <w:tcW w:w="6992" w:type="dxa"/>
          </w:tcPr>
          <w:p w14:paraId="03136512" w14:textId="77777777" w:rsidR="00F551EB" w:rsidRDefault="009050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Administrador cria, atualiza ou exclui categorias de produtos.</w:t>
            </w:r>
          </w:p>
        </w:tc>
      </w:tr>
      <w:tr w:rsidR="00F551EB" w14:paraId="361AB04E" w14:textId="77777777">
        <w:trPr>
          <w:trHeight w:val="447"/>
        </w:trPr>
        <w:tc>
          <w:tcPr>
            <w:tcW w:w="1502" w:type="dxa"/>
          </w:tcPr>
          <w:p w14:paraId="5019002D" w14:textId="77777777" w:rsidR="00F551EB" w:rsidRDefault="009050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Dados</w:t>
            </w:r>
          </w:p>
        </w:tc>
        <w:tc>
          <w:tcPr>
            <w:tcW w:w="6992" w:type="dxa"/>
          </w:tcPr>
          <w:p w14:paraId="6A28B0FC" w14:textId="77777777" w:rsidR="00F551EB" w:rsidRDefault="009050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Nome da Categoria, ID da Categoria.</w:t>
            </w:r>
          </w:p>
        </w:tc>
      </w:tr>
      <w:tr w:rsidR="00F551EB" w14:paraId="50AA5506" w14:textId="77777777">
        <w:trPr>
          <w:trHeight w:val="447"/>
        </w:trPr>
        <w:tc>
          <w:tcPr>
            <w:tcW w:w="1502" w:type="dxa"/>
          </w:tcPr>
          <w:p w14:paraId="38EA645F" w14:textId="77777777" w:rsidR="00F551EB" w:rsidRDefault="009050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Estimulo</w:t>
            </w:r>
          </w:p>
        </w:tc>
        <w:tc>
          <w:tcPr>
            <w:tcW w:w="6992" w:type="dxa"/>
          </w:tcPr>
          <w:p w14:paraId="131967A8" w14:textId="77777777" w:rsidR="00F551EB" w:rsidRDefault="009050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Operações de Gerenciar Categorias.</w:t>
            </w:r>
          </w:p>
        </w:tc>
      </w:tr>
      <w:tr w:rsidR="00F551EB" w14:paraId="6B800EE3" w14:textId="77777777">
        <w:trPr>
          <w:trHeight w:val="447"/>
        </w:trPr>
        <w:tc>
          <w:tcPr>
            <w:tcW w:w="1502" w:type="dxa"/>
          </w:tcPr>
          <w:p w14:paraId="318C9B7A" w14:textId="77777777" w:rsidR="00F551EB" w:rsidRDefault="009050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Resposta</w:t>
            </w:r>
          </w:p>
        </w:tc>
        <w:tc>
          <w:tcPr>
            <w:tcW w:w="6992" w:type="dxa"/>
          </w:tcPr>
          <w:p w14:paraId="7A35580E" w14:textId="77777777" w:rsidR="00F551EB" w:rsidRDefault="009050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Criar, atualizar ou excluir categorias.</w:t>
            </w:r>
          </w:p>
        </w:tc>
      </w:tr>
    </w:tbl>
    <w:p w14:paraId="2AC819C5" w14:textId="77777777" w:rsidR="00F551EB" w:rsidRDefault="00F551EB">
      <w:pPr>
        <w:pBdr>
          <w:top w:val="nil"/>
          <w:left w:val="nil"/>
          <w:bottom w:val="nil"/>
          <w:right w:val="nil"/>
          <w:between w:val="nil"/>
        </w:pBdr>
        <w:ind w:left="344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991656B" w14:textId="77777777" w:rsidR="00F551EB" w:rsidRDefault="00F551EB">
      <w:pPr>
        <w:pBdr>
          <w:top w:val="nil"/>
          <w:left w:val="nil"/>
          <w:bottom w:val="nil"/>
          <w:right w:val="nil"/>
          <w:between w:val="nil"/>
        </w:pBdr>
        <w:ind w:left="344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2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02"/>
        <w:gridCol w:w="6992"/>
      </w:tblGrid>
      <w:tr w:rsidR="00F551EB" w14:paraId="468F0066" w14:textId="77777777">
        <w:trPr>
          <w:trHeight w:val="450"/>
        </w:trPr>
        <w:tc>
          <w:tcPr>
            <w:tcW w:w="8494" w:type="dxa"/>
            <w:gridSpan w:val="2"/>
          </w:tcPr>
          <w:p w14:paraId="39ECA552" w14:textId="77777777" w:rsidR="00F551EB" w:rsidRDefault="009050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Cadastrar/Alterar Produtos</w:t>
            </w:r>
          </w:p>
        </w:tc>
      </w:tr>
      <w:tr w:rsidR="00F551EB" w14:paraId="114CD413" w14:textId="77777777">
        <w:trPr>
          <w:trHeight w:val="450"/>
        </w:trPr>
        <w:tc>
          <w:tcPr>
            <w:tcW w:w="1502" w:type="dxa"/>
          </w:tcPr>
          <w:p w14:paraId="770F1913" w14:textId="77777777" w:rsidR="00F551EB" w:rsidRDefault="009050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Atores</w:t>
            </w:r>
          </w:p>
        </w:tc>
        <w:tc>
          <w:tcPr>
            <w:tcW w:w="6992" w:type="dxa"/>
          </w:tcPr>
          <w:p w14:paraId="1941EDCF" w14:textId="77777777" w:rsidR="00F551EB" w:rsidRDefault="009050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Usuário</w:t>
            </w:r>
          </w:p>
        </w:tc>
      </w:tr>
      <w:tr w:rsidR="00F551EB" w14:paraId="079D8279" w14:textId="77777777">
        <w:trPr>
          <w:trHeight w:val="447"/>
        </w:trPr>
        <w:tc>
          <w:tcPr>
            <w:tcW w:w="1502" w:type="dxa"/>
          </w:tcPr>
          <w:p w14:paraId="4B70A761" w14:textId="77777777" w:rsidR="00F551EB" w:rsidRDefault="009050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Descrição</w:t>
            </w:r>
          </w:p>
        </w:tc>
        <w:tc>
          <w:tcPr>
            <w:tcW w:w="6992" w:type="dxa"/>
          </w:tcPr>
          <w:p w14:paraId="3BD22335" w14:textId="77777777" w:rsidR="00F551EB" w:rsidRDefault="009050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Usuário pode cadastrar novos produtos ou alterar informações de produtos já existentes.</w:t>
            </w:r>
          </w:p>
        </w:tc>
      </w:tr>
      <w:tr w:rsidR="00F551EB" w14:paraId="74291714" w14:textId="77777777">
        <w:trPr>
          <w:trHeight w:val="447"/>
        </w:trPr>
        <w:tc>
          <w:tcPr>
            <w:tcW w:w="1502" w:type="dxa"/>
          </w:tcPr>
          <w:p w14:paraId="40A303BF" w14:textId="77777777" w:rsidR="00F551EB" w:rsidRDefault="009050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Dados</w:t>
            </w:r>
          </w:p>
        </w:tc>
        <w:tc>
          <w:tcPr>
            <w:tcW w:w="6992" w:type="dxa"/>
          </w:tcPr>
          <w:p w14:paraId="48D37B2C" w14:textId="77777777" w:rsidR="00F551EB" w:rsidRDefault="009050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Nome do Produto, Quantidade, Categoria, Preço.</w:t>
            </w:r>
          </w:p>
        </w:tc>
      </w:tr>
      <w:tr w:rsidR="00F551EB" w14:paraId="01C7FD5E" w14:textId="77777777">
        <w:trPr>
          <w:trHeight w:val="447"/>
        </w:trPr>
        <w:tc>
          <w:tcPr>
            <w:tcW w:w="1502" w:type="dxa"/>
          </w:tcPr>
          <w:p w14:paraId="67676122" w14:textId="77777777" w:rsidR="00F551EB" w:rsidRDefault="009050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Estimulo</w:t>
            </w:r>
          </w:p>
        </w:tc>
        <w:tc>
          <w:tcPr>
            <w:tcW w:w="6992" w:type="dxa"/>
          </w:tcPr>
          <w:p w14:paraId="040653C2" w14:textId="77777777" w:rsidR="00F551EB" w:rsidRDefault="009050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Operações de Cadastrar/Alterar Produtos.</w:t>
            </w:r>
          </w:p>
        </w:tc>
      </w:tr>
      <w:tr w:rsidR="00F551EB" w14:paraId="1F982FDA" w14:textId="77777777">
        <w:trPr>
          <w:trHeight w:val="447"/>
        </w:trPr>
        <w:tc>
          <w:tcPr>
            <w:tcW w:w="1502" w:type="dxa"/>
          </w:tcPr>
          <w:p w14:paraId="704FA1FD" w14:textId="77777777" w:rsidR="00F551EB" w:rsidRDefault="009050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Resposta</w:t>
            </w:r>
          </w:p>
        </w:tc>
        <w:tc>
          <w:tcPr>
            <w:tcW w:w="6992" w:type="dxa"/>
          </w:tcPr>
          <w:p w14:paraId="3A065283" w14:textId="77777777" w:rsidR="00F551EB" w:rsidRDefault="009050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Cadastrar ou atualizar informações dos produtos no sistema.</w:t>
            </w:r>
          </w:p>
        </w:tc>
      </w:tr>
    </w:tbl>
    <w:p w14:paraId="523E0751" w14:textId="77777777" w:rsidR="00F551EB" w:rsidRDefault="00F551EB" w:rsidP="0090506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0AB8C9D" w14:textId="77777777" w:rsidR="00F551EB" w:rsidRDefault="00F551EB">
      <w:pPr>
        <w:pBdr>
          <w:top w:val="nil"/>
          <w:left w:val="nil"/>
          <w:bottom w:val="nil"/>
          <w:right w:val="nil"/>
          <w:between w:val="nil"/>
        </w:pBdr>
        <w:ind w:left="344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3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02"/>
        <w:gridCol w:w="6992"/>
      </w:tblGrid>
      <w:tr w:rsidR="00F551EB" w14:paraId="2ACCBBED" w14:textId="77777777">
        <w:trPr>
          <w:trHeight w:val="450"/>
        </w:trPr>
        <w:tc>
          <w:tcPr>
            <w:tcW w:w="8494" w:type="dxa"/>
            <w:gridSpan w:val="2"/>
          </w:tcPr>
          <w:p w14:paraId="403E22E0" w14:textId="77777777" w:rsidR="00F551EB" w:rsidRDefault="009050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Realizar Saídas</w:t>
            </w:r>
          </w:p>
        </w:tc>
      </w:tr>
      <w:tr w:rsidR="00F551EB" w14:paraId="2D9E3488" w14:textId="77777777">
        <w:trPr>
          <w:trHeight w:val="450"/>
        </w:trPr>
        <w:tc>
          <w:tcPr>
            <w:tcW w:w="1502" w:type="dxa"/>
          </w:tcPr>
          <w:p w14:paraId="0B5230B1" w14:textId="77777777" w:rsidR="00F551EB" w:rsidRDefault="009050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Atores</w:t>
            </w:r>
          </w:p>
        </w:tc>
        <w:tc>
          <w:tcPr>
            <w:tcW w:w="6992" w:type="dxa"/>
          </w:tcPr>
          <w:p w14:paraId="6B22B59D" w14:textId="77777777" w:rsidR="00F551EB" w:rsidRDefault="009050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Usuário</w:t>
            </w:r>
          </w:p>
        </w:tc>
      </w:tr>
      <w:tr w:rsidR="00F551EB" w14:paraId="6594E776" w14:textId="77777777">
        <w:trPr>
          <w:trHeight w:val="447"/>
        </w:trPr>
        <w:tc>
          <w:tcPr>
            <w:tcW w:w="1502" w:type="dxa"/>
          </w:tcPr>
          <w:p w14:paraId="29521FD9" w14:textId="77777777" w:rsidR="00F551EB" w:rsidRDefault="009050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Descrição</w:t>
            </w:r>
          </w:p>
        </w:tc>
        <w:tc>
          <w:tcPr>
            <w:tcW w:w="6992" w:type="dxa"/>
          </w:tcPr>
          <w:p w14:paraId="4E9C8486" w14:textId="77777777" w:rsidR="00F551EB" w:rsidRDefault="009050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Usuário registra saídas de produtos do estoque, informando itens e quantidade.</w:t>
            </w:r>
          </w:p>
        </w:tc>
      </w:tr>
      <w:tr w:rsidR="00F551EB" w14:paraId="6C593D94" w14:textId="77777777">
        <w:trPr>
          <w:trHeight w:val="447"/>
        </w:trPr>
        <w:tc>
          <w:tcPr>
            <w:tcW w:w="1502" w:type="dxa"/>
          </w:tcPr>
          <w:p w14:paraId="1C809175" w14:textId="77777777" w:rsidR="00F551EB" w:rsidRDefault="009050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Dados</w:t>
            </w:r>
          </w:p>
        </w:tc>
        <w:tc>
          <w:tcPr>
            <w:tcW w:w="6992" w:type="dxa"/>
          </w:tcPr>
          <w:p w14:paraId="0B58E516" w14:textId="77777777" w:rsidR="00F551EB" w:rsidRDefault="009050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Nome do Produto, Quantidade, Data, Destino.</w:t>
            </w:r>
          </w:p>
        </w:tc>
      </w:tr>
      <w:tr w:rsidR="00F551EB" w14:paraId="75DEA14C" w14:textId="77777777">
        <w:trPr>
          <w:trHeight w:val="447"/>
        </w:trPr>
        <w:tc>
          <w:tcPr>
            <w:tcW w:w="1502" w:type="dxa"/>
          </w:tcPr>
          <w:p w14:paraId="369C46A2" w14:textId="77777777" w:rsidR="00F551EB" w:rsidRDefault="009050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Estimulo</w:t>
            </w:r>
          </w:p>
        </w:tc>
        <w:tc>
          <w:tcPr>
            <w:tcW w:w="6992" w:type="dxa"/>
          </w:tcPr>
          <w:p w14:paraId="244E9609" w14:textId="77777777" w:rsidR="00F551EB" w:rsidRDefault="009050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Operações de Realizar Saídas.</w:t>
            </w:r>
          </w:p>
        </w:tc>
      </w:tr>
      <w:tr w:rsidR="00F551EB" w14:paraId="3015564F" w14:textId="77777777">
        <w:trPr>
          <w:trHeight w:val="447"/>
        </w:trPr>
        <w:tc>
          <w:tcPr>
            <w:tcW w:w="1502" w:type="dxa"/>
          </w:tcPr>
          <w:p w14:paraId="78DECC21" w14:textId="77777777" w:rsidR="00F551EB" w:rsidRDefault="009050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Resposta</w:t>
            </w:r>
          </w:p>
        </w:tc>
        <w:tc>
          <w:tcPr>
            <w:tcW w:w="6992" w:type="dxa"/>
          </w:tcPr>
          <w:p w14:paraId="164A0102" w14:textId="77777777" w:rsidR="00F551EB" w:rsidRDefault="009050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Registrar saída de produto e atualizar o estoque.</w:t>
            </w:r>
          </w:p>
        </w:tc>
      </w:tr>
    </w:tbl>
    <w:p w14:paraId="3D9CF176" w14:textId="77777777" w:rsidR="00F551EB" w:rsidRDefault="00F551EB">
      <w:pPr>
        <w:pBdr>
          <w:top w:val="nil"/>
          <w:left w:val="nil"/>
          <w:bottom w:val="nil"/>
          <w:right w:val="nil"/>
          <w:between w:val="nil"/>
        </w:pBdr>
        <w:ind w:left="344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8E810C3" w14:textId="77777777" w:rsidR="00F551EB" w:rsidRDefault="00F551EB">
      <w:pPr>
        <w:pBdr>
          <w:top w:val="nil"/>
          <w:left w:val="nil"/>
          <w:bottom w:val="nil"/>
          <w:right w:val="nil"/>
          <w:between w:val="nil"/>
        </w:pBdr>
        <w:ind w:left="344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4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02"/>
        <w:gridCol w:w="6992"/>
      </w:tblGrid>
      <w:tr w:rsidR="00F551EB" w14:paraId="38F7EC34" w14:textId="77777777">
        <w:trPr>
          <w:trHeight w:val="450"/>
        </w:trPr>
        <w:tc>
          <w:tcPr>
            <w:tcW w:w="8494" w:type="dxa"/>
            <w:gridSpan w:val="2"/>
          </w:tcPr>
          <w:p w14:paraId="09D7DAF7" w14:textId="77777777" w:rsidR="00F551EB" w:rsidRDefault="009050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Realizar Entradas</w:t>
            </w:r>
          </w:p>
        </w:tc>
      </w:tr>
      <w:tr w:rsidR="00F551EB" w14:paraId="57D1B9BF" w14:textId="77777777">
        <w:trPr>
          <w:trHeight w:val="450"/>
        </w:trPr>
        <w:tc>
          <w:tcPr>
            <w:tcW w:w="1502" w:type="dxa"/>
          </w:tcPr>
          <w:p w14:paraId="1A2D62C1" w14:textId="77777777" w:rsidR="00F551EB" w:rsidRDefault="009050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Atores</w:t>
            </w:r>
          </w:p>
        </w:tc>
        <w:tc>
          <w:tcPr>
            <w:tcW w:w="6992" w:type="dxa"/>
          </w:tcPr>
          <w:p w14:paraId="5A32541D" w14:textId="77777777" w:rsidR="00F551EB" w:rsidRDefault="009050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Usuário</w:t>
            </w:r>
          </w:p>
        </w:tc>
      </w:tr>
      <w:tr w:rsidR="00F551EB" w14:paraId="494AE499" w14:textId="77777777">
        <w:trPr>
          <w:trHeight w:val="447"/>
        </w:trPr>
        <w:tc>
          <w:tcPr>
            <w:tcW w:w="1502" w:type="dxa"/>
          </w:tcPr>
          <w:p w14:paraId="23CFACBB" w14:textId="77777777" w:rsidR="00F551EB" w:rsidRDefault="009050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Descrição</w:t>
            </w:r>
          </w:p>
        </w:tc>
        <w:tc>
          <w:tcPr>
            <w:tcW w:w="6992" w:type="dxa"/>
          </w:tcPr>
          <w:p w14:paraId="71223B53" w14:textId="77777777" w:rsidR="00F551EB" w:rsidRDefault="009050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Usuário registra novas entradas de produtos no estoque.</w:t>
            </w:r>
          </w:p>
        </w:tc>
      </w:tr>
      <w:tr w:rsidR="00F551EB" w14:paraId="74480875" w14:textId="77777777">
        <w:trPr>
          <w:trHeight w:val="447"/>
        </w:trPr>
        <w:tc>
          <w:tcPr>
            <w:tcW w:w="1502" w:type="dxa"/>
          </w:tcPr>
          <w:p w14:paraId="5930AEC0" w14:textId="77777777" w:rsidR="00F551EB" w:rsidRDefault="009050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Dados</w:t>
            </w:r>
          </w:p>
        </w:tc>
        <w:tc>
          <w:tcPr>
            <w:tcW w:w="6992" w:type="dxa"/>
          </w:tcPr>
          <w:p w14:paraId="3BACEE8A" w14:textId="77777777" w:rsidR="00F551EB" w:rsidRDefault="009050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Nome do Produto, Quantidade, Fornecedor, Data.</w:t>
            </w:r>
          </w:p>
        </w:tc>
      </w:tr>
      <w:tr w:rsidR="00F551EB" w14:paraId="27FC5598" w14:textId="77777777">
        <w:trPr>
          <w:trHeight w:val="447"/>
        </w:trPr>
        <w:tc>
          <w:tcPr>
            <w:tcW w:w="1502" w:type="dxa"/>
          </w:tcPr>
          <w:p w14:paraId="0A797907" w14:textId="77777777" w:rsidR="00F551EB" w:rsidRDefault="009050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Estimulo</w:t>
            </w:r>
          </w:p>
        </w:tc>
        <w:tc>
          <w:tcPr>
            <w:tcW w:w="6992" w:type="dxa"/>
          </w:tcPr>
          <w:p w14:paraId="7124B338" w14:textId="77777777" w:rsidR="00F551EB" w:rsidRDefault="009050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Operações de Realizar Entradas.</w:t>
            </w:r>
          </w:p>
        </w:tc>
      </w:tr>
      <w:tr w:rsidR="00F551EB" w14:paraId="1CB9BDB5" w14:textId="77777777">
        <w:trPr>
          <w:trHeight w:val="447"/>
        </w:trPr>
        <w:tc>
          <w:tcPr>
            <w:tcW w:w="1502" w:type="dxa"/>
          </w:tcPr>
          <w:p w14:paraId="166C7194" w14:textId="77777777" w:rsidR="00F551EB" w:rsidRDefault="009050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Resposta</w:t>
            </w:r>
          </w:p>
        </w:tc>
        <w:tc>
          <w:tcPr>
            <w:tcW w:w="6992" w:type="dxa"/>
          </w:tcPr>
          <w:p w14:paraId="594DE792" w14:textId="77777777" w:rsidR="00F551EB" w:rsidRDefault="009050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Registrar nova entrada e atualizar o estoque.</w:t>
            </w:r>
          </w:p>
        </w:tc>
      </w:tr>
    </w:tbl>
    <w:p w14:paraId="1CAF9149" w14:textId="77777777" w:rsidR="00F551EB" w:rsidRDefault="00F551EB">
      <w:pPr>
        <w:pBdr>
          <w:top w:val="nil"/>
          <w:left w:val="nil"/>
          <w:bottom w:val="nil"/>
          <w:right w:val="nil"/>
          <w:between w:val="nil"/>
        </w:pBdr>
        <w:ind w:left="344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66570C5" w14:textId="77777777" w:rsidR="00F551EB" w:rsidRDefault="00F551EB">
      <w:pPr>
        <w:pBdr>
          <w:top w:val="nil"/>
          <w:left w:val="nil"/>
          <w:bottom w:val="nil"/>
          <w:right w:val="nil"/>
          <w:between w:val="nil"/>
        </w:pBdr>
        <w:ind w:left="344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5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02"/>
        <w:gridCol w:w="6992"/>
      </w:tblGrid>
      <w:tr w:rsidR="00F551EB" w14:paraId="460DC9BB" w14:textId="77777777">
        <w:trPr>
          <w:trHeight w:val="450"/>
        </w:trPr>
        <w:tc>
          <w:tcPr>
            <w:tcW w:w="8494" w:type="dxa"/>
            <w:gridSpan w:val="2"/>
          </w:tcPr>
          <w:p w14:paraId="4CA3E179" w14:textId="77777777" w:rsidR="00F551EB" w:rsidRDefault="009050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Visualizar Estoque</w:t>
            </w:r>
          </w:p>
        </w:tc>
      </w:tr>
      <w:tr w:rsidR="00F551EB" w14:paraId="36540569" w14:textId="77777777">
        <w:trPr>
          <w:trHeight w:val="450"/>
        </w:trPr>
        <w:tc>
          <w:tcPr>
            <w:tcW w:w="1502" w:type="dxa"/>
          </w:tcPr>
          <w:p w14:paraId="1A00DE8E" w14:textId="77777777" w:rsidR="00F551EB" w:rsidRDefault="009050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Atores</w:t>
            </w:r>
          </w:p>
        </w:tc>
        <w:tc>
          <w:tcPr>
            <w:tcW w:w="6992" w:type="dxa"/>
          </w:tcPr>
          <w:p w14:paraId="2E66BC56" w14:textId="77777777" w:rsidR="00F551EB" w:rsidRDefault="009050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Usuário</w:t>
            </w:r>
          </w:p>
        </w:tc>
      </w:tr>
      <w:tr w:rsidR="00F551EB" w14:paraId="639D7713" w14:textId="77777777">
        <w:trPr>
          <w:trHeight w:val="447"/>
        </w:trPr>
        <w:tc>
          <w:tcPr>
            <w:tcW w:w="1502" w:type="dxa"/>
          </w:tcPr>
          <w:p w14:paraId="506062A3" w14:textId="77777777" w:rsidR="00F551EB" w:rsidRDefault="009050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Descrição</w:t>
            </w:r>
          </w:p>
        </w:tc>
        <w:tc>
          <w:tcPr>
            <w:tcW w:w="6992" w:type="dxa"/>
          </w:tcPr>
          <w:p w14:paraId="1CB4EAB9" w14:textId="77777777" w:rsidR="00F551EB" w:rsidRDefault="009050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Usuário visualiza produtos disponíveis no estoque, com detalhes sobre a quantidade e categoria.</w:t>
            </w:r>
          </w:p>
        </w:tc>
      </w:tr>
      <w:tr w:rsidR="00F551EB" w14:paraId="265933BB" w14:textId="77777777">
        <w:trPr>
          <w:trHeight w:val="447"/>
        </w:trPr>
        <w:tc>
          <w:tcPr>
            <w:tcW w:w="1502" w:type="dxa"/>
          </w:tcPr>
          <w:p w14:paraId="2AEDF2C3" w14:textId="77777777" w:rsidR="00F551EB" w:rsidRDefault="009050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Dados</w:t>
            </w:r>
          </w:p>
        </w:tc>
        <w:tc>
          <w:tcPr>
            <w:tcW w:w="6992" w:type="dxa"/>
          </w:tcPr>
          <w:p w14:paraId="0586FB09" w14:textId="77777777" w:rsidR="00F551EB" w:rsidRDefault="009050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Nome do Produto, Quantidade, Categoria.</w:t>
            </w:r>
          </w:p>
        </w:tc>
      </w:tr>
      <w:tr w:rsidR="00F551EB" w14:paraId="1E2018A3" w14:textId="77777777">
        <w:trPr>
          <w:trHeight w:val="447"/>
        </w:trPr>
        <w:tc>
          <w:tcPr>
            <w:tcW w:w="1502" w:type="dxa"/>
          </w:tcPr>
          <w:p w14:paraId="47224DE5" w14:textId="77777777" w:rsidR="00F551EB" w:rsidRDefault="009050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Estimulo</w:t>
            </w:r>
          </w:p>
        </w:tc>
        <w:tc>
          <w:tcPr>
            <w:tcW w:w="6992" w:type="dxa"/>
          </w:tcPr>
          <w:p w14:paraId="0A13368B" w14:textId="77777777" w:rsidR="00F551EB" w:rsidRDefault="009050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Operações de Visualizar Estoque.</w:t>
            </w:r>
          </w:p>
        </w:tc>
      </w:tr>
      <w:tr w:rsidR="00F551EB" w14:paraId="37A3BD5F" w14:textId="77777777">
        <w:trPr>
          <w:trHeight w:val="447"/>
        </w:trPr>
        <w:tc>
          <w:tcPr>
            <w:tcW w:w="1502" w:type="dxa"/>
          </w:tcPr>
          <w:p w14:paraId="505DEA26" w14:textId="77777777" w:rsidR="00F551EB" w:rsidRDefault="009050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Resposta</w:t>
            </w:r>
          </w:p>
        </w:tc>
        <w:tc>
          <w:tcPr>
            <w:tcW w:w="6992" w:type="dxa"/>
          </w:tcPr>
          <w:p w14:paraId="3DEC91D7" w14:textId="77777777" w:rsidR="00F551EB" w:rsidRDefault="009050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Exibir lista de produtos em estoque.</w:t>
            </w:r>
          </w:p>
        </w:tc>
      </w:tr>
    </w:tbl>
    <w:p w14:paraId="1FA4BE4E" w14:textId="3CCD0AC1" w:rsidR="00F551EB" w:rsidRDefault="0090506C">
      <w:pPr>
        <w:pBdr>
          <w:top w:val="nil"/>
          <w:left w:val="nil"/>
          <w:bottom w:val="nil"/>
          <w:right w:val="nil"/>
          <w:between w:val="nil"/>
        </w:pBdr>
        <w:ind w:left="34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21226C4D" w14:textId="77777777" w:rsidR="0090506C" w:rsidRDefault="0090506C">
      <w:pPr>
        <w:pBdr>
          <w:top w:val="nil"/>
          <w:left w:val="nil"/>
          <w:bottom w:val="nil"/>
          <w:right w:val="nil"/>
          <w:between w:val="nil"/>
        </w:pBdr>
        <w:ind w:left="344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E25732E" w14:textId="77777777" w:rsidR="00F551EB" w:rsidRDefault="00F551EB">
      <w:pPr>
        <w:ind w:left="99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6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02"/>
        <w:gridCol w:w="6992"/>
      </w:tblGrid>
      <w:tr w:rsidR="00F551EB" w14:paraId="6AE4E584" w14:textId="77777777">
        <w:trPr>
          <w:trHeight w:val="450"/>
        </w:trPr>
        <w:tc>
          <w:tcPr>
            <w:tcW w:w="8494" w:type="dxa"/>
            <w:gridSpan w:val="2"/>
          </w:tcPr>
          <w:p w14:paraId="4DC07211" w14:textId="77777777" w:rsidR="00F551EB" w:rsidRDefault="009050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Visualizar Históricos</w:t>
            </w:r>
          </w:p>
        </w:tc>
      </w:tr>
      <w:tr w:rsidR="00F551EB" w14:paraId="050535BF" w14:textId="77777777">
        <w:trPr>
          <w:trHeight w:val="450"/>
        </w:trPr>
        <w:tc>
          <w:tcPr>
            <w:tcW w:w="1502" w:type="dxa"/>
          </w:tcPr>
          <w:p w14:paraId="6A45F602" w14:textId="77777777" w:rsidR="00F551EB" w:rsidRDefault="009050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Atores</w:t>
            </w:r>
          </w:p>
        </w:tc>
        <w:tc>
          <w:tcPr>
            <w:tcW w:w="6992" w:type="dxa"/>
          </w:tcPr>
          <w:p w14:paraId="18FB8AB6" w14:textId="77777777" w:rsidR="00F551EB" w:rsidRDefault="009050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Usuário</w:t>
            </w:r>
          </w:p>
        </w:tc>
      </w:tr>
      <w:tr w:rsidR="00F551EB" w14:paraId="4A26DC56" w14:textId="77777777">
        <w:trPr>
          <w:trHeight w:val="447"/>
        </w:trPr>
        <w:tc>
          <w:tcPr>
            <w:tcW w:w="1502" w:type="dxa"/>
          </w:tcPr>
          <w:p w14:paraId="33EB9AC2" w14:textId="77777777" w:rsidR="00F551EB" w:rsidRDefault="009050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Descrição</w:t>
            </w:r>
          </w:p>
        </w:tc>
        <w:tc>
          <w:tcPr>
            <w:tcW w:w="6992" w:type="dxa"/>
          </w:tcPr>
          <w:p w14:paraId="709CCB0E" w14:textId="77777777" w:rsidR="00F551EB" w:rsidRDefault="009050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Usuário consulta o histórico de movimentações de produtos no estoque, visualizando entradas e saídas.</w:t>
            </w:r>
          </w:p>
        </w:tc>
      </w:tr>
      <w:tr w:rsidR="00F551EB" w14:paraId="7F4699E2" w14:textId="77777777">
        <w:trPr>
          <w:trHeight w:val="447"/>
        </w:trPr>
        <w:tc>
          <w:tcPr>
            <w:tcW w:w="1502" w:type="dxa"/>
          </w:tcPr>
          <w:p w14:paraId="4FDF99A5" w14:textId="77777777" w:rsidR="00F551EB" w:rsidRDefault="009050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Dados</w:t>
            </w:r>
          </w:p>
        </w:tc>
        <w:tc>
          <w:tcPr>
            <w:tcW w:w="6992" w:type="dxa"/>
          </w:tcPr>
          <w:p w14:paraId="501636F1" w14:textId="77777777" w:rsidR="00F551EB" w:rsidRDefault="009050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Nome do Produto, Tipo de Movimentação, Quantidade, Data</w:t>
            </w:r>
          </w:p>
        </w:tc>
      </w:tr>
      <w:tr w:rsidR="00F551EB" w14:paraId="0E98D277" w14:textId="77777777">
        <w:trPr>
          <w:trHeight w:val="447"/>
        </w:trPr>
        <w:tc>
          <w:tcPr>
            <w:tcW w:w="1502" w:type="dxa"/>
          </w:tcPr>
          <w:p w14:paraId="528A673D" w14:textId="77777777" w:rsidR="00F551EB" w:rsidRDefault="009050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Estimulo</w:t>
            </w:r>
          </w:p>
        </w:tc>
        <w:tc>
          <w:tcPr>
            <w:tcW w:w="6992" w:type="dxa"/>
          </w:tcPr>
          <w:p w14:paraId="22A77DFB" w14:textId="77777777" w:rsidR="00F551EB" w:rsidRDefault="009050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Operações de Visualizar Históricos</w:t>
            </w:r>
          </w:p>
        </w:tc>
      </w:tr>
      <w:tr w:rsidR="00F551EB" w14:paraId="262B9705" w14:textId="77777777">
        <w:trPr>
          <w:trHeight w:val="447"/>
        </w:trPr>
        <w:tc>
          <w:tcPr>
            <w:tcW w:w="1502" w:type="dxa"/>
          </w:tcPr>
          <w:p w14:paraId="17CECF43" w14:textId="77777777" w:rsidR="00F551EB" w:rsidRDefault="009050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Resposta</w:t>
            </w:r>
          </w:p>
        </w:tc>
        <w:tc>
          <w:tcPr>
            <w:tcW w:w="6992" w:type="dxa"/>
          </w:tcPr>
          <w:p w14:paraId="73F2015F" w14:textId="77777777" w:rsidR="00F551EB" w:rsidRDefault="009050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Exibir histórico de movimentações de produtos no estoque.</w:t>
            </w:r>
          </w:p>
        </w:tc>
      </w:tr>
    </w:tbl>
    <w:p w14:paraId="714D57E1" w14:textId="77777777" w:rsidR="00F551EB" w:rsidRDefault="00F551EB">
      <w:pPr>
        <w:rPr>
          <w:rFonts w:ascii="Times New Roman" w:eastAsia="Times New Roman" w:hAnsi="Times New Roman" w:cs="Times New Roman"/>
        </w:rPr>
      </w:pPr>
    </w:p>
    <w:p w14:paraId="3F31545D" w14:textId="77777777" w:rsidR="00F551EB" w:rsidRDefault="00F551EB">
      <w:pPr>
        <w:pBdr>
          <w:top w:val="nil"/>
          <w:left w:val="nil"/>
          <w:bottom w:val="nil"/>
          <w:right w:val="nil"/>
          <w:between w:val="nil"/>
        </w:pBdr>
        <w:spacing w:before="38"/>
        <w:rPr>
          <w:rFonts w:ascii="Times New Roman" w:eastAsia="Times New Roman" w:hAnsi="Times New Roman" w:cs="Times New Roman"/>
          <w:color w:val="000000"/>
        </w:rPr>
      </w:pPr>
    </w:p>
    <w:p w14:paraId="627E56EA" w14:textId="77777777" w:rsidR="00F551EB" w:rsidRDefault="0090506C">
      <w:pPr>
        <w:pStyle w:val="Ttulo1"/>
        <w:numPr>
          <w:ilvl w:val="0"/>
          <w:numId w:val="6"/>
        </w:numPr>
        <w:tabs>
          <w:tab w:val="left" w:pos="342"/>
        </w:tabs>
        <w:ind w:left="342" w:hanging="24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36"/>
          <w:szCs w:val="36"/>
        </w:rPr>
        <w:lastRenderedPageBreak/>
        <w:t>Separação das Atividades entre a Equipe</w:t>
      </w:r>
    </w:p>
    <w:p w14:paraId="23D934C3" w14:textId="77777777" w:rsidR="00F551EB" w:rsidRDefault="00F551EB">
      <w:pPr>
        <w:pBdr>
          <w:top w:val="nil"/>
          <w:left w:val="nil"/>
          <w:bottom w:val="nil"/>
          <w:right w:val="nil"/>
          <w:between w:val="nil"/>
        </w:pBdr>
        <w:spacing w:before="25"/>
        <w:rPr>
          <w:rFonts w:ascii="Times New Roman" w:eastAsia="Times New Roman" w:hAnsi="Times New Roman" w:cs="Times New Roman"/>
          <w:b/>
          <w:color w:val="000000"/>
        </w:rPr>
      </w:pPr>
    </w:p>
    <w:p w14:paraId="5EC9E9F1" w14:textId="77777777" w:rsidR="00F551EB" w:rsidRDefault="0090506C">
      <w:pPr>
        <w:pBdr>
          <w:top w:val="nil"/>
          <w:left w:val="nil"/>
          <w:bottom w:val="nil"/>
          <w:right w:val="nil"/>
          <w:between w:val="nil"/>
        </w:pBdr>
        <w:ind w:left="1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 separação das atividades entre a equipe de desenvolvimento é a seguinte:</w:t>
      </w:r>
    </w:p>
    <w:p w14:paraId="032098DF" w14:textId="77777777" w:rsidR="00F551EB" w:rsidRDefault="00F551EB">
      <w:pPr>
        <w:pBdr>
          <w:top w:val="nil"/>
          <w:left w:val="nil"/>
          <w:bottom w:val="nil"/>
          <w:right w:val="nil"/>
          <w:between w:val="nil"/>
        </w:pBdr>
        <w:spacing w:before="25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4956015" w14:textId="77777777" w:rsidR="00F551EB" w:rsidRDefault="0090506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819"/>
        </w:tabs>
        <w:ind w:left="819" w:hanging="35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Front-end: Felipe Gonçalves e Lucas Facchio</w:t>
      </w:r>
    </w:p>
    <w:p w14:paraId="4193BA88" w14:textId="77777777" w:rsidR="00F551EB" w:rsidRDefault="0090506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819"/>
        </w:tabs>
        <w:spacing w:before="38"/>
        <w:ind w:left="819" w:hanging="35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Back-end: João Víctor e Lucas Coutinho</w:t>
      </w:r>
    </w:p>
    <w:p w14:paraId="5B67C706" w14:textId="77777777" w:rsidR="00F551EB" w:rsidRDefault="0090506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819"/>
        </w:tabs>
        <w:spacing w:before="38"/>
        <w:ind w:left="819" w:hanging="35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Documentação: Lucas Morais, Luiz Eduardo e Victor Vidal</w:t>
      </w:r>
    </w:p>
    <w:p w14:paraId="374B264B" w14:textId="77777777" w:rsidR="00F551EB" w:rsidRDefault="00F551EB">
      <w:pPr>
        <w:pBdr>
          <w:top w:val="nil"/>
          <w:left w:val="nil"/>
          <w:bottom w:val="nil"/>
          <w:right w:val="nil"/>
          <w:between w:val="nil"/>
        </w:pBdr>
        <w:spacing w:before="63"/>
        <w:rPr>
          <w:rFonts w:ascii="Times New Roman" w:eastAsia="Times New Roman" w:hAnsi="Times New Roman" w:cs="Times New Roman"/>
          <w:color w:val="000000"/>
        </w:rPr>
      </w:pPr>
    </w:p>
    <w:p w14:paraId="5908E16A" w14:textId="77777777" w:rsidR="00F551EB" w:rsidRDefault="0090506C">
      <w:pPr>
        <w:pStyle w:val="Ttulo1"/>
        <w:numPr>
          <w:ilvl w:val="0"/>
          <w:numId w:val="6"/>
        </w:numPr>
        <w:tabs>
          <w:tab w:val="left" w:pos="342"/>
        </w:tabs>
        <w:ind w:left="342" w:hanging="24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Considerações Finais</w:t>
      </w:r>
    </w:p>
    <w:p w14:paraId="44BC7500" w14:textId="77777777" w:rsidR="00F551EB" w:rsidRDefault="0090506C">
      <w:pPr>
        <w:pBdr>
          <w:top w:val="nil"/>
          <w:left w:val="nil"/>
          <w:bottom w:val="nil"/>
          <w:right w:val="nil"/>
          <w:between w:val="nil"/>
        </w:pBdr>
        <w:spacing w:before="38" w:line="276" w:lineRule="auto"/>
        <w:ind w:left="100" w:right="11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</w:rPr>
        <w:t xml:space="preserve">  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 projeto "Estoque Fácil" representa um avanço considerável na gestão de inventário para o setor agrícola da empresa. Com a substituição do processo manual atual por um sistema web integrado, visamos:</w:t>
      </w:r>
    </w:p>
    <w:p w14:paraId="0CE16482" w14:textId="77777777" w:rsidR="00F551EB" w:rsidRDefault="0090506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20"/>
        </w:tabs>
        <w:spacing w:before="240" w:line="276" w:lineRule="auto"/>
        <w:ind w:right="682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Melhorar a precisão e eficiência nas operações de controle de estoque: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 sistema proporcionará um aumento significativo na exatidão e na eficiência das operações de gerenciamento de inventário.</w:t>
      </w:r>
    </w:p>
    <w:p w14:paraId="3DD98B18" w14:textId="77777777" w:rsidR="00F551EB" w:rsidRDefault="0090506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20"/>
        </w:tabs>
        <w:spacing w:line="276" w:lineRule="auto"/>
        <w:ind w:right="122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Minimizar erros humanos e reduzir riscos operacionais: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 autom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ação permitirá a diminuição dos erros causados por processos manuais e a mitigação dos riscos associados à operação.</w:t>
      </w:r>
    </w:p>
    <w:p w14:paraId="5DB9F694" w14:textId="77777777" w:rsidR="00F551EB" w:rsidRDefault="0090506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20"/>
        </w:tabs>
        <w:spacing w:line="276" w:lineRule="auto"/>
        <w:ind w:right="122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Facilitar a análise de dados em tempo real para decisões mais informadas: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 sistema permitirá a tomada de decisões baseadas em dados atuali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zados em tempo real, proporcionando insights valiosos para o gerenciamento.</w:t>
      </w:r>
    </w:p>
    <w:p w14:paraId="423563F5" w14:textId="77777777" w:rsidR="00F551EB" w:rsidRDefault="0090506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20"/>
        </w:tabs>
        <w:spacing w:line="276" w:lineRule="auto"/>
        <w:ind w:right="305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Aumentar a produtividade geral do setor: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 implementação do sistema resultará em uma elevação na produtividade geral do setor agrícola, otimizando o gerenciamento do estoque.</w:t>
      </w:r>
    </w:p>
    <w:p w14:paraId="15487FD4" w14:textId="77777777" w:rsidR="00F551EB" w:rsidRDefault="0090506C">
      <w:pPr>
        <w:pBdr>
          <w:top w:val="nil"/>
          <w:left w:val="nil"/>
          <w:bottom w:val="nil"/>
          <w:right w:val="nil"/>
          <w:between w:val="nil"/>
        </w:pBdr>
        <w:spacing w:before="240" w:line="276" w:lineRule="auto"/>
        <w:ind w:left="10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Com a implementação bem-sucedida do "Estoque Fácil", a empresa estará preparada para enfrentar desafios futuros e manter sua competitividade no mercado.</w:t>
      </w:r>
    </w:p>
    <w:sectPr w:rsidR="00F551EB">
      <w:pgSz w:w="11920" w:h="16840"/>
      <w:pgMar w:top="1360" w:right="1340" w:bottom="280" w:left="1340" w:header="360" w:footer="3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86A634" w14:textId="77777777" w:rsidR="00000000" w:rsidRDefault="0090506C">
      <w:r>
        <w:separator/>
      </w:r>
    </w:p>
  </w:endnote>
  <w:endnote w:type="continuationSeparator" w:id="0">
    <w:p w14:paraId="13582C58" w14:textId="77777777" w:rsidR="00000000" w:rsidRDefault="009050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B78B85" w14:textId="77777777" w:rsidR="00000000" w:rsidRDefault="0090506C">
      <w:r>
        <w:separator/>
      </w:r>
    </w:p>
  </w:footnote>
  <w:footnote w:type="continuationSeparator" w:id="0">
    <w:p w14:paraId="7AE54105" w14:textId="77777777" w:rsidR="00000000" w:rsidRDefault="009050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61106C" w14:textId="77777777" w:rsidR="00F551EB" w:rsidRDefault="00F551E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445702"/>
    <w:multiLevelType w:val="multilevel"/>
    <w:tmpl w:val="6EC6206E"/>
    <w:lvl w:ilvl="0">
      <w:numFmt w:val="bullet"/>
      <w:lvlText w:val="●"/>
      <w:lvlJc w:val="left"/>
      <w:pPr>
        <w:ind w:left="820" w:hanging="360"/>
      </w:pPr>
      <w:rPr>
        <w:rFonts w:ascii="Arial" w:eastAsia="Arial" w:hAnsi="Arial" w:cs="Arial"/>
        <w:b/>
        <w:i w:val="0"/>
        <w:sz w:val="22"/>
        <w:szCs w:val="22"/>
      </w:rPr>
    </w:lvl>
    <w:lvl w:ilvl="1">
      <w:numFmt w:val="bullet"/>
      <w:lvlText w:val="•"/>
      <w:lvlJc w:val="left"/>
      <w:pPr>
        <w:ind w:left="1662" w:hanging="360"/>
      </w:pPr>
    </w:lvl>
    <w:lvl w:ilvl="2">
      <w:numFmt w:val="bullet"/>
      <w:lvlText w:val="•"/>
      <w:lvlJc w:val="left"/>
      <w:pPr>
        <w:ind w:left="2504" w:hanging="360"/>
      </w:pPr>
    </w:lvl>
    <w:lvl w:ilvl="3">
      <w:numFmt w:val="bullet"/>
      <w:lvlText w:val="•"/>
      <w:lvlJc w:val="left"/>
      <w:pPr>
        <w:ind w:left="3346" w:hanging="360"/>
      </w:pPr>
    </w:lvl>
    <w:lvl w:ilvl="4">
      <w:numFmt w:val="bullet"/>
      <w:lvlText w:val="•"/>
      <w:lvlJc w:val="left"/>
      <w:pPr>
        <w:ind w:left="4188" w:hanging="360"/>
      </w:pPr>
    </w:lvl>
    <w:lvl w:ilvl="5">
      <w:numFmt w:val="bullet"/>
      <w:lvlText w:val="•"/>
      <w:lvlJc w:val="left"/>
      <w:pPr>
        <w:ind w:left="5030" w:hanging="360"/>
      </w:pPr>
    </w:lvl>
    <w:lvl w:ilvl="6">
      <w:numFmt w:val="bullet"/>
      <w:lvlText w:val="•"/>
      <w:lvlJc w:val="left"/>
      <w:pPr>
        <w:ind w:left="5872" w:hanging="360"/>
      </w:pPr>
    </w:lvl>
    <w:lvl w:ilvl="7">
      <w:numFmt w:val="bullet"/>
      <w:lvlText w:val="•"/>
      <w:lvlJc w:val="left"/>
      <w:pPr>
        <w:ind w:left="6714" w:hanging="360"/>
      </w:pPr>
    </w:lvl>
    <w:lvl w:ilvl="8">
      <w:numFmt w:val="bullet"/>
      <w:lvlText w:val="•"/>
      <w:lvlJc w:val="left"/>
      <w:pPr>
        <w:ind w:left="7556" w:hanging="360"/>
      </w:pPr>
    </w:lvl>
  </w:abstractNum>
  <w:abstractNum w:abstractNumId="1" w15:restartNumberingAfterBreak="0">
    <w:nsid w:val="3E1E344A"/>
    <w:multiLevelType w:val="multilevel"/>
    <w:tmpl w:val="5DE821B4"/>
    <w:lvl w:ilvl="0">
      <w:numFmt w:val="bullet"/>
      <w:lvlText w:val="●"/>
      <w:lvlJc w:val="left"/>
      <w:pPr>
        <w:ind w:left="820" w:hanging="360"/>
      </w:pPr>
      <w:rPr>
        <w:rFonts w:ascii="Arial" w:eastAsia="Arial" w:hAnsi="Arial" w:cs="Arial"/>
        <w:b w:val="0"/>
        <w:i w:val="0"/>
        <w:sz w:val="22"/>
        <w:szCs w:val="22"/>
      </w:rPr>
    </w:lvl>
    <w:lvl w:ilvl="1">
      <w:numFmt w:val="bullet"/>
      <w:lvlText w:val="•"/>
      <w:lvlJc w:val="left"/>
      <w:pPr>
        <w:ind w:left="1662" w:hanging="360"/>
      </w:pPr>
    </w:lvl>
    <w:lvl w:ilvl="2">
      <w:numFmt w:val="bullet"/>
      <w:lvlText w:val="•"/>
      <w:lvlJc w:val="left"/>
      <w:pPr>
        <w:ind w:left="2504" w:hanging="360"/>
      </w:pPr>
    </w:lvl>
    <w:lvl w:ilvl="3">
      <w:numFmt w:val="bullet"/>
      <w:lvlText w:val="•"/>
      <w:lvlJc w:val="left"/>
      <w:pPr>
        <w:ind w:left="3346" w:hanging="360"/>
      </w:pPr>
    </w:lvl>
    <w:lvl w:ilvl="4">
      <w:numFmt w:val="bullet"/>
      <w:lvlText w:val="•"/>
      <w:lvlJc w:val="left"/>
      <w:pPr>
        <w:ind w:left="4188" w:hanging="360"/>
      </w:pPr>
    </w:lvl>
    <w:lvl w:ilvl="5">
      <w:numFmt w:val="bullet"/>
      <w:lvlText w:val="•"/>
      <w:lvlJc w:val="left"/>
      <w:pPr>
        <w:ind w:left="5030" w:hanging="360"/>
      </w:pPr>
    </w:lvl>
    <w:lvl w:ilvl="6">
      <w:numFmt w:val="bullet"/>
      <w:lvlText w:val="•"/>
      <w:lvlJc w:val="left"/>
      <w:pPr>
        <w:ind w:left="5872" w:hanging="360"/>
      </w:pPr>
    </w:lvl>
    <w:lvl w:ilvl="7">
      <w:numFmt w:val="bullet"/>
      <w:lvlText w:val="•"/>
      <w:lvlJc w:val="left"/>
      <w:pPr>
        <w:ind w:left="6714" w:hanging="360"/>
      </w:pPr>
    </w:lvl>
    <w:lvl w:ilvl="8">
      <w:numFmt w:val="bullet"/>
      <w:lvlText w:val="•"/>
      <w:lvlJc w:val="left"/>
      <w:pPr>
        <w:ind w:left="7556" w:hanging="360"/>
      </w:pPr>
    </w:lvl>
  </w:abstractNum>
  <w:abstractNum w:abstractNumId="2" w15:restartNumberingAfterBreak="0">
    <w:nsid w:val="410D6423"/>
    <w:multiLevelType w:val="multilevel"/>
    <w:tmpl w:val="A46EA48C"/>
    <w:lvl w:ilvl="0">
      <w:numFmt w:val="bullet"/>
      <w:lvlText w:val="●"/>
      <w:lvlJc w:val="left"/>
      <w:pPr>
        <w:ind w:left="820" w:hanging="360"/>
      </w:pPr>
      <w:rPr>
        <w:rFonts w:ascii="Arial" w:eastAsia="Arial" w:hAnsi="Arial" w:cs="Arial"/>
        <w:b w:val="0"/>
        <w:i w:val="0"/>
        <w:sz w:val="22"/>
        <w:szCs w:val="22"/>
      </w:rPr>
    </w:lvl>
    <w:lvl w:ilvl="1">
      <w:numFmt w:val="bullet"/>
      <w:lvlText w:val="•"/>
      <w:lvlJc w:val="left"/>
      <w:pPr>
        <w:ind w:left="1662" w:hanging="360"/>
      </w:pPr>
    </w:lvl>
    <w:lvl w:ilvl="2">
      <w:numFmt w:val="bullet"/>
      <w:lvlText w:val="•"/>
      <w:lvlJc w:val="left"/>
      <w:pPr>
        <w:ind w:left="2504" w:hanging="360"/>
      </w:pPr>
    </w:lvl>
    <w:lvl w:ilvl="3">
      <w:numFmt w:val="bullet"/>
      <w:lvlText w:val="•"/>
      <w:lvlJc w:val="left"/>
      <w:pPr>
        <w:ind w:left="3346" w:hanging="360"/>
      </w:pPr>
    </w:lvl>
    <w:lvl w:ilvl="4">
      <w:numFmt w:val="bullet"/>
      <w:lvlText w:val="•"/>
      <w:lvlJc w:val="left"/>
      <w:pPr>
        <w:ind w:left="4188" w:hanging="360"/>
      </w:pPr>
    </w:lvl>
    <w:lvl w:ilvl="5">
      <w:numFmt w:val="bullet"/>
      <w:lvlText w:val="•"/>
      <w:lvlJc w:val="left"/>
      <w:pPr>
        <w:ind w:left="5030" w:hanging="360"/>
      </w:pPr>
    </w:lvl>
    <w:lvl w:ilvl="6">
      <w:numFmt w:val="bullet"/>
      <w:lvlText w:val="•"/>
      <w:lvlJc w:val="left"/>
      <w:pPr>
        <w:ind w:left="5872" w:hanging="360"/>
      </w:pPr>
    </w:lvl>
    <w:lvl w:ilvl="7">
      <w:numFmt w:val="bullet"/>
      <w:lvlText w:val="•"/>
      <w:lvlJc w:val="left"/>
      <w:pPr>
        <w:ind w:left="6714" w:hanging="360"/>
      </w:pPr>
    </w:lvl>
    <w:lvl w:ilvl="8">
      <w:numFmt w:val="bullet"/>
      <w:lvlText w:val="•"/>
      <w:lvlJc w:val="left"/>
      <w:pPr>
        <w:ind w:left="7556" w:hanging="360"/>
      </w:pPr>
    </w:lvl>
  </w:abstractNum>
  <w:abstractNum w:abstractNumId="3" w15:restartNumberingAfterBreak="0">
    <w:nsid w:val="4BB76D08"/>
    <w:multiLevelType w:val="multilevel"/>
    <w:tmpl w:val="259E8C80"/>
    <w:lvl w:ilvl="0">
      <w:numFmt w:val="bullet"/>
      <w:lvlText w:val="●"/>
      <w:lvlJc w:val="left"/>
      <w:pPr>
        <w:ind w:left="820" w:hanging="360"/>
      </w:pPr>
      <w:rPr>
        <w:rFonts w:ascii="Arial" w:eastAsia="Arial" w:hAnsi="Arial" w:cs="Arial"/>
        <w:b w:val="0"/>
        <w:i w:val="0"/>
        <w:sz w:val="22"/>
        <w:szCs w:val="22"/>
      </w:rPr>
    </w:lvl>
    <w:lvl w:ilvl="1">
      <w:numFmt w:val="bullet"/>
      <w:lvlText w:val="•"/>
      <w:lvlJc w:val="left"/>
      <w:pPr>
        <w:ind w:left="1662" w:hanging="360"/>
      </w:pPr>
    </w:lvl>
    <w:lvl w:ilvl="2">
      <w:numFmt w:val="bullet"/>
      <w:lvlText w:val="•"/>
      <w:lvlJc w:val="left"/>
      <w:pPr>
        <w:ind w:left="2504" w:hanging="360"/>
      </w:pPr>
    </w:lvl>
    <w:lvl w:ilvl="3">
      <w:numFmt w:val="bullet"/>
      <w:lvlText w:val="•"/>
      <w:lvlJc w:val="left"/>
      <w:pPr>
        <w:ind w:left="3346" w:hanging="360"/>
      </w:pPr>
    </w:lvl>
    <w:lvl w:ilvl="4">
      <w:numFmt w:val="bullet"/>
      <w:lvlText w:val="•"/>
      <w:lvlJc w:val="left"/>
      <w:pPr>
        <w:ind w:left="4188" w:hanging="360"/>
      </w:pPr>
    </w:lvl>
    <w:lvl w:ilvl="5">
      <w:numFmt w:val="bullet"/>
      <w:lvlText w:val="•"/>
      <w:lvlJc w:val="left"/>
      <w:pPr>
        <w:ind w:left="5030" w:hanging="360"/>
      </w:pPr>
    </w:lvl>
    <w:lvl w:ilvl="6">
      <w:numFmt w:val="bullet"/>
      <w:lvlText w:val="•"/>
      <w:lvlJc w:val="left"/>
      <w:pPr>
        <w:ind w:left="5872" w:hanging="360"/>
      </w:pPr>
    </w:lvl>
    <w:lvl w:ilvl="7">
      <w:numFmt w:val="bullet"/>
      <w:lvlText w:val="•"/>
      <w:lvlJc w:val="left"/>
      <w:pPr>
        <w:ind w:left="6714" w:hanging="360"/>
      </w:pPr>
    </w:lvl>
    <w:lvl w:ilvl="8">
      <w:numFmt w:val="bullet"/>
      <w:lvlText w:val="•"/>
      <w:lvlJc w:val="left"/>
      <w:pPr>
        <w:ind w:left="7556" w:hanging="360"/>
      </w:pPr>
    </w:lvl>
  </w:abstractNum>
  <w:abstractNum w:abstractNumId="4" w15:restartNumberingAfterBreak="0">
    <w:nsid w:val="581E3EB7"/>
    <w:multiLevelType w:val="multilevel"/>
    <w:tmpl w:val="8C5887BC"/>
    <w:lvl w:ilvl="0">
      <w:numFmt w:val="bullet"/>
      <w:lvlText w:val="●"/>
      <w:lvlJc w:val="left"/>
      <w:pPr>
        <w:ind w:left="820" w:hanging="360"/>
      </w:pPr>
      <w:rPr>
        <w:rFonts w:ascii="Arial" w:eastAsia="Arial" w:hAnsi="Arial" w:cs="Arial"/>
        <w:b w:val="0"/>
        <w:i w:val="0"/>
        <w:sz w:val="22"/>
        <w:szCs w:val="22"/>
      </w:rPr>
    </w:lvl>
    <w:lvl w:ilvl="1">
      <w:numFmt w:val="bullet"/>
      <w:lvlText w:val="•"/>
      <w:lvlJc w:val="left"/>
      <w:pPr>
        <w:ind w:left="1662" w:hanging="360"/>
      </w:pPr>
    </w:lvl>
    <w:lvl w:ilvl="2">
      <w:numFmt w:val="bullet"/>
      <w:lvlText w:val="•"/>
      <w:lvlJc w:val="left"/>
      <w:pPr>
        <w:ind w:left="2504" w:hanging="360"/>
      </w:pPr>
    </w:lvl>
    <w:lvl w:ilvl="3">
      <w:numFmt w:val="bullet"/>
      <w:lvlText w:val="•"/>
      <w:lvlJc w:val="left"/>
      <w:pPr>
        <w:ind w:left="3346" w:hanging="360"/>
      </w:pPr>
    </w:lvl>
    <w:lvl w:ilvl="4">
      <w:numFmt w:val="bullet"/>
      <w:lvlText w:val="•"/>
      <w:lvlJc w:val="left"/>
      <w:pPr>
        <w:ind w:left="4188" w:hanging="360"/>
      </w:pPr>
    </w:lvl>
    <w:lvl w:ilvl="5">
      <w:numFmt w:val="bullet"/>
      <w:lvlText w:val="•"/>
      <w:lvlJc w:val="left"/>
      <w:pPr>
        <w:ind w:left="5030" w:hanging="360"/>
      </w:pPr>
    </w:lvl>
    <w:lvl w:ilvl="6">
      <w:numFmt w:val="bullet"/>
      <w:lvlText w:val="•"/>
      <w:lvlJc w:val="left"/>
      <w:pPr>
        <w:ind w:left="5872" w:hanging="360"/>
      </w:pPr>
    </w:lvl>
    <w:lvl w:ilvl="7">
      <w:numFmt w:val="bullet"/>
      <w:lvlText w:val="•"/>
      <w:lvlJc w:val="left"/>
      <w:pPr>
        <w:ind w:left="6714" w:hanging="360"/>
      </w:pPr>
    </w:lvl>
    <w:lvl w:ilvl="8">
      <w:numFmt w:val="bullet"/>
      <w:lvlText w:val="•"/>
      <w:lvlJc w:val="left"/>
      <w:pPr>
        <w:ind w:left="7556" w:hanging="360"/>
      </w:pPr>
    </w:lvl>
  </w:abstractNum>
  <w:abstractNum w:abstractNumId="5" w15:restartNumberingAfterBreak="0">
    <w:nsid w:val="6FCB2086"/>
    <w:multiLevelType w:val="multilevel"/>
    <w:tmpl w:val="BEC64ACE"/>
    <w:lvl w:ilvl="0">
      <w:start w:val="1"/>
      <w:numFmt w:val="decimal"/>
      <w:lvlText w:val="%1."/>
      <w:lvlJc w:val="left"/>
      <w:pPr>
        <w:ind w:left="344" w:hanging="245"/>
      </w:pPr>
      <w:rPr>
        <w:rFonts w:ascii="Arial" w:eastAsia="Arial" w:hAnsi="Arial" w:cs="Arial"/>
        <w:b/>
        <w:i w:val="0"/>
        <w:sz w:val="36"/>
        <w:szCs w:val="36"/>
      </w:rPr>
    </w:lvl>
    <w:lvl w:ilvl="1">
      <w:start w:val="1"/>
      <w:numFmt w:val="decimal"/>
      <w:lvlText w:val="%1.%2."/>
      <w:lvlJc w:val="left"/>
      <w:pPr>
        <w:ind w:left="527" w:hanging="427"/>
      </w:pPr>
      <w:rPr>
        <w:rFonts w:ascii="Arial" w:eastAsia="Arial" w:hAnsi="Arial" w:cs="Arial"/>
        <w:b/>
        <w:i w:val="0"/>
        <w:sz w:val="27"/>
        <w:szCs w:val="27"/>
      </w:rPr>
    </w:lvl>
    <w:lvl w:ilvl="2">
      <w:numFmt w:val="bullet"/>
      <w:lvlText w:val="•"/>
      <w:lvlJc w:val="left"/>
      <w:pPr>
        <w:ind w:left="1488" w:hanging="427"/>
      </w:pPr>
    </w:lvl>
    <w:lvl w:ilvl="3">
      <w:numFmt w:val="bullet"/>
      <w:lvlText w:val="•"/>
      <w:lvlJc w:val="left"/>
      <w:pPr>
        <w:ind w:left="2457" w:hanging="428"/>
      </w:pPr>
    </w:lvl>
    <w:lvl w:ilvl="4">
      <w:numFmt w:val="bullet"/>
      <w:lvlText w:val="•"/>
      <w:lvlJc w:val="left"/>
      <w:pPr>
        <w:ind w:left="3426" w:hanging="428"/>
      </w:pPr>
    </w:lvl>
    <w:lvl w:ilvl="5">
      <w:numFmt w:val="bullet"/>
      <w:lvlText w:val="•"/>
      <w:lvlJc w:val="left"/>
      <w:pPr>
        <w:ind w:left="4395" w:hanging="428"/>
      </w:pPr>
    </w:lvl>
    <w:lvl w:ilvl="6">
      <w:numFmt w:val="bullet"/>
      <w:lvlText w:val="•"/>
      <w:lvlJc w:val="left"/>
      <w:pPr>
        <w:ind w:left="5364" w:hanging="428"/>
      </w:pPr>
    </w:lvl>
    <w:lvl w:ilvl="7">
      <w:numFmt w:val="bullet"/>
      <w:lvlText w:val="•"/>
      <w:lvlJc w:val="left"/>
      <w:pPr>
        <w:ind w:left="6333" w:hanging="428"/>
      </w:pPr>
    </w:lvl>
    <w:lvl w:ilvl="8">
      <w:numFmt w:val="bullet"/>
      <w:lvlText w:val="•"/>
      <w:lvlJc w:val="left"/>
      <w:pPr>
        <w:ind w:left="7302" w:hanging="427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51EB"/>
    <w:rsid w:val="0090506C"/>
    <w:rsid w:val="00F55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A0BB22"/>
  <w15:docId w15:val="{C72F6BE9-3F07-4875-861C-768D2B6D2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PT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ind w:left="100"/>
      <w:outlineLvl w:val="0"/>
    </w:pPr>
    <w:rPr>
      <w:b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widowControl/>
    </w:pPr>
    <w:rPr>
      <w:rFonts w:ascii="Cambria" w:eastAsia="Cambria" w:hAnsi="Cambria" w:cs="Cambria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widowControl/>
    </w:pPr>
    <w:rPr>
      <w:rFonts w:ascii="Cambria" w:eastAsia="Cambria" w:hAnsi="Cambria" w:cs="Cambria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widowControl/>
    </w:pPr>
    <w:rPr>
      <w:rFonts w:ascii="Cambria" w:eastAsia="Cambria" w:hAnsi="Cambria" w:cs="Cambria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widowControl/>
    </w:pPr>
    <w:rPr>
      <w:rFonts w:ascii="Cambria" w:eastAsia="Cambria" w:hAnsi="Cambria" w:cs="Cambria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widowControl/>
    </w:pPr>
    <w:rPr>
      <w:rFonts w:ascii="Cambria" w:eastAsia="Cambria" w:hAnsi="Cambria" w:cs="Cambria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widowControl/>
    </w:pPr>
    <w:rPr>
      <w:rFonts w:ascii="Cambria" w:eastAsia="Cambria" w:hAnsi="Cambria" w:cs="Cambria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pPr>
      <w:widowControl/>
    </w:pPr>
    <w:rPr>
      <w:rFonts w:ascii="Cambria" w:eastAsia="Cambria" w:hAnsi="Cambria" w:cs="Cambria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pPr>
      <w:widowControl/>
    </w:pPr>
    <w:rPr>
      <w:rFonts w:ascii="Cambria" w:eastAsia="Cambria" w:hAnsi="Cambria" w:cs="Cambria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5.png"/><Relationship Id="rId17" Type="http://schemas.openxmlformats.org/officeDocument/2006/relationships/image" Target="media/image10.jp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12</Pages>
  <Words>1979</Words>
  <Characters>10689</Characters>
  <Application>Microsoft Office Word</Application>
  <DocSecurity>4</DocSecurity>
  <Lines>89</Lines>
  <Paragraphs>25</Paragraphs>
  <ScaleCrop>false</ScaleCrop>
  <Company/>
  <LinksUpToDate>false</LinksUpToDate>
  <CharactersWithSpaces>12643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João Víctor</dc:creator>
  <cp:lastModifiedBy>João Víctor</cp:lastModifiedBy>
  <cp:revision>2</cp:revision>
  <dcterms:created xsi:type="dcterms:W3CDTF">2024-09-17T13:12:00Z</dcterms:created>
  <dcterms:modified xsi:type="dcterms:W3CDTF">2024-09-17T13:12:00Z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m130 Google Docs Renderer</vt:lpwstr>
  </property>
</Properties>
</file>